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9B" w:rsidRDefault="00B60917">
      <w:pPr>
        <w:pStyle w:val="a4"/>
        <w:spacing w:before="75"/>
        <w:ind w:left="5332" w:firstLine="2501"/>
      </w:pPr>
      <w:r>
        <w:t>Приложение</w:t>
      </w:r>
      <w:r>
        <w:rPr>
          <w:spacing w:val="-1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2"/>
        </w:rPr>
        <w:t xml:space="preserve"> </w:t>
      </w:r>
      <w:r w:rsidR="00E40EB6">
        <w:t>с.Саясан</w:t>
      </w:r>
      <w:bookmarkStart w:id="0" w:name="_GoBack"/>
      <w:bookmarkEnd w:id="0"/>
      <w:r>
        <w:t>»</w:t>
      </w:r>
    </w:p>
    <w:p w:rsidR="0044419B" w:rsidRDefault="00B60917">
      <w:pPr>
        <w:pStyle w:val="a4"/>
        <w:spacing w:line="321" w:lineRule="exact"/>
        <w:ind w:right="598"/>
        <w:jc w:val="right"/>
      </w:pPr>
      <w:r>
        <w:t>от</w:t>
      </w:r>
      <w:r>
        <w:rPr>
          <w:spacing w:val="-4"/>
        </w:rPr>
        <w:t xml:space="preserve"> </w:t>
      </w:r>
      <w:r w:rsidR="00E40EB6">
        <w:t>30</w:t>
      </w:r>
      <w:r>
        <w:t>.08.2022</w:t>
      </w:r>
      <w:r>
        <w:rPr>
          <w:spacing w:val="-3"/>
        </w:rPr>
        <w:t xml:space="preserve"> </w:t>
      </w:r>
      <w:r w:rsidR="00E40EB6">
        <w:t>№105</w:t>
      </w:r>
      <w:r>
        <w:t>-П</w:t>
      </w:r>
    </w:p>
    <w:p w:rsidR="0044419B" w:rsidRDefault="0044419B">
      <w:pPr>
        <w:rPr>
          <w:i/>
          <w:sz w:val="30"/>
        </w:rPr>
      </w:pPr>
    </w:p>
    <w:p w:rsidR="0044419B" w:rsidRDefault="00B60917">
      <w:pPr>
        <w:pStyle w:val="a3"/>
        <w:spacing w:before="211"/>
        <w:ind w:left="2999" w:right="3049"/>
        <w:jc w:val="center"/>
      </w:pPr>
      <w:r>
        <w:t>График</w:t>
      </w:r>
    </w:p>
    <w:p w:rsidR="0044419B" w:rsidRDefault="00B60917">
      <w:pPr>
        <w:pStyle w:val="a3"/>
        <w:spacing w:line="237" w:lineRule="auto"/>
        <w:ind w:left="2999" w:right="3053"/>
        <w:jc w:val="center"/>
      </w:pPr>
      <w:r>
        <w:t>оценочных процедур в 1–11-х классах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2022/23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4419B" w:rsidRDefault="0044419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175"/>
        <w:gridCol w:w="2065"/>
      </w:tblGrid>
      <w:tr w:rsidR="0044419B">
        <w:trPr>
          <w:trHeight w:val="427"/>
        </w:trPr>
        <w:tc>
          <w:tcPr>
            <w:tcW w:w="1695" w:type="dxa"/>
          </w:tcPr>
          <w:p w:rsidR="0044419B" w:rsidRDefault="00B60917">
            <w:pPr>
              <w:pStyle w:val="TableParagraph"/>
              <w:spacing w:before="73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3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3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44419B">
        <w:trPr>
          <w:trHeight w:val="426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 классы</w:t>
            </w:r>
          </w:p>
        </w:tc>
      </w:tr>
      <w:tr w:rsidR="0044419B">
        <w:trPr>
          <w:trHeight w:val="700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9" w:line="242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 w:line="242" w:lineRule="auto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 w:line="242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 w:right="424"/>
              <w:rPr>
                <w:sz w:val="24"/>
              </w:rPr>
            </w:pPr>
            <w:r>
              <w:rPr>
                <w:sz w:val="24"/>
              </w:rPr>
              <w:t>Третья неделя-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44419B">
        <w:trPr>
          <w:trHeight w:val="426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2-е классы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4419B">
        <w:trPr>
          <w:trHeight w:val="705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 w:line="242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4" w:line="242" w:lineRule="auto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математке</w:t>
            </w:r>
            <w:proofErr w:type="spellEnd"/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4" w:line="242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1257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44419B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44419B" w:rsidRDefault="00B60917">
            <w:pPr>
              <w:pStyle w:val="TableParagraph"/>
              <w:spacing w:line="237" w:lineRule="auto"/>
              <w:ind w:right="108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 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tabs>
                <w:tab w:val="left" w:pos="1875"/>
              </w:tabs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12.05.2023</w:t>
            </w:r>
            <w:r>
              <w:rPr>
                <w:sz w:val="24"/>
              </w:rPr>
              <w:tab/>
              <w:t>–</w:t>
            </w:r>
          </w:p>
          <w:p w:rsidR="0044419B" w:rsidRDefault="00B60917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26.05.2023г.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tabs>
                <w:tab w:val="left" w:pos="1297"/>
              </w:tabs>
              <w:spacing w:before="70" w:line="237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44419B">
        <w:trPr>
          <w:trHeight w:val="421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68"/>
              <w:ind w:left="4367" w:right="4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 классы</w:t>
            </w:r>
          </w:p>
        </w:tc>
      </w:tr>
      <w:tr w:rsidR="0044419B">
        <w:trPr>
          <w:trHeight w:val="705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Стартовая диагностика по учебным предметам,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 w:line="242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1"/>
        </w:trPr>
        <w:tc>
          <w:tcPr>
            <w:tcW w:w="1695" w:type="dxa"/>
            <w:vMerge w:val="restart"/>
            <w:tcBorders>
              <w:bottom w:val="nil"/>
            </w:tcBorders>
          </w:tcPr>
          <w:p w:rsidR="0044419B" w:rsidRDefault="0044419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137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29.09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.2022</w:t>
            </w:r>
          </w:p>
        </w:tc>
      </w:tr>
    </w:tbl>
    <w:p w:rsidR="0044419B" w:rsidRDefault="0044419B">
      <w:pPr>
        <w:rPr>
          <w:sz w:val="24"/>
        </w:rPr>
        <w:sectPr w:rsidR="0044419B">
          <w:type w:val="continuous"/>
          <w:pgSz w:w="11910" w:h="16840"/>
          <w:pgMar w:top="1340" w:right="8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175"/>
        <w:gridCol w:w="2065"/>
      </w:tblGrid>
      <w:tr w:rsidR="0044419B">
        <w:trPr>
          <w:trHeight w:val="426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73"/>
              <w:ind w:left="4367" w:right="4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6-е классы</w:t>
            </w:r>
          </w:p>
        </w:tc>
      </w:tr>
      <w:tr w:rsidR="0044419B">
        <w:trPr>
          <w:trHeight w:val="700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Стартовая диагностика по учебным предметам,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 w:line="242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6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B60917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22.09.2022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30.09.2022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1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68"/>
              <w:ind w:left="4367" w:right="4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 классы</w:t>
            </w:r>
          </w:p>
        </w:tc>
      </w:tr>
      <w:tr w:rsidR="0044419B">
        <w:trPr>
          <w:trHeight w:val="705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9"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Стартовая диагностика по учебным предметам,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9" w:line="242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1" w:line="237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1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28.09.2022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19.09.2022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 w:line="242" w:lineRule="auto"/>
              <w:ind w:right="100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11.10.2022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 w:line="242" w:lineRule="auto"/>
              <w:ind w:right="100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14.10.2022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73"/>
              <w:ind w:left="4367" w:right="4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 классы</w:t>
            </w:r>
          </w:p>
        </w:tc>
      </w:tr>
      <w:tr w:rsidR="0044419B">
        <w:trPr>
          <w:trHeight w:val="700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1"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Стартовая диагностика по учебным предметам,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1" w:line="237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 w:line="242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6"/>
        </w:trPr>
        <w:tc>
          <w:tcPr>
            <w:tcW w:w="1695" w:type="dxa"/>
            <w:vMerge w:val="restart"/>
            <w:tcBorders>
              <w:bottom w:val="nil"/>
            </w:tcBorders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44419B" w:rsidRDefault="00B609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22.09.2022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англ.языку</w:t>
            </w:r>
            <w:proofErr w:type="spellEnd"/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06.</w:t>
            </w:r>
            <w:proofErr w:type="gramStart"/>
            <w:r>
              <w:rPr>
                <w:sz w:val="24"/>
              </w:rPr>
              <w:t>10.-</w:t>
            </w:r>
            <w:proofErr w:type="gramEnd"/>
            <w:r>
              <w:rPr>
                <w:sz w:val="24"/>
              </w:rPr>
              <w:t>15.10.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4419B" w:rsidRDefault="00B60917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10.10. 2022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1695" w:type="dxa"/>
            <w:vMerge/>
            <w:tcBorders>
              <w:top w:val="nil"/>
              <w:bottom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13.10.2022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44419B" w:rsidRDefault="0044419B">
      <w:pPr>
        <w:rPr>
          <w:sz w:val="24"/>
        </w:rPr>
        <w:sectPr w:rsidR="0044419B">
          <w:pgSz w:w="11910" w:h="16840"/>
          <w:pgMar w:top="1420" w:right="8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6175"/>
        <w:gridCol w:w="2065"/>
      </w:tblGrid>
      <w:tr w:rsidR="0044419B">
        <w:trPr>
          <w:trHeight w:val="426"/>
        </w:trPr>
        <w:tc>
          <w:tcPr>
            <w:tcW w:w="1695" w:type="dxa"/>
            <w:tcBorders>
              <w:top w:val="nil"/>
            </w:tcBorders>
          </w:tcPr>
          <w:p w:rsidR="0044419B" w:rsidRDefault="004441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065" w:type="dxa"/>
          </w:tcPr>
          <w:p w:rsidR="0044419B" w:rsidRDefault="0044419B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19B">
        <w:trPr>
          <w:trHeight w:val="426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73"/>
              <w:ind w:left="436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4419B">
        <w:trPr>
          <w:trHeight w:val="700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4"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Стартовая диагностика по учебным предметам,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4" w:line="242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русскомуязыку</w:t>
            </w:r>
            <w:proofErr w:type="spellEnd"/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ОГЭ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6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29.09.2022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7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26.09.2022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0"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04.10.2022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 w:line="242" w:lineRule="auto"/>
              <w:ind w:right="100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06.10.2022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4419B">
        <w:trPr>
          <w:trHeight w:val="426"/>
        </w:trPr>
        <w:tc>
          <w:tcPr>
            <w:tcW w:w="1695" w:type="dxa"/>
          </w:tcPr>
          <w:p w:rsidR="0044419B" w:rsidRDefault="00B6091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Республиканское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29.10.2022</w:t>
            </w:r>
          </w:p>
        </w:tc>
      </w:tr>
      <w:tr w:rsidR="0044419B">
        <w:trPr>
          <w:trHeight w:val="421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68"/>
              <w:ind w:left="4367" w:right="4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4419B">
        <w:trPr>
          <w:trHeight w:val="705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 w:line="242" w:lineRule="auto"/>
              <w:ind w:right="218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 w:line="242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1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1" w:line="237" w:lineRule="auto"/>
              <w:ind w:left="74" w:right="173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6"/>
        </w:trPr>
        <w:tc>
          <w:tcPr>
            <w:tcW w:w="9935" w:type="dxa"/>
            <w:gridSpan w:val="3"/>
          </w:tcPr>
          <w:p w:rsidR="0044419B" w:rsidRDefault="00B60917">
            <w:pPr>
              <w:pStyle w:val="TableParagraph"/>
              <w:spacing w:before="73"/>
              <w:ind w:left="4367" w:right="4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4419B">
        <w:trPr>
          <w:trHeight w:val="700"/>
        </w:trPr>
        <w:tc>
          <w:tcPr>
            <w:tcW w:w="1695" w:type="dxa"/>
            <w:vMerge w:val="restart"/>
          </w:tcPr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ind w:left="0"/>
              <w:rPr>
                <w:b/>
                <w:sz w:val="26"/>
              </w:rPr>
            </w:pPr>
          </w:p>
          <w:p w:rsidR="0044419B" w:rsidRDefault="0044419B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44419B" w:rsidRDefault="00B60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0" w:line="237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44419B">
        <w:trPr>
          <w:trHeight w:val="705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 w:line="242" w:lineRule="auto"/>
              <w:ind w:left="74" w:right="50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3" w:line="242" w:lineRule="auto"/>
              <w:ind w:right="54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3" w:line="242" w:lineRule="auto"/>
              <w:ind w:left="74" w:right="413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44419B" w:rsidRDefault="0044419B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71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71" w:line="237" w:lineRule="auto"/>
              <w:ind w:left="74" w:right="173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44419B">
        <w:trPr>
          <w:trHeight w:val="426"/>
        </w:trPr>
        <w:tc>
          <w:tcPr>
            <w:tcW w:w="169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6175" w:type="dxa"/>
          </w:tcPr>
          <w:p w:rsidR="0044419B" w:rsidRDefault="00B6091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65" w:type="dxa"/>
          </w:tcPr>
          <w:p w:rsidR="0044419B" w:rsidRDefault="00B6091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B60917" w:rsidRDefault="00B60917"/>
    <w:sectPr w:rsidR="00B60917">
      <w:pgSz w:w="11910" w:h="16840"/>
      <w:pgMar w:top="14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B"/>
    <w:rsid w:val="0044419B"/>
    <w:rsid w:val="00B60917"/>
    <w:rsid w:val="00E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791E"/>
  <w15:docId w15:val="{53182AEE-6037-4048-B4CF-ADFE6A1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right="584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2022-12-02T14:54:00Z</dcterms:created>
  <dcterms:modified xsi:type="dcterms:W3CDTF">2022-12-02T14:54:00Z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