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B52" w:rsidRDefault="00FB0C33" w:rsidP="00D00CE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</w:t>
      </w:r>
      <w:r w:rsidR="00D00CEB"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-отчет</w:t>
      </w:r>
      <w:r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волонтерского отряда</w:t>
      </w:r>
      <w:r w:rsidR="00401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«СОШ с.Саясан</w:t>
      </w:r>
      <w:r w:rsid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B0C33" w:rsidRPr="00C55B42" w:rsidRDefault="00FB0C33" w:rsidP="00D00CE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</w:t>
      </w:r>
      <w:r w:rsidR="00C55B42"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</w:t>
      </w:r>
      <w:r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 w:rsidR="00C55B42"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</w:t>
      </w:r>
      <w:r w:rsidRPr="00C5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B849A9" w:rsidRPr="00D00CEB" w:rsidRDefault="00C55B42" w:rsidP="00B849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849A9" w:rsidRPr="00C55B42" w:rsidRDefault="00FB0C33" w:rsidP="00B849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55B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Целью волонтерской деятельности в школе является:</w:t>
      </w:r>
    </w:p>
    <w:p w:rsidR="00FB0C33" w:rsidRPr="00C55B42" w:rsidRDefault="00FB0C33" w:rsidP="00B849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Создание, развитие и поддержка детского волонтерского движения, формирование культуры социальной помощи как важнейшего фактора развития в современном обществе.</w:t>
      </w:r>
    </w:p>
    <w:p w:rsidR="00B849A9" w:rsidRPr="00C55B42" w:rsidRDefault="00FB0C33" w:rsidP="00B849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55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Направлениями деятельности волонтерского движения выбраны: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849A9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Пропаганда здорового образа жизни.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849A9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Духовно – нравственное воспитание.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849A9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Проведение социально – значимых мероприятий.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849A9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Взаимодействие с общественными организациями, заинтересованными в осуществлении деятельности </w:t>
      </w:r>
      <w:proofErr w:type="gramStart"/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волонтеров.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849A9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Помощь и поддержка различным категориям граждан .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849A9" w:rsidRPr="00C55B42" w:rsidRDefault="00FB0C33" w:rsidP="00D00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достижения указанной цели решаются следующие задачи: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849A9"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гражданских и патриотических чувств детей и подростков;</w:t>
      </w:r>
    </w:p>
    <w:p w:rsidR="00B849A9" w:rsidRPr="00C55B42" w:rsidRDefault="00B849A9" w:rsidP="00D00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социальных инициатив, направленных на – распространение гуманизма, милосердия, человеколюбия и сострадания;</w:t>
      </w:r>
    </w:p>
    <w:p w:rsidR="00B849A9" w:rsidRPr="00C55B42" w:rsidRDefault="00B849A9" w:rsidP="00D00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социальной активности детей и подростков, самостоятельности и ответственности, коммуникативных умений и навыков;</w:t>
      </w:r>
    </w:p>
    <w:p w:rsidR="00B849A9" w:rsidRPr="00C55B42" w:rsidRDefault="00B849A9" w:rsidP="00D00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возможности для самореализации развития организаторских качеств детей и подростков посредством участия в планировании и проведении социально значимых дел, акций;</w:t>
      </w:r>
    </w:p>
    <w:p w:rsidR="00B849A9" w:rsidRPr="00C55B42" w:rsidRDefault="00B849A9" w:rsidP="00D00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средств массовой информации к освещению деятельности волонтерского движения в школе;</w:t>
      </w:r>
    </w:p>
    <w:p w:rsidR="00B849A9" w:rsidRPr="00C55B42" w:rsidRDefault="00B849A9" w:rsidP="00D00C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волонтерского движения со стороны педагогического коллектива и родительского актива школы;</w:t>
      </w:r>
    </w:p>
    <w:p w:rsidR="00B849A9" w:rsidRPr="00C55B42" w:rsidRDefault="00B849A9" w:rsidP="00B849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жизни.</w:t>
      </w:r>
    </w:p>
    <w:p w:rsidR="00B849A9" w:rsidRPr="00C55B42" w:rsidRDefault="00FB0C33" w:rsidP="00B849A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состав ВО в 20</w:t>
      </w:r>
      <w:r w:rsidR="00C55B42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22-2023 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учебном году на основании заявления входили учащиеся с </w:t>
      </w:r>
      <w:r w:rsidR="00C55B42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11 класс в количестве</w:t>
      </w:r>
      <w:r w:rsidR="00C55B42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10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человек. Вся работа осуществлялась с учетом плана, составленного активом отряда в сентябре 20</w:t>
      </w:r>
      <w:r w:rsidR="00C55B42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22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года. План работы был принят и утвержден на собрании ВО. В течение года координатором движения с активом школьной волонтерской команды проводились тренировочные теоретические и практические занятия. В течение 20</w:t>
      </w:r>
      <w:r w:rsidR="00C55B42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22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-20</w:t>
      </w:r>
      <w:r w:rsidR="00C55B42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23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учебного года ребята участвовали в мероприятиях различной направленности.</w:t>
      </w:r>
    </w:p>
    <w:p w:rsidR="009B05A3" w:rsidRPr="00C55B42" w:rsidRDefault="00FB0C33" w:rsidP="009B0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55B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Но прежде всего, они </w:t>
      </w:r>
      <w:r w:rsidRPr="00C55B4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были задействованы в акциях, имеющих гражданско-патриотическую направленность и социальную значимость</w:t>
      </w:r>
      <w:r w:rsidRPr="00C55B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-это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9B05A3" w:rsidRPr="00C55B42" w:rsidRDefault="009B05A3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-Операция «Забота». Оказание шефской помощи одиноким, инвалидам, труженикам тыла, детям войны.</w:t>
      </w:r>
    </w:p>
    <w:p w:rsidR="009B05A3" w:rsidRPr="00C55B42" w:rsidRDefault="009B05A3" w:rsidP="009B0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-1-4 классы «Наши бабушки и дедушки»</w:t>
      </w:r>
    </w:p>
    <w:p w:rsidR="009B05A3" w:rsidRPr="00C55B42" w:rsidRDefault="009B05A3" w:rsidP="009B0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-5-8 классы «Уроки милосердия и доброты»</w:t>
      </w:r>
    </w:p>
    <w:p w:rsidR="009B05A3" w:rsidRPr="00C55B42" w:rsidRDefault="009B05A3" w:rsidP="009B0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-9-11 классы «Новое поколение выбирает уважение»</w:t>
      </w:r>
    </w:p>
    <w:p w:rsidR="009B05A3" w:rsidRPr="00C55B42" w:rsidRDefault="009B05A3" w:rsidP="009B0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-Акция «Протяни руку помощи» (адресная помощь одиноким престарелым людям)</w:t>
      </w:r>
    </w:p>
    <w:p w:rsidR="009B05A3" w:rsidRPr="00C55B42" w:rsidRDefault="009B05A3" w:rsidP="009B0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-Выставка  рисунков «Человек пожилой – это мудрости клад!»</w:t>
      </w:r>
    </w:p>
    <w:p w:rsidR="009B05A3" w:rsidRPr="00C55B42" w:rsidRDefault="009B05A3" w:rsidP="009B0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(1-5 классы)</w:t>
      </w:r>
    </w:p>
    <w:p w:rsidR="009B05A3" w:rsidRPr="00C55B42" w:rsidRDefault="009B05A3" w:rsidP="009B05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lastRenderedPageBreak/>
        <w:t>-«Вы вложили в нас сердца и души» (выступление агитбригады «Милосердие», посвященной Дню пожилого человека.)</w:t>
      </w:r>
    </w:p>
    <w:p w:rsidR="009B05A3" w:rsidRPr="00C55B42" w:rsidRDefault="00FB0C33" w:rsidP="009B05A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B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Ребята </w:t>
      </w:r>
      <w:r w:rsidRPr="00C55B4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реализовали все мероприятия, которые были направлены на приобщение учащихся школы к здоровому образу жизни:</w:t>
      </w:r>
    </w:p>
    <w:p w:rsidR="009B05A3" w:rsidRPr="00C55B42" w:rsidRDefault="009B05A3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-</w:t>
      </w:r>
      <w:r w:rsidRPr="00C55B42">
        <w:rPr>
          <w:rFonts w:ascii="Times New Roman" w:eastAsia="Calibri" w:hAnsi="Times New Roman" w:cs="Times New Roman"/>
          <w:sz w:val="24"/>
          <w:szCs w:val="24"/>
        </w:rPr>
        <w:t xml:space="preserve"> Акция, посвященная Всемирному дню борьбы со СПИДом. Оформление информационного стенда «СПИДу  – НЕТ! ЗОЖ – ДА!» посвященному Всемирному дню борьбы со СПИДом.</w:t>
      </w:r>
    </w:p>
    <w:p w:rsidR="00D46D34" w:rsidRPr="00C55B42" w:rsidRDefault="009B05A3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</w:t>
      </w:r>
      <w:r w:rsidR="00D46D34" w:rsidRPr="00C55B42">
        <w:rPr>
          <w:rFonts w:ascii="Times New Roman" w:eastAsia="Calibri" w:hAnsi="Times New Roman" w:cs="Times New Roman"/>
          <w:sz w:val="24"/>
          <w:szCs w:val="24"/>
        </w:rPr>
        <w:t xml:space="preserve"> Акция «Красная ленточка»</w:t>
      </w:r>
    </w:p>
    <w:p w:rsidR="00D46D34" w:rsidRPr="00C55B42" w:rsidRDefault="00D46D34" w:rsidP="00D46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 Вручение буклетов жителям</w:t>
      </w:r>
      <w:r w:rsidR="00C55B42" w:rsidRPr="00C55B42">
        <w:rPr>
          <w:rFonts w:ascii="Times New Roman" w:eastAsia="Calibri" w:hAnsi="Times New Roman" w:cs="Times New Roman"/>
          <w:sz w:val="24"/>
          <w:szCs w:val="24"/>
        </w:rPr>
        <w:t xml:space="preserve"> села</w:t>
      </w:r>
      <w:r w:rsidRPr="00C55B42">
        <w:rPr>
          <w:rFonts w:ascii="Times New Roman" w:eastAsia="Calibri" w:hAnsi="Times New Roman" w:cs="Times New Roman"/>
          <w:sz w:val="24"/>
          <w:szCs w:val="24"/>
        </w:rPr>
        <w:t xml:space="preserve"> «Понятие о ВИЧ-инфекции и СПИДе. Меры профилактики ВИЧ-инфекции»</w:t>
      </w:r>
    </w:p>
    <w:p w:rsidR="00D46D34" w:rsidRPr="00C55B42" w:rsidRDefault="00D46D34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55B42">
        <w:rPr>
          <w:rFonts w:ascii="Times New Roman" w:eastAsia="Calibri" w:hAnsi="Times New Roman" w:cs="Times New Roman"/>
          <w:sz w:val="24"/>
          <w:szCs w:val="24"/>
        </w:rPr>
        <w:t xml:space="preserve"> Беседа «Факторы, разрушающие здоровье. Информированность – лучшая защита»</w:t>
      </w:r>
    </w:p>
    <w:p w:rsidR="00D46D34" w:rsidRPr="00C55B42" w:rsidRDefault="00D46D34" w:rsidP="00D46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 Встреч</w:t>
      </w:r>
      <w:r w:rsidR="00C55B42" w:rsidRPr="00C55B42">
        <w:rPr>
          <w:rFonts w:ascii="Times New Roman" w:eastAsia="Calibri" w:hAnsi="Times New Roman" w:cs="Times New Roman"/>
          <w:sz w:val="24"/>
          <w:szCs w:val="24"/>
        </w:rPr>
        <w:t>а с мед. работником</w:t>
      </w:r>
      <w:r w:rsidRPr="00C55B42">
        <w:rPr>
          <w:rFonts w:ascii="Times New Roman" w:eastAsia="Calibri" w:hAnsi="Times New Roman" w:cs="Times New Roman"/>
          <w:sz w:val="24"/>
          <w:szCs w:val="24"/>
        </w:rPr>
        <w:t>. Беседа «Правильное питание» (1-5 классы)</w:t>
      </w:r>
    </w:p>
    <w:p w:rsidR="00D46D34" w:rsidRPr="00C55B42" w:rsidRDefault="00D46D34" w:rsidP="00D46D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«Личная гигиена школьников» (6-8 классы), «Любовь и брак» (9-11 классы)</w:t>
      </w:r>
    </w:p>
    <w:p w:rsidR="00D46D34" w:rsidRPr="00C55B42" w:rsidRDefault="00D46D34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55B42">
        <w:rPr>
          <w:rFonts w:ascii="Times New Roman" w:eastAsia="Calibri" w:hAnsi="Times New Roman" w:cs="Times New Roman"/>
          <w:sz w:val="24"/>
          <w:szCs w:val="24"/>
        </w:rPr>
        <w:t xml:space="preserve"> Интерактивная игра для учащихся 7-11 классов «Умей сказать – НЕТ!» </w:t>
      </w:r>
      <w:r w:rsidR="00C55B42" w:rsidRPr="00C55B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B05A3" w:rsidRPr="00C55B42" w:rsidRDefault="00C55B42" w:rsidP="009B05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6D34" w:rsidRPr="00C55B42" w:rsidRDefault="0040123F" w:rsidP="009B05A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Активно уча</w:t>
      </w:r>
      <w:r w:rsidR="00C87983" w:rsidRPr="00C55B4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ствовали в экологических мероприятиях:</w:t>
      </w:r>
    </w:p>
    <w:p w:rsidR="00C87983" w:rsidRPr="00C55B42" w:rsidRDefault="00C87983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55B42">
        <w:rPr>
          <w:rFonts w:ascii="Times New Roman" w:eastAsia="Calibri" w:hAnsi="Times New Roman" w:cs="Times New Roman"/>
          <w:sz w:val="24"/>
          <w:szCs w:val="24"/>
        </w:rPr>
        <w:t>Организация и проведение экологических субботников.</w:t>
      </w:r>
    </w:p>
    <w:p w:rsidR="00C87983" w:rsidRPr="00C55B42" w:rsidRDefault="00C87983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-Акция «Живое дерево».</w:t>
      </w:r>
    </w:p>
    <w:p w:rsidR="00C87983" w:rsidRPr="00C55B42" w:rsidRDefault="00C55B42" w:rsidP="00C879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-Операция «Чистый двор</w:t>
      </w:r>
      <w:r w:rsidR="00C87983" w:rsidRPr="00C55B4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87983" w:rsidRPr="00C55B42" w:rsidRDefault="00C87983" w:rsidP="00C879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87983" w:rsidRPr="00C55B42" w:rsidRDefault="00C87983" w:rsidP="00C87983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55B42">
        <w:rPr>
          <w:rFonts w:ascii="Times New Roman" w:eastAsia="Calibri" w:hAnsi="Times New Roman" w:cs="Times New Roman"/>
          <w:b/>
          <w:i/>
          <w:sz w:val="24"/>
          <w:szCs w:val="24"/>
        </w:rPr>
        <w:t>Проводили творческие мероприятия:</w:t>
      </w:r>
    </w:p>
    <w:p w:rsidR="00C87983" w:rsidRPr="00C55B42" w:rsidRDefault="00C87983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Pr="00C55B42">
        <w:rPr>
          <w:rFonts w:ascii="Times New Roman" w:eastAsia="Calibri" w:hAnsi="Times New Roman" w:cs="Times New Roman"/>
          <w:sz w:val="24"/>
          <w:szCs w:val="24"/>
        </w:rPr>
        <w:t xml:space="preserve"> Акция «Поздравь своего учителя» (поздравление педагогов – ветеранов педагогического труда)</w:t>
      </w:r>
    </w:p>
    <w:p w:rsidR="009B05A3" w:rsidRPr="00C55B42" w:rsidRDefault="00C87983" w:rsidP="009B05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5B42">
        <w:rPr>
          <w:rFonts w:ascii="Times New Roman" w:eastAsia="Calibri" w:hAnsi="Times New Roman" w:cs="Times New Roman"/>
          <w:sz w:val="24"/>
          <w:szCs w:val="24"/>
        </w:rPr>
        <w:t>-Акция «Визит вежливости»</w:t>
      </w:r>
      <w:r w:rsidR="00C55B42" w:rsidRPr="00C55B42">
        <w:rPr>
          <w:rFonts w:ascii="Times New Roman" w:eastAsia="Calibri" w:hAnsi="Times New Roman" w:cs="Times New Roman"/>
          <w:sz w:val="24"/>
          <w:szCs w:val="24"/>
        </w:rPr>
        <w:t xml:space="preserve"> - поздравление юбиляров</w:t>
      </w:r>
      <w:r w:rsidRPr="00C55B42">
        <w:rPr>
          <w:rFonts w:ascii="Times New Roman" w:eastAsia="Calibri" w:hAnsi="Times New Roman" w:cs="Times New Roman"/>
          <w:sz w:val="24"/>
          <w:szCs w:val="24"/>
        </w:rPr>
        <w:t>, ветеранов труда, инвалидов</w:t>
      </w:r>
    </w:p>
    <w:p w:rsidR="00AC183B" w:rsidRPr="00C55B42" w:rsidRDefault="00FB0C33" w:rsidP="009B0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Работа шла по направлениям:</w:t>
      </w:r>
      <w:r w:rsidRPr="00C55B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C183B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9B05A3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C183B"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«Милосердие»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C183B"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AC183B"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«Спорт и здоровый образ жизни»;</w:t>
      </w:r>
    </w:p>
    <w:p w:rsidR="00AC183B" w:rsidRPr="00C55B42" w:rsidRDefault="00AC183B" w:rsidP="009B0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«Наглядная агитация»</w:t>
      </w:r>
    </w:p>
    <w:p w:rsidR="00AC183B" w:rsidRPr="00C55B42" w:rsidRDefault="00AC183B" w:rsidP="009B05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B42">
        <w:rPr>
          <w:rFonts w:ascii="Times New Roman" w:eastAsia="Times New Roman" w:hAnsi="Times New Roman" w:cs="Times New Roman"/>
          <w:sz w:val="24"/>
          <w:szCs w:val="24"/>
          <w:lang w:eastAsia="ru-RU"/>
        </w:rPr>
        <w:t>- «Творчество»</w:t>
      </w:r>
    </w:p>
    <w:p w:rsidR="009B05A3" w:rsidRPr="00C55B42" w:rsidRDefault="00FB0C33" w:rsidP="00AC183B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задания по возможности выполняли.</w:t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B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Цели и задачи, поставленные на учебный год, волонтеры выполнили. Реализованы все мероприятия, актуальны были выполненные акции. Эта форма деятельности интересна волонтерам. </w:t>
      </w:r>
    </w:p>
    <w:p w:rsidR="009C1755" w:rsidRDefault="009C1755" w:rsidP="00AC183B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55B42" w:rsidRDefault="00C55B42" w:rsidP="00AC183B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55B42" w:rsidRDefault="00C55B42" w:rsidP="00AC183B">
      <w:pPr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55B42" w:rsidRPr="007C3F11" w:rsidRDefault="00C55B42" w:rsidP="00AC183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7C3F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Зам.дир. по ВР:                      </w:t>
      </w:r>
      <w:r w:rsidR="00401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="0040123F">
        <w:rPr>
          <w:rFonts w:ascii="Times New Roman" w:eastAsia="Times New Roman" w:hAnsi="Times New Roman" w:cs="Times New Roman"/>
          <w:sz w:val="24"/>
          <w:szCs w:val="24"/>
          <w:lang w:eastAsia="ru-RU"/>
        </w:rPr>
        <w:t>З.А.Исмаилова</w:t>
      </w:r>
      <w:proofErr w:type="spellEnd"/>
    </w:p>
    <w:sectPr w:rsidR="00C55B42" w:rsidRPr="007C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8935FB"/>
    <w:multiLevelType w:val="hybridMultilevel"/>
    <w:tmpl w:val="29D64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33"/>
    <w:rsid w:val="000B0F19"/>
    <w:rsid w:val="00362B52"/>
    <w:rsid w:val="0040123F"/>
    <w:rsid w:val="00781B2E"/>
    <w:rsid w:val="007C3F11"/>
    <w:rsid w:val="009B05A3"/>
    <w:rsid w:val="009C1755"/>
    <w:rsid w:val="00AC183B"/>
    <w:rsid w:val="00B849A9"/>
    <w:rsid w:val="00C55B42"/>
    <w:rsid w:val="00C87983"/>
    <w:rsid w:val="00D00CEB"/>
    <w:rsid w:val="00D46D34"/>
    <w:rsid w:val="00FB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3008D-0346-47FD-A3E8-731DF53CD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0C33"/>
    <w:rPr>
      <w:b/>
      <w:bCs/>
    </w:rPr>
  </w:style>
  <w:style w:type="paragraph" w:styleId="a4">
    <w:name w:val="List Paragraph"/>
    <w:basedOn w:val="a"/>
    <w:uiPriority w:val="34"/>
    <w:qFormat/>
    <w:rsid w:val="00B849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76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Паламарчук</dc:creator>
  <cp:keywords/>
  <dc:description/>
  <cp:lastModifiedBy>Учетная запись Майкрософт</cp:lastModifiedBy>
  <cp:revision>11</cp:revision>
  <cp:lastPrinted>2023-05-05T05:56:00Z</cp:lastPrinted>
  <dcterms:created xsi:type="dcterms:W3CDTF">2021-06-02T10:59:00Z</dcterms:created>
  <dcterms:modified xsi:type="dcterms:W3CDTF">2023-05-11T14:04:00Z</dcterms:modified>
</cp:coreProperties>
</file>