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6A" w:rsidRDefault="00642D70">
      <w:pPr>
        <w:jc w:val="center"/>
        <w:rPr>
          <w:sz w:val="28"/>
        </w:rPr>
        <w:sectPr w:rsidR="00911A6A">
          <w:type w:val="continuous"/>
          <w:pgSz w:w="12240" w:h="15840"/>
          <w:pgMar w:top="700" w:right="780" w:bottom="280" w:left="7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674485" cy="9436100"/>
            <wp:effectExtent l="19050" t="0" r="0" b="0"/>
            <wp:docPr id="1" name="Рисунок 0" descr="программ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ма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485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6A" w:rsidRDefault="000816EC">
      <w:pPr>
        <w:spacing w:before="76"/>
        <w:ind w:left="132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911A6A" w:rsidRDefault="00911A6A">
      <w:pPr>
        <w:pStyle w:val="a3"/>
        <w:spacing w:before="7"/>
        <w:rPr>
          <w:b/>
          <w:sz w:val="16"/>
        </w:rPr>
      </w:pPr>
    </w:p>
    <w:tbl>
      <w:tblPr>
        <w:tblStyle w:val="TableNormal"/>
        <w:tblW w:w="0" w:type="auto"/>
        <w:tblInd w:w="432" w:type="dxa"/>
        <w:tblLayout w:type="fixed"/>
        <w:tblLook w:val="01E0"/>
      </w:tblPr>
      <w:tblGrid>
        <w:gridCol w:w="510"/>
        <w:gridCol w:w="6678"/>
        <w:gridCol w:w="2490"/>
      </w:tblGrid>
      <w:tr w:rsidR="00911A6A">
        <w:trPr>
          <w:trHeight w:val="547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911A6A" w:rsidRDefault="000816EC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66" w:lineRule="exact"/>
              <w:ind w:left="6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Разделы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66" w:lineRule="exact"/>
              <w:ind w:left="14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Страница</w:t>
            </w:r>
          </w:p>
        </w:tc>
      </w:tr>
      <w:tr w:rsidR="00911A6A">
        <w:trPr>
          <w:trHeight w:val="276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Цельизадачи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56" w:lineRule="exact"/>
              <w:ind w:left="14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1A6A">
        <w:trPr>
          <w:trHeight w:val="275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Целевыепоказателии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56" w:lineRule="exact"/>
              <w:ind w:left="14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1A6A">
        <w:trPr>
          <w:trHeight w:val="275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Срокииэтапыреализации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56" w:lineRule="exact"/>
              <w:ind w:left="14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1A6A">
        <w:trPr>
          <w:trHeight w:val="275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Мерыимероприятия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56" w:lineRule="exact"/>
              <w:ind w:left="14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11A6A">
        <w:trPr>
          <w:trHeight w:val="276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56" w:lineRule="exact"/>
              <w:ind w:left="14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11A6A">
        <w:trPr>
          <w:trHeight w:val="276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56" w:lineRule="exact"/>
              <w:ind w:left="14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911A6A">
        <w:trPr>
          <w:trHeight w:val="270"/>
        </w:trPr>
        <w:tc>
          <w:tcPr>
            <w:tcW w:w="510" w:type="dxa"/>
          </w:tcPr>
          <w:p w:rsidR="00911A6A" w:rsidRDefault="000816EC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78" w:type="dxa"/>
          </w:tcPr>
          <w:p w:rsidR="00911A6A" w:rsidRDefault="000816EC">
            <w:pPr>
              <w:pStyle w:val="TableParagraph"/>
              <w:spacing w:line="251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Приложение:Дорожнаякартаантирисковых</w:t>
            </w:r>
            <w:r>
              <w:rPr>
                <w:spacing w:val="-5"/>
                <w:sz w:val="24"/>
              </w:rPr>
              <w:t>мер</w:t>
            </w:r>
          </w:p>
        </w:tc>
        <w:tc>
          <w:tcPr>
            <w:tcW w:w="2490" w:type="dxa"/>
          </w:tcPr>
          <w:p w:rsidR="00911A6A" w:rsidRDefault="000816EC">
            <w:pPr>
              <w:pStyle w:val="TableParagraph"/>
              <w:spacing w:line="251" w:lineRule="exact"/>
              <w:ind w:left="14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</w:tbl>
    <w:p w:rsidR="00911A6A" w:rsidRDefault="00911A6A">
      <w:pPr>
        <w:spacing w:line="251" w:lineRule="exact"/>
        <w:jc w:val="center"/>
        <w:rPr>
          <w:sz w:val="24"/>
        </w:rPr>
        <w:sectPr w:rsidR="00911A6A">
          <w:footerReference w:type="default" r:id="rId8"/>
          <w:pgSz w:w="12240" w:h="15840"/>
          <w:pgMar w:top="680" w:right="780" w:bottom="1260" w:left="720" w:header="0" w:footer="1067" w:gutter="0"/>
          <w:pgNumType w:start="2"/>
          <w:cols w:space="720"/>
        </w:sectPr>
      </w:pPr>
    </w:p>
    <w:p w:rsidR="00911A6A" w:rsidRDefault="000816EC">
      <w:pPr>
        <w:pStyle w:val="1"/>
        <w:spacing w:before="60"/>
        <w:ind w:left="852"/>
      </w:pPr>
      <w:r>
        <w:lastRenderedPageBreak/>
        <w:t>Наименованиепрограммыантирисковыхмер(всоответствиис«рисковым</w:t>
      </w:r>
      <w:r>
        <w:rPr>
          <w:spacing w:val="-2"/>
        </w:rPr>
        <w:t>профилем»)</w:t>
      </w:r>
    </w:p>
    <w:p w:rsidR="00911A6A" w:rsidRDefault="00911A6A">
      <w:pPr>
        <w:pStyle w:val="a3"/>
        <w:rPr>
          <w:b/>
        </w:rPr>
      </w:pPr>
    </w:p>
    <w:p w:rsidR="00911A6A" w:rsidRDefault="00911A6A">
      <w:pPr>
        <w:pStyle w:val="a3"/>
        <w:spacing w:before="79"/>
        <w:rPr>
          <w:b/>
        </w:rPr>
      </w:pPr>
    </w:p>
    <w:p w:rsidR="00911A6A" w:rsidRDefault="000816EC">
      <w:pPr>
        <w:pStyle w:val="a3"/>
        <w:spacing w:line="259" w:lineRule="auto"/>
        <w:ind w:left="141" w:hanging="10"/>
      </w:pPr>
      <w:r>
        <w:t>ПрограммаантирисковыхмерМБОУ«Средняяобщеобразовательнаяшколас.</w:t>
      </w:r>
      <w:r w:rsidR="00CB141A">
        <w:t>Саясан</w:t>
      </w:r>
      <w:r>
        <w:t>»в соответствии с рисковым профилем</w:t>
      </w:r>
    </w:p>
    <w:p w:rsidR="00911A6A" w:rsidRDefault="000816EC">
      <w:pPr>
        <w:pStyle w:val="1"/>
        <w:spacing w:before="83"/>
        <w:ind w:left="713"/>
      </w:pPr>
      <w:r>
        <w:t>«Низкийуровеньвовлеченности</w:t>
      </w:r>
      <w:r>
        <w:rPr>
          <w:spacing w:val="-2"/>
        </w:rPr>
        <w:t xml:space="preserve"> родителей».</w:t>
      </w:r>
    </w:p>
    <w:p w:rsidR="00911A6A" w:rsidRDefault="00911A6A">
      <w:pPr>
        <w:pStyle w:val="a3"/>
        <w:spacing w:before="178"/>
        <w:rPr>
          <w:b/>
        </w:rPr>
      </w:pPr>
    </w:p>
    <w:p w:rsidR="00911A6A" w:rsidRDefault="000816EC">
      <w:pPr>
        <w:ind w:left="117"/>
        <w:rPr>
          <w:b/>
          <w:sz w:val="24"/>
        </w:rPr>
      </w:pPr>
      <w:r>
        <w:rPr>
          <w:b/>
          <w:sz w:val="24"/>
        </w:rPr>
        <w:t>Цельизадачиреализации</w:t>
      </w:r>
      <w:r>
        <w:rPr>
          <w:b/>
          <w:spacing w:val="-2"/>
          <w:sz w:val="24"/>
        </w:rPr>
        <w:t>программы</w:t>
      </w:r>
    </w:p>
    <w:p w:rsidR="00911A6A" w:rsidRDefault="000816EC">
      <w:pPr>
        <w:pStyle w:val="a3"/>
        <w:spacing w:before="70" w:line="266" w:lineRule="auto"/>
        <w:ind w:left="938"/>
      </w:pPr>
      <w:r>
        <w:rPr>
          <w:b/>
        </w:rPr>
        <w:t>Цель:</w:t>
      </w:r>
      <w:r>
        <w:t>повышениекконцу2023годауровнявовлеченностиродителейвобразованиесвоих детей через активизацию сотрудничества со школой, организацию совместной</w:t>
      </w:r>
    </w:p>
    <w:p w:rsidR="00911A6A" w:rsidRDefault="000816EC">
      <w:pPr>
        <w:pStyle w:val="a3"/>
        <w:spacing w:before="4"/>
        <w:ind w:left="938"/>
      </w:pPr>
      <w:r>
        <w:t>деятельности,принятиеродителямиценностииважности</w:t>
      </w:r>
      <w:r>
        <w:rPr>
          <w:spacing w:val="-2"/>
        </w:rPr>
        <w:t xml:space="preserve"> образования</w:t>
      </w:r>
    </w:p>
    <w:p w:rsidR="00911A6A" w:rsidRDefault="00911A6A">
      <w:pPr>
        <w:pStyle w:val="a3"/>
        <w:spacing w:before="195"/>
      </w:pPr>
    </w:p>
    <w:p w:rsidR="00911A6A" w:rsidRDefault="000816EC">
      <w:pPr>
        <w:pStyle w:val="1"/>
        <w:ind w:left="938"/>
      </w:pPr>
      <w:r>
        <w:rPr>
          <w:spacing w:val="-2"/>
        </w:rPr>
        <w:t>Задачи:</w:t>
      </w:r>
    </w:p>
    <w:p w:rsidR="00911A6A" w:rsidRDefault="000816EC">
      <w:pPr>
        <w:pStyle w:val="a5"/>
        <w:numPr>
          <w:ilvl w:val="0"/>
          <w:numId w:val="4"/>
        </w:numPr>
        <w:tabs>
          <w:tab w:val="left" w:pos="1649"/>
        </w:tabs>
        <w:spacing w:before="84" w:line="264" w:lineRule="auto"/>
        <w:ind w:right="498"/>
        <w:rPr>
          <w:sz w:val="24"/>
        </w:rPr>
      </w:pPr>
      <w:r>
        <w:rPr>
          <w:sz w:val="24"/>
        </w:rPr>
        <w:t xml:space="preserve">Выявитьбарьерывовлеченностиродителейвобразованиедетейвзаимодействиесо </w:t>
      </w:r>
      <w:r>
        <w:rPr>
          <w:spacing w:val="-2"/>
          <w:sz w:val="24"/>
        </w:rPr>
        <w:t>школой;</w:t>
      </w:r>
    </w:p>
    <w:p w:rsidR="00911A6A" w:rsidRDefault="000816EC">
      <w:pPr>
        <w:pStyle w:val="a5"/>
        <w:numPr>
          <w:ilvl w:val="0"/>
          <w:numId w:val="4"/>
        </w:numPr>
        <w:tabs>
          <w:tab w:val="left" w:pos="1649"/>
        </w:tabs>
        <w:spacing w:before="64"/>
        <w:rPr>
          <w:sz w:val="24"/>
        </w:rPr>
      </w:pPr>
      <w:r>
        <w:rPr>
          <w:sz w:val="24"/>
        </w:rPr>
        <w:t>Организоватьпсихолого-педагогическоепросвещение</w:t>
      </w:r>
      <w:r>
        <w:rPr>
          <w:spacing w:val="-2"/>
          <w:sz w:val="24"/>
        </w:rPr>
        <w:t>родителей;</w:t>
      </w:r>
    </w:p>
    <w:p w:rsidR="00911A6A" w:rsidRDefault="000816EC">
      <w:pPr>
        <w:pStyle w:val="a5"/>
        <w:numPr>
          <w:ilvl w:val="0"/>
          <w:numId w:val="4"/>
        </w:numPr>
        <w:tabs>
          <w:tab w:val="left" w:pos="1649"/>
        </w:tabs>
        <w:spacing w:before="87"/>
        <w:rPr>
          <w:sz w:val="24"/>
        </w:rPr>
      </w:pPr>
      <w:r>
        <w:rPr>
          <w:sz w:val="24"/>
        </w:rPr>
        <w:t>Определитьпутикоммуникацииродителейишколы(открытость</w:t>
      </w:r>
      <w:r>
        <w:rPr>
          <w:spacing w:val="-5"/>
          <w:sz w:val="24"/>
        </w:rPr>
        <w:t>ОО)</w:t>
      </w:r>
    </w:p>
    <w:p w:rsidR="00911A6A" w:rsidRDefault="000816EC">
      <w:pPr>
        <w:pStyle w:val="a5"/>
        <w:numPr>
          <w:ilvl w:val="0"/>
          <w:numId w:val="4"/>
        </w:numPr>
        <w:tabs>
          <w:tab w:val="left" w:pos="1649"/>
        </w:tabs>
        <w:spacing w:before="85"/>
        <w:rPr>
          <w:sz w:val="24"/>
        </w:rPr>
      </w:pPr>
      <w:r>
        <w:rPr>
          <w:sz w:val="24"/>
        </w:rPr>
        <w:t>Активизироватьучастиеродителейвжизни</w:t>
      </w:r>
      <w:r>
        <w:rPr>
          <w:spacing w:val="-2"/>
          <w:sz w:val="24"/>
        </w:rPr>
        <w:t>школы.</w:t>
      </w:r>
    </w:p>
    <w:p w:rsidR="00911A6A" w:rsidRDefault="000816EC">
      <w:pPr>
        <w:pStyle w:val="a5"/>
        <w:numPr>
          <w:ilvl w:val="0"/>
          <w:numId w:val="4"/>
        </w:numPr>
        <w:tabs>
          <w:tab w:val="left" w:pos="1649"/>
        </w:tabs>
        <w:spacing w:before="66"/>
        <w:rPr>
          <w:sz w:val="24"/>
        </w:rPr>
      </w:pPr>
      <w:r>
        <w:rPr>
          <w:sz w:val="24"/>
        </w:rPr>
        <w:t>Созданиенормативно-правовойбазыпоработес</w:t>
      </w:r>
      <w:r>
        <w:rPr>
          <w:spacing w:val="-2"/>
          <w:sz w:val="24"/>
        </w:rPr>
        <w:t>родителями.</w:t>
      </w:r>
    </w:p>
    <w:p w:rsidR="00911A6A" w:rsidRDefault="00911A6A">
      <w:pPr>
        <w:pStyle w:val="a3"/>
        <w:spacing w:before="233"/>
      </w:pPr>
    </w:p>
    <w:p w:rsidR="00911A6A" w:rsidRDefault="000816EC">
      <w:pPr>
        <w:pStyle w:val="1"/>
        <w:spacing w:before="1"/>
        <w:ind w:left="953"/>
      </w:pPr>
      <w:r>
        <w:t>Целевыепоказателии</w:t>
      </w:r>
      <w:r>
        <w:rPr>
          <w:spacing w:val="-2"/>
        </w:rPr>
        <w:t>индикаторы:</w:t>
      </w:r>
    </w:p>
    <w:p w:rsidR="00911A6A" w:rsidRDefault="000816EC">
      <w:pPr>
        <w:pStyle w:val="a5"/>
        <w:numPr>
          <w:ilvl w:val="0"/>
          <w:numId w:val="3"/>
        </w:numPr>
        <w:tabs>
          <w:tab w:val="left" w:pos="1649"/>
        </w:tabs>
        <w:spacing w:before="111"/>
        <w:rPr>
          <w:sz w:val="24"/>
        </w:rPr>
      </w:pPr>
      <w:r>
        <w:rPr>
          <w:sz w:val="24"/>
        </w:rPr>
        <w:t>Доляродителей, участвующих вжизнедеятельностишколы–50</w:t>
      </w:r>
      <w:r>
        <w:rPr>
          <w:spacing w:val="-5"/>
          <w:sz w:val="24"/>
        </w:rPr>
        <w:t>%;</w:t>
      </w:r>
    </w:p>
    <w:p w:rsidR="00911A6A" w:rsidRDefault="000816EC">
      <w:pPr>
        <w:pStyle w:val="a5"/>
        <w:numPr>
          <w:ilvl w:val="0"/>
          <w:numId w:val="3"/>
        </w:numPr>
        <w:tabs>
          <w:tab w:val="left" w:pos="1649"/>
        </w:tabs>
        <w:spacing w:before="87"/>
        <w:rPr>
          <w:sz w:val="24"/>
        </w:rPr>
      </w:pPr>
      <w:r>
        <w:rPr>
          <w:sz w:val="24"/>
        </w:rPr>
        <w:t>доляродителей,посещающихродительскиесобрания–</w:t>
      </w:r>
      <w:r>
        <w:rPr>
          <w:spacing w:val="-2"/>
          <w:sz w:val="24"/>
        </w:rPr>
        <w:t>100%;</w:t>
      </w:r>
    </w:p>
    <w:p w:rsidR="00911A6A" w:rsidRDefault="000816EC">
      <w:pPr>
        <w:pStyle w:val="a5"/>
        <w:numPr>
          <w:ilvl w:val="0"/>
          <w:numId w:val="3"/>
        </w:numPr>
        <w:tabs>
          <w:tab w:val="left" w:pos="1649"/>
        </w:tabs>
        <w:spacing w:before="85" w:line="264" w:lineRule="auto"/>
        <w:ind w:right="533"/>
        <w:rPr>
          <w:sz w:val="24"/>
        </w:rPr>
      </w:pPr>
      <w:r>
        <w:rPr>
          <w:sz w:val="24"/>
        </w:rPr>
        <w:t xml:space="preserve">доляродителей,включённыхвсистемупсихолого-педагогическогопросвещения– </w:t>
      </w:r>
      <w:r>
        <w:rPr>
          <w:spacing w:val="-2"/>
          <w:sz w:val="24"/>
        </w:rPr>
        <w:t>100%;</w:t>
      </w:r>
    </w:p>
    <w:p w:rsidR="00911A6A" w:rsidRDefault="000816EC">
      <w:pPr>
        <w:pStyle w:val="a5"/>
        <w:numPr>
          <w:ilvl w:val="0"/>
          <w:numId w:val="3"/>
        </w:numPr>
        <w:tabs>
          <w:tab w:val="left" w:pos="1649"/>
        </w:tabs>
        <w:spacing w:before="62" w:line="266" w:lineRule="auto"/>
        <w:ind w:right="516"/>
        <w:rPr>
          <w:sz w:val="24"/>
        </w:rPr>
      </w:pPr>
      <w:r>
        <w:rPr>
          <w:sz w:val="24"/>
        </w:rPr>
        <w:t>доляродителей,участвующихвработеколлегиальныхоргановуправления -25%</w:t>
      </w:r>
      <w:r>
        <w:rPr>
          <w:b/>
          <w:sz w:val="24"/>
        </w:rPr>
        <w:t xml:space="preserve">5 </w:t>
      </w:r>
      <w:r>
        <w:rPr>
          <w:sz w:val="24"/>
        </w:rPr>
        <w:t>уровень удовлетворённости родителей организацией учебно- воспитательного процесса – 85 %.</w:t>
      </w:r>
    </w:p>
    <w:p w:rsidR="00911A6A" w:rsidRDefault="00911A6A">
      <w:pPr>
        <w:pStyle w:val="a3"/>
        <w:spacing w:before="149"/>
      </w:pPr>
    </w:p>
    <w:p w:rsidR="00911A6A" w:rsidRDefault="000816EC">
      <w:pPr>
        <w:pStyle w:val="1"/>
        <w:ind w:left="962"/>
      </w:pPr>
      <w:r>
        <w:t>Методысбораиобработки</w:t>
      </w:r>
      <w:r>
        <w:rPr>
          <w:spacing w:val="-2"/>
        </w:rPr>
        <w:t>информации</w:t>
      </w:r>
    </w:p>
    <w:p w:rsidR="00911A6A" w:rsidRDefault="00911A6A">
      <w:pPr>
        <w:pStyle w:val="a3"/>
        <w:spacing w:before="94"/>
        <w:rPr>
          <w:b/>
        </w:rPr>
      </w:pPr>
    </w:p>
    <w:p w:rsidR="00911A6A" w:rsidRDefault="000816EC">
      <w:pPr>
        <w:pStyle w:val="a3"/>
        <w:spacing w:line="268" w:lineRule="auto"/>
        <w:ind w:left="962" w:hanging="10"/>
      </w:pPr>
      <w:r>
        <w:t>Опрос,наблюдение,анализстатистическихданных,мониторингуровняудовлетворённости родителей качеством образования и воспитания в школе.</w:t>
      </w:r>
    </w:p>
    <w:p w:rsidR="00911A6A" w:rsidRDefault="00911A6A">
      <w:pPr>
        <w:pStyle w:val="a3"/>
        <w:spacing w:before="59"/>
      </w:pPr>
    </w:p>
    <w:p w:rsidR="00911A6A" w:rsidRDefault="000816EC">
      <w:pPr>
        <w:pStyle w:val="1"/>
        <w:ind w:left="953"/>
      </w:pPr>
      <w:r>
        <w:t>Срокиреализации</w:t>
      </w:r>
      <w:r>
        <w:rPr>
          <w:spacing w:val="-2"/>
        </w:rPr>
        <w:t>программы</w:t>
      </w:r>
    </w:p>
    <w:p w:rsidR="00911A6A" w:rsidRDefault="000816EC">
      <w:pPr>
        <w:pStyle w:val="a3"/>
        <w:spacing w:before="65"/>
        <w:ind w:left="953"/>
      </w:pPr>
      <w:r>
        <w:t xml:space="preserve">Срокреализациипрограммы - с01марта2024годапо31декабря2024 </w:t>
      </w:r>
      <w:r>
        <w:rPr>
          <w:spacing w:val="-2"/>
        </w:rPr>
        <w:t>года.</w:t>
      </w:r>
    </w:p>
    <w:p w:rsidR="00911A6A" w:rsidRDefault="00911A6A">
      <w:pPr>
        <w:pStyle w:val="a3"/>
        <w:spacing w:before="93"/>
      </w:pPr>
    </w:p>
    <w:p w:rsidR="00911A6A" w:rsidRDefault="000816EC">
      <w:pPr>
        <w:pStyle w:val="1"/>
        <w:ind w:left="953"/>
      </w:pPr>
      <w:r>
        <w:t>Этапы</w:t>
      </w:r>
      <w:r>
        <w:rPr>
          <w:spacing w:val="-2"/>
        </w:rPr>
        <w:t>реализации:</w:t>
      </w:r>
    </w:p>
    <w:p w:rsidR="00911A6A" w:rsidRDefault="000816EC">
      <w:pPr>
        <w:pStyle w:val="a3"/>
        <w:spacing w:before="43"/>
        <w:ind w:left="953"/>
      </w:pPr>
      <w:r>
        <w:rPr>
          <w:b/>
        </w:rPr>
        <w:t>Первыйэтап</w:t>
      </w:r>
      <w:r>
        <w:t>(Iквартал2024года)-аналитико-диагностический,</w:t>
      </w:r>
      <w:r>
        <w:rPr>
          <w:spacing w:val="-2"/>
        </w:rPr>
        <w:t>подготовительный.</w:t>
      </w:r>
    </w:p>
    <w:p w:rsidR="00911A6A" w:rsidRDefault="00911A6A">
      <w:pPr>
        <w:sectPr w:rsidR="00911A6A">
          <w:pgSz w:w="12240" w:h="15840"/>
          <w:pgMar w:top="700" w:right="780" w:bottom="1260" w:left="720" w:header="0" w:footer="1067" w:gutter="0"/>
          <w:cols w:space="720"/>
        </w:sectPr>
      </w:pPr>
    </w:p>
    <w:p w:rsidR="00911A6A" w:rsidRDefault="000816EC">
      <w:pPr>
        <w:pStyle w:val="a3"/>
        <w:spacing w:before="72" w:line="268" w:lineRule="auto"/>
        <w:ind w:left="962" w:firstLine="585"/>
      </w:pPr>
      <w:r>
        <w:lastRenderedPageBreak/>
        <w:t>Цель:проведениеаналитическойидиагностическойработы;разработкаиутверждение школьного проекта.</w:t>
      </w:r>
    </w:p>
    <w:p w:rsidR="00911A6A" w:rsidRDefault="00911A6A">
      <w:pPr>
        <w:pStyle w:val="a3"/>
        <w:spacing w:before="64"/>
      </w:pPr>
    </w:p>
    <w:p w:rsidR="00911A6A" w:rsidRDefault="000816EC">
      <w:pPr>
        <w:pStyle w:val="a3"/>
        <w:ind w:left="953"/>
      </w:pPr>
      <w:r>
        <w:rPr>
          <w:b/>
        </w:rPr>
        <w:t>Второйэтап</w:t>
      </w:r>
      <w:r>
        <w:t>(IIквартал2024года)-экспериментально-</w:t>
      </w:r>
      <w:r>
        <w:rPr>
          <w:spacing w:val="-2"/>
        </w:rPr>
        <w:t>внедренческий.</w:t>
      </w:r>
    </w:p>
    <w:p w:rsidR="00911A6A" w:rsidRDefault="000816EC">
      <w:pPr>
        <w:pStyle w:val="a3"/>
        <w:spacing w:before="82"/>
        <w:ind w:left="1548"/>
      </w:pPr>
      <w:r>
        <w:t>Цель:реализацияпланадорожной</w:t>
      </w:r>
      <w:r>
        <w:rPr>
          <w:spacing w:val="-2"/>
        </w:rPr>
        <w:t>карты.</w:t>
      </w:r>
    </w:p>
    <w:p w:rsidR="00911A6A" w:rsidRDefault="000816EC">
      <w:pPr>
        <w:pStyle w:val="a3"/>
        <w:spacing w:before="122"/>
        <w:ind w:left="953"/>
      </w:pPr>
      <w:r>
        <w:rPr>
          <w:b/>
        </w:rPr>
        <w:t xml:space="preserve">Третийэтап </w:t>
      </w:r>
      <w:r>
        <w:t xml:space="preserve">(II-IIIквартал2024года)-этаппромежуточногоконтроляи </w:t>
      </w:r>
      <w:r>
        <w:rPr>
          <w:spacing w:val="-2"/>
        </w:rPr>
        <w:t>коррекции.</w:t>
      </w:r>
    </w:p>
    <w:p w:rsidR="00911A6A" w:rsidRDefault="000816EC">
      <w:pPr>
        <w:pStyle w:val="a3"/>
        <w:spacing w:before="82" w:line="264" w:lineRule="auto"/>
        <w:ind w:left="840" w:firstLine="700"/>
      </w:pPr>
      <w:r>
        <w:t>Цель:отслеживаниеикорректировкарезультатовреализациипрограммы,апробацияи экспертная оценка информационного обеспечения образовательного процесса.</w:t>
      </w:r>
    </w:p>
    <w:p w:rsidR="00911A6A" w:rsidRDefault="000816EC">
      <w:pPr>
        <w:spacing w:before="53"/>
        <w:ind w:left="953"/>
        <w:rPr>
          <w:sz w:val="24"/>
        </w:rPr>
      </w:pPr>
      <w:r>
        <w:rPr>
          <w:b/>
          <w:sz w:val="24"/>
        </w:rPr>
        <w:t>Четвертыйэтап</w:t>
      </w:r>
      <w:r>
        <w:rPr>
          <w:sz w:val="24"/>
        </w:rPr>
        <w:t>(IVквартал2024года)-этапполнойреализации</w:t>
      </w:r>
      <w:r>
        <w:rPr>
          <w:spacing w:val="-2"/>
          <w:sz w:val="24"/>
        </w:rPr>
        <w:t xml:space="preserve"> проекта.</w:t>
      </w:r>
    </w:p>
    <w:p w:rsidR="00911A6A" w:rsidRDefault="000816EC">
      <w:pPr>
        <w:pStyle w:val="a3"/>
        <w:spacing w:before="77"/>
        <w:ind w:left="1548"/>
      </w:pPr>
      <w:r>
        <w:t>Цель:подведениеитоговреализациипроектараспространениеопыта</w:t>
      </w:r>
      <w:r>
        <w:rPr>
          <w:spacing w:val="-2"/>
        </w:rPr>
        <w:t>работы.</w:t>
      </w:r>
    </w:p>
    <w:p w:rsidR="00911A6A" w:rsidRDefault="00911A6A">
      <w:pPr>
        <w:pStyle w:val="a3"/>
      </w:pPr>
    </w:p>
    <w:p w:rsidR="00911A6A" w:rsidRDefault="00911A6A">
      <w:pPr>
        <w:pStyle w:val="a3"/>
        <w:spacing w:before="197"/>
      </w:pPr>
    </w:p>
    <w:p w:rsidR="00911A6A" w:rsidRDefault="000816EC">
      <w:pPr>
        <w:pStyle w:val="1"/>
      </w:pPr>
      <w:r>
        <w:t>Меры/мероприятияподостижениюцелии</w:t>
      </w:r>
      <w:r>
        <w:rPr>
          <w:spacing w:val="-4"/>
        </w:rPr>
        <w:t>задач</w:t>
      </w:r>
    </w:p>
    <w:p w:rsidR="00911A6A" w:rsidRDefault="000816EC">
      <w:pPr>
        <w:pStyle w:val="a5"/>
        <w:numPr>
          <w:ilvl w:val="0"/>
          <w:numId w:val="2"/>
        </w:numPr>
        <w:tabs>
          <w:tab w:val="left" w:pos="1548"/>
        </w:tabs>
        <w:spacing w:before="75"/>
        <w:rPr>
          <w:sz w:val="24"/>
        </w:rPr>
      </w:pPr>
      <w:r>
        <w:rPr>
          <w:sz w:val="24"/>
        </w:rPr>
        <w:t>Анализсоциальногосоставасемей</w:t>
      </w:r>
      <w:r>
        <w:rPr>
          <w:spacing w:val="-2"/>
          <w:sz w:val="24"/>
        </w:rPr>
        <w:t>учащихся.</w:t>
      </w:r>
    </w:p>
    <w:p w:rsidR="00911A6A" w:rsidRDefault="000816EC">
      <w:pPr>
        <w:pStyle w:val="a5"/>
        <w:numPr>
          <w:ilvl w:val="0"/>
          <w:numId w:val="2"/>
        </w:numPr>
        <w:tabs>
          <w:tab w:val="left" w:pos="1548"/>
        </w:tabs>
        <w:spacing w:before="88"/>
        <w:rPr>
          <w:sz w:val="24"/>
        </w:rPr>
      </w:pPr>
      <w:r>
        <w:rPr>
          <w:sz w:val="24"/>
        </w:rPr>
        <w:t>Изучениеожиданийивыявлениепроблемродителейвотношении</w:t>
      </w:r>
      <w:r>
        <w:rPr>
          <w:spacing w:val="-2"/>
          <w:sz w:val="24"/>
        </w:rPr>
        <w:t xml:space="preserve"> школы.</w:t>
      </w:r>
    </w:p>
    <w:p w:rsidR="00911A6A" w:rsidRDefault="000816EC">
      <w:pPr>
        <w:pStyle w:val="a5"/>
        <w:numPr>
          <w:ilvl w:val="0"/>
          <w:numId w:val="2"/>
        </w:numPr>
        <w:tabs>
          <w:tab w:val="left" w:pos="1548"/>
        </w:tabs>
        <w:rPr>
          <w:sz w:val="24"/>
        </w:rPr>
      </w:pPr>
      <w:r>
        <w:rPr>
          <w:sz w:val="24"/>
        </w:rPr>
        <w:t>Проведениеродительскихсобраний(лекториев,встреч)по</w:t>
      </w:r>
      <w:r>
        <w:rPr>
          <w:spacing w:val="-2"/>
          <w:sz w:val="24"/>
        </w:rPr>
        <w:t>темам:</w:t>
      </w:r>
    </w:p>
    <w:p w:rsidR="00911A6A" w:rsidRDefault="000816EC">
      <w:pPr>
        <w:pStyle w:val="a5"/>
        <w:numPr>
          <w:ilvl w:val="1"/>
          <w:numId w:val="2"/>
        </w:numPr>
        <w:tabs>
          <w:tab w:val="left" w:pos="2256"/>
        </w:tabs>
        <w:ind w:left="2256" w:hanging="487"/>
        <w:rPr>
          <w:sz w:val="24"/>
        </w:rPr>
      </w:pPr>
      <w:r>
        <w:rPr>
          <w:sz w:val="24"/>
        </w:rPr>
        <w:t>«Эмоциональноеблагополучиедетейв</w:t>
      </w:r>
      <w:r>
        <w:rPr>
          <w:spacing w:val="-2"/>
          <w:sz w:val="24"/>
        </w:rPr>
        <w:t>семье»;</w:t>
      </w:r>
    </w:p>
    <w:p w:rsidR="00911A6A" w:rsidRDefault="000816EC">
      <w:pPr>
        <w:pStyle w:val="a5"/>
        <w:numPr>
          <w:ilvl w:val="1"/>
          <w:numId w:val="2"/>
        </w:numPr>
        <w:tabs>
          <w:tab w:val="left" w:pos="2256"/>
        </w:tabs>
        <w:ind w:left="2256" w:hanging="487"/>
        <w:rPr>
          <w:sz w:val="24"/>
        </w:rPr>
      </w:pPr>
      <w:r>
        <w:rPr>
          <w:sz w:val="24"/>
        </w:rPr>
        <w:t>«Рольсемьиирольшколыввоспитании</w:t>
      </w:r>
      <w:r>
        <w:rPr>
          <w:spacing w:val="-2"/>
          <w:sz w:val="24"/>
        </w:rPr>
        <w:t xml:space="preserve"> ребенка»;</w:t>
      </w:r>
    </w:p>
    <w:p w:rsidR="00911A6A" w:rsidRDefault="000816EC">
      <w:pPr>
        <w:pStyle w:val="a5"/>
        <w:numPr>
          <w:ilvl w:val="1"/>
          <w:numId w:val="2"/>
        </w:numPr>
        <w:tabs>
          <w:tab w:val="left" w:pos="1778"/>
          <w:tab w:val="left" w:pos="2256"/>
        </w:tabs>
        <w:spacing w:line="259" w:lineRule="auto"/>
        <w:ind w:right="329" w:hanging="10"/>
        <w:rPr>
          <w:sz w:val="24"/>
        </w:rPr>
      </w:pPr>
      <w:r>
        <w:rPr>
          <w:sz w:val="24"/>
        </w:rPr>
        <w:t>«Учётфизиологическихипсихологическихособенностейдетейподросткового возраста в их воспитании»;</w:t>
      </w:r>
    </w:p>
    <w:p w:rsidR="00911A6A" w:rsidRDefault="000816EC">
      <w:pPr>
        <w:pStyle w:val="a5"/>
        <w:numPr>
          <w:ilvl w:val="1"/>
          <w:numId w:val="2"/>
        </w:numPr>
        <w:tabs>
          <w:tab w:val="left" w:pos="2256"/>
        </w:tabs>
        <w:spacing w:before="66"/>
        <w:ind w:left="2256" w:hanging="487"/>
        <w:rPr>
          <w:sz w:val="24"/>
        </w:rPr>
      </w:pPr>
      <w:r>
        <w:rPr>
          <w:sz w:val="24"/>
        </w:rPr>
        <w:t>«Агрессиядетей:еепричиныи</w:t>
      </w:r>
      <w:r>
        <w:rPr>
          <w:spacing w:val="-2"/>
          <w:sz w:val="24"/>
        </w:rPr>
        <w:t>предупреждение»;</w:t>
      </w:r>
    </w:p>
    <w:p w:rsidR="00911A6A" w:rsidRDefault="000816EC">
      <w:pPr>
        <w:pStyle w:val="a5"/>
        <w:numPr>
          <w:ilvl w:val="1"/>
          <w:numId w:val="2"/>
        </w:numPr>
        <w:tabs>
          <w:tab w:val="left" w:pos="2256"/>
        </w:tabs>
        <w:ind w:left="2256" w:hanging="487"/>
        <w:rPr>
          <w:sz w:val="24"/>
        </w:rPr>
      </w:pPr>
      <w:r>
        <w:rPr>
          <w:sz w:val="24"/>
        </w:rPr>
        <w:t>«Воспитаниедетейненасилиемв</w:t>
      </w:r>
      <w:r>
        <w:rPr>
          <w:spacing w:val="-2"/>
          <w:sz w:val="24"/>
        </w:rPr>
        <w:t>семье»;</w:t>
      </w:r>
    </w:p>
    <w:p w:rsidR="00911A6A" w:rsidRDefault="000816EC">
      <w:pPr>
        <w:pStyle w:val="a5"/>
        <w:numPr>
          <w:ilvl w:val="1"/>
          <w:numId w:val="2"/>
        </w:numPr>
        <w:tabs>
          <w:tab w:val="left" w:pos="2256"/>
        </w:tabs>
        <w:ind w:left="2256" w:hanging="487"/>
        <w:rPr>
          <w:sz w:val="24"/>
        </w:rPr>
      </w:pPr>
      <w:r>
        <w:rPr>
          <w:sz w:val="24"/>
        </w:rPr>
        <w:t>«Яимойребёнок:поиск</w:t>
      </w:r>
      <w:r>
        <w:rPr>
          <w:spacing w:val="-2"/>
          <w:sz w:val="24"/>
        </w:rPr>
        <w:t xml:space="preserve"> взаимопонимания»;</w:t>
      </w:r>
    </w:p>
    <w:p w:rsidR="00911A6A" w:rsidRDefault="000816EC">
      <w:pPr>
        <w:pStyle w:val="a5"/>
        <w:numPr>
          <w:ilvl w:val="1"/>
          <w:numId w:val="2"/>
        </w:numPr>
        <w:tabs>
          <w:tab w:val="left" w:pos="2256"/>
        </w:tabs>
        <w:ind w:left="2256" w:hanging="487"/>
        <w:rPr>
          <w:sz w:val="24"/>
        </w:rPr>
      </w:pPr>
      <w:r>
        <w:rPr>
          <w:sz w:val="24"/>
        </w:rPr>
        <w:t>«Социальныесети:другили</w:t>
      </w:r>
      <w:r>
        <w:rPr>
          <w:spacing w:val="-4"/>
          <w:sz w:val="24"/>
        </w:rPr>
        <w:t>враг»</w:t>
      </w:r>
    </w:p>
    <w:p w:rsidR="00911A6A" w:rsidRDefault="000816EC">
      <w:pPr>
        <w:pStyle w:val="a5"/>
        <w:numPr>
          <w:ilvl w:val="0"/>
          <w:numId w:val="2"/>
        </w:numPr>
        <w:tabs>
          <w:tab w:val="left" w:pos="883"/>
          <w:tab w:val="left" w:pos="1548"/>
        </w:tabs>
        <w:spacing w:line="259" w:lineRule="auto"/>
        <w:ind w:left="883" w:right="934" w:hanging="12"/>
        <w:rPr>
          <w:sz w:val="24"/>
        </w:rPr>
      </w:pPr>
      <w:r>
        <w:rPr>
          <w:sz w:val="24"/>
        </w:rPr>
        <w:t>Оказаниеконсультационнойпомощиродителямобучающихся,испытывающих трудности в обучении .</w:t>
      </w:r>
    </w:p>
    <w:p w:rsidR="00911A6A" w:rsidRDefault="000816EC">
      <w:pPr>
        <w:pStyle w:val="a5"/>
        <w:numPr>
          <w:ilvl w:val="0"/>
          <w:numId w:val="2"/>
        </w:numPr>
        <w:tabs>
          <w:tab w:val="left" w:pos="1548"/>
        </w:tabs>
        <w:spacing w:before="66"/>
        <w:rPr>
          <w:sz w:val="24"/>
        </w:rPr>
      </w:pPr>
      <w:r>
        <w:rPr>
          <w:sz w:val="24"/>
        </w:rPr>
        <w:t xml:space="preserve">Информированиеродителейобуспехахих </w:t>
      </w:r>
      <w:r>
        <w:rPr>
          <w:spacing w:val="-2"/>
          <w:sz w:val="24"/>
        </w:rPr>
        <w:t>детей;</w:t>
      </w:r>
    </w:p>
    <w:p w:rsidR="00911A6A" w:rsidRDefault="000816EC">
      <w:pPr>
        <w:pStyle w:val="a5"/>
        <w:numPr>
          <w:ilvl w:val="0"/>
          <w:numId w:val="2"/>
        </w:numPr>
        <w:tabs>
          <w:tab w:val="left" w:pos="1548"/>
        </w:tabs>
        <w:spacing w:line="316" w:lineRule="auto"/>
        <w:ind w:left="552" w:right="285" w:firstLine="319"/>
        <w:rPr>
          <w:sz w:val="24"/>
        </w:rPr>
      </w:pPr>
      <w:r>
        <w:rPr>
          <w:sz w:val="24"/>
        </w:rPr>
        <w:t>Проведениемероприятийпрофориентационнойнаправленностисучастиемродителей Проведение совместного праздника «Мама, папа, я - спортивная семья»</w:t>
      </w:r>
    </w:p>
    <w:p w:rsidR="00911A6A" w:rsidRDefault="00911A6A">
      <w:pPr>
        <w:pStyle w:val="a3"/>
        <w:spacing w:before="95"/>
      </w:pPr>
    </w:p>
    <w:p w:rsidR="00911A6A" w:rsidRDefault="000816EC">
      <w:pPr>
        <w:pStyle w:val="1"/>
      </w:pPr>
      <w:r>
        <w:t>Ожидаемыеконечныерезультатыреализации</w:t>
      </w:r>
      <w:r>
        <w:rPr>
          <w:spacing w:val="-2"/>
        </w:rPr>
        <w:t>программы</w:t>
      </w:r>
    </w:p>
    <w:p w:rsidR="00911A6A" w:rsidRDefault="000816EC">
      <w:pPr>
        <w:pStyle w:val="a3"/>
        <w:spacing w:before="72" w:line="259" w:lineRule="auto"/>
        <w:ind w:left="132" w:firstLine="708"/>
      </w:pPr>
      <w:r>
        <w:t>Созданиесистемыработысродителямившколесучетомособенностейсоциума, увеличение доли родителей, вовлеченных в образование детей взаимодействие со школой,увеличение числа родителей, определяющих образование как значимую ценность, поддерживающих школу в</w:t>
      </w:r>
    </w:p>
    <w:p w:rsidR="00911A6A" w:rsidRDefault="000816EC">
      <w:pPr>
        <w:pStyle w:val="a3"/>
        <w:spacing w:before="1" w:line="256" w:lineRule="auto"/>
        <w:ind w:left="132"/>
      </w:pPr>
      <w:r>
        <w:t>стремленииобеспечитькачественнуюподготовкуучащихся,положительнооценивающихрезультаты деятельности образовательной организации (рост уровня удовлетворенности качество образования в условиях школы).</w:t>
      </w:r>
    </w:p>
    <w:p w:rsidR="00911A6A" w:rsidRDefault="00911A6A">
      <w:pPr>
        <w:spacing w:line="256" w:lineRule="auto"/>
        <w:sectPr w:rsidR="00911A6A">
          <w:pgSz w:w="12240" w:h="15840"/>
          <w:pgMar w:top="680" w:right="780" w:bottom="1260" w:left="720" w:header="0" w:footer="1067" w:gutter="0"/>
          <w:cols w:space="720"/>
        </w:sectPr>
      </w:pPr>
    </w:p>
    <w:p w:rsidR="00911A6A" w:rsidRDefault="000816EC">
      <w:pPr>
        <w:pStyle w:val="1"/>
        <w:spacing w:before="77"/>
        <w:ind w:left="132"/>
      </w:pPr>
      <w:r>
        <w:rPr>
          <w:spacing w:val="-2"/>
        </w:rPr>
        <w:lastRenderedPageBreak/>
        <w:t>Исполнители:</w:t>
      </w:r>
    </w:p>
    <w:p w:rsidR="00911A6A" w:rsidRDefault="000816EC">
      <w:pPr>
        <w:pStyle w:val="a5"/>
        <w:numPr>
          <w:ilvl w:val="0"/>
          <w:numId w:val="1"/>
        </w:numPr>
        <w:tabs>
          <w:tab w:val="left" w:pos="839"/>
        </w:tabs>
        <w:spacing w:before="176"/>
        <w:ind w:left="839" w:hanging="136"/>
        <w:rPr>
          <w:sz w:val="26"/>
        </w:rPr>
      </w:pPr>
      <w:r>
        <w:rPr>
          <w:sz w:val="24"/>
        </w:rPr>
        <w:t>Директор</w:t>
      </w:r>
      <w:r>
        <w:rPr>
          <w:spacing w:val="-2"/>
          <w:sz w:val="24"/>
        </w:rPr>
        <w:t xml:space="preserve"> школы</w:t>
      </w:r>
    </w:p>
    <w:p w:rsidR="00911A6A" w:rsidRDefault="000816EC">
      <w:pPr>
        <w:pStyle w:val="a5"/>
        <w:numPr>
          <w:ilvl w:val="0"/>
          <w:numId w:val="1"/>
        </w:numPr>
        <w:tabs>
          <w:tab w:val="left" w:pos="839"/>
        </w:tabs>
        <w:spacing w:before="179"/>
        <w:ind w:left="839" w:hanging="136"/>
        <w:rPr>
          <w:sz w:val="26"/>
        </w:rPr>
      </w:pPr>
      <w:r>
        <w:rPr>
          <w:sz w:val="24"/>
        </w:rPr>
        <w:t>Заместители</w:t>
      </w:r>
      <w:r>
        <w:rPr>
          <w:spacing w:val="-2"/>
          <w:sz w:val="24"/>
        </w:rPr>
        <w:t>директора</w:t>
      </w:r>
    </w:p>
    <w:p w:rsidR="00911A6A" w:rsidRDefault="000816EC">
      <w:pPr>
        <w:pStyle w:val="a5"/>
        <w:numPr>
          <w:ilvl w:val="0"/>
          <w:numId w:val="1"/>
        </w:numPr>
        <w:tabs>
          <w:tab w:val="left" w:pos="839"/>
        </w:tabs>
        <w:spacing w:before="179"/>
        <w:ind w:left="839" w:hanging="136"/>
        <w:rPr>
          <w:sz w:val="26"/>
        </w:rPr>
      </w:pPr>
      <w:r>
        <w:rPr>
          <w:sz w:val="24"/>
        </w:rPr>
        <w:t>Классные</w:t>
      </w:r>
      <w:r>
        <w:rPr>
          <w:spacing w:val="-2"/>
          <w:sz w:val="24"/>
        </w:rPr>
        <w:t>руководители</w:t>
      </w:r>
    </w:p>
    <w:p w:rsidR="00911A6A" w:rsidRDefault="000816EC">
      <w:pPr>
        <w:pStyle w:val="a5"/>
        <w:numPr>
          <w:ilvl w:val="0"/>
          <w:numId w:val="1"/>
        </w:numPr>
        <w:tabs>
          <w:tab w:val="left" w:pos="839"/>
        </w:tabs>
        <w:spacing w:before="176"/>
        <w:ind w:left="839" w:hanging="136"/>
        <w:rPr>
          <w:sz w:val="26"/>
        </w:rPr>
      </w:pPr>
      <w:r>
        <w:rPr>
          <w:spacing w:val="-2"/>
          <w:sz w:val="24"/>
        </w:rPr>
        <w:t>Учителя-предметники</w:t>
      </w:r>
    </w:p>
    <w:p w:rsidR="00911A6A" w:rsidRDefault="000816EC">
      <w:pPr>
        <w:pStyle w:val="a5"/>
        <w:numPr>
          <w:ilvl w:val="0"/>
          <w:numId w:val="1"/>
        </w:numPr>
        <w:tabs>
          <w:tab w:val="left" w:pos="896"/>
        </w:tabs>
        <w:spacing w:before="178"/>
        <w:ind w:left="896" w:hanging="198"/>
        <w:rPr>
          <w:sz w:val="24"/>
        </w:rPr>
      </w:pPr>
      <w:r>
        <w:rPr>
          <w:spacing w:val="-2"/>
          <w:sz w:val="24"/>
        </w:rPr>
        <w:t>Педагог-психолог</w:t>
      </w:r>
    </w:p>
    <w:p w:rsidR="00911A6A" w:rsidRDefault="00911A6A">
      <w:pPr>
        <w:rPr>
          <w:sz w:val="24"/>
        </w:rPr>
        <w:sectPr w:rsidR="00911A6A">
          <w:pgSz w:w="12240" w:h="15840"/>
          <w:pgMar w:top="680" w:right="780" w:bottom="1260" w:left="720" w:header="0" w:footer="1067" w:gutter="0"/>
          <w:cols w:space="720"/>
        </w:sectPr>
      </w:pPr>
    </w:p>
    <w:p w:rsidR="00911A6A" w:rsidRDefault="000B0951">
      <w:pPr>
        <w:spacing w:before="71" w:line="542" w:lineRule="auto"/>
        <w:ind w:left="1052" w:right="687" w:firstLine="11774"/>
        <w:rPr>
          <w:b/>
          <w:sz w:val="26"/>
        </w:rPr>
      </w:pPr>
      <w:r w:rsidRPr="000B0951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26" type="#_x0000_t202" style="position:absolute;left:0;text-align:left;margin-left:27.6pt;margin-top:53.4pt;width:754.7pt;height:436.65pt;z-index:1572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655"/>
                    <w:gridCol w:w="4112"/>
                    <w:gridCol w:w="1419"/>
                    <w:gridCol w:w="3829"/>
                    <w:gridCol w:w="2950"/>
                  </w:tblGrid>
                  <w:tr w:rsidR="00911A6A">
                    <w:trPr>
                      <w:trHeight w:val="606"/>
                    </w:trPr>
                    <w:tc>
                      <w:tcPr>
                        <w:tcW w:w="2655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Задача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Дата</w:t>
                        </w:r>
                      </w:p>
                      <w:p w:rsidR="00911A6A" w:rsidRDefault="000816EC">
                        <w:pPr>
                          <w:pStyle w:val="TableParagraph"/>
                          <w:spacing w:line="264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реализации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2950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Ответственные</w:t>
                        </w:r>
                      </w:p>
                    </w:tc>
                  </w:tr>
                  <w:tr w:rsidR="00911A6A">
                    <w:trPr>
                      <w:trHeight w:val="1708"/>
                    </w:trPr>
                    <w:tc>
                      <w:tcPr>
                        <w:tcW w:w="2655" w:type="dxa"/>
                      </w:tcPr>
                      <w:p w:rsidR="00911A6A" w:rsidRDefault="000816EC">
                        <w:pPr>
                          <w:pStyle w:val="TableParagraph"/>
                          <w:spacing w:before="44"/>
                          <w:ind w:left="117" w:right="739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Выявитьбарьеры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вовлеченности </w:t>
                        </w:r>
                        <w:r>
                          <w:rPr>
                            <w:sz w:val="24"/>
                          </w:rPr>
                          <w:t>родителей в</w:t>
                        </w:r>
                      </w:p>
                      <w:p w:rsidR="00911A6A" w:rsidRDefault="000816EC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образование</w:t>
                        </w:r>
                        <w:r>
                          <w:rPr>
                            <w:spacing w:val="-2"/>
                            <w:sz w:val="24"/>
                          </w:rPr>
                          <w:t>детей</w:t>
                        </w:r>
                      </w:p>
                      <w:p w:rsidR="00911A6A" w:rsidRDefault="000816EC">
                        <w:pPr>
                          <w:pStyle w:val="TableParagraph"/>
                          <w:spacing w:line="270" w:lineRule="atLeast"/>
                          <w:ind w:left="117" w:right="6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взаимодействиесо </w:t>
                        </w:r>
                        <w:r>
                          <w:rPr>
                            <w:spacing w:val="-2"/>
                            <w:sz w:val="24"/>
                          </w:rPr>
                          <w:t>школой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911A6A" w:rsidRDefault="000816EC">
                        <w:pPr>
                          <w:pStyle w:val="TableParagraph"/>
                          <w:spacing w:before="44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Провестианализ</w:t>
                        </w:r>
                        <w:r>
                          <w:rPr>
                            <w:spacing w:val="-2"/>
                            <w:sz w:val="24"/>
                          </w:rPr>
                          <w:t>социально-</w:t>
                        </w:r>
                      </w:p>
                      <w:p w:rsidR="00911A6A" w:rsidRDefault="000816EC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экономического статуса семей учащихся.Определениеосновных проблем в выстраивании</w:t>
                        </w:r>
                      </w:p>
                      <w:p w:rsidR="00911A6A" w:rsidRDefault="000816EC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взаимодействияродителейи</w:t>
                        </w:r>
                        <w:r>
                          <w:rPr>
                            <w:spacing w:val="-2"/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911A6A" w:rsidRDefault="000816EC">
                        <w:pPr>
                          <w:pStyle w:val="TableParagraph"/>
                          <w:spacing w:before="44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31.05.2023г.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911A6A" w:rsidRDefault="000816EC">
                        <w:pPr>
                          <w:pStyle w:val="TableParagraph"/>
                          <w:spacing w:before="44" w:line="259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Выявленыпричинынизкой активности родителей</w:t>
                        </w:r>
                      </w:p>
                    </w:tc>
                    <w:tc>
                      <w:tcPr>
                        <w:tcW w:w="2950" w:type="dxa"/>
                      </w:tcPr>
                      <w:p w:rsidR="00911A6A" w:rsidRDefault="000816EC">
                        <w:pPr>
                          <w:pStyle w:val="TableParagraph"/>
                          <w:spacing w:before="44"/>
                          <w:ind w:right="488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Директор,заместитель </w:t>
                        </w:r>
                        <w:r>
                          <w:rPr>
                            <w:spacing w:val="-2"/>
                            <w:sz w:val="24"/>
                          </w:rPr>
                          <w:t>директора</w:t>
                        </w:r>
                      </w:p>
                    </w:tc>
                  </w:tr>
                  <w:tr w:rsidR="00911A6A">
                    <w:trPr>
                      <w:trHeight w:val="2892"/>
                    </w:trPr>
                    <w:tc>
                      <w:tcPr>
                        <w:tcW w:w="2655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117" w:right="1130" w:hanging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Организовать психолого-</w:t>
                        </w:r>
                      </w:p>
                      <w:p w:rsidR="00911A6A" w:rsidRDefault="000816EC">
                        <w:pPr>
                          <w:pStyle w:val="TableParagraph"/>
                          <w:ind w:left="117" w:right="73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педагогическое просвещение родителей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110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Провестианкетированиеродителейс целью выявления проблем в</w:t>
                        </w:r>
                      </w:p>
                      <w:p w:rsidR="00911A6A" w:rsidRDefault="000816EC">
                        <w:pPr>
                          <w:pStyle w:val="TableParagraph"/>
                          <w:ind w:left="110" w:righ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воспитании детей Организовать работуродительскогопсихолого- педагогического лектория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30.04.2023г.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911A6A" w:rsidRDefault="000816EC">
                        <w:pPr>
                          <w:pStyle w:val="TableParagraph"/>
                          <w:spacing w:before="49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</w:t>
                        </w:r>
                        <w:r>
                          <w:rPr>
                            <w:spacing w:val="-2"/>
                            <w:sz w:val="24"/>
                          </w:rPr>
                          <w:t>уровня</w:t>
                        </w:r>
                      </w:p>
                      <w:p w:rsidR="00911A6A" w:rsidRDefault="000816EC">
                        <w:pPr>
                          <w:pStyle w:val="TableParagraph"/>
                          <w:spacing w:before="12" w:line="252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компетентности родителей в вопросах воспитания детей. Активизацияучастияродителейв решении вопросов воспитания и обучения детей</w:t>
                        </w:r>
                      </w:p>
                      <w:p w:rsidR="00911A6A" w:rsidRDefault="000816EC">
                        <w:pPr>
                          <w:pStyle w:val="TableParagraph"/>
                          <w:ind w:right="91" w:hanging="1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Увеличениеколичествародителей, рассматривающихобразованиекак значимую составляющую жизни</w:t>
                        </w:r>
                      </w:p>
                      <w:p w:rsidR="00911A6A" w:rsidRDefault="000816EC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ребенка</w:t>
                        </w:r>
                      </w:p>
                    </w:tc>
                    <w:tc>
                      <w:tcPr>
                        <w:tcW w:w="2950" w:type="dxa"/>
                      </w:tcPr>
                      <w:p w:rsidR="00911A6A" w:rsidRDefault="000816EC">
                        <w:pPr>
                          <w:pStyle w:val="TableParagraph"/>
                          <w:spacing w:before="47"/>
                          <w:ind w:right="626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Заместитьдиректора, </w:t>
                        </w:r>
                        <w:r>
                          <w:rPr>
                            <w:spacing w:val="-2"/>
                            <w:sz w:val="24"/>
                          </w:rPr>
                          <w:t>педагог-психолог,</w:t>
                        </w:r>
                      </w:p>
                      <w:p w:rsidR="00911A6A" w:rsidRDefault="000816E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классные</w:t>
                        </w:r>
                        <w:r>
                          <w:rPr>
                            <w:spacing w:val="-2"/>
                            <w:sz w:val="24"/>
                          </w:rPr>
                          <w:t>руководители</w:t>
                        </w:r>
                      </w:p>
                    </w:tc>
                  </w:tr>
                  <w:tr w:rsidR="00911A6A">
                    <w:trPr>
                      <w:trHeight w:val="3477"/>
                    </w:trPr>
                    <w:tc>
                      <w:tcPr>
                        <w:tcW w:w="2655" w:type="dxa"/>
                      </w:tcPr>
                      <w:p w:rsidR="00911A6A" w:rsidRDefault="000816EC">
                        <w:pPr>
                          <w:pStyle w:val="TableParagraph"/>
                          <w:tabs>
                            <w:tab w:val="left" w:pos="2024"/>
                          </w:tabs>
                          <w:spacing w:before="44"/>
                          <w:ind w:left="117" w:right="140" w:hanging="1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Определить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пути </w:t>
                        </w:r>
                        <w:r>
                          <w:rPr>
                            <w:spacing w:val="-2"/>
                            <w:sz w:val="24"/>
                          </w:rPr>
                          <w:t>коммуникации</w:t>
                        </w:r>
                      </w:p>
                      <w:p w:rsidR="00911A6A" w:rsidRDefault="000816EC">
                        <w:pPr>
                          <w:pStyle w:val="TableParagraph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родителейи</w:t>
                        </w:r>
                        <w:r>
                          <w:rPr>
                            <w:spacing w:val="-2"/>
                            <w:sz w:val="24"/>
                          </w:rPr>
                          <w:t>школы</w:t>
                        </w:r>
                      </w:p>
                    </w:tc>
                    <w:tc>
                      <w:tcPr>
                        <w:tcW w:w="4112" w:type="dxa"/>
                      </w:tcPr>
                      <w:p w:rsidR="00911A6A" w:rsidRDefault="000816EC">
                        <w:pPr>
                          <w:pStyle w:val="TableParagraph"/>
                          <w:tabs>
                            <w:tab w:val="left" w:pos="800"/>
                            <w:tab w:val="left" w:pos="1939"/>
                            <w:tab w:val="left" w:pos="2136"/>
                            <w:tab w:val="left" w:pos="2385"/>
                            <w:tab w:val="left" w:pos="3427"/>
                          </w:tabs>
                          <w:spacing w:before="47"/>
                          <w:ind w:left="100" w:right="12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Информирование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родителей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через </w:t>
                        </w:r>
                        <w:r>
                          <w:rPr>
                            <w:sz w:val="24"/>
                          </w:rPr>
                          <w:t>АИС «Сетевой город», родительские чаты,размещениеинформациина сайтешколы,</w:t>
                        </w:r>
                        <w:r>
                          <w:rPr>
                            <w:sz w:val="24"/>
                          </w:rPr>
                          <w:tab/>
                          <w:t xml:space="preserve">личныевстречис родителями по вопросам воспитания </w:t>
                        </w:r>
                        <w:r>
                          <w:rPr>
                            <w:spacing w:val="-10"/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обучения,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общешкольные </w:t>
                        </w:r>
                        <w:r>
                          <w:rPr>
                            <w:sz w:val="24"/>
                          </w:rPr>
                          <w:t xml:space="preserve">конференциисотчетомоработе школы, дни открытых дверей </w:t>
                        </w:r>
                        <w:r>
                          <w:rPr>
                            <w:i/>
                            <w:sz w:val="24"/>
                          </w:rPr>
                          <w:t>Информирование родителей об</w:t>
                        </w:r>
                      </w:p>
                      <w:p w:rsidR="00911A6A" w:rsidRDefault="000816EC">
                        <w:pPr>
                          <w:pStyle w:val="TableParagraph"/>
                          <w:spacing w:before="8"/>
                          <w:ind w:left="110" w:right="854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успехахихдетейчерезписьма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директора</w:t>
                        </w:r>
                      </w:p>
                    </w:tc>
                    <w:tc>
                      <w:tcPr>
                        <w:tcW w:w="1419" w:type="dxa"/>
                      </w:tcPr>
                      <w:p w:rsidR="00911A6A" w:rsidRDefault="000816EC">
                        <w:pPr>
                          <w:pStyle w:val="TableParagraph"/>
                          <w:spacing w:before="44"/>
                          <w:ind w:left="117" w:right="274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Втечение </w:t>
                        </w:r>
                        <w:r>
                          <w:rPr>
                            <w:spacing w:val="-4"/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911A6A" w:rsidRDefault="000816EC">
                        <w:pPr>
                          <w:pStyle w:val="TableParagraph"/>
                          <w:spacing w:before="44" w:line="249" w:lineRule="auto"/>
                          <w:ind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Формирование положительного отношениякшколеубольшинства </w:t>
                        </w:r>
                        <w:r>
                          <w:rPr>
                            <w:spacing w:val="-2"/>
                            <w:sz w:val="24"/>
                          </w:rPr>
                          <w:t>родителей</w:t>
                        </w:r>
                      </w:p>
                      <w:p w:rsidR="00911A6A" w:rsidRDefault="000816EC">
                        <w:pPr>
                          <w:pStyle w:val="TableParagraph"/>
                          <w:spacing w:before="3" w:line="247" w:lineRule="auto"/>
                          <w:ind w:right="1328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Положительнаяоценка деятельности школы</w:t>
                        </w:r>
                      </w:p>
                      <w:p w:rsidR="00911A6A" w:rsidRDefault="000816EC">
                        <w:pPr>
                          <w:pStyle w:val="TableParagraph"/>
                          <w:spacing w:before="1" w:line="24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Формирование позитивной психологическойосновыдля выстраивания общения с родителями по вопросам</w:t>
                        </w:r>
                      </w:p>
                      <w:p w:rsidR="00911A6A" w:rsidRDefault="000816EC">
                        <w:pPr>
                          <w:pStyle w:val="TableParagraph"/>
                          <w:tabs>
                            <w:tab w:val="left" w:pos="2366"/>
                          </w:tabs>
                          <w:spacing w:line="284" w:lineRule="exact"/>
                          <w:ind w:left="107" w:right="50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воспитания и обучения детей </w:t>
                        </w:r>
                        <w:r>
                          <w:rPr>
                            <w:spacing w:val="-2"/>
                            <w:sz w:val="24"/>
                          </w:rPr>
                          <w:t>Разработан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алгоритм </w:t>
                        </w:r>
                        <w:r>
                          <w:rPr>
                            <w:sz w:val="24"/>
                          </w:rPr>
                          <w:t>взаимодействияс</w:t>
                        </w:r>
                        <w:r>
                          <w:rPr>
                            <w:spacing w:val="-2"/>
                            <w:sz w:val="24"/>
                          </w:rPr>
                          <w:t>родителями</w:t>
                        </w:r>
                      </w:p>
                    </w:tc>
                    <w:tc>
                      <w:tcPr>
                        <w:tcW w:w="2950" w:type="dxa"/>
                      </w:tcPr>
                      <w:p w:rsidR="00911A6A" w:rsidRDefault="000816EC">
                        <w:pPr>
                          <w:pStyle w:val="TableParagraph"/>
                          <w:spacing w:before="44"/>
                          <w:ind w:right="469" w:hanging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Директор,заместители директора, классные </w:t>
                        </w:r>
                        <w:r>
                          <w:rPr>
                            <w:spacing w:val="-2"/>
                            <w:sz w:val="24"/>
                          </w:rPr>
                          <w:t>руководители</w:t>
                        </w:r>
                      </w:p>
                    </w:tc>
                  </w:tr>
                </w:tbl>
                <w:p w:rsidR="00911A6A" w:rsidRDefault="00911A6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816EC">
        <w:rPr>
          <w:b/>
          <w:sz w:val="26"/>
        </w:rPr>
        <w:t>Приложение1 Дорожная карта реализации Программыантирисковых мер «Низкий уровень вовлеченности родителей»</w:t>
      </w:r>
    </w:p>
    <w:p w:rsidR="00911A6A" w:rsidRDefault="00911A6A">
      <w:pPr>
        <w:spacing w:line="542" w:lineRule="auto"/>
        <w:rPr>
          <w:sz w:val="26"/>
        </w:rPr>
        <w:sectPr w:rsidR="00911A6A">
          <w:footerReference w:type="default" r:id="rId9"/>
          <w:pgSz w:w="15840" w:h="12240" w:orient="landscape"/>
          <w:pgMar w:top="780" w:right="140" w:bottom="1260" w:left="500" w:header="0" w:footer="106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4112"/>
        <w:gridCol w:w="1419"/>
        <w:gridCol w:w="3829"/>
        <w:gridCol w:w="2950"/>
      </w:tblGrid>
      <w:tr w:rsidR="00911A6A">
        <w:trPr>
          <w:trHeight w:val="1723"/>
        </w:trPr>
        <w:tc>
          <w:tcPr>
            <w:tcW w:w="2655" w:type="dxa"/>
          </w:tcPr>
          <w:p w:rsidR="00911A6A" w:rsidRDefault="00911A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911A6A" w:rsidRDefault="00911A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911A6A" w:rsidRDefault="00911A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911A6A" w:rsidRDefault="000816EC">
            <w:pPr>
              <w:pStyle w:val="TableParagraph"/>
              <w:tabs>
                <w:tab w:val="left" w:pos="593"/>
                <w:tab w:val="left" w:pos="1786"/>
                <w:tab w:val="left" w:pos="3189"/>
              </w:tabs>
              <w:spacing w:before="44" w:line="247" w:lineRule="auto"/>
              <w:ind w:right="499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обучения детей</w:t>
            </w:r>
          </w:p>
          <w:p w:rsidR="00911A6A" w:rsidRDefault="000816EC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>
              <w:rPr>
                <w:sz w:val="24"/>
              </w:rPr>
              <w:t>Разработан пакет опросников для получения обратной связи по проводимыхмероприятийсцелью оценки их эффективности.</w:t>
            </w:r>
          </w:p>
        </w:tc>
        <w:tc>
          <w:tcPr>
            <w:tcW w:w="2950" w:type="dxa"/>
          </w:tcPr>
          <w:p w:rsidR="00911A6A" w:rsidRDefault="00911A6A">
            <w:pPr>
              <w:pStyle w:val="TableParagraph"/>
              <w:ind w:left="0"/>
              <w:rPr>
                <w:sz w:val="24"/>
              </w:rPr>
            </w:pPr>
          </w:p>
        </w:tc>
      </w:tr>
      <w:tr w:rsidR="00911A6A">
        <w:trPr>
          <w:trHeight w:val="6085"/>
        </w:trPr>
        <w:tc>
          <w:tcPr>
            <w:tcW w:w="2655" w:type="dxa"/>
          </w:tcPr>
          <w:p w:rsidR="00911A6A" w:rsidRDefault="000816EC">
            <w:pPr>
              <w:pStyle w:val="TableParagraph"/>
              <w:tabs>
                <w:tab w:val="left" w:pos="1121"/>
                <w:tab w:val="left" w:pos="2393"/>
              </w:tabs>
              <w:spacing w:before="47"/>
              <w:ind w:left="117" w:right="136" w:hanging="10"/>
              <w:rPr>
                <w:sz w:val="24"/>
              </w:rPr>
            </w:pPr>
            <w:r>
              <w:rPr>
                <w:spacing w:val="-2"/>
                <w:sz w:val="24"/>
              </w:rPr>
              <w:t>Активизировать 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жизни школы</w:t>
            </w:r>
          </w:p>
        </w:tc>
        <w:tc>
          <w:tcPr>
            <w:tcW w:w="4112" w:type="dxa"/>
          </w:tcPr>
          <w:p w:rsidR="00911A6A" w:rsidRDefault="000816EC">
            <w:pPr>
              <w:pStyle w:val="TableParagraph"/>
              <w:spacing w:before="47" w:line="249" w:lineRule="auto"/>
              <w:ind w:left="110" w:right="83" w:hanging="10"/>
              <w:rPr>
                <w:sz w:val="24"/>
              </w:rPr>
            </w:pPr>
            <w:r>
              <w:rPr>
                <w:sz w:val="24"/>
              </w:rPr>
              <w:t>Сформировать актив родителей, мотивированныхнавзаимодействие со школой</w:t>
            </w:r>
          </w:p>
          <w:p w:rsidR="00911A6A" w:rsidRDefault="000816EC">
            <w:pPr>
              <w:pStyle w:val="TableParagraph"/>
              <w:tabs>
                <w:tab w:val="left" w:pos="3031"/>
              </w:tabs>
              <w:spacing w:before="1" w:line="252" w:lineRule="auto"/>
              <w:ind w:left="110" w:right="113" w:hanging="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Совет родителей (или Управляющий совет) с участием наиболее активных родителей Проведение профориентационных мероприятий с участием родителей ("Восемь углов профессионального </w:t>
            </w:r>
            <w:r>
              <w:rPr>
                <w:spacing w:val="-2"/>
                <w:sz w:val="24"/>
              </w:rPr>
              <w:t>самоопределения»,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Классное </w:t>
            </w:r>
            <w:r>
              <w:rPr>
                <w:sz w:val="24"/>
              </w:rPr>
              <w:t xml:space="preserve">родительское собрание «Склонности и интересы подростковв выборе </w:t>
            </w:r>
            <w:r>
              <w:rPr>
                <w:spacing w:val="-2"/>
                <w:sz w:val="24"/>
              </w:rPr>
              <w:t>профессии»)</w:t>
            </w:r>
          </w:p>
          <w:p w:rsidR="00911A6A" w:rsidRDefault="000816EC">
            <w:pPr>
              <w:pStyle w:val="TableParagraph"/>
              <w:tabs>
                <w:tab w:val="left" w:pos="2547"/>
              </w:tabs>
              <w:spacing w:line="249" w:lineRule="auto"/>
              <w:ind w:left="110" w:right="324" w:hanging="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z w:val="24"/>
              </w:rPr>
              <w:t>мероприятийсучастием</w:t>
            </w:r>
            <w:r>
              <w:rPr>
                <w:spacing w:val="-2"/>
                <w:sz w:val="24"/>
              </w:rPr>
              <w:t>родителей</w:t>
            </w:r>
          </w:p>
          <w:p w:rsidR="00911A6A" w:rsidRDefault="000816EC">
            <w:pPr>
              <w:pStyle w:val="TableParagraph"/>
              <w:spacing w:before="1" w:line="249" w:lineRule="auto"/>
              <w:ind w:left="110" w:right="318"/>
              <w:jc w:val="both"/>
              <w:rPr>
                <w:sz w:val="24"/>
              </w:rPr>
            </w:pPr>
            <w:r>
              <w:rPr>
                <w:sz w:val="24"/>
              </w:rPr>
              <w:t>«Мама,папа, я – спортивная семья» Проведение культурномассовых мероприятийсучастием</w:t>
            </w:r>
            <w:r>
              <w:rPr>
                <w:spacing w:val="-2"/>
                <w:sz w:val="24"/>
              </w:rPr>
              <w:t>родителей</w:t>
            </w:r>
          </w:p>
          <w:p w:rsidR="00911A6A" w:rsidRDefault="000816EC">
            <w:pPr>
              <w:pStyle w:val="TableParagraph"/>
              <w:spacing w:before="3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«Заглянитевмамины</w:t>
            </w:r>
            <w:r>
              <w:rPr>
                <w:spacing w:val="-2"/>
                <w:sz w:val="24"/>
              </w:rPr>
              <w:t>глаза»,</w:t>
            </w:r>
          </w:p>
          <w:p w:rsidR="00911A6A" w:rsidRDefault="000816EC">
            <w:pPr>
              <w:pStyle w:val="TableParagraph"/>
              <w:spacing w:line="270" w:lineRule="atLeast"/>
              <w:ind w:left="110" w:right="121"/>
              <w:jc w:val="both"/>
              <w:rPr>
                <w:sz w:val="24"/>
              </w:rPr>
            </w:pPr>
            <w:r>
              <w:rPr>
                <w:sz w:val="24"/>
              </w:rPr>
              <w:t>«Создание проекта «Мой дом», « Волшебная сила семьи».</w:t>
            </w:r>
          </w:p>
        </w:tc>
        <w:tc>
          <w:tcPr>
            <w:tcW w:w="1419" w:type="dxa"/>
          </w:tcPr>
          <w:p w:rsidR="00911A6A" w:rsidRDefault="000816EC">
            <w:pPr>
              <w:pStyle w:val="TableParagraph"/>
              <w:spacing w:before="47"/>
              <w:ind w:left="117" w:right="274" w:hanging="10"/>
              <w:rPr>
                <w:sz w:val="24"/>
              </w:rPr>
            </w:pPr>
            <w:r>
              <w:rPr>
                <w:sz w:val="24"/>
              </w:rPr>
              <w:t xml:space="preserve">Втечение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29" w:type="dxa"/>
          </w:tcPr>
          <w:p w:rsidR="00911A6A" w:rsidRDefault="000816EC">
            <w:pPr>
              <w:pStyle w:val="TableParagraph"/>
              <w:spacing w:before="47" w:line="249" w:lineRule="auto"/>
              <w:ind w:right="500" w:hanging="10"/>
              <w:rPr>
                <w:sz w:val="24"/>
              </w:rPr>
            </w:pPr>
            <w:r>
              <w:rPr>
                <w:sz w:val="24"/>
              </w:rPr>
              <w:t>Рост числа родителей, участвующихвпроведении школьных мероприятий</w:t>
            </w:r>
          </w:p>
          <w:p w:rsidR="00911A6A" w:rsidRDefault="000816EC">
            <w:pPr>
              <w:pStyle w:val="TableParagraph"/>
              <w:spacing w:before="1" w:line="249" w:lineRule="auto"/>
              <w:rPr>
                <w:sz w:val="24"/>
              </w:rPr>
            </w:pPr>
            <w:r>
              <w:rPr>
                <w:sz w:val="24"/>
              </w:rPr>
              <w:t>Повышениекачествапроводимых мероприятий. Включенность родителей в решение вопросов</w:t>
            </w:r>
          </w:p>
          <w:p w:rsidR="00911A6A" w:rsidRDefault="000816EC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повышениякачестваобразованияв условиях школы</w:t>
            </w:r>
          </w:p>
        </w:tc>
        <w:tc>
          <w:tcPr>
            <w:tcW w:w="2950" w:type="dxa"/>
          </w:tcPr>
          <w:p w:rsidR="00911A6A" w:rsidRDefault="000816EC">
            <w:pPr>
              <w:pStyle w:val="TableParagraph"/>
              <w:spacing w:before="47"/>
              <w:ind w:right="469" w:hanging="10"/>
              <w:rPr>
                <w:sz w:val="24"/>
              </w:rPr>
            </w:pPr>
            <w:r>
              <w:rPr>
                <w:sz w:val="24"/>
              </w:rPr>
              <w:t xml:space="preserve">Директор,заместители директора,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0816EC" w:rsidRDefault="000816EC"/>
    <w:sectPr w:rsidR="000816EC" w:rsidSect="000B0951">
      <w:pgSz w:w="15840" w:h="12240" w:orient="landscape"/>
      <w:pgMar w:top="840" w:right="140" w:bottom="1260" w:left="500" w:header="0" w:footer="10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E4" w:rsidRDefault="009F7EE4">
      <w:r>
        <w:separator/>
      </w:r>
    </w:p>
  </w:endnote>
  <w:endnote w:type="continuationSeparator" w:id="1">
    <w:p w:rsidR="009F7EE4" w:rsidRDefault="009F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6A" w:rsidRDefault="000B0951">
    <w:pPr>
      <w:pStyle w:val="a3"/>
      <w:spacing w:line="14" w:lineRule="auto"/>
      <w:rPr>
        <w:sz w:val="20"/>
      </w:rPr>
    </w:pPr>
    <w:r w:rsidRPr="000B095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50" type="#_x0000_t202" style="position:absolute;margin-left:558.7pt;margin-top:727.65pt;width:13pt;height:15.3pt;z-index:-159109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" filled="f" stroked="f">
          <v:path arrowok="t"/>
          <v:textbox inset="0,0,0,0">
            <w:txbxContent>
              <w:p w:rsidR="00911A6A" w:rsidRDefault="000B0951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0816EC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84C67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6A" w:rsidRDefault="000B0951">
    <w:pPr>
      <w:pStyle w:val="a3"/>
      <w:spacing w:line="14" w:lineRule="auto"/>
      <w:rPr>
        <w:sz w:val="20"/>
      </w:rPr>
    </w:pPr>
    <w:r w:rsidRPr="000B095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49" type="#_x0000_t202" style="position:absolute;margin-left:745.1pt;margin-top:547.65pt;width:13pt;height:15.3pt;z-index:-159104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" filled="f" stroked="f">
          <v:path arrowok="t"/>
          <v:textbox inset="0,0,0,0">
            <w:txbxContent>
              <w:p w:rsidR="00911A6A" w:rsidRDefault="000B0951">
                <w:pPr>
                  <w:pStyle w:val="a3"/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0816EC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D84C67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E4" w:rsidRDefault="009F7EE4">
      <w:r>
        <w:separator/>
      </w:r>
    </w:p>
  </w:footnote>
  <w:footnote w:type="continuationSeparator" w:id="1">
    <w:p w:rsidR="009F7EE4" w:rsidRDefault="009F7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4D65"/>
    <w:multiLevelType w:val="hybridMultilevel"/>
    <w:tmpl w:val="DF380EB6"/>
    <w:lvl w:ilvl="0" w:tplc="B0E832B4">
      <w:start w:val="1"/>
      <w:numFmt w:val="decimal"/>
      <w:lvlText w:val="%1."/>
      <w:lvlJc w:val="left"/>
      <w:pPr>
        <w:ind w:left="1548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B0E9CE">
      <w:numFmt w:val="bullet"/>
      <w:lvlText w:val="▪"/>
      <w:lvlJc w:val="left"/>
      <w:pPr>
        <w:ind w:left="1778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6D86E94">
      <w:numFmt w:val="bullet"/>
      <w:lvlText w:val="•"/>
      <w:lvlJc w:val="left"/>
      <w:pPr>
        <w:ind w:left="2775" w:hanging="488"/>
      </w:pPr>
      <w:rPr>
        <w:rFonts w:hint="default"/>
        <w:lang w:val="ru-RU" w:eastAsia="en-US" w:bidi="ar-SA"/>
      </w:rPr>
    </w:lvl>
    <w:lvl w:ilvl="3" w:tplc="8410F324">
      <w:numFmt w:val="bullet"/>
      <w:lvlText w:val="•"/>
      <w:lvlJc w:val="left"/>
      <w:pPr>
        <w:ind w:left="3771" w:hanging="488"/>
      </w:pPr>
      <w:rPr>
        <w:rFonts w:hint="default"/>
        <w:lang w:val="ru-RU" w:eastAsia="en-US" w:bidi="ar-SA"/>
      </w:rPr>
    </w:lvl>
    <w:lvl w:ilvl="4" w:tplc="7450B3E8">
      <w:numFmt w:val="bullet"/>
      <w:lvlText w:val="•"/>
      <w:lvlJc w:val="left"/>
      <w:pPr>
        <w:ind w:left="4766" w:hanging="488"/>
      </w:pPr>
      <w:rPr>
        <w:rFonts w:hint="default"/>
        <w:lang w:val="ru-RU" w:eastAsia="en-US" w:bidi="ar-SA"/>
      </w:rPr>
    </w:lvl>
    <w:lvl w:ilvl="5" w:tplc="5A4ED780">
      <w:numFmt w:val="bullet"/>
      <w:lvlText w:val="•"/>
      <w:lvlJc w:val="left"/>
      <w:pPr>
        <w:ind w:left="5762" w:hanging="488"/>
      </w:pPr>
      <w:rPr>
        <w:rFonts w:hint="default"/>
        <w:lang w:val="ru-RU" w:eastAsia="en-US" w:bidi="ar-SA"/>
      </w:rPr>
    </w:lvl>
    <w:lvl w:ilvl="6" w:tplc="CF6CD83C">
      <w:numFmt w:val="bullet"/>
      <w:lvlText w:val="•"/>
      <w:lvlJc w:val="left"/>
      <w:pPr>
        <w:ind w:left="6757" w:hanging="488"/>
      </w:pPr>
      <w:rPr>
        <w:rFonts w:hint="default"/>
        <w:lang w:val="ru-RU" w:eastAsia="en-US" w:bidi="ar-SA"/>
      </w:rPr>
    </w:lvl>
    <w:lvl w:ilvl="7" w:tplc="234804DC">
      <w:numFmt w:val="bullet"/>
      <w:lvlText w:val="•"/>
      <w:lvlJc w:val="left"/>
      <w:pPr>
        <w:ind w:left="7753" w:hanging="488"/>
      </w:pPr>
      <w:rPr>
        <w:rFonts w:hint="default"/>
        <w:lang w:val="ru-RU" w:eastAsia="en-US" w:bidi="ar-SA"/>
      </w:rPr>
    </w:lvl>
    <w:lvl w:ilvl="8" w:tplc="CCDA3D94">
      <w:numFmt w:val="bullet"/>
      <w:lvlText w:val="•"/>
      <w:lvlJc w:val="left"/>
      <w:pPr>
        <w:ind w:left="8748" w:hanging="488"/>
      </w:pPr>
      <w:rPr>
        <w:rFonts w:hint="default"/>
        <w:lang w:val="ru-RU" w:eastAsia="en-US" w:bidi="ar-SA"/>
      </w:rPr>
    </w:lvl>
  </w:abstractNum>
  <w:abstractNum w:abstractNumId="1">
    <w:nsid w:val="4EEE5665"/>
    <w:multiLevelType w:val="hybridMultilevel"/>
    <w:tmpl w:val="6AD63286"/>
    <w:lvl w:ilvl="0" w:tplc="9FE8F954">
      <w:numFmt w:val="bullet"/>
      <w:lvlText w:val="-"/>
      <w:lvlJc w:val="left"/>
      <w:pPr>
        <w:ind w:left="840" w:hanging="13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9976F2C2">
      <w:numFmt w:val="bullet"/>
      <w:lvlText w:val="•"/>
      <w:lvlJc w:val="left"/>
      <w:pPr>
        <w:ind w:left="1830" w:hanging="137"/>
      </w:pPr>
      <w:rPr>
        <w:rFonts w:hint="default"/>
        <w:lang w:val="ru-RU" w:eastAsia="en-US" w:bidi="ar-SA"/>
      </w:rPr>
    </w:lvl>
    <w:lvl w:ilvl="2" w:tplc="C69E518A">
      <w:numFmt w:val="bullet"/>
      <w:lvlText w:val="•"/>
      <w:lvlJc w:val="left"/>
      <w:pPr>
        <w:ind w:left="2820" w:hanging="137"/>
      </w:pPr>
      <w:rPr>
        <w:rFonts w:hint="default"/>
        <w:lang w:val="ru-RU" w:eastAsia="en-US" w:bidi="ar-SA"/>
      </w:rPr>
    </w:lvl>
    <w:lvl w:ilvl="3" w:tplc="75827BF0">
      <w:numFmt w:val="bullet"/>
      <w:lvlText w:val="•"/>
      <w:lvlJc w:val="left"/>
      <w:pPr>
        <w:ind w:left="3810" w:hanging="137"/>
      </w:pPr>
      <w:rPr>
        <w:rFonts w:hint="default"/>
        <w:lang w:val="ru-RU" w:eastAsia="en-US" w:bidi="ar-SA"/>
      </w:rPr>
    </w:lvl>
    <w:lvl w:ilvl="4" w:tplc="3EEC3218">
      <w:numFmt w:val="bullet"/>
      <w:lvlText w:val="•"/>
      <w:lvlJc w:val="left"/>
      <w:pPr>
        <w:ind w:left="4800" w:hanging="137"/>
      </w:pPr>
      <w:rPr>
        <w:rFonts w:hint="default"/>
        <w:lang w:val="ru-RU" w:eastAsia="en-US" w:bidi="ar-SA"/>
      </w:rPr>
    </w:lvl>
    <w:lvl w:ilvl="5" w:tplc="0C1874C2">
      <w:numFmt w:val="bullet"/>
      <w:lvlText w:val="•"/>
      <w:lvlJc w:val="left"/>
      <w:pPr>
        <w:ind w:left="5790" w:hanging="137"/>
      </w:pPr>
      <w:rPr>
        <w:rFonts w:hint="default"/>
        <w:lang w:val="ru-RU" w:eastAsia="en-US" w:bidi="ar-SA"/>
      </w:rPr>
    </w:lvl>
    <w:lvl w:ilvl="6" w:tplc="96522C3C">
      <w:numFmt w:val="bullet"/>
      <w:lvlText w:val="•"/>
      <w:lvlJc w:val="left"/>
      <w:pPr>
        <w:ind w:left="6780" w:hanging="137"/>
      </w:pPr>
      <w:rPr>
        <w:rFonts w:hint="default"/>
        <w:lang w:val="ru-RU" w:eastAsia="en-US" w:bidi="ar-SA"/>
      </w:rPr>
    </w:lvl>
    <w:lvl w:ilvl="7" w:tplc="78F4A11C">
      <w:numFmt w:val="bullet"/>
      <w:lvlText w:val="•"/>
      <w:lvlJc w:val="left"/>
      <w:pPr>
        <w:ind w:left="7770" w:hanging="137"/>
      </w:pPr>
      <w:rPr>
        <w:rFonts w:hint="default"/>
        <w:lang w:val="ru-RU" w:eastAsia="en-US" w:bidi="ar-SA"/>
      </w:rPr>
    </w:lvl>
    <w:lvl w:ilvl="8" w:tplc="557AACCA">
      <w:numFmt w:val="bullet"/>
      <w:lvlText w:val="•"/>
      <w:lvlJc w:val="left"/>
      <w:pPr>
        <w:ind w:left="8760" w:hanging="137"/>
      </w:pPr>
      <w:rPr>
        <w:rFonts w:hint="default"/>
        <w:lang w:val="ru-RU" w:eastAsia="en-US" w:bidi="ar-SA"/>
      </w:rPr>
    </w:lvl>
  </w:abstractNum>
  <w:abstractNum w:abstractNumId="2">
    <w:nsid w:val="5430077E"/>
    <w:multiLevelType w:val="hybridMultilevel"/>
    <w:tmpl w:val="4BE62788"/>
    <w:lvl w:ilvl="0" w:tplc="D890905A">
      <w:start w:val="1"/>
      <w:numFmt w:val="decimal"/>
      <w:lvlText w:val="%1."/>
      <w:lvlJc w:val="left"/>
      <w:pPr>
        <w:ind w:left="1649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7E1FEA">
      <w:numFmt w:val="bullet"/>
      <w:lvlText w:val="•"/>
      <w:lvlJc w:val="left"/>
      <w:pPr>
        <w:ind w:left="2550" w:hanging="711"/>
      </w:pPr>
      <w:rPr>
        <w:rFonts w:hint="default"/>
        <w:lang w:val="ru-RU" w:eastAsia="en-US" w:bidi="ar-SA"/>
      </w:rPr>
    </w:lvl>
    <w:lvl w:ilvl="2" w:tplc="CB9A8060">
      <w:numFmt w:val="bullet"/>
      <w:lvlText w:val="•"/>
      <w:lvlJc w:val="left"/>
      <w:pPr>
        <w:ind w:left="3460" w:hanging="711"/>
      </w:pPr>
      <w:rPr>
        <w:rFonts w:hint="default"/>
        <w:lang w:val="ru-RU" w:eastAsia="en-US" w:bidi="ar-SA"/>
      </w:rPr>
    </w:lvl>
    <w:lvl w:ilvl="3" w:tplc="5EC4F9DA">
      <w:numFmt w:val="bullet"/>
      <w:lvlText w:val="•"/>
      <w:lvlJc w:val="left"/>
      <w:pPr>
        <w:ind w:left="4370" w:hanging="711"/>
      </w:pPr>
      <w:rPr>
        <w:rFonts w:hint="default"/>
        <w:lang w:val="ru-RU" w:eastAsia="en-US" w:bidi="ar-SA"/>
      </w:rPr>
    </w:lvl>
    <w:lvl w:ilvl="4" w:tplc="D41479CA">
      <w:numFmt w:val="bullet"/>
      <w:lvlText w:val="•"/>
      <w:lvlJc w:val="left"/>
      <w:pPr>
        <w:ind w:left="5280" w:hanging="711"/>
      </w:pPr>
      <w:rPr>
        <w:rFonts w:hint="default"/>
        <w:lang w:val="ru-RU" w:eastAsia="en-US" w:bidi="ar-SA"/>
      </w:rPr>
    </w:lvl>
    <w:lvl w:ilvl="5" w:tplc="C7E2B2C4">
      <w:numFmt w:val="bullet"/>
      <w:lvlText w:val="•"/>
      <w:lvlJc w:val="left"/>
      <w:pPr>
        <w:ind w:left="6190" w:hanging="711"/>
      </w:pPr>
      <w:rPr>
        <w:rFonts w:hint="default"/>
        <w:lang w:val="ru-RU" w:eastAsia="en-US" w:bidi="ar-SA"/>
      </w:rPr>
    </w:lvl>
    <w:lvl w:ilvl="6" w:tplc="BDC2532E">
      <w:numFmt w:val="bullet"/>
      <w:lvlText w:val="•"/>
      <w:lvlJc w:val="left"/>
      <w:pPr>
        <w:ind w:left="7100" w:hanging="711"/>
      </w:pPr>
      <w:rPr>
        <w:rFonts w:hint="default"/>
        <w:lang w:val="ru-RU" w:eastAsia="en-US" w:bidi="ar-SA"/>
      </w:rPr>
    </w:lvl>
    <w:lvl w:ilvl="7" w:tplc="81A4E564">
      <w:numFmt w:val="bullet"/>
      <w:lvlText w:val="•"/>
      <w:lvlJc w:val="left"/>
      <w:pPr>
        <w:ind w:left="8010" w:hanging="711"/>
      </w:pPr>
      <w:rPr>
        <w:rFonts w:hint="default"/>
        <w:lang w:val="ru-RU" w:eastAsia="en-US" w:bidi="ar-SA"/>
      </w:rPr>
    </w:lvl>
    <w:lvl w:ilvl="8" w:tplc="ABF218E8">
      <w:numFmt w:val="bullet"/>
      <w:lvlText w:val="•"/>
      <w:lvlJc w:val="left"/>
      <w:pPr>
        <w:ind w:left="8920" w:hanging="711"/>
      </w:pPr>
      <w:rPr>
        <w:rFonts w:hint="default"/>
        <w:lang w:val="ru-RU" w:eastAsia="en-US" w:bidi="ar-SA"/>
      </w:rPr>
    </w:lvl>
  </w:abstractNum>
  <w:abstractNum w:abstractNumId="3">
    <w:nsid w:val="55387F00"/>
    <w:multiLevelType w:val="hybridMultilevel"/>
    <w:tmpl w:val="0988F9E2"/>
    <w:lvl w:ilvl="0" w:tplc="FCF83A28">
      <w:start w:val="1"/>
      <w:numFmt w:val="decimal"/>
      <w:lvlText w:val="%1"/>
      <w:lvlJc w:val="left"/>
      <w:pPr>
        <w:ind w:left="1649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80AAFEE">
      <w:numFmt w:val="bullet"/>
      <w:lvlText w:val="•"/>
      <w:lvlJc w:val="left"/>
      <w:pPr>
        <w:ind w:left="2550" w:hanging="711"/>
      </w:pPr>
      <w:rPr>
        <w:rFonts w:hint="default"/>
        <w:lang w:val="ru-RU" w:eastAsia="en-US" w:bidi="ar-SA"/>
      </w:rPr>
    </w:lvl>
    <w:lvl w:ilvl="2" w:tplc="CA1085DA">
      <w:numFmt w:val="bullet"/>
      <w:lvlText w:val="•"/>
      <w:lvlJc w:val="left"/>
      <w:pPr>
        <w:ind w:left="3460" w:hanging="711"/>
      </w:pPr>
      <w:rPr>
        <w:rFonts w:hint="default"/>
        <w:lang w:val="ru-RU" w:eastAsia="en-US" w:bidi="ar-SA"/>
      </w:rPr>
    </w:lvl>
    <w:lvl w:ilvl="3" w:tplc="85823F80">
      <w:numFmt w:val="bullet"/>
      <w:lvlText w:val="•"/>
      <w:lvlJc w:val="left"/>
      <w:pPr>
        <w:ind w:left="4370" w:hanging="711"/>
      </w:pPr>
      <w:rPr>
        <w:rFonts w:hint="default"/>
        <w:lang w:val="ru-RU" w:eastAsia="en-US" w:bidi="ar-SA"/>
      </w:rPr>
    </w:lvl>
    <w:lvl w:ilvl="4" w:tplc="A0A2F85E">
      <w:numFmt w:val="bullet"/>
      <w:lvlText w:val="•"/>
      <w:lvlJc w:val="left"/>
      <w:pPr>
        <w:ind w:left="5280" w:hanging="711"/>
      </w:pPr>
      <w:rPr>
        <w:rFonts w:hint="default"/>
        <w:lang w:val="ru-RU" w:eastAsia="en-US" w:bidi="ar-SA"/>
      </w:rPr>
    </w:lvl>
    <w:lvl w:ilvl="5" w:tplc="CCDEF7A6">
      <w:numFmt w:val="bullet"/>
      <w:lvlText w:val="•"/>
      <w:lvlJc w:val="left"/>
      <w:pPr>
        <w:ind w:left="6190" w:hanging="711"/>
      </w:pPr>
      <w:rPr>
        <w:rFonts w:hint="default"/>
        <w:lang w:val="ru-RU" w:eastAsia="en-US" w:bidi="ar-SA"/>
      </w:rPr>
    </w:lvl>
    <w:lvl w:ilvl="6" w:tplc="4E742A12">
      <w:numFmt w:val="bullet"/>
      <w:lvlText w:val="•"/>
      <w:lvlJc w:val="left"/>
      <w:pPr>
        <w:ind w:left="7100" w:hanging="711"/>
      </w:pPr>
      <w:rPr>
        <w:rFonts w:hint="default"/>
        <w:lang w:val="ru-RU" w:eastAsia="en-US" w:bidi="ar-SA"/>
      </w:rPr>
    </w:lvl>
    <w:lvl w:ilvl="7" w:tplc="7FE86BD4">
      <w:numFmt w:val="bullet"/>
      <w:lvlText w:val="•"/>
      <w:lvlJc w:val="left"/>
      <w:pPr>
        <w:ind w:left="8010" w:hanging="711"/>
      </w:pPr>
      <w:rPr>
        <w:rFonts w:hint="default"/>
        <w:lang w:val="ru-RU" w:eastAsia="en-US" w:bidi="ar-SA"/>
      </w:rPr>
    </w:lvl>
    <w:lvl w:ilvl="8" w:tplc="23C83174">
      <w:numFmt w:val="bullet"/>
      <w:lvlText w:val="•"/>
      <w:lvlJc w:val="left"/>
      <w:pPr>
        <w:ind w:left="8920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1A6A"/>
    <w:rsid w:val="000816EC"/>
    <w:rsid w:val="000B0951"/>
    <w:rsid w:val="00642D70"/>
    <w:rsid w:val="00883EDD"/>
    <w:rsid w:val="008F7BD0"/>
    <w:rsid w:val="00911A6A"/>
    <w:rsid w:val="009F7EE4"/>
    <w:rsid w:val="00CB141A"/>
    <w:rsid w:val="00D8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09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B0951"/>
    <w:pPr>
      <w:ind w:left="11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09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0951"/>
    <w:rPr>
      <w:sz w:val="24"/>
      <w:szCs w:val="24"/>
    </w:rPr>
  </w:style>
  <w:style w:type="paragraph" w:styleId="a4">
    <w:name w:val="Title"/>
    <w:basedOn w:val="a"/>
    <w:uiPriority w:val="1"/>
    <w:qFormat/>
    <w:rsid w:val="000B0951"/>
    <w:pPr>
      <w:ind w:left="103" w:right="4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B0951"/>
    <w:pPr>
      <w:spacing w:before="89"/>
      <w:ind w:left="1649" w:hanging="711"/>
    </w:pPr>
  </w:style>
  <w:style w:type="paragraph" w:customStyle="1" w:styleId="TableParagraph">
    <w:name w:val="Table Paragraph"/>
    <w:basedOn w:val="a"/>
    <w:uiPriority w:val="1"/>
    <w:qFormat/>
    <w:rsid w:val="000B0951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642D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2D7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PC</cp:lastModifiedBy>
  <cp:revision>2</cp:revision>
  <cp:lastPrinted>2024-01-15T11:25:00Z</cp:lastPrinted>
  <dcterms:created xsi:type="dcterms:W3CDTF">2024-01-15T11:32:00Z</dcterms:created>
  <dcterms:modified xsi:type="dcterms:W3CDTF">2024-01-15T11:32:00Z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  <property fmtid="{D5CDD505-2E9C-101B-9397-08002B2CF9AE}" pid="5" name="Producer">
    <vt:lpwstr>Microsoft® Word 2016</vt:lpwstr>
  </property>
</Properties>
</file>