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8AD" w:rsidRDefault="00C638AD" w:rsidP="00DB2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57680B" w:rsidRDefault="0057680B" w:rsidP="00DB2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7680B" w:rsidRDefault="0057680B" w:rsidP="0057680B">
      <w:pPr>
        <w:tabs>
          <w:tab w:val="left" w:pos="235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57680B" w:rsidRDefault="0057680B" w:rsidP="0057680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7680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77200" cy="52506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951" cy="525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80B" w:rsidRDefault="0057680B" w:rsidP="00DB2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7680B" w:rsidRDefault="0057680B" w:rsidP="00DB2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832D8" w:rsidRPr="002832D8" w:rsidRDefault="002832D8" w:rsidP="00DB2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832D8">
        <w:rPr>
          <w:rFonts w:ascii="Times New Roman" w:eastAsia="Times New Roman" w:hAnsi="Times New Roman"/>
          <w:sz w:val="24"/>
          <w:szCs w:val="24"/>
        </w:rPr>
        <w:t>Утверждаю</w:t>
      </w:r>
    </w:p>
    <w:p w:rsidR="002832D8" w:rsidRPr="002832D8" w:rsidRDefault="00C638AD" w:rsidP="00DB2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Директор МБОУ «СОШ с.Саясан»</w:t>
      </w:r>
    </w:p>
    <w:p w:rsidR="002832D8" w:rsidRPr="002832D8" w:rsidRDefault="002832D8" w:rsidP="00DB206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832D8" w:rsidRPr="002832D8" w:rsidRDefault="002832D8" w:rsidP="00DB20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32D8">
        <w:rPr>
          <w:rFonts w:ascii="Times New Roman" w:eastAsia="Times New Roman" w:hAnsi="Times New Roman"/>
          <w:sz w:val="24"/>
          <w:szCs w:val="24"/>
        </w:rPr>
        <w:t>______________</w:t>
      </w:r>
      <w:proofErr w:type="spellStart"/>
      <w:r w:rsidR="00C638AD">
        <w:rPr>
          <w:rFonts w:ascii="Times New Roman" w:eastAsia="Times New Roman" w:hAnsi="Times New Roman"/>
          <w:sz w:val="24"/>
          <w:szCs w:val="24"/>
        </w:rPr>
        <w:t>М.Д.Магометхаджиев</w:t>
      </w:r>
      <w:proofErr w:type="spellEnd"/>
    </w:p>
    <w:p w:rsidR="002832D8" w:rsidRDefault="002832D8" w:rsidP="00DB2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32D8" w:rsidRDefault="002832D8" w:rsidP="00DB2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32D8" w:rsidRDefault="002832D8" w:rsidP="00DB2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010A" w:rsidRDefault="00FF7F57" w:rsidP="00DB2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методической работы </w:t>
      </w:r>
    </w:p>
    <w:p w:rsidR="0019010A" w:rsidRDefault="00FF7F57" w:rsidP="00DB2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введению </w:t>
      </w:r>
      <w:r w:rsidR="00190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реализации </w:t>
      </w:r>
      <w:r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ФГОС СОО</w:t>
      </w:r>
      <w:r w:rsidR="0019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C638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 «СОШ с.Саясан»</w:t>
      </w:r>
    </w:p>
    <w:p w:rsidR="0023752F" w:rsidRPr="00FF7F57" w:rsidRDefault="00DB206E" w:rsidP="00DB2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</w:t>
      </w:r>
      <w:r w:rsid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</w:t>
      </w:r>
      <w:r w:rsidR="0023752F"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3752F" w:rsidRPr="00FF7F57" w:rsidRDefault="0023752F" w:rsidP="00DB20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52F" w:rsidRPr="00FF7F57" w:rsidRDefault="0023752F" w:rsidP="00DB20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обеспечение научно-методических условий для качественной реализации </w:t>
      </w:r>
      <w:r w:rsid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СОО.</w:t>
      </w:r>
    </w:p>
    <w:p w:rsidR="0023752F" w:rsidRPr="00FF7F57" w:rsidRDefault="0023752F" w:rsidP="00DB20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                                    </w:t>
      </w:r>
    </w:p>
    <w:p w:rsidR="00FF7F57" w:rsidRPr="00FF7F57" w:rsidRDefault="0023752F" w:rsidP="00DB206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подготовку педагогических работников к реализации</w:t>
      </w:r>
      <w:r w:rsidR="00FF7F57"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 СОО</w:t>
      </w: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орие</w:t>
      </w:r>
      <w:r w:rsidR="00FF7F57"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нтировать их на </w:t>
      </w: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ценностные установки, цели и задачи, определенные </w:t>
      </w:r>
      <w:r w:rsid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7F57" w:rsidRDefault="0023752F" w:rsidP="00DB206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и актуализировать нормативную базу введения ФГОС </w:t>
      </w:r>
      <w:r w:rsid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7F57" w:rsidRDefault="0023752F" w:rsidP="00DB206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методическое обеспечение введения ФГОС </w:t>
      </w:r>
      <w:r w:rsid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F7F57" w:rsidRDefault="0023752F" w:rsidP="00DB206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преемственность методических и учебно-методических разработок федерального, регионального и муниципального уровней;</w:t>
      </w:r>
    </w:p>
    <w:p w:rsidR="0023752F" w:rsidRPr="0019010A" w:rsidRDefault="0023752F" w:rsidP="00DB206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обеспечить повышение профессиональной компетенции  педагогических работников по вопросам ФГОС СОО.</w:t>
      </w:r>
    </w:p>
    <w:p w:rsidR="0023752F" w:rsidRPr="00FF7F57" w:rsidRDefault="0023752F" w:rsidP="00DB20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готовности образовательного учреждения к введению ФГОС</w:t>
      </w:r>
      <w:r w:rsidR="00190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СОО</w:t>
      </w:r>
    </w:p>
    <w:p w:rsidR="0023752F" w:rsidRPr="00F36A76" w:rsidRDefault="0023752F" w:rsidP="00DB206E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и утверждена основная образовательная программа среднего общего образования образовательного учреждения;</w:t>
      </w:r>
    </w:p>
    <w:p w:rsidR="0023752F" w:rsidRPr="00F36A76" w:rsidRDefault="0023752F" w:rsidP="00DB206E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 образовательного учреждения приведена в соответствие с требованиями ФГОС (цели образовательного процесса, режим занятий, финансирование, материально-техническое обеспечение и т. п.);</w:t>
      </w:r>
    </w:p>
    <w:p w:rsidR="0023752F" w:rsidRPr="00F36A76" w:rsidRDefault="0023752F" w:rsidP="00DB206E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Приведены в соответствие с требованиями ФГОС среднего общего образования и новыми тарифно-квалификационными характеристиками должностные инструкции работников образовательного учреждения;</w:t>
      </w:r>
    </w:p>
    <w:p w:rsidR="0023752F" w:rsidRPr="00F36A76" w:rsidRDefault="0023752F" w:rsidP="00DB206E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 список учебников и учебных пособий, используемых в образовательном процессе в соответствии с ФГОС среднего общего образования;</w:t>
      </w:r>
    </w:p>
    <w:p w:rsidR="0023752F" w:rsidRPr="00F36A76" w:rsidRDefault="0023752F" w:rsidP="00DB206E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Разработаны локальные акты, регламентирующие установление заработной платы работников образовательного учреждения, в том числе стимулирующих </w:t>
      </w:r>
      <w:r w:rsidR="00194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выплат</w:t>
      </w: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заключены дополнительные соглашения к трудовому договору с педагогическими работниками;</w:t>
      </w:r>
    </w:p>
    <w:p w:rsidR="0023752F" w:rsidRPr="00F36A76" w:rsidRDefault="0023752F" w:rsidP="00DB206E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Определена оптимальная для реализации модель организации образовательного процесса, обеспечивающая организацию внеурочной деятельности обучающихся;</w:t>
      </w:r>
    </w:p>
    <w:p w:rsidR="0023752F" w:rsidRPr="00F36A76" w:rsidRDefault="0023752F" w:rsidP="00DB206E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 план методической работы, обеспечивающей сопровождение введения </w:t>
      </w:r>
      <w:r w:rsidR="0019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реализацию </w:t>
      </w: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СОО;</w:t>
      </w:r>
    </w:p>
    <w:p w:rsidR="0023752F" w:rsidRPr="00F36A76" w:rsidRDefault="0023752F" w:rsidP="00DB206E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Запланировано повышение квалификации всех учителей, работающих в 10 классе и административно- управленческого персонала;</w:t>
      </w:r>
    </w:p>
    <w:p w:rsidR="0023752F" w:rsidRPr="00F36A76" w:rsidRDefault="0023752F" w:rsidP="00DB206E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Обеспечены кадровые, финансовые, материально-технические и иные условия реализации основной образовательной программы среднего общего образования в соответствии с требованиями ФГОС СОО.</w:t>
      </w:r>
    </w:p>
    <w:p w:rsidR="0023752F" w:rsidRPr="00FF7F57" w:rsidRDefault="0023752F" w:rsidP="00DB20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752F" w:rsidRPr="00FF7F57" w:rsidRDefault="0023752F" w:rsidP="00DB2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этапов реализации проекта</w:t>
      </w:r>
    </w:p>
    <w:p w:rsidR="0023752F" w:rsidRPr="00FF7F57" w:rsidRDefault="0023752F" w:rsidP="00DB20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«Формирование готовности педагогов к введению ФГОС СОО»</w:t>
      </w:r>
    </w:p>
    <w:p w:rsidR="0023752F" w:rsidRPr="00FF7F57" w:rsidRDefault="0023752F" w:rsidP="00DB20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23"/>
        <w:gridCol w:w="3537"/>
        <w:gridCol w:w="3537"/>
        <w:gridCol w:w="4193"/>
      </w:tblGrid>
      <w:tr w:rsidR="0023752F" w:rsidRPr="00FF7F57" w:rsidTr="0023752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23752F" w:rsidRPr="00FF7F57" w:rsidTr="0023752F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 – аналитический этап</w:t>
            </w:r>
          </w:p>
        </w:tc>
      </w:tr>
      <w:tr w:rsidR="0023752F" w:rsidRPr="00FF7F57" w:rsidTr="0023752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рабочей группы введения и реализации ФГОС СОО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педагогами проблемных курсов, изучение тематической литературы, ресурсов Интернета, обсуждение на педагогических советах возникающих проблем и предложений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четкое распределение обязанностей членов рабочей группы. Целесообразно привлечение к работе членов общешкольного родительского комитета, Совета школы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членов рабочей группы к введению и реализации ФГОС</w:t>
            </w:r>
            <w:r w:rsidR="0019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перечня изменений в научно-методической работе школы</w:t>
            </w:r>
          </w:p>
        </w:tc>
      </w:tr>
      <w:tr w:rsidR="0023752F" w:rsidRPr="00FF7F57" w:rsidTr="0023752F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Диагностический этап</w:t>
            </w:r>
          </w:p>
        </w:tc>
      </w:tr>
      <w:tr w:rsidR="0023752F" w:rsidRPr="00FF7F57" w:rsidTr="0023752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стартового уровня готовности педагогов к введению ФГОС СОО. Формирование мотивационного компонента готовности педагогов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методического объединения учителей, вступающих в реализацию ФГОС СОО:         групповая работа педагогов: разработка критериев готовности учителей к введению ФГОС</w:t>
            </w:r>
            <w:r w:rsidR="0019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194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самооценка уровня готовности педагогов к введению ФГОС СОО;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перечня затруднений.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рабочей группы с целью проектирования листа оценки урока в соответствии с требованиями ФГОС СОО.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и </w:t>
            </w:r>
            <w:proofErr w:type="spellStart"/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с последующим анализом (самоанализом)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Важно заранее распределить педагогов на группы.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Членам управленческой команды необходимо продумать требования к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результату (продукту) деятельности групп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критериев готовности педагогов к введению ФГОС СОО.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анкеты для педагогов «Уровень готовности педагогов к введению ФГОС СОО».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листа оценки урока</w:t>
            </w:r>
          </w:p>
        </w:tc>
      </w:tr>
      <w:tr w:rsidR="0023752F" w:rsidRPr="00FF7F57" w:rsidTr="0023752F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Этап планирования работы</w:t>
            </w:r>
          </w:p>
        </w:tc>
      </w:tr>
      <w:tr w:rsidR="0023752F" w:rsidRPr="00FF7F57" w:rsidTr="0023752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194E21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</w:t>
            </w:r>
            <w:r w:rsidR="0023752F"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методической работы школы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методического совета: составление перечня изменений в работе школы в связи с введением ФГОС СОО. Составление плана методической работы, принятие его на заседании методического объединения.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планов саморазвития педагогов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составлении планов учитываются педагогические затруднения, выявленные на диагностическом этапе.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предусмотреть организацию индивидуальной помощи по запросам педагогов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методической работы.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самообразования педагогов</w:t>
            </w:r>
          </w:p>
        </w:tc>
      </w:tr>
      <w:tr w:rsidR="0023752F" w:rsidRPr="00FF7F57" w:rsidTr="0023752F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23752F" w:rsidRPr="00FF7F57" w:rsidTr="0023752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готовности педагогов к введению ФГОС СОО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семинаров, курсовая подготовка учителей, совместное проектирование уроков и занятий, их анализ.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промежуточных результатов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Возможна корректировка плана работы в зависимости от возникающих трудностей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уровня готовности педагогов к введению ФГОС СОО</w:t>
            </w:r>
          </w:p>
        </w:tc>
      </w:tr>
      <w:tr w:rsidR="0023752F" w:rsidRPr="00FF7F57" w:rsidTr="0023752F">
        <w:tc>
          <w:tcPr>
            <w:tcW w:w="1455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Итоговый этап</w:t>
            </w:r>
          </w:p>
        </w:tc>
      </w:tr>
      <w:tr w:rsidR="0023752F" w:rsidRPr="00FF7F57" w:rsidTr="0023752F"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динамики уровня готовности педагогов к введению ФГОС СОО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Рефлексивная итоговая диагностика готовности педагогов к введению ФГОС. Анализ деятельности педагогов по введению ФГОС в 10 классе. Анализ результатов деятельности: уровень развития и качество знаний обучающихся, степень удовлетворенности родителей.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задач на следующий учебный год</w:t>
            </w:r>
          </w:p>
        </w:tc>
        <w:tc>
          <w:tcPr>
            <w:tcW w:w="3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 совместное обсуждение достижений и трудностей, а также индивидуальная работа с педагогами, направленная на развитие рефлексивной деятельности участников образовательного процесса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педагогических достижений и затруднений.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за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 методической работы на 2022</w:t>
            </w:r>
            <w:r w:rsidR="00973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са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мообразования педагогов на 2022</w:t>
            </w:r>
            <w:r w:rsidR="00973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</w:tr>
    </w:tbl>
    <w:p w:rsidR="0023752F" w:rsidRPr="00FF7F57" w:rsidRDefault="0023752F" w:rsidP="00DB20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3206"/>
        <w:gridCol w:w="4371"/>
        <w:gridCol w:w="2768"/>
        <w:gridCol w:w="4225"/>
      </w:tblGrid>
      <w:tr w:rsidR="0023752F" w:rsidRPr="00FF7F57" w:rsidTr="0023752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52F" w:rsidRPr="00FF7F57" w:rsidTr="0023752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52F" w:rsidRPr="00FF7F57" w:rsidTr="0023752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52F" w:rsidRPr="00FF7F57" w:rsidTr="0023752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52F" w:rsidRPr="00FF7F57" w:rsidTr="0023752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52F" w:rsidRPr="00FF7F57" w:rsidTr="0023752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52F" w:rsidRPr="00FF7F57" w:rsidTr="0023752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52F" w:rsidRPr="00FF7F57" w:rsidTr="0023752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52F" w:rsidRPr="00FF7F57" w:rsidTr="0023752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52F" w:rsidRPr="00FF7F57" w:rsidTr="0023752F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752F" w:rsidRPr="00FF7F57" w:rsidTr="0023752F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752F" w:rsidRPr="00FF7F57" w:rsidRDefault="0023752F" w:rsidP="00DB20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3752F" w:rsidRPr="00FF7F57" w:rsidRDefault="0023752F" w:rsidP="00DB20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52F" w:rsidRPr="00FF7F57" w:rsidRDefault="0023752F" w:rsidP="00DB20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деятельности на этапе перехода на ФГОС СОО  в </w:t>
      </w:r>
      <w:r w:rsidR="00190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FF7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23752F" w:rsidRPr="00FF7F57" w:rsidRDefault="0023752F" w:rsidP="00DB20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534"/>
        <w:gridCol w:w="76"/>
        <w:gridCol w:w="8003"/>
        <w:gridCol w:w="2268"/>
        <w:gridCol w:w="3969"/>
      </w:tblGrid>
      <w:tr w:rsidR="002B22D0" w:rsidRPr="00FF7F57" w:rsidTr="002B22D0">
        <w:tc>
          <w:tcPr>
            <w:tcW w:w="610" w:type="dxa"/>
            <w:gridSpan w:val="2"/>
            <w:hideMark/>
          </w:tcPr>
          <w:p w:rsidR="002B22D0" w:rsidRPr="00973DB4" w:rsidRDefault="002B22D0" w:rsidP="00DB20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3D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03" w:type="dxa"/>
            <w:hideMark/>
          </w:tcPr>
          <w:p w:rsidR="002B22D0" w:rsidRPr="00973DB4" w:rsidRDefault="002B22D0" w:rsidP="00DB20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3D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268" w:type="dxa"/>
            <w:hideMark/>
          </w:tcPr>
          <w:p w:rsidR="002B22D0" w:rsidRPr="00973DB4" w:rsidRDefault="002B22D0" w:rsidP="00DB20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3D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  <w:hideMark/>
          </w:tcPr>
          <w:p w:rsidR="002B22D0" w:rsidRPr="00973DB4" w:rsidRDefault="002B22D0" w:rsidP="00DB206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3D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B22D0" w:rsidRPr="00FF7F57" w:rsidTr="002B22D0">
        <w:tc>
          <w:tcPr>
            <w:tcW w:w="14850" w:type="dxa"/>
            <w:gridSpan w:val="5"/>
            <w:hideMark/>
          </w:tcPr>
          <w:p w:rsidR="002B22D0" w:rsidRPr="0019010A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901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Методическое сопровождение педагогов</w:t>
            </w:r>
            <w:r w:rsidR="00973DB4" w:rsidRPr="001901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для реализации требований ФГОС</w:t>
            </w:r>
          </w:p>
        </w:tc>
      </w:tr>
      <w:tr w:rsidR="002B22D0" w:rsidRPr="00FF7F57" w:rsidTr="002B22D0">
        <w:trPr>
          <w:trHeight w:val="255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73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перспективного плана повышения квалификации учителей-предметников</w:t>
            </w:r>
          </w:p>
        </w:tc>
        <w:tc>
          <w:tcPr>
            <w:tcW w:w="2268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C63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</w:tr>
      <w:tr w:rsidR="002B22D0" w:rsidRPr="00FF7F57" w:rsidTr="002B22D0">
        <w:trPr>
          <w:trHeight w:val="375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3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заявки на курсовую подготовку учителей  - предметников  10 класса по ФГОС СОО.</w:t>
            </w:r>
          </w:p>
        </w:tc>
        <w:tc>
          <w:tcPr>
            <w:tcW w:w="2268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973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октябрь 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C63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proofErr w:type="spellEnd"/>
          </w:p>
        </w:tc>
      </w:tr>
      <w:tr w:rsidR="002B22D0" w:rsidRPr="00FF7F57" w:rsidTr="002B22D0"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73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тематики курсов 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учителями школы, внедряющими ФГОС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 в 10 классе</w:t>
            </w:r>
          </w:p>
        </w:tc>
        <w:tc>
          <w:tcPr>
            <w:tcW w:w="2268" w:type="dxa"/>
            <w:hideMark/>
          </w:tcPr>
          <w:p w:rsidR="002B22D0" w:rsidRPr="00FF7F57" w:rsidRDefault="00DB206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 2022</w:t>
            </w:r>
            <w:r w:rsidR="002B2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hideMark/>
          </w:tcPr>
          <w:p w:rsidR="002B22D0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C63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 - предметники</w:t>
            </w:r>
          </w:p>
        </w:tc>
      </w:tr>
      <w:tr w:rsidR="002B22D0" w:rsidRPr="00FF7F57" w:rsidTr="002B22D0">
        <w:trPr>
          <w:trHeight w:val="435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973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курсов повышения квалификации по реализации стандартов второго   поколения</w:t>
            </w:r>
          </w:p>
        </w:tc>
        <w:tc>
          <w:tcPr>
            <w:tcW w:w="2268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графику</w:t>
            </w:r>
          </w:p>
        </w:tc>
        <w:tc>
          <w:tcPr>
            <w:tcW w:w="3969" w:type="dxa"/>
            <w:hideMark/>
          </w:tcPr>
          <w:p w:rsidR="002B22D0" w:rsidRPr="00FF7F57" w:rsidRDefault="00C638AD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2B22D0" w:rsidRPr="00FF7F57" w:rsidTr="002B22D0">
        <w:trPr>
          <w:trHeight w:val="465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73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перечня УМК по реализации ФГОС СОО</w:t>
            </w:r>
          </w:p>
        </w:tc>
        <w:tc>
          <w:tcPr>
            <w:tcW w:w="2268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hideMark/>
          </w:tcPr>
          <w:p w:rsidR="002B22D0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r w:rsidR="00C63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</w:t>
            </w:r>
          </w:p>
          <w:p w:rsidR="00C638AD" w:rsidRPr="00FF7F57" w:rsidRDefault="00C638AD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2B22D0" w:rsidRPr="00FF7F57" w:rsidTr="002B22D0">
        <w:trPr>
          <w:trHeight w:val="900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методической помощи по составлению рабочих программ  с учётом ФГОС </w:t>
            </w:r>
          </w:p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hideMark/>
          </w:tcPr>
          <w:p w:rsidR="002B22D0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C63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2B22D0" w:rsidRPr="00FF7F57" w:rsidTr="002B22D0">
        <w:trPr>
          <w:trHeight w:val="615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содержательного блока рабочих программ внеурочной деятельности</w:t>
            </w:r>
          </w:p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2B22D0" w:rsidRPr="00FF7F57" w:rsidRDefault="00DB206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2022</w:t>
            </w:r>
            <w:r w:rsidR="002B2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введения и реализации ФГОС СОО</w:t>
            </w:r>
          </w:p>
        </w:tc>
      </w:tr>
      <w:tr w:rsidR="002B22D0" w:rsidRPr="00FF7F57" w:rsidTr="002B22D0">
        <w:trPr>
          <w:trHeight w:val="465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стартовая,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рубежная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итоговая в 10 классе</w:t>
            </w:r>
          </w:p>
        </w:tc>
        <w:tc>
          <w:tcPr>
            <w:tcW w:w="2268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2B22D0" w:rsidRPr="00FF7F57" w:rsidTr="002B22D0">
        <w:tc>
          <w:tcPr>
            <w:tcW w:w="14850" w:type="dxa"/>
            <w:gridSpan w:val="5"/>
            <w:hideMark/>
          </w:tcPr>
          <w:p w:rsidR="00973DB4" w:rsidRPr="0019010A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901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Проведение методических советов, МО, семинаров в рамках  плана работы школы</w:t>
            </w:r>
          </w:p>
        </w:tc>
      </w:tr>
      <w:tr w:rsidR="002B22D0" w:rsidRPr="00FF7F57" w:rsidTr="00973DB4">
        <w:trPr>
          <w:trHeight w:val="630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Приоритетные направления методической работы в школе в связи с введением ФГОС СОО  в 10 классе</w:t>
            </w:r>
          </w:p>
        </w:tc>
        <w:tc>
          <w:tcPr>
            <w:tcW w:w="2268" w:type="dxa"/>
            <w:hideMark/>
          </w:tcPr>
          <w:p w:rsidR="002B22D0" w:rsidRPr="00FF7F57" w:rsidRDefault="00DB206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2022</w:t>
            </w:r>
            <w:r w:rsidR="00973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2B22D0" w:rsidRPr="00FF7F57" w:rsidTr="00973DB4">
        <w:trPr>
          <w:trHeight w:val="345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предметных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«Требования ФГОС СОО»</w:t>
            </w:r>
          </w:p>
        </w:tc>
        <w:tc>
          <w:tcPr>
            <w:tcW w:w="2268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2B22D0" w:rsidRPr="00FF7F57" w:rsidTr="00973DB4"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квалификации  и роль самообразования в связи с введение ФГОС  среднего общего образования</w:t>
            </w:r>
          </w:p>
        </w:tc>
        <w:tc>
          <w:tcPr>
            <w:tcW w:w="2268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сентябрь 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hideMark/>
          </w:tcPr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2B22D0" w:rsidRPr="00FF7F57" w:rsidTr="00DB206E">
        <w:trPr>
          <w:trHeight w:val="1148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«Проблемы и риски внедрения ФГОС среднего общего образования» и проведение анкетирования родителей по выявлению проблем, связанных с адаптацией 10 класса</w:t>
            </w:r>
          </w:p>
        </w:tc>
        <w:tc>
          <w:tcPr>
            <w:tcW w:w="2268" w:type="dxa"/>
            <w:hideMark/>
          </w:tcPr>
          <w:p w:rsidR="001D0111" w:rsidRDefault="001D0111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22D0" w:rsidRPr="00FF7F57" w:rsidRDefault="00DB206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2022 </w:t>
            </w:r>
            <w:r w:rsidR="002B22D0"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69" w:type="dxa"/>
            <w:hideMark/>
          </w:tcPr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r w:rsidR="00DB206E"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 10 класса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2B22D0" w:rsidRPr="00FF7F57" w:rsidTr="00973DB4">
        <w:tc>
          <w:tcPr>
            <w:tcW w:w="534" w:type="dxa"/>
            <w:hideMark/>
          </w:tcPr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Методическая помощь учителям по созданию системы уроков </w:t>
            </w:r>
            <w:proofErr w:type="spellStart"/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всоответствии</w:t>
            </w:r>
            <w:proofErr w:type="spellEnd"/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требованиями ФГОС СОО.</w:t>
            </w:r>
          </w:p>
        </w:tc>
        <w:tc>
          <w:tcPr>
            <w:tcW w:w="2268" w:type="dxa"/>
            <w:hideMark/>
          </w:tcPr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hideMark/>
          </w:tcPr>
          <w:p w:rsidR="00DB206E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r w:rsidR="00401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22D0" w:rsidRPr="00FF7F57" w:rsidTr="00973DB4">
        <w:tc>
          <w:tcPr>
            <w:tcW w:w="534" w:type="dxa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79" w:type="dxa"/>
            <w:gridSpan w:val="2"/>
            <w:hideMark/>
          </w:tcPr>
          <w:p w:rsidR="001D0111" w:rsidRDefault="001D0111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Педсовет</w:t>
            </w:r>
          </w:p>
          <w:p w:rsidR="00973DB4" w:rsidRPr="00973DB4" w:rsidRDefault="00973DB4" w:rsidP="00DB206E">
            <w:pPr>
              <w:pStyle w:val="a3"/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6F31">
              <w:rPr>
                <w:rFonts w:ascii="Times New Roman" w:hAnsi="Times New Roman"/>
                <w:sz w:val="24"/>
                <w:szCs w:val="24"/>
              </w:rPr>
              <w:lastRenderedPageBreak/>
              <w:t>«Дистанционное обучение – большие возможности и реальный опыт»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0111" w:rsidRPr="00973DB4" w:rsidRDefault="00401073" w:rsidP="00DB206E">
            <w:pPr>
              <w:pStyle w:val="a3"/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«Система оценки качества образовательного результата: проблема профессионального единства. От результатов внутренней оценки к независимой оценке ЕГЭ и ОГЭ»</w:t>
            </w:r>
          </w:p>
          <w:p w:rsidR="00401073" w:rsidRPr="001D0111" w:rsidRDefault="001D0111" w:rsidP="00DB206E">
            <w:pPr>
              <w:pStyle w:val="a3"/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111">
              <w:rPr>
                <w:rFonts w:ascii="Times New Roman" w:hAnsi="Times New Roman"/>
                <w:sz w:val="24"/>
                <w:szCs w:val="24"/>
              </w:rPr>
              <w:t>«</w:t>
            </w:r>
            <w:r w:rsidR="00401073" w:rsidRPr="001D0111">
              <w:rPr>
                <w:rFonts w:ascii="Times New Roman" w:hAnsi="Times New Roman"/>
                <w:sz w:val="24"/>
                <w:szCs w:val="24"/>
              </w:rPr>
              <w:t>Формы работы школы по социальной адаптации и успешности обучающихся в современном обществе</w:t>
            </w:r>
            <w:r w:rsidRPr="001D011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B22D0" w:rsidRPr="001D0111" w:rsidRDefault="00401073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Совещание</w:t>
            </w:r>
          </w:p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«Влияние преемственности на успешное протекание адаптационного периода при переходе</w:t>
            </w:r>
            <w:r w:rsidR="00401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на старшую ступень обучения (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класс)»</w:t>
            </w:r>
            <w:r w:rsidR="00401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итогам классно-обобщающего контроля в 10 </w:t>
            </w:r>
            <w:proofErr w:type="spellStart"/>
            <w:r w:rsidR="00401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401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268" w:type="dxa"/>
            <w:hideMark/>
          </w:tcPr>
          <w:p w:rsidR="00401073" w:rsidRDefault="00401073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3DB4" w:rsidRDefault="00DB206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 2022</w:t>
            </w:r>
          </w:p>
          <w:p w:rsidR="00973DB4" w:rsidRDefault="00973DB4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22D0" w:rsidRPr="00FF7F57" w:rsidRDefault="00DB206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2023</w:t>
            </w:r>
            <w:r w:rsidR="00401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2023</w:t>
            </w:r>
          </w:p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01073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B22D0" w:rsidRPr="00FF7F57" w:rsidRDefault="00401073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  <w:r w:rsidR="002B22D0"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69" w:type="dxa"/>
            <w:hideMark/>
          </w:tcPr>
          <w:p w:rsidR="00401073" w:rsidRDefault="00401073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3DB4" w:rsidRDefault="00973DB4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  <w:p w:rsidR="00401073" w:rsidRPr="00FF7F57" w:rsidRDefault="00401073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22D0" w:rsidRPr="00FF7F57" w:rsidRDefault="00401073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22D0" w:rsidRPr="00FF7F57" w:rsidTr="00973DB4">
        <w:trPr>
          <w:trHeight w:val="240"/>
        </w:trPr>
        <w:tc>
          <w:tcPr>
            <w:tcW w:w="534" w:type="dxa"/>
            <w:hideMark/>
          </w:tcPr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8079" w:type="dxa"/>
            <w:gridSpan w:val="2"/>
            <w:hideMark/>
          </w:tcPr>
          <w:p w:rsidR="001D0111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D01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Методический совет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B22D0" w:rsidRPr="001D0111" w:rsidRDefault="001D0111" w:rsidP="00DB206E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111">
              <w:rPr>
                <w:rFonts w:ascii="Times New Roman" w:hAnsi="Times New Roman"/>
                <w:sz w:val="24"/>
                <w:szCs w:val="24"/>
              </w:rPr>
              <w:t>«Организация развивающей работы в рамках преемственности между всеми уровнями образования».</w:t>
            </w:r>
          </w:p>
          <w:p w:rsidR="001D0111" w:rsidRPr="001D0111" w:rsidRDefault="001D0111" w:rsidP="00DB20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22D0" w:rsidRPr="001D0111" w:rsidRDefault="001D0111" w:rsidP="00DB206E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111">
              <w:rPr>
                <w:rFonts w:ascii="Times New Roman" w:hAnsi="Times New Roman"/>
                <w:sz w:val="24"/>
                <w:szCs w:val="24"/>
              </w:rPr>
              <w:t>«Развитие творческого потенциала ребенка через организацию внеурочной деятельности»</w:t>
            </w:r>
          </w:p>
          <w:p w:rsidR="001D0111" w:rsidRPr="001D0111" w:rsidRDefault="001D0111" w:rsidP="00DB20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0111" w:rsidRPr="001D0111" w:rsidRDefault="001D0111" w:rsidP="00DB206E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«Взгляд на результативность работы учителя сквозь призму его</w:t>
            </w:r>
          </w:p>
          <w:p w:rsidR="001D0111" w:rsidRPr="001D0111" w:rsidRDefault="001D0111" w:rsidP="00DB206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 взаимодействия и методического сотрудничества с коллегами»</w:t>
            </w:r>
          </w:p>
          <w:p w:rsidR="001D0111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Совещание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«Результаты, эффекты и  проблемы, возникающие в 10 классе после введения ФГОС СОО»</w:t>
            </w:r>
          </w:p>
        </w:tc>
        <w:tc>
          <w:tcPr>
            <w:tcW w:w="2268" w:type="dxa"/>
            <w:hideMark/>
          </w:tcPr>
          <w:p w:rsidR="001D0111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22D0" w:rsidRPr="00FF7F57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22D0"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D0111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B22D0" w:rsidRPr="00FF7F57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B22D0"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B22D0" w:rsidRPr="00FF7F57" w:rsidRDefault="00DB206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2023</w:t>
            </w:r>
          </w:p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B22D0" w:rsidRPr="00FF7F57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 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                   </w:t>
            </w:r>
          </w:p>
        </w:tc>
        <w:tc>
          <w:tcPr>
            <w:tcW w:w="3969" w:type="dxa"/>
            <w:hideMark/>
          </w:tcPr>
          <w:p w:rsidR="001D0111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206E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2B22D0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0111" w:rsidRPr="00FF7F57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22D0" w:rsidRPr="00FF7F57" w:rsidTr="00973DB4">
        <w:tc>
          <w:tcPr>
            <w:tcW w:w="534" w:type="dxa"/>
            <w:hideMark/>
          </w:tcPr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079" w:type="dxa"/>
            <w:gridSpan w:val="2"/>
            <w:hideMark/>
          </w:tcPr>
          <w:p w:rsidR="001D0111" w:rsidRDefault="002B22D0" w:rsidP="00DB20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Заседание МО </w:t>
            </w:r>
          </w:p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итоги введения ФГОС СОО в 10 классе»</w:t>
            </w:r>
          </w:p>
        </w:tc>
        <w:tc>
          <w:tcPr>
            <w:tcW w:w="2268" w:type="dxa"/>
            <w:hideMark/>
          </w:tcPr>
          <w:p w:rsidR="002B22D0" w:rsidRPr="00FF7F57" w:rsidRDefault="00DB206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2023</w:t>
            </w:r>
            <w:r w:rsidR="002B22D0"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69" w:type="dxa"/>
            <w:hideMark/>
          </w:tcPr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22D0" w:rsidRPr="00FF7F57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B22D0"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 </w:t>
            </w:r>
            <w:r w:rsidR="002B22D0"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2B22D0" w:rsidRPr="00FF7F57" w:rsidTr="00973DB4">
        <w:tc>
          <w:tcPr>
            <w:tcW w:w="534" w:type="dxa"/>
            <w:hideMark/>
          </w:tcPr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9" w:type="dxa"/>
            <w:gridSpan w:val="2"/>
            <w:hideMark/>
          </w:tcPr>
          <w:p w:rsidR="002B22D0" w:rsidRPr="00FF7F57" w:rsidRDefault="002B22D0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реализации Плана внедрения ФГОС СОО в образовательный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школы в 2022</w:t>
            </w:r>
            <w:r w:rsidR="001D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1D0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учебном году</w:t>
            </w:r>
          </w:p>
        </w:tc>
        <w:tc>
          <w:tcPr>
            <w:tcW w:w="2268" w:type="dxa"/>
            <w:hideMark/>
          </w:tcPr>
          <w:p w:rsidR="002B22D0" w:rsidRPr="00FF7F57" w:rsidRDefault="00DB206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август 2023</w:t>
            </w:r>
            <w:r w:rsidR="002B22D0"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69" w:type="dxa"/>
            <w:hideMark/>
          </w:tcPr>
          <w:p w:rsidR="00DB206E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D0111" w:rsidRPr="00FF7F57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22D0" w:rsidRPr="00FF7F57" w:rsidRDefault="001D0111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2B22D0" w:rsidRPr="00FF7F57" w:rsidTr="002B22D0">
        <w:trPr>
          <w:trHeight w:val="420"/>
        </w:trPr>
        <w:tc>
          <w:tcPr>
            <w:tcW w:w="14850" w:type="dxa"/>
            <w:gridSpan w:val="5"/>
            <w:hideMark/>
          </w:tcPr>
          <w:p w:rsidR="001D0111" w:rsidRPr="0019010A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1901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Изучение и обобщение педагогического опыта по внедрению в учебный процесс передовых педагогических технологий</w:t>
            </w:r>
          </w:p>
        </w:tc>
      </w:tr>
      <w:tr w:rsidR="002B22D0" w:rsidRPr="00FF7F57" w:rsidTr="00BC7B0E">
        <w:tc>
          <w:tcPr>
            <w:tcW w:w="610" w:type="dxa"/>
            <w:gridSpan w:val="2"/>
            <w:hideMark/>
          </w:tcPr>
          <w:p w:rsidR="002B22D0" w:rsidRPr="00FF7F57" w:rsidRDefault="002B22D0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8003" w:type="dxa"/>
            <w:hideMark/>
          </w:tcPr>
          <w:p w:rsidR="002B22D0" w:rsidRPr="00FF7F57" w:rsidRDefault="00973DB4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муниципальных</w:t>
            </w:r>
            <w:r w:rsidRPr="00C4219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методических проектах в рамках </w:t>
            </w:r>
            <w:r w:rsidRPr="00C42198">
              <w:rPr>
                <w:rFonts w:ascii="Times New Roman" w:hAnsi="Times New Roman"/>
                <w:bCs/>
                <w:sz w:val="24"/>
                <w:szCs w:val="24"/>
              </w:rPr>
              <w:t>национального проекта «Образование»</w:t>
            </w:r>
          </w:p>
        </w:tc>
        <w:tc>
          <w:tcPr>
            <w:tcW w:w="2268" w:type="dxa"/>
            <w:hideMark/>
          </w:tcPr>
          <w:p w:rsidR="002B22D0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hideMark/>
          </w:tcPr>
          <w:p w:rsidR="00BC7B0E" w:rsidRPr="00FF7F57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7B0E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  <w:p w:rsidR="002B22D0" w:rsidRPr="00FF7F57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973DB4" w:rsidRPr="00FF7F57" w:rsidTr="00BC7B0E">
        <w:tc>
          <w:tcPr>
            <w:tcW w:w="610" w:type="dxa"/>
            <w:gridSpan w:val="2"/>
          </w:tcPr>
          <w:p w:rsidR="00973DB4" w:rsidRPr="00FF7F57" w:rsidRDefault="00973DB4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03" w:type="dxa"/>
          </w:tcPr>
          <w:p w:rsidR="00973DB4" w:rsidRDefault="00973DB4" w:rsidP="00DB206E">
            <w:pPr>
              <w:spacing w:after="150"/>
              <w:rPr>
                <w:rFonts w:ascii="Times New Roman" w:hAnsi="Times New Roman"/>
                <w:bCs/>
                <w:sz w:val="24"/>
                <w:szCs w:val="24"/>
              </w:rPr>
            </w:pPr>
            <w:r w:rsidRPr="00D02A8B">
              <w:rPr>
                <w:rFonts w:ascii="Times New Roman" w:hAnsi="Times New Roman"/>
                <w:bCs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«У</w:t>
            </w:r>
            <w:r w:rsidRPr="00D02A8B">
              <w:rPr>
                <w:rFonts w:ascii="Times New Roman" w:hAnsi="Times New Roman"/>
                <w:bCs/>
                <w:sz w:val="24"/>
                <w:szCs w:val="24"/>
              </w:rPr>
              <w:t>чусь не только на уроке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73DB4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973DB4" w:rsidRPr="00FF7F57" w:rsidRDefault="00973DB4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B0E" w:rsidRPr="00FF7F57" w:rsidTr="00BC7B0E">
        <w:tc>
          <w:tcPr>
            <w:tcW w:w="610" w:type="dxa"/>
            <w:gridSpan w:val="2"/>
          </w:tcPr>
          <w:p w:rsidR="00BC7B0E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03" w:type="dxa"/>
          </w:tcPr>
          <w:p w:rsidR="00BC7B0E" w:rsidRPr="00BC7B0E" w:rsidRDefault="00BC7B0E" w:rsidP="00DB206E">
            <w:pPr>
              <w:spacing w:after="15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7B0E">
              <w:rPr>
                <w:rFonts w:ascii="Times New Roman" w:hAnsi="Times New Roman"/>
                <w:bCs/>
                <w:sz w:val="24"/>
                <w:szCs w:val="24"/>
              </w:rPr>
              <w:t>Предметные декады</w:t>
            </w:r>
          </w:p>
          <w:p w:rsidR="00BC7B0E" w:rsidRPr="00D02A8B" w:rsidRDefault="00BC7B0E" w:rsidP="00DB206E">
            <w:pPr>
              <w:spacing w:after="15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BC7B0E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  <w:p w:rsidR="00BC7B0E" w:rsidRPr="00FF7F57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B0E" w:rsidRPr="00FF7F57" w:rsidTr="00BC7B0E">
        <w:tc>
          <w:tcPr>
            <w:tcW w:w="610" w:type="dxa"/>
            <w:gridSpan w:val="2"/>
          </w:tcPr>
          <w:p w:rsidR="00BC7B0E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003" w:type="dxa"/>
          </w:tcPr>
          <w:p w:rsidR="00BC7B0E" w:rsidRPr="00BC7B0E" w:rsidRDefault="00BC7B0E" w:rsidP="00DB206E">
            <w:pPr>
              <w:spacing w:after="15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C7B0E">
              <w:rPr>
                <w:rFonts w:ascii="Times New Roman" w:hAnsi="Times New Roman"/>
                <w:bCs/>
                <w:sz w:val="24"/>
                <w:szCs w:val="24"/>
              </w:rPr>
              <w:t>Метапредметная</w:t>
            </w:r>
            <w:proofErr w:type="spellEnd"/>
            <w:r w:rsidRPr="00BC7B0E">
              <w:rPr>
                <w:rFonts w:ascii="Times New Roman" w:hAnsi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2268" w:type="dxa"/>
          </w:tcPr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="0019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BC7B0E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УВР </w:t>
            </w:r>
          </w:p>
          <w:p w:rsidR="00BC7B0E" w:rsidRPr="00FF7F57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BC7B0E" w:rsidRPr="00FF7F57" w:rsidTr="00BC7B0E">
        <w:tc>
          <w:tcPr>
            <w:tcW w:w="610" w:type="dxa"/>
            <w:gridSpan w:val="2"/>
          </w:tcPr>
          <w:p w:rsidR="00BC7B0E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003" w:type="dxa"/>
          </w:tcPr>
          <w:p w:rsidR="00BC7B0E" w:rsidRPr="00BC7B0E" w:rsidRDefault="00BC7B0E" w:rsidP="00DB206E">
            <w:pPr>
              <w:spacing w:after="15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Методическая неделя</w:t>
            </w:r>
          </w:p>
        </w:tc>
        <w:tc>
          <w:tcPr>
            <w:tcW w:w="2268" w:type="dxa"/>
          </w:tcPr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  <w:r w:rsidR="0019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BC7B0E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7B0E" w:rsidRPr="00FF7F57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BC7B0E" w:rsidRPr="00FF7F57" w:rsidTr="00BC7B0E">
        <w:tc>
          <w:tcPr>
            <w:tcW w:w="610" w:type="dxa"/>
            <w:gridSpan w:val="2"/>
          </w:tcPr>
          <w:p w:rsidR="00BC7B0E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03" w:type="dxa"/>
          </w:tcPr>
          <w:p w:rsidR="00BC7B0E" w:rsidRDefault="00BC7B0E" w:rsidP="00DB206E">
            <w:pPr>
              <w:spacing w:after="15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Педагогические чтения «Вслед за классиками»</w:t>
            </w:r>
          </w:p>
        </w:tc>
        <w:tc>
          <w:tcPr>
            <w:tcW w:w="2268" w:type="dxa"/>
          </w:tcPr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="0019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BC7B0E" w:rsidRPr="00FF7F57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Соколова М.В.</w:t>
            </w:r>
          </w:p>
          <w:p w:rsidR="00BC7B0E" w:rsidRPr="00FF7F57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BC7B0E" w:rsidRPr="00FF7F57" w:rsidTr="00BC7B0E">
        <w:tc>
          <w:tcPr>
            <w:tcW w:w="610" w:type="dxa"/>
            <w:gridSpan w:val="2"/>
          </w:tcPr>
          <w:p w:rsidR="00BC7B0E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003" w:type="dxa"/>
          </w:tcPr>
          <w:p w:rsidR="00BC7B0E" w:rsidRDefault="00BC7B0E" w:rsidP="00DB206E">
            <w:pPr>
              <w:spacing w:after="150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90F">
              <w:rPr>
                <w:rFonts w:ascii="Times New Roman" w:hAnsi="Times New Roman"/>
                <w:bCs/>
                <w:sz w:val="24"/>
                <w:szCs w:val="24"/>
              </w:rPr>
              <w:t xml:space="preserve">Мониторинг  развития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МО: курсы - аттестация - достижения и награды.</w:t>
            </w:r>
          </w:p>
        </w:tc>
        <w:tc>
          <w:tcPr>
            <w:tcW w:w="2268" w:type="dxa"/>
          </w:tcPr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BC7B0E" w:rsidRPr="00FF7F57" w:rsidTr="00BC7B0E">
        <w:tc>
          <w:tcPr>
            <w:tcW w:w="610" w:type="dxa"/>
            <w:gridSpan w:val="2"/>
          </w:tcPr>
          <w:p w:rsidR="00BC7B0E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003" w:type="dxa"/>
          </w:tcPr>
          <w:p w:rsidR="00BC7B0E" w:rsidRPr="00F9190F" w:rsidRDefault="00BC7B0E" w:rsidP="00DB206E">
            <w:pPr>
              <w:spacing w:after="15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Банк данных трансляции педагогического опыта: публикации - открытые уроки - мастер-классы.</w:t>
            </w:r>
          </w:p>
        </w:tc>
        <w:tc>
          <w:tcPr>
            <w:tcW w:w="2268" w:type="dxa"/>
          </w:tcPr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BC7B0E" w:rsidRPr="00FF7F57" w:rsidRDefault="00BC7B0E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B0E" w:rsidRPr="00FF7F57" w:rsidTr="00BC7B0E">
        <w:tc>
          <w:tcPr>
            <w:tcW w:w="610" w:type="dxa"/>
            <w:gridSpan w:val="2"/>
          </w:tcPr>
          <w:p w:rsidR="00BC7B0E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003" w:type="dxa"/>
          </w:tcPr>
          <w:p w:rsidR="00BC7B0E" w:rsidRDefault="00BC7B0E" w:rsidP="00DB206E">
            <w:pPr>
              <w:spacing w:after="150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D26">
              <w:rPr>
                <w:rFonts w:ascii="Times New Roman" w:hAnsi="Times New Roman"/>
                <w:bCs/>
                <w:sz w:val="24"/>
                <w:szCs w:val="24"/>
              </w:rPr>
              <w:t xml:space="preserve">Анализ эффективности работы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 над методической темой школы</w:t>
            </w:r>
          </w:p>
        </w:tc>
        <w:tc>
          <w:tcPr>
            <w:tcW w:w="2268" w:type="dxa"/>
          </w:tcPr>
          <w:p w:rsidR="00BC7B0E" w:rsidRPr="00FF7F57" w:rsidRDefault="0019010A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BC7B0E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973DB4" w:rsidRPr="00FF7F57" w:rsidTr="00BC7B0E">
        <w:tc>
          <w:tcPr>
            <w:tcW w:w="610" w:type="dxa"/>
            <w:gridSpan w:val="2"/>
          </w:tcPr>
          <w:p w:rsidR="00973DB4" w:rsidRPr="00FF7F57" w:rsidRDefault="00BC7B0E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003" w:type="dxa"/>
          </w:tcPr>
          <w:p w:rsidR="00973DB4" w:rsidRPr="00FF7F57" w:rsidRDefault="00973DB4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отчёты учителей по темам самообразования</w:t>
            </w:r>
          </w:p>
        </w:tc>
        <w:tc>
          <w:tcPr>
            <w:tcW w:w="2268" w:type="dxa"/>
          </w:tcPr>
          <w:p w:rsidR="00973DB4" w:rsidRDefault="00973DB4" w:rsidP="00DB206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предметных недель и семинаров)</w:t>
            </w:r>
          </w:p>
        </w:tc>
        <w:tc>
          <w:tcPr>
            <w:tcW w:w="3969" w:type="dxa"/>
          </w:tcPr>
          <w:p w:rsidR="00973DB4" w:rsidRPr="00FF7F57" w:rsidRDefault="00973DB4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B2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  <w:p w:rsidR="00973DB4" w:rsidRPr="00FF7F57" w:rsidRDefault="00973DB4" w:rsidP="00DB20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BC7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</w:tbl>
    <w:p w:rsidR="0023752F" w:rsidRPr="00FF7F57" w:rsidRDefault="0023752F" w:rsidP="00DB20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808" w:rsidRPr="00FF7F57" w:rsidRDefault="00791808" w:rsidP="00DB20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1808" w:rsidRPr="00FF7F57" w:rsidSect="002375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60D4D"/>
    <w:multiLevelType w:val="hybridMultilevel"/>
    <w:tmpl w:val="70D6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651CE"/>
    <w:multiLevelType w:val="hybridMultilevel"/>
    <w:tmpl w:val="1016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81E82"/>
    <w:multiLevelType w:val="hybridMultilevel"/>
    <w:tmpl w:val="FB626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1AA824">
      <w:numFmt w:val="bullet"/>
      <w:lvlText w:val="•"/>
      <w:lvlJc w:val="left"/>
      <w:pPr>
        <w:ind w:left="1710" w:hanging="63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36E2E"/>
    <w:multiLevelType w:val="hybridMultilevel"/>
    <w:tmpl w:val="7A163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2546E"/>
    <w:multiLevelType w:val="hybridMultilevel"/>
    <w:tmpl w:val="97226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2F"/>
    <w:rsid w:val="0019010A"/>
    <w:rsid w:val="00194E21"/>
    <w:rsid w:val="001D0111"/>
    <w:rsid w:val="0023473D"/>
    <w:rsid w:val="0023752F"/>
    <w:rsid w:val="00260BFD"/>
    <w:rsid w:val="002832D8"/>
    <w:rsid w:val="002B22D0"/>
    <w:rsid w:val="00401073"/>
    <w:rsid w:val="00423D9F"/>
    <w:rsid w:val="0057680B"/>
    <w:rsid w:val="00791808"/>
    <w:rsid w:val="008911C1"/>
    <w:rsid w:val="00973DB4"/>
    <w:rsid w:val="00994F87"/>
    <w:rsid w:val="00BC7B0E"/>
    <w:rsid w:val="00C638AD"/>
    <w:rsid w:val="00DB206E"/>
    <w:rsid w:val="00F36A76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8040"/>
  <w15:docId w15:val="{9825F30E-0C39-4F76-A346-3556C006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F57"/>
    <w:pPr>
      <w:ind w:left="720"/>
      <w:contextualSpacing/>
    </w:pPr>
  </w:style>
  <w:style w:type="table" w:styleId="a4">
    <w:name w:val="Table Grid"/>
    <w:basedOn w:val="a1"/>
    <w:uiPriority w:val="59"/>
    <w:rsid w:val="002B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2020-11-05T11:37:00Z</cp:lastPrinted>
  <dcterms:created xsi:type="dcterms:W3CDTF">2023-02-17T17:27:00Z</dcterms:created>
  <dcterms:modified xsi:type="dcterms:W3CDTF">2023-02-17T17:27:00Z</dcterms:modified>
</cp:coreProperties>
</file>