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A5" w:rsidRDefault="007848A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:rsidR="007848A5" w:rsidRDefault="007848A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:rsidR="007848A5" w:rsidRDefault="007848A5" w:rsidP="007848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  <w:bookmarkStart w:id="0" w:name="_GoBack"/>
      <w:r w:rsidRPr="007848A5">
        <w:rPr>
          <w:rFonts w:ascii="Calibri" w:eastAsia="Calibri" w:hAnsi="Calibri" w:cs="Calibri"/>
          <w:color w:val="000000"/>
          <w:sz w:val="32"/>
          <w:szCs w:val="32"/>
        </w:rPr>
        <w:drawing>
          <wp:inline distT="0" distB="0" distL="0" distR="0" wp14:anchorId="31DA2003" wp14:editId="180AD016">
            <wp:extent cx="9532620" cy="5974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1260" cy="597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48A5" w:rsidRDefault="007848A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:rsidR="007848A5" w:rsidRDefault="007848A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:rsidR="007848A5" w:rsidRDefault="007848A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:rsidR="007848A5" w:rsidRDefault="007848A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:rsidR="007848A5" w:rsidRDefault="007848A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:rsidR="007848A5" w:rsidRDefault="007848A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Calibri" w:eastAsia="Calibri" w:hAnsi="Calibri" w:cs="Calibri"/>
          <w:color w:val="000000"/>
          <w:sz w:val="32"/>
          <w:szCs w:val="32"/>
        </w:rPr>
      </w:pP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jc w:val="right"/>
        <w:rPr>
          <w:rFonts w:ascii="Times" w:eastAsia="Times" w:hAnsi="Times" w:cs="Times"/>
          <w:b/>
          <w:i/>
          <w:color w:val="000000"/>
          <w:sz w:val="32"/>
          <w:szCs w:val="32"/>
        </w:rPr>
      </w:pPr>
      <w:r>
        <w:rPr>
          <w:rFonts w:ascii="Times" w:eastAsia="Times" w:hAnsi="Times" w:cs="Times"/>
          <w:b/>
          <w:i/>
          <w:color w:val="000000"/>
          <w:sz w:val="32"/>
          <w:szCs w:val="32"/>
        </w:rPr>
        <w:t xml:space="preserve">План работы школьной библиотеки на 2023-2024 </w:t>
      </w:r>
      <w:proofErr w:type="spellStart"/>
      <w:r>
        <w:rPr>
          <w:rFonts w:ascii="Times" w:eastAsia="Times" w:hAnsi="Times" w:cs="Times"/>
          <w:b/>
          <w:i/>
          <w:color w:val="000000"/>
          <w:sz w:val="32"/>
          <w:szCs w:val="32"/>
        </w:rPr>
        <w:t>уч.г</w:t>
      </w:r>
      <w:proofErr w:type="spellEnd"/>
      <w:r>
        <w:rPr>
          <w:rFonts w:ascii="Times" w:eastAsia="Times" w:hAnsi="Times" w:cs="Times"/>
          <w:b/>
          <w:i/>
          <w:color w:val="000000"/>
          <w:sz w:val="32"/>
          <w:szCs w:val="32"/>
        </w:rPr>
        <w:t xml:space="preserve">.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-1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Основные цели и задачи школьной библиотеки: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right="-1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Цели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66" w:lineRule="auto"/>
        <w:ind w:right="-13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1.Создание единого информационно-образовательного пространства. </w:t>
      </w:r>
      <w:proofErr w:type="spellStart"/>
      <w:r>
        <w:rPr>
          <w:rFonts w:ascii="Times" w:eastAsia="Times" w:hAnsi="Times" w:cs="Times"/>
          <w:color w:val="000000"/>
          <w:sz w:val="27"/>
          <w:szCs w:val="27"/>
        </w:rPr>
        <w:t>Осуществлениегосударственной</w:t>
      </w:r>
      <w:proofErr w:type="spellEnd"/>
      <w:r>
        <w:rPr>
          <w:rFonts w:ascii="Times" w:eastAsia="Times" w:hAnsi="Times" w:cs="Times"/>
          <w:color w:val="000000"/>
          <w:sz w:val="27"/>
          <w:szCs w:val="27"/>
        </w:rPr>
        <w:t xml:space="preserve">  политики в сфере образования через </w:t>
      </w:r>
      <w:proofErr w:type="spellStart"/>
      <w:r>
        <w:rPr>
          <w:rFonts w:ascii="Times" w:eastAsia="Times" w:hAnsi="Times" w:cs="Times"/>
          <w:color w:val="000000"/>
          <w:sz w:val="27"/>
          <w:szCs w:val="27"/>
        </w:rPr>
        <w:t>библитечно-информационноеобслуживание</w:t>
      </w:r>
      <w:proofErr w:type="spellEnd"/>
      <w:r>
        <w:rPr>
          <w:rFonts w:ascii="Times" w:eastAsia="Times" w:hAnsi="Times" w:cs="Times"/>
          <w:color w:val="000000"/>
          <w:sz w:val="27"/>
          <w:szCs w:val="27"/>
        </w:rPr>
        <w:t xml:space="preserve"> пользователей,  обеспечение их прав на свободное и бесплатное пользование библиотечно-информационными ресурсами, гарантированное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-13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государством.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13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sz w:val="27"/>
          <w:szCs w:val="27"/>
          <w:highlight w:val="white"/>
        </w:rPr>
        <w:t>2. Преобразование школьной библиотеки в информационно-библиотечный центр</w:t>
      </w:r>
      <w:r>
        <w:rPr>
          <w:rFonts w:ascii="Calibri" w:eastAsia="Calibri" w:hAnsi="Calibri" w:cs="Calibri"/>
          <w:color w:val="000000"/>
          <w:sz w:val="27"/>
          <w:szCs w:val="27"/>
        </w:rPr>
        <w:t xml:space="preserve">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right="-13"/>
        <w:rPr>
          <w:rFonts w:ascii="Times" w:eastAsia="Times" w:hAnsi="Times" w:cs="Times"/>
          <w:color w:val="181818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  <w:highlight w:val="white"/>
        </w:rPr>
        <w:t xml:space="preserve"> </w:t>
      </w:r>
      <w:r>
        <w:rPr>
          <w:rFonts w:ascii="Times" w:eastAsia="Times" w:hAnsi="Times" w:cs="Times"/>
          <w:color w:val="181818"/>
          <w:sz w:val="27"/>
          <w:szCs w:val="27"/>
          <w:highlight w:val="white"/>
        </w:rPr>
        <w:t>3. Формирование общей культуры личности обучающихся на основе усвоения обязательного минимума</w:t>
      </w:r>
      <w:r>
        <w:rPr>
          <w:rFonts w:ascii="Times" w:eastAsia="Times" w:hAnsi="Times" w:cs="Times"/>
          <w:color w:val="181818"/>
          <w:sz w:val="27"/>
          <w:szCs w:val="27"/>
        </w:rPr>
        <w:t xml:space="preserve">  </w:t>
      </w:r>
      <w:r>
        <w:rPr>
          <w:rFonts w:ascii="Times" w:eastAsia="Times" w:hAnsi="Times" w:cs="Times"/>
          <w:color w:val="181818"/>
          <w:sz w:val="27"/>
          <w:szCs w:val="27"/>
          <w:highlight w:val="white"/>
        </w:rPr>
        <w:t>содержания общеобразовательных программ, их адаптация к жизни в обществе, создание основы для</w:t>
      </w:r>
      <w:r>
        <w:rPr>
          <w:rFonts w:ascii="Times" w:eastAsia="Times" w:hAnsi="Times" w:cs="Times"/>
          <w:color w:val="181818"/>
          <w:sz w:val="27"/>
          <w:szCs w:val="27"/>
        </w:rPr>
        <w:t xml:space="preserve"> </w:t>
      </w:r>
      <w:r>
        <w:rPr>
          <w:rFonts w:ascii="Times" w:eastAsia="Times" w:hAnsi="Times" w:cs="Times"/>
          <w:color w:val="181818"/>
          <w:sz w:val="27"/>
          <w:szCs w:val="27"/>
          <w:highlight w:val="white"/>
        </w:rPr>
        <w:t>осознанного выбора и последующего освоения профессиональных образовательных программ, воспитание</w:t>
      </w:r>
      <w:r>
        <w:rPr>
          <w:rFonts w:ascii="Times" w:eastAsia="Times" w:hAnsi="Times" w:cs="Times"/>
          <w:color w:val="181818"/>
          <w:sz w:val="27"/>
          <w:szCs w:val="27"/>
        </w:rPr>
        <w:t xml:space="preserve"> </w:t>
      </w:r>
      <w:r>
        <w:rPr>
          <w:rFonts w:ascii="Times" w:eastAsia="Times" w:hAnsi="Times" w:cs="Times"/>
          <w:color w:val="181818"/>
          <w:sz w:val="27"/>
          <w:szCs w:val="27"/>
          <w:highlight w:val="white"/>
        </w:rPr>
        <w:t>гражданственности, трудолюбия, уважения к правам и свободам человека, любви к окружающей природе,</w:t>
      </w:r>
      <w:r>
        <w:rPr>
          <w:rFonts w:ascii="Times" w:eastAsia="Times" w:hAnsi="Times" w:cs="Times"/>
          <w:color w:val="181818"/>
          <w:sz w:val="27"/>
          <w:szCs w:val="27"/>
        </w:rPr>
        <w:t xml:space="preserve"> </w:t>
      </w:r>
      <w:r>
        <w:rPr>
          <w:rFonts w:ascii="Times" w:eastAsia="Times" w:hAnsi="Times" w:cs="Times"/>
          <w:color w:val="181818"/>
          <w:sz w:val="27"/>
          <w:szCs w:val="27"/>
          <w:highlight w:val="white"/>
        </w:rPr>
        <w:t>Родине, семье, формирование здорового образа жизни.</w:t>
      </w:r>
      <w:r>
        <w:rPr>
          <w:rFonts w:ascii="Times" w:eastAsia="Times" w:hAnsi="Times" w:cs="Times"/>
          <w:color w:val="181818"/>
          <w:sz w:val="27"/>
          <w:szCs w:val="27"/>
        </w:rPr>
        <w:t xml:space="preserve">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-1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1. Основные задачи: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58" w:lineRule="auto"/>
        <w:ind w:right="-13"/>
        <w:jc w:val="both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-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формирование фонда библиотеки в соответствии с федеральным перечнем учебников, допущенных к использованию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при реализации имеющих государственную аккредитацию образовательных программ начального общего, основного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общего, среднего общего образования, с опорой на образовательные программы;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58" w:lineRule="auto"/>
        <w:ind w:right="-13"/>
        <w:jc w:val="both"/>
        <w:rPr>
          <w:rFonts w:ascii="Times" w:eastAsia="Times" w:hAnsi="Times" w:cs="Times"/>
          <w:color w:val="111115"/>
          <w:sz w:val="27"/>
          <w:szCs w:val="27"/>
          <w:highlight w:val="white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- обеспечение участникам образовательного процесса – обучающимся, педагогическим работникам, родителям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(законным представителям) – доступа к информации, знаниям, культурным ценностям посредством использования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библиотечно-информационных ресурсов на различных носителях;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- воспитание культурного и гражданского самосознания, помощь в социализации обучающегося, развитии его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творческого потенциала;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461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</w:rPr>
        <w:t xml:space="preserve">- развитие и поддержка в детях привычки чтения и учения, умения пользоваться библиотекой; - воспитание любви к книге;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58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- формирование навыков независимого библиотечного пользователя: обучение поиску, отбору и критической оценке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  <w:r>
        <w:rPr>
          <w:rFonts w:ascii="Times" w:eastAsia="Times" w:hAnsi="Times" w:cs="Times"/>
          <w:color w:val="111115"/>
          <w:sz w:val="27"/>
          <w:szCs w:val="27"/>
        </w:rPr>
        <w:lastRenderedPageBreak/>
        <w:t xml:space="preserve">информации;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</w:rPr>
        <w:t xml:space="preserve">- обучение работе со справочной литературой;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</w:rPr>
        <w:t xml:space="preserve">- овладение новыми технологиями работы;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</w:rPr>
        <w:t xml:space="preserve">- воспитание бережного отношения к фонду и к учебникам школы;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58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- информирование учащихся и их родителей (законных представителей) о перечне учебников, входящих в комплект для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обучения в данном классе, о наличии их в школьной библиотеке;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458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</w:rPr>
        <w:t xml:space="preserve">- оказание помощи в деятельности учащихся и учителей при реализации образовательных проектов; - создание комфортной среды в школьной библиотеке для пользователей.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426" w:lineRule="auto"/>
        <w:ind w:right="-13"/>
        <w:rPr>
          <w:rFonts w:ascii="Times" w:eastAsia="Times" w:hAnsi="Times" w:cs="Times"/>
          <w:color w:val="000000"/>
          <w:sz w:val="27"/>
          <w:szCs w:val="27"/>
        </w:rPr>
      </w:pPr>
      <w:r>
        <w:rPr>
          <w:i/>
          <w:color w:val="000000"/>
          <w:sz w:val="32"/>
          <w:szCs w:val="32"/>
        </w:rPr>
        <w:t xml:space="preserve">2. Направление деятельности и основные функции школьной библиотеки: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- пополнение банка педагогической информации;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right="-13"/>
        <w:rPr>
          <w:rFonts w:ascii="Times" w:eastAsia="Times" w:hAnsi="Times" w:cs="Times"/>
          <w:color w:val="000000"/>
          <w:sz w:val="27"/>
          <w:szCs w:val="27"/>
          <w:highlight w:val="white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- разработка, приобретение, усовершенствование программного обеспечения;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right="-13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- оказание методической консультационной помощи педагогам, родителям (законным представителям), учащимся в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получении информации;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58" w:lineRule="auto"/>
        <w:ind w:right="-13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- создание учителям условий для получения информации о педагогической и методической литературе, о новых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средствах обучения через каталоги, а также предоставление возможности просмотреть и отобрать необходимое;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right="-1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</w:rPr>
        <w:t xml:space="preserve">- оказание учителям практической помощи при проведении уроков, мероприятий;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58" w:lineRule="auto"/>
        <w:ind w:right="-13"/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- создание (на основе имеющихся в библиотеке методических описаний) обучающих программ для интеллектуального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развития школьников, формирования навыков и умений самостоятельной, творческой, поисково-исследовательской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работы с различными источниками информации;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right="-13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</w:rPr>
        <w:t>- с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оздание условий для чтения книг и периодических изданий. </w:t>
      </w:r>
    </w:p>
    <w:p w:rsidR="003154FF" w:rsidRDefault="003154FF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0" w:line="240" w:lineRule="auto"/>
        <w:ind w:right="-13"/>
        <w:rPr>
          <w:rFonts w:ascii="Corsiva" w:eastAsia="Corsiva" w:hAnsi="Corsiva" w:cs="Corsiva"/>
          <w:i/>
          <w:color w:val="000000"/>
          <w:sz w:val="36"/>
          <w:szCs w:val="36"/>
        </w:rPr>
      </w:pPr>
    </w:p>
    <w:p w:rsidR="003154FF" w:rsidRDefault="003154FF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0" w:line="240" w:lineRule="auto"/>
        <w:ind w:right="-13"/>
        <w:rPr>
          <w:rFonts w:ascii="Corsiva" w:eastAsia="Corsiva" w:hAnsi="Corsiva" w:cs="Corsiva"/>
          <w:i/>
          <w:color w:val="000000"/>
          <w:sz w:val="36"/>
          <w:szCs w:val="36"/>
        </w:rPr>
      </w:pP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0" w:line="240" w:lineRule="auto"/>
        <w:ind w:right="-13"/>
        <w:rPr>
          <w:rFonts w:ascii="Corsiva" w:eastAsia="Corsiva" w:hAnsi="Corsiva" w:cs="Corsiva"/>
          <w:i/>
          <w:color w:val="000000"/>
          <w:sz w:val="36"/>
          <w:szCs w:val="36"/>
        </w:rPr>
      </w:pPr>
      <w:r>
        <w:rPr>
          <w:rFonts w:ascii="Corsiva" w:eastAsia="Corsiva" w:hAnsi="Corsiva" w:cs="Corsiva"/>
          <w:i/>
          <w:color w:val="000000"/>
          <w:sz w:val="36"/>
          <w:szCs w:val="36"/>
        </w:rPr>
        <w:t xml:space="preserve">Основные функции: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56" w:lineRule="auto"/>
        <w:ind w:right="-13"/>
        <w:rPr>
          <w:rFonts w:ascii="Times" w:eastAsia="Times" w:hAnsi="Times" w:cs="Times"/>
          <w:color w:val="000000"/>
          <w:sz w:val="27"/>
          <w:szCs w:val="27"/>
        </w:rPr>
      </w:pPr>
      <w:r>
        <w:rPr>
          <w:i/>
          <w:color w:val="000000"/>
          <w:sz w:val="32"/>
          <w:szCs w:val="32"/>
          <w:highlight w:val="white"/>
        </w:rPr>
        <w:t xml:space="preserve">• образовательная </w:t>
      </w:r>
      <w:r>
        <w:rPr>
          <w:rFonts w:ascii="Times" w:eastAsia="Times" w:hAnsi="Times" w:cs="Times"/>
          <w:i/>
          <w:color w:val="000000"/>
          <w:sz w:val="32"/>
          <w:szCs w:val="32"/>
          <w:highlight w:val="white"/>
        </w:rPr>
        <w:t xml:space="preserve">-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поддерживать и обеспечивать образовательные цели, сформулированные в концепции школы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и программе развития;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58" w:lineRule="auto"/>
        <w:ind w:right="-13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 xml:space="preserve">• </w:t>
      </w:r>
      <w:r>
        <w:rPr>
          <w:i/>
          <w:color w:val="000000"/>
          <w:sz w:val="27"/>
          <w:szCs w:val="27"/>
          <w:highlight w:val="white"/>
        </w:rPr>
        <w:t xml:space="preserve">информационная -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предоставлять участникам образовательного процесса возможность использовать информацию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вне зависимости от ее вида, формата и носителя;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58" w:lineRule="auto"/>
        <w:ind w:right="-13"/>
        <w:rPr>
          <w:rFonts w:ascii="Times" w:eastAsia="Times" w:hAnsi="Times" w:cs="Times"/>
          <w:color w:val="000000"/>
          <w:sz w:val="27"/>
          <w:szCs w:val="27"/>
          <w:highlight w:val="white"/>
        </w:rPr>
      </w:pPr>
      <w:r>
        <w:rPr>
          <w:color w:val="000000"/>
          <w:sz w:val="27"/>
          <w:szCs w:val="27"/>
          <w:highlight w:val="white"/>
        </w:rPr>
        <w:t xml:space="preserve">• </w:t>
      </w:r>
      <w:r>
        <w:rPr>
          <w:i/>
          <w:color w:val="000000"/>
          <w:sz w:val="27"/>
          <w:szCs w:val="27"/>
          <w:highlight w:val="white"/>
        </w:rPr>
        <w:t xml:space="preserve">культурная -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организовывать мероприятия, воспитывающие культурное и социальное самосознание,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содействующие эмоциональному развитию учащихся, их родителей (законных представителей) и педагогов.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right="-13"/>
        <w:rPr>
          <w:rFonts w:ascii="Times" w:eastAsia="Times" w:hAnsi="Times" w:cs="Times"/>
          <w:color w:val="333333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 xml:space="preserve">• </w:t>
      </w:r>
      <w:r>
        <w:rPr>
          <w:i/>
          <w:color w:val="000000"/>
          <w:sz w:val="27"/>
          <w:szCs w:val="27"/>
          <w:highlight w:val="white"/>
        </w:rPr>
        <w:t xml:space="preserve">воспитательная - </w:t>
      </w: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прививать учащимся любовь к родине, патриотизм, как по отношению к государству, так и к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родному краю.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</w:p>
    <w:p w:rsidR="00847573" w:rsidRDefault="001E4DB5" w:rsidP="008A43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3. Планирование работы по формированию фонда школьной библиотеки:</w:t>
      </w:r>
    </w:p>
    <w:tbl>
      <w:tblPr>
        <w:tblStyle w:val="a5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58"/>
        <w:gridCol w:w="10177"/>
        <w:gridCol w:w="1956"/>
        <w:gridCol w:w="2598"/>
      </w:tblGrid>
      <w:tr w:rsidR="00847573" w:rsidTr="001E4DB5">
        <w:trPr>
          <w:trHeight w:val="744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№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sz w:val="20"/>
                <w:szCs w:val="20"/>
              </w:rPr>
              <w:t xml:space="preserve">Содержание работы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sz w:val="20"/>
                <w:szCs w:val="20"/>
              </w:rPr>
              <w:t>Ответственные</w:t>
            </w:r>
          </w:p>
        </w:tc>
      </w:tr>
      <w:tr w:rsidR="00847573" w:rsidTr="001E4DB5">
        <w:trPr>
          <w:trHeight w:val="379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4</w:t>
            </w:r>
          </w:p>
        </w:tc>
      </w:tr>
      <w:tr w:rsidR="00847573" w:rsidTr="001E4DB5">
        <w:trPr>
          <w:trHeight w:val="379"/>
        </w:trPr>
        <w:tc>
          <w:tcPr>
            <w:tcW w:w="0" w:type="auto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1. Работа с фондом учебной и учебно-методической литературы</w:t>
            </w:r>
          </w:p>
        </w:tc>
      </w:tr>
      <w:tr w:rsidR="00847573" w:rsidTr="001E4DB5">
        <w:trPr>
          <w:trHeight w:val="5661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 xml:space="preserve">1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0" w:right="855" w:firstLine="2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1.Обеспечение комплектования фонда учебной литературы: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• составление совместно с педагогами заказа на учебники, согласно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Федерального перечня учебников и вносимых изменений к нему; </w:t>
            </w:r>
          </w:p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 w:line="258" w:lineRule="auto"/>
              <w:ind w:left="122" w:right="1152" w:firstLine="1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• анализ и комплектование школьной библиотеки учебниками 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учебными пособиями по утвержденному списку; </w:t>
            </w:r>
          </w:p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7" w:line="258" w:lineRule="auto"/>
              <w:ind w:left="122" w:right="221" w:firstLine="1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• формирование общешкольного заказа на учебники и учебные пособия с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учетом итогов инвентаризации; </w:t>
            </w:r>
          </w:p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 w:line="258" w:lineRule="auto"/>
              <w:ind w:left="122" w:right="265" w:firstLine="1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• подготовка перечня учебников, планируемых к использованию в новом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учебном году, для учащихся и их родителей; </w:t>
            </w:r>
          </w:p>
          <w:p w:rsidR="00847573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462" w:lineRule="auto"/>
              <w:ind w:left="135" w:right="1709"/>
              <w:rPr>
                <w:rFonts w:asciiTheme="minorHAnsi" w:eastAsia="Times" w:hAnsiTheme="minorHAnsi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• утверждение плана комплектования на новый учебный год; • осуществление контроля выполнения сделанного заказа;</w:t>
            </w:r>
          </w:p>
          <w:p w:rsidR="001E4DB5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8" w:lineRule="auto"/>
              <w:ind w:right="1561" w:firstLine="17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• прием и обработка поступивших учебников: — оформление накладных; </w:t>
            </w:r>
          </w:p>
          <w:p w:rsidR="001E4DB5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458" w:lineRule="auto"/>
              <w:ind w:right="266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— запись в книгу суммарного учета; — штемпелевание; </w:t>
            </w:r>
          </w:p>
          <w:p w:rsidR="001E4DB5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—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 оформление картотеки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1E4DB5" w:rsidRPr="001E4DB5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462" w:lineRule="auto"/>
              <w:ind w:left="135" w:right="1709"/>
              <w:rPr>
                <w:rFonts w:asciiTheme="minorHAnsi" w:eastAsia="Times" w:hAnsiTheme="minorHAnsi" w:cs="Times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DB5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апрель-май</w:t>
            </w: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847573" w:rsidRPr="001E4DB5" w:rsidRDefault="001E4DB5" w:rsidP="001E4DB5">
            <w:pPr>
              <w:rPr>
                <w:rFonts w:ascii="Times New Roman" w:eastAsia="Times" w:hAnsi="Times New Roman" w:cs="Times"/>
                <w:sz w:val="27"/>
                <w:szCs w:val="27"/>
              </w:rPr>
            </w:pPr>
            <w:r>
              <w:rPr>
                <w:rFonts w:ascii="Times New Roman" w:eastAsia="Times" w:hAnsi="Times New Roman" w:cs="Times"/>
                <w:sz w:val="27"/>
                <w:szCs w:val="27"/>
              </w:rPr>
              <w:t>По мере поступления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DB5" w:rsidRDefault="001E4DB5" w:rsidP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" w:right="104" w:firstLine="10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–библиотекарь,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педагоги</w:t>
            </w: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P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1E4DB5" w:rsidRDefault="001E4DB5" w:rsidP="001E4DB5">
            <w:pPr>
              <w:rPr>
                <w:rFonts w:ascii="Times" w:eastAsia="Times" w:hAnsi="Times" w:cs="Times"/>
                <w:sz w:val="27"/>
                <w:szCs w:val="27"/>
              </w:rPr>
            </w:pPr>
          </w:p>
          <w:p w:rsidR="00847573" w:rsidRPr="008A43F9" w:rsidRDefault="001E4DB5" w:rsidP="001E4DB5">
            <w:pPr>
              <w:rPr>
                <w:rFonts w:ascii="Times New Roman" w:eastAsia="Times" w:hAnsi="Times New Roman" w:cs="Times"/>
                <w:sz w:val="27"/>
                <w:szCs w:val="27"/>
              </w:rPr>
            </w:pPr>
            <w:r>
              <w:rPr>
                <w:rFonts w:ascii="Times New Roman" w:eastAsia="Times" w:hAnsi="Times New Roman" w:cs="Times"/>
                <w:sz w:val="27"/>
                <w:szCs w:val="27"/>
              </w:rPr>
              <w:t>Педагог- библиотекарь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847573" w:rsidSect="003154FF">
          <w:pgSz w:w="16820" w:h="11900" w:orient="landscape"/>
          <w:pgMar w:top="284" w:right="840" w:bottom="418" w:left="991" w:header="0" w:footer="720" w:gutter="0"/>
          <w:pgNumType w:start="1"/>
          <w:cols w:space="720"/>
          <w:docGrid w:linePitch="299"/>
        </w:sectPr>
      </w:pPr>
    </w:p>
    <w:p w:rsidR="00847573" w:rsidRPr="001E4DB5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" w:hAnsiTheme="minorHAnsi" w:cs="Times"/>
          <w:color w:val="000000"/>
          <w:sz w:val="27"/>
          <w:szCs w:val="27"/>
          <w:highlight w:val="white"/>
        </w:rPr>
      </w:pPr>
    </w:p>
    <w:tbl>
      <w:tblPr>
        <w:tblStyle w:val="a6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31"/>
        <w:gridCol w:w="10"/>
        <w:gridCol w:w="2319"/>
        <w:gridCol w:w="3636"/>
        <w:gridCol w:w="9"/>
      </w:tblGrid>
      <w:tr w:rsidR="00847573" w:rsidTr="008A43F9">
        <w:trPr>
          <w:trHeight w:val="37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2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Прием учебников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май-июнь </w:t>
            </w:r>
          </w:p>
        </w:tc>
        <w:tc>
          <w:tcPr>
            <w:tcW w:w="3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 w:rsidTr="008A43F9">
        <w:trPr>
          <w:trHeight w:val="109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1154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Информирование педагогических и руководящих работников об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изменениях в фонде учебной литературы, и о вновь поступивших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учебниках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один раз в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триместр</w:t>
            </w:r>
          </w:p>
        </w:tc>
        <w:tc>
          <w:tcPr>
            <w:tcW w:w="3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 </w:t>
            </w:r>
          </w:p>
        </w:tc>
      </w:tr>
      <w:tr w:rsidR="00847573" w:rsidTr="008A43F9">
        <w:trPr>
          <w:trHeight w:val="1104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4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660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Подведение итогов движения фонда. Диагностика обеспеченности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учащихся школы учебниками и учебными пособиями в наступающем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учебном году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август —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9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сентябрь</w:t>
            </w:r>
          </w:p>
        </w:tc>
        <w:tc>
          <w:tcPr>
            <w:tcW w:w="3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A43F9" w:rsidTr="008A4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320"/>
        </w:trPr>
        <w:tc>
          <w:tcPr>
            <w:tcW w:w="480" w:type="dxa"/>
          </w:tcPr>
          <w:p w:rsidR="008A43F9" w:rsidRDefault="008A43F9" w:rsidP="008A43F9">
            <w:pPr>
              <w:widowControl w:val="0"/>
              <w:rPr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5</w:t>
            </w:r>
          </w:p>
        </w:tc>
        <w:tc>
          <w:tcPr>
            <w:tcW w:w="9131" w:type="dxa"/>
            <w:shd w:val="clear" w:color="auto" w:fill="auto"/>
          </w:tcPr>
          <w:p w:rsidR="008A43F9" w:rsidRDefault="008A43F9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Составление отчетных документов по обеспеченности учащихся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учебниками и другой литературой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A43F9" w:rsidRPr="008A43F9" w:rsidRDefault="008A43F9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" w:hAnsiTheme="minorHAnsi" w:cs="Times"/>
                <w:color w:val="000000"/>
                <w:sz w:val="27"/>
                <w:szCs w:val="27"/>
              </w:rPr>
            </w:pPr>
          </w:p>
        </w:tc>
        <w:tc>
          <w:tcPr>
            <w:tcW w:w="2329" w:type="dxa"/>
            <w:gridSpan w:val="2"/>
            <w:shd w:val="clear" w:color="auto" w:fill="auto"/>
          </w:tcPr>
          <w:p w:rsidR="008A43F9" w:rsidRDefault="008A43F9" w:rsidP="008A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половина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сентяб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я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A43F9" w:rsidRDefault="008A43F9">
            <w:pPr>
              <w:rPr>
                <w:color w:val="000000"/>
              </w:rPr>
            </w:pPr>
          </w:p>
        </w:tc>
        <w:tc>
          <w:tcPr>
            <w:tcW w:w="3636" w:type="dxa"/>
            <w:shd w:val="clear" w:color="auto" w:fill="auto"/>
          </w:tcPr>
          <w:p w:rsidR="008A43F9" w:rsidRDefault="008A43F9">
            <w:pPr>
              <w:rPr>
                <w:color w:val="000000"/>
              </w:rPr>
            </w:pP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847573" w:rsidSect="003154FF">
          <w:pgSz w:w="16820" w:h="11900" w:orient="landscape"/>
          <w:pgMar w:top="840" w:right="840" w:bottom="284" w:left="840" w:header="0" w:footer="720" w:gutter="0"/>
          <w:cols w:space="720" w:equalWidth="0">
            <w:col w:w="15900" w:space="0"/>
          </w:cols>
          <w:docGrid w:linePitch="299"/>
        </w:sectPr>
      </w:pPr>
    </w:p>
    <w:p w:rsidR="00847573" w:rsidRPr="008A43F9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" w:hAnsiTheme="minorHAnsi" w:cs="Times"/>
          <w:color w:val="000000"/>
          <w:sz w:val="27"/>
          <w:szCs w:val="27"/>
          <w:highlight w:val="white"/>
        </w:rPr>
      </w:pPr>
    </w:p>
    <w:tbl>
      <w:tblPr>
        <w:tblStyle w:val="a7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42"/>
        <w:gridCol w:w="2319"/>
        <w:gridCol w:w="3644"/>
      </w:tblGrid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6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9" w:right="749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Списание фонда учебников и учебных пособий с учетом ветхости 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смены образовательных программ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педагог -библиотекарь</w:t>
            </w:r>
          </w:p>
        </w:tc>
      </w:tr>
      <w:tr w:rsidR="00847573">
        <w:trPr>
          <w:trHeight w:val="109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7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207" w:hanging="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Проведение работы по обеспечению сохранности учебного фонда (рейды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 классам)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в течение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учебного года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62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-библиотекарь,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классные руководители </w:t>
            </w:r>
          </w:p>
        </w:tc>
      </w:tr>
      <w:tr w:rsidR="00847573">
        <w:trPr>
          <w:trHeight w:val="38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8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Выдача учебников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август-сентябрь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9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Прием учебников взамен утерянных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 мере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необходимости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–библиотекарь</w:t>
            </w:r>
          </w:p>
        </w:tc>
      </w:tr>
      <w:tr w:rsidR="00847573">
        <w:trPr>
          <w:trHeight w:val="1737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0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4" w:right="936" w:firstLine="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Проверка фонда библиотеки, (сверка с ФСЭМ на сайте minjust.ru).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(Федеральный закон от 29.12.2010 № 436ФЗ) (Федеральный список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экстремистских материалов – injust.ru).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аз в квартал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комиссия по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проверке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3"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ФСЭМ, 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библиотекарь</w:t>
            </w:r>
          </w:p>
        </w:tc>
      </w:tr>
      <w:tr w:rsidR="00847573">
        <w:trPr>
          <w:trHeight w:val="109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5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778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Работа с резервным фондом учебников. Передача излишков учебной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литературы в другие школы. Получение недостающих учебников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из других ОУ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-библиотекарь</w:t>
            </w:r>
          </w:p>
        </w:tc>
      </w:tr>
      <w:tr w:rsidR="00847573">
        <w:trPr>
          <w:trHeight w:val="383"/>
        </w:trPr>
        <w:tc>
          <w:tcPr>
            <w:tcW w:w="155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2. Работа с фондом художественной литературы</w:t>
            </w:r>
          </w:p>
        </w:tc>
      </w:tr>
      <w:tr w:rsidR="00847573">
        <w:trPr>
          <w:trHeight w:val="109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Своевременное проведение обработки и регистрации в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алфавитном каталоге поступающей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литературы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2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1093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Обеспечение свободного доступа к художественной литературе, к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периодике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1"/>
        <w:rPr>
          <w:rFonts w:ascii="Times" w:eastAsia="Times" w:hAnsi="Times" w:cs="Times"/>
          <w:color w:val="000000"/>
          <w:sz w:val="27"/>
          <w:szCs w:val="27"/>
          <w:highlight w:val="white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3 Выдача изданий читателям постоянно педагог-библиотекарь</w:t>
      </w:r>
    </w:p>
    <w:tbl>
      <w:tblPr>
        <w:tblStyle w:val="a8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8926"/>
        <w:gridCol w:w="216"/>
        <w:gridCol w:w="2319"/>
        <w:gridCol w:w="3644"/>
      </w:tblGrid>
      <w:tr w:rsidR="00847573">
        <w:trPr>
          <w:trHeight w:val="37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4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Соблюдение правильной расстановки фонда на стеллажах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5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1" w:right="63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Систематическое наблюдение за своевременным возвратом изданий в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библиотеку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146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6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516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Ведение работы по сохранности фонда. Организация мелкого ремонта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художественных изданий с привлечением учащихся на уроках труда в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начальных классах. Оформление книжной выставки: «Эти книги вы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лечили сами»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ind w:left="121" w:right="737" w:firstLine="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библиотекарь, учителя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труда и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нач.кл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</w:p>
        </w:tc>
      </w:tr>
      <w:tr w:rsidR="00847573">
        <w:trPr>
          <w:trHeight w:val="37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 xml:space="preserve">7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Создание и поддержание комфортных условий для работы читателей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8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380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Списание художественной литературы с учетом ветхости и морального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износа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9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1216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Прием художественной литературы взамен утерянной, списание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утерянной литературы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0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Сверка фонда со списком экстремистских изданий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238" w:hanging="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Не реже 1 раза в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квартал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379"/>
        </w:trPr>
        <w:tc>
          <w:tcPr>
            <w:tcW w:w="1558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3. Справочно-библиографическая работа</w:t>
            </w:r>
          </w:p>
        </w:tc>
      </w:tr>
      <w:tr w:rsidR="00847573">
        <w:trPr>
          <w:trHeight w:val="74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8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Каталогизация новых поступлений литературы </w:t>
            </w: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 мере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поступления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2 </w:t>
            </w:r>
          </w:p>
        </w:tc>
        <w:tc>
          <w:tcPr>
            <w:tcW w:w="8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Учет новых поступлений периодики </w:t>
            </w: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 мере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поступления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49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8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Учет учебников по программам и классам </w:t>
            </w: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в течение года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379"/>
        </w:trPr>
        <w:tc>
          <w:tcPr>
            <w:tcW w:w="1558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4.Работа с читателями</w:t>
            </w:r>
          </w:p>
        </w:tc>
      </w:tr>
      <w:tr w:rsidR="00847573">
        <w:trPr>
          <w:trHeight w:val="74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91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123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Обслуживание читателей на абонементе, работа с абонементом учащихся,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педагогов, технического персонала, родителей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8"/>
        <w:rPr>
          <w:rFonts w:ascii="Times" w:eastAsia="Times" w:hAnsi="Times" w:cs="Times"/>
          <w:color w:val="000000"/>
          <w:sz w:val="27"/>
          <w:szCs w:val="27"/>
          <w:highlight w:val="white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2 Обслуживание читателей в читальном зале постоянно педагог- библиотекарь</w:t>
      </w:r>
    </w:p>
    <w:tbl>
      <w:tblPr>
        <w:tblStyle w:val="a9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42"/>
        <w:gridCol w:w="2319"/>
        <w:gridCol w:w="3644"/>
      </w:tblGrid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950" w:hanging="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Рекомендательные беседы при выдаче книг. Беседы с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учщимися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 о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прочитанной литературе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 xml:space="preserve">4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1" w:right="113" w:hanging="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Рекомендательные и рекламные беседы о новых изданиях, поступивших в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библиотеку (художественных, справочных, научно-методических)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</w:t>
            </w:r>
          </w:p>
        </w:tc>
      </w:tr>
      <w:tr w:rsidR="00847573">
        <w:trPr>
          <w:trHeight w:val="110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5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299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Оформление выставок: «Мир сказочных приключений», «Книг заветные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страницы помогают нам учиться», «Это новинка!», «Твое свободное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время», «Спутники любознательных» и др.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</w:t>
            </w:r>
          </w:p>
        </w:tc>
      </w:tr>
      <w:tr w:rsidR="00847573">
        <w:trPr>
          <w:trHeight w:val="4657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6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Привлечение читателей в библиотеку: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3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- э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кскурсии в школьную библиотеку с учащимися 1-х классов,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3" w:line="258" w:lineRule="auto"/>
              <w:ind w:left="129" w:right="712" w:firstLine="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- проведение бесед: «Правила пользования библиотекой», «Бережное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отношение к книге»,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 w:line="240" w:lineRule="auto"/>
              <w:ind w:left="13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- проведение перерегистрации всех читателей,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7" w:line="240" w:lineRule="auto"/>
              <w:ind w:left="13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- обзор новых книг. 2-4 классы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3"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5-7 классы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сентябрь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2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постоянно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7" w:line="240" w:lineRule="auto"/>
              <w:ind w:left="126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при записи в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3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-ку,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3" w:line="240" w:lineRule="auto"/>
              <w:ind w:left="129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сентябрь,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9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октябрь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67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классные руководители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1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110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7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644" w:firstLine="3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Выполнение читательских запросов по внеклассному чтению (подбор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литературы, составление рекомендательных списков, проведение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тематических обзоров)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37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8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Индивидуальная работа с читателями (выполнение справок)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4FF" w:rsidRDefault="0031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4FF" w:rsidRDefault="0031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54FF" w:rsidRDefault="0031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111115"/>
          <w:sz w:val="27"/>
          <w:szCs w:val="27"/>
          <w:highlight w:val="white"/>
        </w:rPr>
      </w:pPr>
      <w:r>
        <w:rPr>
          <w:color w:val="111115"/>
          <w:sz w:val="27"/>
          <w:szCs w:val="27"/>
          <w:highlight w:val="white"/>
        </w:rPr>
        <w:lastRenderedPageBreak/>
        <w:t>5. Работа с родителями (законными представителями)</w:t>
      </w:r>
    </w:p>
    <w:tbl>
      <w:tblPr>
        <w:tblStyle w:val="aa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42"/>
        <w:gridCol w:w="2319"/>
        <w:gridCol w:w="3644"/>
      </w:tblGrid>
      <w:tr w:rsidR="00847573">
        <w:trPr>
          <w:trHeight w:val="145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363" w:hanging="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Информирование о перечне необходимых учебников, учебных пособий,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входящих в комплект учебной литературы данного класса на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предстоящий год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май -сентябрь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6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классные руководители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2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1013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Информирование о числе учебников, имеющихся в фонде учебной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литературы библиотеки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май -сентябрь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  <w:tr w:rsidR="00847573">
        <w:trPr>
          <w:trHeight w:val="110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1302" w:firstLine="3"/>
              <w:jc w:val="both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Ознакомление с порядком обеспечения учебниками и учебными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пособиями учащихся в предстоящем учебном году, с правилами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пользования учебниками из фонда библиотеки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в течение года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6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классные руководители</w:t>
            </w:r>
          </w:p>
        </w:tc>
      </w:tr>
      <w:tr w:rsidR="00847573">
        <w:trPr>
          <w:trHeight w:val="2736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4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Оформление уголка с обязательными рубриками: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ind w:left="126" w:right="505" w:firstLine="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- положение о порядке обеспечения учащихся учебниками и учебными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пособиями,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- правила пользования учебниками из фонда библиотеки,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3" w:line="258" w:lineRule="auto"/>
              <w:ind w:left="129" w:right="925" w:firstLine="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- список учебников по классам, по которому будет осуществляться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образовательный процесс в новом учебном году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сентябрь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  <w:tr w:rsidR="00847573">
        <w:trPr>
          <w:trHeight w:val="383"/>
        </w:trPr>
        <w:tc>
          <w:tcPr>
            <w:tcW w:w="155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6. Работа с педагогическим коллективом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Формирование заказов на новую литературу совместно с педагогами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апрель-май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6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педагоги – предметники</w:t>
            </w:r>
          </w:p>
        </w:tc>
      </w:tr>
      <w:tr w:rsidR="00847573">
        <w:trPr>
          <w:trHeight w:val="145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 xml:space="preserve">2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4" w:right="400" w:firstLine="6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Составление совместно с ответственным за организацию учебно методического обеспечения образовательного процесса сводного заказа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на учебники и учебные пособия, представление его на утверждение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директору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апрель-май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ind w:left="121" w:right="174" w:firstLine="15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библиотекарь, руководите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ли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УМО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42"/>
        <w:gridCol w:w="2319"/>
        <w:gridCol w:w="3644"/>
      </w:tblGrid>
      <w:tr w:rsidR="00847573">
        <w:trPr>
          <w:trHeight w:val="1291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389" w:firstLine="3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Информирование о новинках в области учебно-методической,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психолого-педагогической литературы, об изменениях в фонде учебной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литературы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</w:t>
            </w:r>
          </w:p>
        </w:tc>
      </w:tr>
      <w:tr w:rsidR="00847573">
        <w:trPr>
          <w:trHeight w:val="145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4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9" w:right="510" w:hanging="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Подбор литературы в помощь педагогам для проведения родительских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собраний, классных часов,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58" w:lineRule="auto"/>
              <w:ind w:left="126" w:right="1706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педсоветов, предоставление информационных ресурсов для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воспитательной работы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5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2" w:right="245" w:hanging="1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Отчетность о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книгообеспеченности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учебного процесса по установленной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форме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сентябрь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</w:t>
            </w:r>
          </w:p>
        </w:tc>
      </w:tr>
      <w:tr w:rsidR="00847573">
        <w:trPr>
          <w:trHeight w:val="384"/>
        </w:trPr>
        <w:tc>
          <w:tcPr>
            <w:tcW w:w="155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7.Работа с учащимися школы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1" w:right="1561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Обслуживание учащихся школы согласно расписанию работы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библиотеки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2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584" w:hanging="1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Просмотр читательских формуляров с целью выявления задолжников,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информирование классных руководителей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  <w:tr w:rsidR="00847573">
        <w:trPr>
          <w:trHeight w:val="109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970" w:hanging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Проведение беседы с вновь записавшимися читателями о правилах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поведения в школьной библиотеке, о культуре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4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чтения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 факту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записи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 xml:space="preserve">4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1" w:right="67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Оформление стенда-рекомендации о правилах поведения в школьной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библиотеке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октябрь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5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2" w:right="577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Информирование классных руководителей о читательской активности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учащихся их классов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  <w:tr w:rsidR="00847573">
        <w:trPr>
          <w:trHeight w:val="74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6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300" w:firstLine="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Подготовка рекомендательных списков художественной литературы для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азличных возрастных категорий учащихся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847573" w:rsidSect="003154FF">
          <w:type w:val="continuous"/>
          <w:pgSz w:w="16820" w:h="11900" w:orient="landscape"/>
          <w:pgMar w:top="840" w:right="840" w:bottom="426" w:left="840" w:header="0" w:footer="720" w:gutter="0"/>
          <w:cols w:space="720" w:equalWidth="0">
            <w:col w:w="15758" w:space="0"/>
          </w:cols>
          <w:docGrid w:linePitch="299"/>
        </w:sect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lastRenderedPageBreak/>
        <w:t xml:space="preserve">7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Организация наглядной пропаганды, информация для читателей о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новых поступлениях в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 xml:space="preserve">школьную библиотеку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(выставки, обзоры)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7"/>
          <w:szCs w:val="27"/>
          <w:highlight w:val="white"/>
        </w:rPr>
        <w:sectPr w:rsidR="00847573" w:rsidSect="003154FF">
          <w:type w:val="continuous"/>
          <w:pgSz w:w="16820" w:h="11900" w:orient="landscape"/>
          <w:pgMar w:top="840" w:right="840" w:bottom="426" w:left="840" w:header="0" w:footer="720" w:gutter="0"/>
          <w:cols w:num="2" w:space="720" w:equalWidth="0">
            <w:col w:w="16895" w:space="0"/>
            <w:col w:w="8368" w:space="0"/>
          </w:cols>
          <w:docGrid w:linePitch="299"/>
        </w:sect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lastRenderedPageBreak/>
        <w:t>постоянно педагог-библиотекарь</w:t>
      </w: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7"/>
          <w:szCs w:val="27"/>
          <w:highlight w:val="white"/>
        </w:rPr>
      </w:pPr>
    </w:p>
    <w:tbl>
      <w:tblPr>
        <w:tblStyle w:val="ac"/>
        <w:tblW w:w="15585" w:type="dxa"/>
        <w:tblInd w:w="-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42"/>
        <w:gridCol w:w="2319"/>
        <w:gridCol w:w="3644"/>
      </w:tblGrid>
      <w:tr w:rsidR="00847573" w:rsidTr="008A43F9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8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4" w:right="874" w:hanging="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Акции среди учащихся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: «Лучший читающий класс года, «Лучший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читатель в классе».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май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 w:rsidTr="008A43F9">
        <w:trPr>
          <w:trHeight w:val="37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 xml:space="preserve">Пропаганда библиотечно-библиографических знаний: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 w:rsidTr="008A43F9">
        <w:trPr>
          <w:trHeight w:val="38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9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Проведение библиотечных уроков, бесед: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в течение года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 w:rsidTr="008A43F9">
        <w:trPr>
          <w:trHeight w:val="2098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0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  <w:u w:val="single"/>
              </w:rPr>
              <w:t>1 класс:</w:t>
            </w:r>
            <w:r>
              <w:rPr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58" w:lineRule="auto"/>
              <w:ind w:left="124" w:right="128" w:hanging="2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 xml:space="preserve">Урок № 1: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«Первое посещение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школьной библиотеки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» (ознакомительная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экскурсия).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 w:line="258" w:lineRule="auto"/>
              <w:ind w:left="125" w:right="655" w:hanging="3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 xml:space="preserve">Урок № 2: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«Посвящение в читатели. Запись в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школьную библиотеку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Правила обращения с книгой».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декабрь-январь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401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педагог-библиотекарь,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уководители</w:t>
            </w:r>
          </w:p>
        </w:tc>
      </w:tr>
      <w:tr w:rsidR="00847573" w:rsidTr="008A43F9">
        <w:trPr>
          <w:trHeight w:val="1743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5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  <w:u w:val="single"/>
              </w:rPr>
              <w:t>2 класс:</w:t>
            </w:r>
            <w:r>
              <w:rPr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58" w:lineRule="auto"/>
              <w:ind w:left="130" w:right="1068" w:hanging="8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 xml:space="preserve">Урок № 1: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«Роль и назначение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школьной библиотеки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. Понятие об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абонементе и читальном зале. Расстановка книг на полках».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6" w:line="240" w:lineRule="auto"/>
              <w:ind w:left="121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 xml:space="preserve">Урок № 2: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«Строение книги. Элементы книг».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сентябрь-декабрь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401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педагог-библиотекарь,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уководители</w:t>
            </w:r>
          </w:p>
        </w:tc>
      </w:tr>
      <w:tr w:rsidR="00847573" w:rsidTr="008A43F9">
        <w:trPr>
          <w:trHeight w:val="2458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2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  <w:u w:val="single"/>
              </w:rPr>
              <w:t>3 класс:</w:t>
            </w:r>
            <w:r>
              <w:rPr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58" w:lineRule="auto"/>
              <w:ind w:left="126" w:right="523" w:hanging="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 xml:space="preserve">Урок № 1: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«Структура книги. Подготовка к самостоятельному выбору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книг».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 w:line="258" w:lineRule="auto"/>
              <w:ind w:left="126" w:right="1234" w:hanging="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 xml:space="preserve">Урок № 2: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«Говорящие обложки (самостоятельный выбор книги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в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школьной библиотеке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. Правила чтения)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2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».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сентябрь-декабрь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401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педагог-библиотекарь,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уководители</w:t>
            </w:r>
          </w:p>
        </w:tc>
      </w:tr>
      <w:tr w:rsidR="00847573" w:rsidTr="008A43F9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3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111115"/>
                <w:sz w:val="27"/>
                <w:szCs w:val="27"/>
                <w:highlight w:val="white"/>
                <w:u w:val="single"/>
              </w:rPr>
            </w:pPr>
            <w:r>
              <w:rPr>
                <w:color w:val="111115"/>
                <w:sz w:val="27"/>
                <w:szCs w:val="27"/>
                <w:highlight w:val="white"/>
                <w:u w:val="single"/>
              </w:rPr>
              <w:t xml:space="preserve">4 класс: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сентябрь-декабрь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401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педагог-библиотекарь,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уководители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1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</w:rPr>
        <w:t xml:space="preserve">Урок № 1: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«Твои первые словари, энциклопедии, справочники». 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601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Урок № 2: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«История книги. Древнейшие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611"/>
        <w:rPr>
          <w:rFonts w:ascii="Times" w:eastAsia="Times" w:hAnsi="Times" w:cs="Times"/>
          <w:color w:val="111115"/>
          <w:sz w:val="27"/>
          <w:szCs w:val="27"/>
          <w:highlight w:val="white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библиотеки». </w:t>
      </w:r>
    </w:p>
    <w:tbl>
      <w:tblPr>
        <w:tblStyle w:val="ad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42"/>
        <w:gridCol w:w="2319"/>
        <w:gridCol w:w="3644"/>
      </w:tblGrid>
      <w:tr w:rsidR="00847573">
        <w:trPr>
          <w:trHeight w:val="74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4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  <w:u w:val="single"/>
              </w:rPr>
              <w:t>5-6 классы:</w:t>
            </w:r>
            <w:r>
              <w:rPr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97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Игра повторение: «Структура книги».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сентябрь-декабрь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401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педагог-библиотекарь,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уководители</w:t>
            </w:r>
          </w:p>
        </w:tc>
      </w:tr>
      <w:tr w:rsidR="00847573">
        <w:trPr>
          <w:trHeight w:val="182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5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  <w:u w:val="single"/>
              </w:rPr>
              <w:t>7-9 классы:</w:t>
            </w:r>
            <w:r>
              <w:rPr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58" w:lineRule="auto"/>
              <w:ind w:left="122" w:right="262" w:firstLine="6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«Периодические издания, адресованные подросткам». Художественная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литература для старших подростков. Основные жанры и виды: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библио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графические очерки, повести, мемуары, публицистические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произведения».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январь-февраль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401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педагог-библиотекарь,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уководители</w:t>
            </w:r>
          </w:p>
        </w:tc>
      </w:tr>
      <w:tr w:rsidR="00847573">
        <w:trPr>
          <w:trHeight w:val="2097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3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6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color w:val="111115"/>
                <w:sz w:val="27"/>
                <w:szCs w:val="27"/>
                <w:highlight w:val="white"/>
                <w:u w:val="single"/>
              </w:rPr>
              <w:t>9-11 классы</w:t>
            </w:r>
            <w:proofErr w:type="gramStart"/>
            <w:r>
              <w:rPr>
                <w:color w:val="111115"/>
                <w:sz w:val="27"/>
                <w:szCs w:val="27"/>
                <w:highlight w:val="white"/>
                <w:u w:val="single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:</w:t>
            </w:r>
            <w:proofErr w:type="gramEnd"/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ind w:left="122" w:right="848" w:firstLine="6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«Техника интеллектуального труда. Методы работы с информацией.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Анализ художественной, научно-популярной, учебной, справочной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литературы».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март-апрель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401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педагог-библиотекарь,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уководители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7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Работа по профилактике экстремизма и терроризма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сентябрь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401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педагог-библиотекарь,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уководители</w:t>
            </w:r>
          </w:p>
        </w:tc>
      </w:tr>
      <w:tr w:rsidR="00847573">
        <w:trPr>
          <w:trHeight w:val="383"/>
        </w:trPr>
        <w:tc>
          <w:tcPr>
            <w:tcW w:w="155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8. Массовая работа</w:t>
            </w:r>
          </w:p>
        </w:tc>
      </w:tr>
      <w:tr w:rsidR="00847573">
        <w:trPr>
          <w:trHeight w:val="109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Оформление книжных выставок, стендов к предметным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неделям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34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 предметным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неделям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 библиотекарь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2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" w:right="133" w:firstLine="2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Ежемесячные выставки к юбилейным датам известных отечественных и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зарубежных писателей, писателей-земляков, знаменательным и памятным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педагог- библиотекарь 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4"/>
        <w:rPr>
          <w:color w:val="111115"/>
          <w:sz w:val="27"/>
          <w:szCs w:val="27"/>
          <w:highlight w:val="white"/>
          <w:u w:val="single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датам (согласно календарю знаменательных дат) </w:t>
      </w:r>
      <w:r>
        <w:rPr>
          <w:color w:val="111115"/>
          <w:sz w:val="27"/>
          <w:szCs w:val="27"/>
          <w:highlight w:val="white"/>
          <w:u w:val="single"/>
        </w:rPr>
        <w:t>(Приложение № 1)</w:t>
      </w:r>
    </w:p>
    <w:tbl>
      <w:tblPr>
        <w:tblStyle w:val="ae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42"/>
        <w:gridCol w:w="2319"/>
        <w:gridCol w:w="3644"/>
      </w:tblGrid>
      <w:tr w:rsidR="00847573">
        <w:trPr>
          <w:trHeight w:val="74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7"/>
                <w:szCs w:val="27"/>
                <w:highlight w:val="white"/>
                <w:u w:val="singl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Выставки книг-юбиляров </w:t>
            </w:r>
            <w:r>
              <w:rPr>
                <w:color w:val="000000"/>
                <w:sz w:val="27"/>
                <w:szCs w:val="27"/>
                <w:highlight w:val="white"/>
                <w:u w:val="single"/>
              </w:rPr>
              <w:t xml:space="preserve">(Приложение № 2)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4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4" w:right="573" w:firstLine="4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Тематические книжные полки «Читайте с увлечением все эти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приклю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чения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»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744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 xml:space="preserve">5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" w:right="763" w:firstLine="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Организация выставки «Будьте здоровы», подбор картотеки статей о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здоровом образе жизни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февраль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6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Организация выставки «Здоровье планеты — твое здоровье»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апрель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7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5" w:right="1088" w:firstLine="4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Организация выставки книг «Огненные версты Победы» ко дню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Победы.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май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8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Обзор статей газет и журналов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-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библиотекарь 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9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Участие в праздновании знаменательных и памятных дат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в течение года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0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Игровые образовательные сессии.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Один раз в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полугодии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" w:right="626" w:firstLine="2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 – библиотекарь,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зам</w:t>
            </w:r>
            <w:proofErr w:type="gramStart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.п</w:t>
            </w:r>
            <w:proofErr w:type="gram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о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 МР. </w:t>
            </w:r>
          </w:p>
        </w:tc>
      </w:tr>
      <w:tr w:rsidR="00847573">
        <w:trPr>
          <w:trHeight w:val="743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50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Ч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тение по четвергам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Каждый четверг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1" w:right="767" w:firstLine="3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Педагог-библиотекарь,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учителя литературы</w:t>
            </w:r>
          </w:p>
        </w:tc>
      </w:tr>
      <w:tr w:rsidR="00847573">
        <w:trPr>
          <w:trHeight w:val="73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1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2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Библиотека под открытым небом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июнь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Педагог-библиотекарь</w:t>
            </w:r>
          </w:p>
        </w:tc>
      </w:tr>
      <w:tr w:rsidR="00847573">
        <w:trPr>
          <w:trHeight w:val="37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</w:p>
        </w:tc>
      </w:tr>
      <w:tr w:rsidR="00847573">
        <w:trPr>
          <w:trHeight w:val="379"/>
        </w:trPr>
        <w:tc>
          <w:tcPr>
            <w:tcW w:w="155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lastRenderedPageBreak/>
              <w:t>9. Организационная работа</w:t>
            </w:r>
          </w:p>
        </w:tc>
      </w:tr>
      <w:tr w:rsidR="00847573">
        <w:trPr>
          <w:trHeight w:val="5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Участие в школьных и районных совещаниях.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8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 xml:space="preserve">2 Участие в заседаниях районного методического объединения постоянно педагог - библиотекарь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</w:p>
    <w:tbl>
      <w:tblPr>
        <w:tblStyle w:val="af"/>
        <w:tblW w:w="15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142"/>
        <w:gridCol w:w="2319"/>
        <w:gridCol w:w="3644"/>
      </w:tblGrid>
      <w:tr w:rsidR="00847573">
        <w:trPr>
          <w:trHeight w:val="37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Взаимодействие с библиотеками района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379"/>
        </w:trPr>
        <w:tc>
          <w:tcPr>
            <w:tcW w:w="155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111115"/>
                <w:sz w:val="27"/>
                <w:szCs w:val="27"/>
                <w:highlight w:val="white"/>
              </w:rPr>
            </w:pPr>
            <w:r>
              <w:rPr>
                <w:color w:val="111115"/>
                <w:sz w:val="27"/>
                <w:szCs w:val="27"/>
                <w:highlight w:val="white"/>
              </w:rPr>
              <w:t>10. Профессиональное развитие</w:t>
            </w:r>
          </w:p>
        </w:tc>
      </w:tr>
      <w:tr w:rsidR="00847573">
        <w:trPr>
          <w:trHeight w:val="174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1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Самообразование: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49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7"/>
                <w:szCs w:val="27"/>
              </w:rPr>
              <w:t xml:space="preserve">∙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Изучение локальных актов, касающихся работы,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3" w:line="258" w:lineRule="auto"/>
              <w:ind w:left="846" w:right="1632" w:hanging="351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7"/>
                <w:szCs w:val="27"/>
                <w:highlight w:val="white"/>
              </w:rPr>
              <w:t xml:space="preserve">∙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Постоянное изучение профессиональной литературы и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периодических изданий для библиотекарей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422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lastRenderedPageBreak/>
              <w:t xml:space="preserve">2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4" w:right="798" w:hanging="36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>Изучение и использование опыта лучших школьных библиотекарей: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27"/>
                <w:szCs w:val="27"/>
              </w:rPr>
              <w:t xml:space="preserve">∙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Посещение семинаров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40" w:lineRule="auto"/>
              <w:ind w:left="49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7"/>
                <w:szCs w:val="27"/>
              </w:rPr>
              <w:t xml:space="preserve">∙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Участие в работе тематических круглых столов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8" w:line="240" w:lineRule="auto"/>
              <w:ind w:left="49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7"/>
                <w:szCs w:val="27"/>
              </w:rPr>
              <w:t xml:space="preserve">∙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Присутствие на открытых мероприятиях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3" w:line="240" w:lineRule="auto"/>
              <w:ind w:left="49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7"/>
                <w:szCs w:val="27"/>
              </w:rPr>
              <w:t xml:space="preserve">∙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Индивидуальные консультации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3" w:line="240" w:lineRule="auto"/>
              <w:ind w:left="49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7"/>
                <w:szCs w:val="27"/>
              </w:rPr>
              <w:t xml:space="preserve">∙ </w:t>
            </w: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участие в конкурсах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8" w:line="240" w:lineRule="auto"/>
              <w:ind w:left="49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Noto Sans Symbols" w:eastAsia="Noto Sans Symbols" w:hAnsi="Noto Sans Symbols" w:cs="Noto Sans Symbols"/>
                <w:color w:val="111115"/>
                <w:sz w:val="27"/>
                <w:szCs w:val="27"/>
              </w:rPr>
              <w:t xml:space="preserve">∙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Создание ИОМ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постоянно </w:t>
            </w: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  <w:tr w:rsidR="00847573">
        <w:trPr>
          <w:trHeight w:val="379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3 </w:t>
            </w:r>
          </w:p>
        </w:tc>
        <w:tc>
          <w:tcPr>
            <w:tcW w:w="9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Повышение квалификации </w:t>
            </w:r>
          </w:p>
        </w:tc>
        <w:tc>
          <w:tcPr>
            <w:tcW w:w="2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  <w:highlight w:val="white"/>
              </w:rPr>
              <w:t xml:space="preserve">педагог - библиотекарь 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27"/>
        <w:jc w:val="right"/>
        <w:rPr>
          <w:color w:val="111115"/>
          <w:sz w:val="27"/>
          <w:szCs w:val="27"/>
          <w:highlight w:val="white"/>
        </w:rPr>
      </w:pPr>
      <w:r>
        <w:rPr>
          <w:color w:val="111115"/>
          <w:sz w:val="27"/>
          <w:szCs w:val="27"/>
          <w:highlight w:val="white"/>
        </w:rPr>
        <w:t>11. План работы школьной библиотеки</w:t>
      </w:r>
    </w:p>
    <w:tbl>
      <w:tblPr>
        <w:tblStyle w:val="af0"/>
        <w:tblW w:w="14792" w:type="dxa"/>
        <w:tblInd w:w="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325"/>
        <w:gridCol w:w="5330"/>
        <w:gridCol w:w="2468"/>
        <w:gridCol w:w="2160"/>
        <w:gridCol w:w="2597"/>
      </w:tblGrid>
      <w:tr w:rsidR="00847573">
        <w:trPr>
          <w:trHeight w:val="73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№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Дата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Наименование мероприятия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Форма работы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Читательское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назначение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Ответственный</w:t>
            </w:r>
          </w:p>
        </w:tc>
      </w:tr>
      <w:tr w:rsidR="00847573">
        <w:trPr>
          <w:trHeight w:val="369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111115"/>
                <w:sz w:val="27"/>
                <w:szCs w:val="27"/>
              </w:rPr>
              <w:t>Сентябрь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1"/>
        <w:tblW w:w="14792" w:type="dxa"/>
        <w:tblInd w:w="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325"/>
        <w:gridCol w:w="5330"/>
        <w:gridCol w:w="2468"/>
        <w:gridCol w:w="2160"/>
        <w:gridCol w:w="2597"/>
      </w:tblGrid>
      <w:tr w:rsidR="00847573">
        <w:trPr>
          <w:trHeight w:val="72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04.09.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1.09. День знаний «Веселые уроки»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Игровой час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04.09.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03.09.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95" w:right="132" w:hanging="77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День солидарности борьбы с терроризмом «Моя Россия – без терроризма»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Беседа,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презентация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1623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08.09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09.09.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195 лет со дня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рождения Льва Николаевича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4" w:right="802" w:firstLine="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Толстого (1828-1910), выдающегося  русского писателя и мыслителя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6" w:right="193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Беседа, просмотр презентации, кн. выставка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09.09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257" w:firstLine="7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Международный день распространения  грамотности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Викторина,беседа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1-4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ind w:left="270" w:right="260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учителя русского языка</w:t>
            </w:r>
          </w:p>
        </w:tc>
      </w:tr>
      <w:tr w:rsidR="00847573">
        <w:trPr>
          <w:trHeight w:val="369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111115"/>
                <w:sz w:val="27"/>
                <w:szCs w:val="27"/>
              </w:rPr>
              <w:t>Октябрь</w:t>
            </w:r>
          </w:p>
        </w:tc>
      </w:tr>
      <w:tr w:rsidR="00847573">
        <w:trPr>
          <w:trHeight w:val="72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04.10.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583" w:hanging="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«На красной странице звери и птицы»  (Всемирный день защиты животных)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Эко-час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6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08.10.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200 лет со дня рождения Ивана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554" w:firstLine="1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Сергеевича Аксакова (1823-1886),  русского писателя и публициста, поэта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Беседа,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презентация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09.10.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Всемирный день чтения «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Читайка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Мероприятие,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читательская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6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конференция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5-6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2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2"/>
        <w:tblW w:w="14792" w:type="dxa"/>
        <w:tblInd w:w="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325"/>
        <w:gridCol w:w="5330"/>
        <w:gridCol w:w="2468"/>
        <w:gridCol w:w="2160"/>
        <w:gridCol w:w="2597"/>
      </w:tblGrid>
      <w:tr w:rsidR="00847573">
        <w:trPr>
          <w:trHeight w:val="72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19.10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3" w:right="671" w:firstLine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Фестиваль авторского стихотворения  «Октябрь уж наступил»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фестиваль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ГПД, 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8" w:right="194" w:firstLine="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МО Гуманитарных дисциплин.</w:t>
            </w:r>
          </w:p>
        </w:tc>
      </w:tr>
      <w:tr w:rsidR="00847573">
        <w:trPr>
          <w:trHeight w:val="97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22.10.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50" w:hanging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Праздник белых журавлей. День поэзии и  памяти павших на полях сражений во всех  войнах.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Беседа, кн.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выставка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6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45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6.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25.10.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Книжкин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дом – библиотека»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Мероприятие к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ind w:left="207" w:right="189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международному дню школьных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ГПД, 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70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  <w:t>Ноябрь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04.11.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4 ноября –День народного единства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Беседа,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презентация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09.11.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«Читаем Тургенева вместе»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Мероприятие,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чтение вслух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(публикация в ВК)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181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22.11.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День словарей и энциклопедий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Кн. Выставка,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беседа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ind w:left="270" w:right="260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учителя русского языка, учителя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предметники</w:t>
            </w:r>
          </w:p>
        </w:tc>
      </w:tr>
      <w:tr w:rsidR="00847573">
        <w:trPr>
          <w:trHeight w:val="73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23.11.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324" w:firstLine="77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По книгам писателя к 115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летию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со дня  рождения Николая Николаевича Носова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Литературная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викторина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1-4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6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24.11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Литературно – музыкальная композиция,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Музыкальная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6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Педагог-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3"/>
        <w:tblW w:w="14792" w:type="dxa"/>
        <w:tblInd w:w="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325"/>
        <w:gridCol w:w="5330"/>
        <w:gridCol w:w="2468"/>
        <w:gridCol w:w="2160"/>
        <w:gridCol w:w="2597"/>
      </w:tblGrid>
      <w:tr w:rsidR="00847573">
        <w:trPr>
          <w:trHeight w:val="109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посвящённая Дню матери.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композиция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организатор</w:t>
            </w:r>
          </w:p>
        </w:tc>
      </w:tr>
      <w:tr w:rsidR="00847573">
        <w:trPr>
          <w:trHeight w:val="72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6.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30.11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День государственного герба России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Беседа, викторина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69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  <w:t>Декабрь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01.12.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Всемирный день борьбы со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СПИДОм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Презентация,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беседа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8-11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145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03.12.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День неизвестного солдата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Презентация,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беседа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5-7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144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05.12.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282" w:firstLine="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220 лет со дня рождения русского поэта,  дипломата, публициста Федора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Ивановича Тютчева (1803-1873)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Презентация,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беседа, кн.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выставка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58" w:lineRule="auto"/>
              <w:ind w:left="270" w:right="260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учителя русского языка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12.12.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День конституции Российской Федерации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Презентация,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беседа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10-11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73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14.12.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День Наума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Грамотника</w:t>
            </w:r>
            <w:proofErr w:type="spell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.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Беседа-игра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69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  <w:t>Январь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4"/>
        <w:tblW w:w="14792" w:type="dxa"/>
        <w:tblInd w:w="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325"/>
        <w:gridCol w:w="5330"/>
        <w:gridCol w:w="2468"/>
        <w:gridCol w:w="2160"/>
        <w:gridCol w:w="2597"/>
      </w:tblGrid>
      <w:tr w:rsidR="00847573">
        <w:trPr>
          <w:trHeight w:val="97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09.01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01.01.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Памяти А.В.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Трускина</w:t>
            </w:r>
            <w:proofErr w:type="spellEnd"/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Чтение его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произведений.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Читаем вслух.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301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11.01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Улыбнись и скажи «Спасибо»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6" w:right="48" w:hanging="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Акция вежливости  </w:t>
            </w:r>
            <w:proofErr w:type="gram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к</w:t>
            </w:r>
            <w:proofErr w:type="gram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14" w:right="216" w:firstLine="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международному  дню спасибо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97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25.01.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66" w:firstLine="27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145 лет со дня рождения Павла Петровича  Бажова (1879-1950)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87" w:hanging="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литературная игра  по сказам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П.Бажова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27.01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Урок мужества «Блокадный Ленинград»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Показ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6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кинофильма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370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  <w:t>Февраль</w:t>
            </w:r>
          </w:p>
        </w:tc>
      </w:tr>
      <w:tr w:rsidR="00847573">
        <w:trPr>
          <w:trHeight w:val="144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02.02.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21" w:right="85" w:firstLine="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80 лет со дня победы Вооруженных сил  СССР над армией гитлеровской Германии  в 1943 году в Сталинградской битве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Презентация,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беседа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9-11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72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08.02.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День Российской науки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Кн. выставка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73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13.02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255 лет со дня рождения Ивана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Андреевича Крылова (1769-1844)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6" w:right="119" w:hanging="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Прочтение басен к юбилею писателя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09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14.02.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Подари книгу библиотеки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Акция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классные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5"/>
        <w:tblW w:w="14792" w:type="dxa"/>
        <w:tblInd w:w="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325"/>
        <w:gridCol w:w="5330"/>
        <w:gridCol w:w="2468"/>
        <w:gridCol w:w="2160"/>
        <w:gridCol w:w="2597"/>
      </w:tblGrid>
      <w:tr w:rsidR="00847573">
        <w:trPr>
          <w:trHeight w:val="36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21.02.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« Я говорю и думаю на русском»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викторина к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142" w:firstLine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Международному  дню </w:t>
            </w:r>
            <w:proofErr w:type="gram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родного</w:t>
            </w:r>
            <w:proofErr w:type="gramEnd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языка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5-11класс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369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  <w:t>Март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06.03.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397" w:hanging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Всемирный день чтения вслух в рамках  проекта «Школа читает»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 w:right="141" w:hanging="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Чтение вслух на  уроке, громкие  читки на перемене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97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07.03.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«Весны чарующая сила»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час поэзии к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42" w:firstLine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Международному  женскому дню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9-11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18.03.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День воссоединения Крыма с Россией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Беседа,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презентация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9-11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классные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72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21.03. -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27.03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304" w:hanging="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Неделя детской и юношеской книги ( по  отдельному плану)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Мероприятия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69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  <w:t>Апрель</w:t>
            </w:r>
          </w:p>
        </w:tc>
      </w:tr>
      <w:tr w:rsidR="00847573">
        <w:trPr>
          <w:trHeight w:val="73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02.04.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Международный день детской книги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2" w:right="370" w:firstLine="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По сказкам Г.Х.  Андерсена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1-4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97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07.04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75" w:firstLine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Международный день здоровья «Здоровье  для всех»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425" w:hanging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Интерактивная  игра -викторина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7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12.04.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«Через тернии к звёздам»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Викторина,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5-7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Педагог-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6"/>
        <w:tblW w:w="14792" w:type="dxa"/>
        <w:tblInd w:w="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325"/>
        <w:gridCol w:w="5330"/>
        <w:gridCol w:w="2468"/>
        <w:gridCol w:w="2160"/>
        <w:gridCol w:w="2597"/>
      </w:tblGrid>
      <w:tr w:rsidR="00847573">
        <w:trPr>
          <w:trHeight w:val="652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10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посвящённая Дню  космонавтики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70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  <w:t>Май</w:t>
            </w:r>
          </w:p>
        </w:tc>
      </w:tr>
      <w:tr w:rsidR="00847573">
        <w:trPr>
          <w:trHeight w:val="145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05.05.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20" w:right="438" w:firstLine="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01.05.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100 лет со дня рождения Виктора Петровича Астафьева (1924-2001)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Литературная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гостиная,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23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викторина, читка  вслух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ГПД, 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1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классные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4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руководители</w:t>
            </w:r>
          </w:p>
        </w:tc>
      </w:tr>
      <w:tr w:rsidR="00847573">
        <w:trPr>
          <w:trHeight w:val="2266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08.05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«Помним. Гордимся. Живём»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Мероприятие,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посвящённое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годовщине Дня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56" w:hanging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Победы в Великой  Отечественной  войне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5-7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97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15.05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733" w:firstLine="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«Береги, мой друг, семью – крепость  главную твою»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216" w:firstLine="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Мероприятие к  международному  дню семьи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109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24.05.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1159" w:hanging="2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День славянской письменности и  культуры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Беседа,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презентация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5-7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библиотекарь,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6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учителя истории</w:t>
            </w:r>
          </w:p>
        </w:tc>
      </w:tr>
      <w:tr w:rsidR="00847573">
        <w:trPr>
          <w:trHeight w:val="730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4.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27.05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1078" w:firstLine="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Общероссийский день библиотек.  </w:t>
            </w:r>
            <w:proofErr w:type="spellStart"/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Библионочь</w:t>
            </w:r>
            <w:proofErr w:type="spellEnd"/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Мероприятие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8-11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69"/>
        </w:trPr>
        <w:tc>
          <w:tcPr>
            <w:tcW w:w="147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i/>
                <w:color w:val="000000"/>
                <w:sz w:val="27"/>
                <w:szCs w:val="27"/>
              </w:rPr>
              <w:t>Июнь</w:t>
            </w:r>
          </w:p>
        </w:tc>
      </w:tr>
      <w:tr w:rsidR="00847573">
        <w:trPr>
          <w:trHeight w:val="974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lastRenderedPageBreak/>
              <w:t xml:space="preserve">1.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03.06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01.06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Рисуем на асфальте, игры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развлекательные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Игра ко дню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защиты детей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1-7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36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2.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01.06.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01.06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Фотоколлаж к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1-11класс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Педагог-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7"/>
        <w:tblW w:w="14792" w:type="dxa"/>
        <w:tblInd w:w="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"/>
        <w:gridCol w:w="1325"/>
        <w:gridCol w:w="5330"/>
        <w:gridCol w:w="2468"/>
        <w:gridCol w:w="2160"/>
        <w:gridCol w:w="2597"/>
      </w:tblGrid>
      <w:tr w:rsidR="00847573">
        <w:trPr>
          <w:trHeight w:val="36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«Главные люди планеты»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дню защиты детей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  <w:tr w:rsidR="00847573">
        <w:trPr>
          <w:trHeight w:val="979"/>
        </w:trPr>
        <w:tc>
          <w:tcPr>
            <w:tcW w:w="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3.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06.06. </w:t>
            </w:r>
          </w:p>
        </w:tc>
        <w:tc>
          <w:tcPr>
            <w:tcW w:w="5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«И дуб зеленый, и рыбка золотая…» </w:t>
            </w:r>
          </w:p>
        </w:tc>
        <w:tc>
          <w:tcPr>
            <w:tcW w:w="2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Викторина к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Пушкинскому 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дню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1-7 класс </w:t>
            </w:r>
          </w:p>
        </w:tc>
        <w:tc>
          <w:tcPr>
            <w:tcW w:w="2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Педагог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>библиотекарь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Приложение № 1</w:t>
      </w:r>
      <w:r>
        <w:rPr>
          <w:color w:val="000000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938"/>
        <w:rPr>
          <w:rFonts w:ascii="Corsiva" w:eastAsia="Corsiva" w:hAnsi="Corsiva" w:cs="Corsiva"/>
          <w:i/>
          <w:color w:val="000000"/>
          <w:sz w:val="36"/>
          <w:szCs w:val="36"/>
        </w:rPr>
      </w:pPr>
      <w:r>
        <w:rPr>
          <w:rFonts w:ascii="Corsiva" w:eastAsia="Corsiva" w:hAnsi="Corsiva" w:cs="Corsiva"/>
          <w:i/>
          <w:color w:val="000000"/>
          <w:sz w:val="36"/>
          <w:szCs w:val="36"/>
          <w:u w:val="single"/>
        </w:rPr>
        <w:t>Знаменательные и памятные даты на 2023 – 2024 учебный год:</w:t>
      </w:r>
      <w:r>
        <w:rPr>
          <w:rFonts w:ascii="Corsiva" w:eastAsia="Corsiva" w:hAnsi="Corsiva" w:cs="Corsiva"/>
          <w:i/>
          <w:color w:val="000000"/>
          <w:sz w:val="36"/>
          <w:szCs w:val="36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left="918"/>
        <w:rPr>
          <w:rFonts w:ascii="Times" w:eastAsia="Times" w:hAnsi="Times" w:cs="Times"/>
          <w:color w:val="111115"/>
          <w:sz w:val="27"/>
          <w:szCs w:val="27"/>
        </w:rPr>
      </w:pPr>
      <w:r>
        <w:rPr>
          <w:i/>
          <w:color w:val="111115"/>
          <w:sz w:val="27"/>
          <w:szCs w:val="27"/>
          <w:u w:val="single"/>
        </w:rPr>
        <w:t xml:space="preserve">2023 год -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год педагога и наставника в России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918"/>
        <w:rPr>
          <w:rFonts w:ascii="Times" w:eastAsia="Times" w:hAnsi="Times" w:cs="Times"/>
          <w:color w:val="333333"/>
          <w:sz w:val="27"/>
          <w:szCs w:val="27"/>
        </w:rPr>
      </w:pPr>
      <w:r>
        <w:rPr>
          <w:i/>
          <w:color w:val="333333"/>
          <w:sz w:val="27"/>
          <w:szCs w:val="27"/>
          <w:highlight w:val="white"/>
          <w:u w:val="single"/>
        </w:rPr>
        <w:t>2024 год –</w:t>
      </w:r>
      <w:r>
        <w:rPr>
          <w:i/>
          <w:color w:val="333333"/>
          <w:sz w:val="27"/>
          <w:szCs w:val="27"/>
          <w:highlight w:val="white"/>
        </w:rPr>
        <w:t xml:space="preserve"> </w:t>
      </w: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год Российской академии наук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58" w:lineRule="auto"/>
        <w:ind w:left="917" w:right="125" w:firstLine="2"/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22 августа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– День Государственного флага РФ.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Ежегодно 22 августа в России отмечается День Государственного флага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Российской Федерации, установленный на основании Указа Президента Российской Федерации № 1714 от 20 августа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1994 года.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940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</w:rPr>
        <w:t xml:space="preserve">1 сентября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– День знаний.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58" w:lineRule="auto"/>
        <w:ind w:left="917" w:right="126" w:firstLine="4"/>
        <w:jc w:val="both"/>
        <w:rPr>
          <w:rFonts w:ascii="Times" w:eastAsia="Times" w:hAnsi="Times" w:cs="Times"/>
          <w:color w:val="000000"/>
          <w:sz w:val="27"/>
          <w:szCs w:val="27"/>
          <w:highlight w:val="white"/>
        </w:rPr>
      </w:pPr>
      <w:r>
        <w:rPr>
          <w:color w:val="000000"/>
          <w:sz w:val="27"/>
          <w:szCs w:val="27"/>
          <w:highlight w:val="white"/>
        </w:rPr>
        <w:lastRenderedPageBreak/>
        <w:t xml:space="preserve">3 сентября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– День солидарности в борьбе с терроризмом. Эта самая новая памятная дата России, установленная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федеральным законом «О днях воинской славы России» от 6 июля 2005 года. Она связана с трагическими событиями в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Беслане.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921" w:right="121" w:firstLine="18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 xml:space="preserve">11 сентября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- День памяти жертв фашизма - международная дата, которая отмечается ежегодно, во второе воскресение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сентября и посвящена десяткам миллионов жертв фашизма.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58" w:lineRule="auto"/>
        <w:ind w:left="917" w:right="126" w:firstLine="2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 xml:space="preserve">21 сентября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– Международный день мира. В 1982 году в своей резолюции Генеральная Ассамблея ООН провозгласила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Международный день мира как день всеобщего прекращения огня и отказа от насилия.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58" w:lineRule="auto"/>
        <w:ind w:left="911" w:right="124" w:firstLine="84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  <w:shd w:val="clear" w:color="auto" w:fill="FBFBFB"/>
        </w:rPr>
        <w:t xml:space="preserve">27 сентября - </w:t>
      </w:r>
      <w:r>
        <w:rPr>
          <w:rFonts w:ascii="Times" w:eastAsia="Times" w:hAnsi="Times" w:cs="Times"/>
          <w:color w:val="111115"/>
          <w:sz w:val="27"/>
          <w:szCs w:val="27"/>
          <w:shd w:val="clear" w:color="auto" w:fill="FBFBFB"/>
        </w:rPr>
        <w:t>День воспитателя и всех дошкольных работников в России. Он был учреждён по инициативе ряда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р</w:t>
      </w:r>
      <w:r>
        <w:rPr>
          <w:rFonts w:ascii="Times" w:eastAsia="Times" w:hAnsi="Times" w:cs="Times"/>
          <w:color w:val="111115"/>
          <w:sz w:val="27"/>
          <w:szCs w:val="27"/>
          <w:shd w:val="clear" w:color="auto" w:fill="FBFBFB"/>
        </w:rPr>
        <w:t>оссийских педагогических изданий в 2004 году.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58" w:lineRule="auto"/>
        <w:ind w:left="921" w:right="130" w:firstLine="18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1 октября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– Международный день пожилых людей.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14 декабря 1990 года Генеральная Ассамблея ООН постановила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считать 1 октября Международным днем пожилых людей.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921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</w:rPr>
        <w:t xml:space="preserve">5 октября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– День учителя.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58" w:lineRule="auto"/>
        <w:ind w:left="923" w:right="124" w:hanging="3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26 октября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- Международный день школьных библиотек (Учреждён Международной ассоциацией школьных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библиотек, отмечается в четвёртый понедельник октября).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58" w:lineRule="auto"/>
        <w:ind w:left="916" w:right="127" w:firstLine="3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4 ноября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– День народного единства.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4 ноября — день Казанской иконы Божией Матери — с 2005 года отмечается как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День народного единства.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58" w:lineRule="auto"/>
        <w:ind w:left="921" w:right="121" w:firstLine="18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  <w:shd w:val="clear" w:color="auto" w:fill="FBFBFB"/>
        </w:rPr>
        <w:t xml:space="preserve">18 ноября - </w:t>
      </w:r>
      <w:r>
        <w:rPr>
          <w:rFonts w:ascii="Times" w:eastAsia="Times" w:hAnsi="Times" w:cs="Times"/>
          <w:color w:val="111115"/>
          <w:sz w:val="27"/>
          <w:szCs w:val="27"/>
          <w:shd w:val="clear" w:color="auto" w:fill="FBFBFB"/>
        </w:rPr>
        <w:t>День рождения Деда Мороза. Считается, что именно 18 ноября на его вотчине — в Великом Устюге — в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  <w:r>
        <w:rPr>
          <w:rFonts w:ascii="Times" w:eastAsia="Times" w:hAnsi="Times" w:cs="Times"/>
          <w:color w:val="111115"/>
          <w:sz w:val="27"/>
          <w:szCs w:val="27"/>
          <w:shd w:val="clear" w:color="auto" w:fill="FBFBFB"/>
        </w:rPr>
        <w:t>свои права вступает настоящая зима, и ударяют морозы.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58" w:lineRule="auto"/>
        <w:ind w:left="916" w:right="123" w:firstLine="3"/>
        <w:rPr>
          <w:rFonts w:ascii="Times" w:eastAsia="Times" w:hAnsi="Times" w:cs="Times"/>
          <w:color w:val="000000"/>
          <w:sz w:val="27"/>
          <w:szCs w:val="27"/>
          <w:highlight w:val="white"/>
        </w:rPr>
      </w:pPr>
      <w:r>
        <w:rPr>
          <w:color w:val="111115"/>
          <w:sz w:val="27"/>
          <w:szCs w:val="27"/>
          <w:highlight w:val="white"/>
        </w:rPr>
        <w:t xml:space="preserve">29 ноября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– День матери в России.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Установленный Указом Президента Российской Федерации Б. Н. Ельцина № 120 «О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Дне матери» от 30 января 1998 года, он празднуется в последнее воскресенье ноября.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914" w:right="124" w:firstLine="7"/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 xml:space="preserve">3 декабря -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День Неизвестного Солдата – в память о российских и советских воинах, погибших в боевых действиях на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lastRenderedPageBreak/>
        <w:t>территории нашей страны или за ее пределами. Решение об его учреждении было принято Госдумой в октябре 2014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года, а соответствующий указ был подписан президентом РФ 5 ноября 2014 года.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58" w:lineRule="auto"/>
        <w:ind w:left="914" w:right="123" w:firstLine="8"/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 xml:space="preserve">8 февраля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- День памяти юного героя-антифашиста отмечается в мире с 1964 года, который утвержден был очередной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Ассамблеей ООН, в честь погибших участников антифашистских демонстраций - французского школьника Даниэля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7"/>
          <w:szCs w:val="27"/>
        </w:rPr>
        <w:t>Фери</w:t>
      </w:r>
      <w:proofErr w:type="spellEnd"/>
      <w:r>
        <w:rPr>
          <w:rFonts w:ascii="Times" w:eastAsia="Times" w:hAnsi="Times" w:cs="Times"/>
          <w:color w:val="000000"/>
          <w:sz w:val="27"/>
          <w:szCs w:val="27"/>
        </w:rPr>
        <w:t xml:space="preserve"> (1962) и иракского мальчика </w:t>
      </w:r>
      <w:proofErr w:type="spellStart"/>
      <w:r>
        <w:rPr>
          <w:rFonts w:ascii="Times" w:eastAsia="Times" w:hAnsi="Times" w:cs="Times"/>
          <w:color w:val="000000"/>
          <w:sz w:val="27"/>
          <w:szCs w:val="27"/>
        </w:rPr>
        <w:t>Фадыла</w:t>
      </w:r>
      <w:proofErr w:type="spellEnd"/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7"/>
          <w:szCs w:val="27"/>
        </w:rPr>
        <w:t>Джамаля</w:t>
      </w:r>
      <w:proofErr w:type="spellEnd"/>
      <w:r>
        <w:rPr>
          <w:rFonts w:ascii="Times" w:eastAsia="Times" w:hAnsi="Times" w:cs="Times"/>
          <w:color w:val="000000"/>
          <w:sz w:val="27"/>
          <w:szCs w:val="27"/>
        </w:rPr>
        <w:t xml:space="preserve"> (1963).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58" w:lineRule="auto"/>
        <w:ind w:left="924" w:right="118" w:firstLine="16"/>
        <w:rPr>
          <w:rFonts w:ascii="Times" w:eastAsia="Times" w:hAnsi="Times" w:cs="Times"/>
          <w:color w:val="020C22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 xml:space="preserve">15 февраля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 xml:space="preserve">- </w:t>
      </w:r>
      <w:r>
        <w:rPr>
          <w:rFonts w:ascii="Times" w:eastAsia="Times" w:hAnsi="Times" w:cs="Times"/>
          <w:color w:val="020C22"/>
          <w:sz w:val="27"/>
          <w:szCs w:val="27"/>
          <w:highlight w:val="white"/>
        </w:rPr>
        <w:t>День памяти о россиянах, исполнявших служебный долг за пределами Отечества. В этот день, 15</w:t>
      </w:r>
      <w:r>
        <w:rPr>
          <w:rFonts w:ascii="Times" w:eastAsia="Times" w:hAnsi="Times" w:cs="Times"/>
          <w:color w:val="020C22"/>
          <w:sz w:val="27"/>
          <w:szCs w:val="27"/>
        </w:rPr>
        <w:t xml:space="preserve"> февраля 1989 года, последняя колонна советских войск покинула территорию Афганистана.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58" w:lineRule="auto"/>
        <w:ind w:left="917" w:right="125" w:firstLine="2"/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21 февраля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– Международный день родного языка.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Международный день родного языка, провозглашенный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Генеральной конференцией ЮНЕСКО 17 ноября 1999 года, отмечается каждый год с февраля 2000 года с целью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содействия языковому и культурному разнообразию.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58" w:lineRule="auto"/>
        <w:ind w:left="917" w:right="126" w:firstLine="2"/>
        <w:jc w:val="both"/>
        <w:rPr>
          <w:rFonts w:ascii="Times" w:eastAsia="Times" w:hAnsi="Times" w:cs="Times"/>
          <w:color w:val="020C22"/>
          <w:sz w:val="27"/>
          <w:szCs w:val="27"/>
        </w:rPr>
      </w:pPr>
      <w:r>
        <w:rPr>
          <w:color w:val="020C22"/>
          <w:sz w:val="27"/>
          <w:szCs w:val="27"/>
          <w:highlight w:val="white"/>
        </w:rPr>
        <w:t xml:space="preserve">23 февраля </w:t>
      </w:r>
      <w:r>
        <w:rPr>
          <w:rFonts w:ascii="Times" w:eastAsia="Times" w:hAnsi="Times" w:cs="Times"/>
          <w:color w:val="020C22"/>
          <w:sz w:val="27"/>
          <w:szCs w:val="27"/>
          <w:highlight w:val="white"/>
        </w:rPr>
        <w:t>– День защитника Отечества. С 1922 года в СССР эта дата ежегодно традиционно отмечалась как «День</w:t>
      </w:r>
      <w:r>
        <w:rPr>
          <w:rFonts w:ascii="Times" w:eastAsia="Times" w:hAnsi="Times" w:cs="Times"/>
          <w:color w:val="020C22"/>
          <w:sz w:val="27"/>
          <w:szCs w:val="27"/>
        </w:rPr>
        <w:t xml:space="preserve"> </w:t>
      </w:r>
      <w:r>
        <w:rPr>
          <w:rFonts w:ascii="Times" w:eastAsia="Times" w:hAnsi="Times" w:cs="Times"/>
          <w:color w:val="020C22"/>
          <w:sz w:val="27"/>
          <w:szCs w:val="27"/>
          <w:highlight w:val="white"/>
        </w:rPr>
        <w:t xml:space="preserve">Красной армии», с 1946 года — «День Советской армии», с 1949 по 1991 годы — «День Советской армии и Военно </w:t>
      </w:r>
      <w:r>
        <w:rPr>
          <w:rFonts w:ascii="Times" w:eastAsia="Times" w:hAnsi="Times" w:cs="Times"/>
          <w:color w:val="020C22"/>
          <w:sz w:val="27"/>
          <w:szCs w:val="27"/>
        </w:rPr>
        <w:t xml:space="preserve">морского флота», с 1995 г – «День защитников Отечества», с 2006 – «День защитника Отечества».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923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</w:rPr>
        <w:t xml:space="preserve">8 марта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– Международный женский день.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58" w:lineRule="auto"/>
        <w:ind w:left="922" w:right="124" w:hanging="3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21 марта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– Всемирный день поэзии.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В 1999 году на 30-й сессии генеральной конференции ЮНЕСКО было решено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ежегодно отмечать Всемирный день поэзии 21 марта.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462" w:lineRule="auto"/>
        <w:ind w:left="940" w:right="1284" w:hanging="20"/>
        <w:rPr>
          <w:rFonts w:ascii="Times" w:eastAsia="Times" w:hAnsi="Times" w:cs="Times"/>
          <w:color w:val="111115"/>
          <w:sz w:val="27"/>
          <w:szCs w:val="27"/>
          <w:highlight w:val="white"/>
        </w:rPr>
      </w:pPr>
      <w:r>
        <w:rPr>
          <w:color w:val="111115"/>
          <w:sz w:val="27"/>
          <w:szCs w:val="27"/>
        </w:rPr>
        <w:t xml:space="preserve">27 марта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– Всемирный день театра.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Установлен в 1961 году IX конгрессом Международного института театра. </w:t>
      </w:r>
      <w:r>
        <w:rPr>
          <w:color w:val="111115"/>
          <w:sz w:val="27"/>
          <w:szCs w:val="27"/>
          <w:highlight w:val="white"/>
        </w:rPr>
        <w:t xml:space="preserve">1 апреля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– День смеха.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921" w:right="128" w:hanging="2"/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2 апреля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– Международный день детской книги.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Начиная с 1967 года по инициативе и решению Международного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 xml:space="preserve">совета по детской книге 2 апреля, в день рождения великого сказочника из Дании Ганса </w:t>
      </w:r>
      <w:proofErr w:type="spellStart"/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Христиана</w:t>
      </w:r>
      <w:proofErr w:type="spellEnd"/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 xml:space="preserve"> Андерсена, весь мир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отмечает </w:t>
      </w:r>
      <w:r>
        <w:rPr>
          <w:rFonts w:ascii="Times" w:eastAsia="Times" w:hAnsi="Times" w:cs="Times"/>
          <w:color w:val="000000"/>
          <w:sz w:val="27"/>
          <w:szCs w:val="27"/>
        </w:rPr>
        <w:lastRenderedPageBreak/>
        <w:t xml:space="preserve">Международный день детской книги.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58" w:lineRule="auto"/>
        <w:ind w:left="915" w:right="129" w:firstLine="6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7 апреля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– Всемирный день здоровья,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отмечается ежегодно в день создания в 1948 году Всемирной организации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здравоохранения.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58" w:lineRule="auto"/>
        <w:ind w:left="918" w:right="120" w:firstLine="21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11 апреля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- Международный день освобождения узников фашистских. Дата установлена в память об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интернациональном восстании узников концлагеря Бухенвальд, произошедшем 11 апреля 1945 года.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940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</w:rPr>
        <w:t xml:space="preserve">12 апреля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- Всемирный день авиации и космонавтики.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940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</w:rPr>
        <w:t xml:space="preserve">1 мая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– Праздник труда (День труда).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924"/>
        <w:rPr>
          <w:rFonts w:ascii="Times" w:eastAsia="Times" w:hAnsi="Times" w:cs="Times"/>
          <w:color w:val="111115"/>
          <w:sz w:val="27"/>
          <w:szCs w:val="27"/>
        </w:rPr>
      </w:pPr>
      <w:r>
        <w:rPr>
          <w:color w:val="111115"/>
          <w:sz w:val="27"/>
          <w:szCs w:val="27"/>
        </w:rPr>
        <w:t xml:space="preserve">9 мая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– День Победы в Великой Отечественной войне.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940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</w:rPr>
        <w:t xml:space="preserve">15 мая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– Международный день семьи, 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учрежден Генеральной Ассамблеей ООН в 1993 году.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58" w:lineRule="auto"/>
        <w:ind w:left="918" w:right="129" w:firstLine="1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111115"/>
          <w:sz w:val="27"/>
          <w:szCs w:val="27"/>
          <w:highlight w:val="white"/>
        </w:rPr>
        <w:t xml:space="preserve">24 мая </w:t>
      </w: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 xml:space="preserve">- День славянской письменности и культуры. </w:t>
      </w:r>
      <w:r>
        <w:rPr>
          <w:rFonts w:ascii="Times" w:eastAsia="Times" w:hAnsi="Times" w:cs="Times"/>
          <w:color w:val="000000"/>
          <w:sz w:val="27"/>
          <w:szCs w:val="27"/>
          <w:highlight w:val="white"/>
        </w:rPr>
        <w:t>Ежегодно 24 мая во всех славянских странах торжественно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прославляют создателей славянской письменности Кирилла и </w:t>
      </w:r>
      <w:proofErr w:type="spellStart"/>
      <w:r>
        <w:rPr>
          <w:rFonts w:ascii="Times" w:eastAsia="Times" w:hAnsi="Times" w:cs="Times"/>
          <w:color w:val="000000"/>
          <w:sz w:val="27"/>
          <w:szCs w:val="27"/>
        </w:rPr>
        <w:t>Мефодия</w:t>
      </w:r>
      <w:proofErr w:type="spellEnd"/>
      <w:r>
        <w:rPr>
          <w:rFonts w:ascii="Times" w:eastAsia="Times" w:hAnsi="Times" w:cs="Times"/>
          <w:color w:val="000000"/>
          <w:sz w:val="27"/>
          <w:szCs w:val="27"/>
        </w:rPr>
        <w:t xml:space="preserve"> — учителей словенских.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462" w:lineRule="auto"/>
        <w:ind w:left="924" w:right="121" w:hanging="4"/>
        <w:rPr>
          <w:i/>
          <w:color w:val="111115"/>
          <w:sz w:val="27"/>
          <w:szCs w:val="27"/>
          <w:highlight w:val="white"/>
          <w:u w:val="single"/>
        </w:rPr>
      </w:pPr>
      <w:r>
        <w:rPr>
          <w:color w:val="111115"/>
          <w:sz w:val="27"/>
          <w:szCs w:val="27"/>
        </w:rPr>
        <w:t xml:space="preserve">27 мая –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Общероссийский день библиотек. Установлен Указом Президента РФ Б.Н. Ельцина № 539 от 27 мая 1995 года. </w:t>
      </w:r>
      <w:r>
        <w:rPr>
          <w:i/>
          <w:color w:val="111115"/>
          <w:sz w:val="27"/>
          <w:szCs w:val="27"/>
          <w:highlight w:val="white"/>
          <w:u w:val="single"/>
        </w:rPr>
        <w:t>Юбилеи:</w:t>
      </w:r>
    </w:p>
    <w:tbl>
      <w:tblPr>
        <w:tblStyle w:val="af8"/>
        <w:tblW w:w="11720" w:type="dxa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9848"/>
      </w:tblGrid>
      <w:tr w:rsidR="00847573">
        <w:trPr>
          <w:trHeight w:val="744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7 сентября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140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100 лет со дня рождения Эдуарда Аркадьевича Асадова (1923-2004), советского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поэта</w:t>
            </w:r>
          </w:p>
        </w:tc>
      </w:tr>
      <w:tr w:rsidR="00847573">
        <w:trPr>
          <w:trHeight w:val="37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8 сентября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100 лет со дня рождения Расула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Гамзатовича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Гамзатова (1923-2003), советского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9"/>
        <w:tblW w:w="11720" w:type="dxa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9848"/>
      </w:tblGrid>
      <w:tr w:rsidR="00847573">
        <w:trPr>
          <w:trHeight w:val="37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847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поэта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9 сентября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682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195 лет со дня рождения Льва Николаевича Толстого (1828-1910), русского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писателя</w:t>
            </w:r>
          </w:p>
        </w:tc>
      </w:tr>
      <w:tr w:rsidR="00847573">
        <w:trPr>
          <w:trHeight w:val="743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15 сентября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1584" w:firstLine="31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100 лет со дня рождения Михаила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Танича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(1923-2008), советского и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оссийского поэта-песенника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28 сентября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" w:right="323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450 лет со дня рождения Микеланджело Караваджо (1573-1610), итальянского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художника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8 октября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697" w:firstLine="2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200 лет со дня рождения Ивана Сергеевича Аксакова (1823-1866), русского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писателя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10 октября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1190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160 лет со дня рождения В.А. Обручева (1863-1956), геолога, географа,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писателя</w:t>
            </w:r>
          </w:p>
        </w:tc>
      </w:tr>
      <w:tr w:rsidR="00847573">
        <w:trPr>
          <w:trHeight w:val="109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14 октября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 w:right="1213" w:firstLine="16"/>
              <w:rPr>
                <w:rFonts w:ascii="Times" w:eastAsia="Times" w:hAnsi="Times" w:cs="Times"/>
                <w:color w:val="111115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85 лет со дня рождения Владислава Петровича Крапивина (1938-2020),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р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усского писателя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</w:p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5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70 лет со дня рождения Т.Ш. Крюковой (1953 г.р.), писательницы</w:t>
            </w:r>
          </w:p>
        </w:tc>
      </w:tr>
      <w:tr w:rsidR="00847573">
        <w:trPr>
          <w:trHeight w:val="37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22 октября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100 лет со дня рождения Н.К.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Доризо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(1923-2011), поэта</w:t>
            </w:r>
          </w:p>
        </w:tc>
      </w:tr>
      <w:tr w:rsidR="00847573">
        <w:trPr>
          <w:trHeight w:val="744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20 ноября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985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165 лет со дня рождения шведской писательницы, лауреата Нобелевской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премии по литературе 1909 года,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Сельмы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Лагерлёф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(1858 – 1940)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5 декабря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9" w:right="866" w:firstLine="21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100 лет со дня рождения Владимира Федоровича Тендрякова (1923-1984),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советского писателя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lastRenderedPageBreak/>
              <w:t xml:space="preserve">13 декабря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481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150 лет со дня рождения Валерия Яковлевича Брюсова (1873-1924), русского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писателя, критика, литературоведа и переводчика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15 декабря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355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100 лет со дня рождения Якова Лазаревича Акима (1923), детского писателя и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поэта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4 января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5" w:right="1491" w:firstLine="25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190 лет со дня рождения русского живописца Василия Григорьевича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Перова (1834 – 1882).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a"/>
        <w:tblW w:w="11720" w:type="dxa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9848"/>
      </w:tblGrid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8 января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525" w:firstLine="2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200 лет со дня рождения Уильяма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Уилки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Коллинза (1824-1889), английского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писателя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22 января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460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120 лет со дня рождения Аркадия Петровича Гайдара (Голикова) (1904-1941)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писателя</w:t>
            </w:r>
          </w:p>
        </w:tc>
      </w:tr>
      <w:tr w:rsidR="00847573">
        <w:trPr>
          <w:trHeight w:val="384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29 января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180 лет со дня рождения В.М. Максимова (1844-1911), русского художника</w:t>
            </w:r>
          </w:p>
        </w:tc>
      </w:tr>
      <w:tr w:rsidR="00847573">
        <w:trPr>
          <w:trHeight w:val="37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8 февраля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190 лет со дня рождения Д.И. Менделеева (1834-1907), учёного-энциклопедиста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9 февраля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 w:right="269" w:firstLine="17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85 лет со дня рождения российского писателя Юрия Иосифовича Коваля (1939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–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1995)</w:t>
            </w:r>
          </w:p>
        </w:tc>
      </w:tr>
      <w:tr w:rsidR="00847573">
        <w:trPr>
          <w:trHeight w:val="37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11 февраля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130 лет со дня рождения Виталия Валентиновича Бианки (1894-1959), писателя</w:t>
            </w:r>
          </w:p>
        </w:tc>
      </w:tr>
      <w:tr w:rsidR="00847573">
        <w:trPr>
          <w:trHeight w:val="37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13 февраля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255 лет со дня рождения баснописца Ивана Андреевича Крылова (1769 – 1844)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lastRenderedPageBreak/>
              <w:t xml:space="preserve">9 марта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802" w:firstLine="2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90 лет со дня рождения Юрия Алексеевича Гагарина (1934-1968), Первого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космонавта</w:t>
            </w:r>
          </w:p>
        </w:tc>
      </w:tr>
      <w:tr w:rsidR="00847573">
        <w:trPr>
          <w:trHeight w:val="384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15 марта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100 лет со дня рождения Юрия Васильевича Бондарева (1924 - 2020), писателя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16 марта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1270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140 лет со дня рождения Александра Романовича Беляева (1884-1942),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писателя-фантаста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19 апреля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" w:right="967" w:firstLine="27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190 лет со дня рождения Григория Григорьевича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Мясоедова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(1834-1911),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художника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23 апреля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" w:right="1283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460 лет со дня рождения Уильяма Шекспира (1564-1616), английского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драматурга, поэта</w:t>
            </w:r>
          </w:p>
        </w:tc>
      </w:tr>
      <w:tr w:rsidR="00847573">
        <w:trPr>
          <w:trHeight w:val="37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 мая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100 лет со дня рождения Виктора Петровича Астафьева (1924-2001), писателя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9 мая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809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100 лет со дня рождения Булата Шалвовича Окуджавы (1924-1997), поэта,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писателя</w:t>
            </w:r>
          </w:p>
        </w:tc>
      </w:tr>
      <w:tr w:rsidR="00847573">
        <w:trPr>
          <w:trHeight w:val="384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10 мая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100 лет со дня рождения Юлии Владимировны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Друниной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(1924-1991), поэтессы</w:t>
            </w:r>
          </w:p>
        </w:tc>
      </w:tr>
      <w:tr w:rsidR="00847573">
        <w:trPr>
          <w:trHeight w:val="73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11 мая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6" w:right="1077" w:firstLine="24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160 лет со дня рождения Этель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Лилиан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Войнич</w:t>
            </w:r>
            <w:proofErr w:type="spellEnd"/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 xml:space="preserve"> (1864-1960), английской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писательницы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b"/>
        <w:tblW w:w="11720" w:type="dxa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9848"/>
      </w:tblGrid>
      <w:tr w:rsidR="00847573">
        <w:trPr>
          <w:trHeight w:val="379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t xml:space="preserve">21 мая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100 лет со дня рождения Бориса Львовича Васильева (1924-2013), писателя</w:t>
            </w:r>
          </w:p>
        </w:tc>
      </w:tr>
      <w:tr w:rsidR="00847573">
        <w:trPr>
          <w:trHeight w:val="744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111115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111115"/>
                <w:sz w:val="20"/>
                <w:szCs w:val="20"/>
              </w:rPr>
              <w:lastRenderedPageBreak/>
              <w:t xml:space="preserve">1 июня </w:t>
            </w:r>
          </w:p>
        </w:tc>
        <w:tc>
          <w:tcPr>
            <w:tcW w:w="9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573" w:rsidRDefault="001E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" w:right="1285" w:firstLine="27"/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</w:pP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180 лет со дня рождения Василия Дмитриевича Поленова (1844-1927),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</w:rPr>
              <w:t xml:space="preserve"> </w:t>
            </w:r>
            <w:r>
              <w:rPr>
                <w:rFonts w:ascii="Times" w:eastAsia="Times" w:hAnsi="Times" w:cs="Times"/>
                <w:color w:val="111115"/>
                <w:sz w:val="27"/>
                <w:szCs w:val="27"/>
                <w:highlight w:val="white"/>
              </w:rPr>
              <w:t>художника</w:t>
            </w:r>
          </w:p>
        </w:tc>
      </w:tr>
    </w:tbl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8475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  <w:u w:val="single"/>
        </w:rPr>
        <w:t>Приложение № 2</w:t>
      </w:r>
      <w:r>
        <w:rPr>
          <w:color w:val="000000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924"/>
        <w:rPr>
          <w:i/>
          <w:color w:val="111115"/>
          <w:sz w:val="27"/>
          <w:szCs w:val="27"/>
        </w:rPr>
      </w:pPr>
      <w:r>
        <w:rPr>
          <w:i/>
          <w:color w:val="111115"/>
          <w:sz w:val="27"/>
          <w:szCs w:val="27"/>
          <w:highlight w:val="white"/>
          <w:u w:val="single"/>
        </w:rPr>
        <w:t>Книги-юбиляры:</w:t>
      </w:r>
      <w:r>
        <w:rPr>
          <w:i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195 лет А.С. Пушкин «Полтава»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190 лет В.Ф. Одоевский «Пестрые сказки»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190 лет А.С. Пушкин «Евгений Онегин»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58" w:lineRule="auto"/>
        <w:ind w:left="918" w:right="4830" w:firstLine="24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185 лет М. Лермонтов «Песня про царя Ивана Васильевича, молодого опричника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и удалого купца Калашникова»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 xml:space="preserve">175 лет Ф.М. Достоевский «Белые ночи»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165 лет И.С. Тургенев повесть «Ася»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165 лет С.Т. Аксаков «Аленький цветочек»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165 лет С.Т. Аксаков «Детские годы Багрова-внука»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160 лет А.К. Толстой «Князь Серебряный»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160 лет В.И. Даль «Толковый словарь живого великорусского языка»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155 лет Ф.М. Достоевский «Идиот»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 xml:space="preserve">150 лет А.Н. Островский «Снегурочка»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 xml:space="preserve">150 лет Н.С. Лесков «Очарованный странник»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140 лет со дня Д.Н. Мамин-Сибиряк «Приваловские миллионы»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9" w:line="240" w:lineRule="auto"/>
        <w:ind w:left="943"/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125 лет А.П. Чехов «Человек в футляре», «Крыжовник», «О любви», «</w:t>
      </w:r>
      <w:proofErr w:type="spellStart"/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Ионыч</w:t>
      </w:r>
      <w:proofErr w:type="spellEnd"/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»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lastRenderedPageBreak/>
        <w:t>120 лет Л.Н. Толстой «После бала»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115 лет А. Куприн «</w:t>
      </w:r>
      <w:proofErr w:type="spellStart"/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Суламифь</w:t>
      </w:r>
      <w:proofErr w:type="spellEnd"/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943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100 лет В.К. Арсеньев «</w:t>
      </w:r>
      <w:proofErr w:type="spellStart"/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Дерсу</w:t>
      </w:r>
      <w:proofErr w:type="spellEnd"/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 xml:space="preserve"> </w:t>
      </w:r>
      <w:proofErr w:type="spellStart"/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Узала</w:t>
      </w:r>
      <w:proofErr w:type="spellEnd"/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920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>95 лет А. Беляев «Человек-амфибия»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920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  <w:u w:val="single"/>
        </w:rPr>
        <w:t xml:space="preserve">90 лет назад И. Шмелев «Лето Господне» 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928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80 лет И.А. Бунин «Темные аллеи»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924"/>
        <w:rPr>
          <w:rFonts w:ascii="Times" w:eastAsia="Times" w:hAnsi="Times" w:cs="Times"/>
          <w:color w:val="111115"/>
          <w:sz w:val="27"/>
          <w:szCs w:val="27"/>
        </w:rPr>
      </w:pPr>
      <w:r>
        <w:rPr>
          <w:rFonts w:ascii="Times" w:eastAsia="Times" w:hAnsi="Times" w:cs="Times"/>
          <w:color w:val="111115"/>
          <w:sz w:val="27"/>
          <w:szCs w:val="27"/>
          <w:highlight w:val="white"/>
        </w:rPr>
        <w:t>65 лет А. Солженицын «В круге первом»</w:t>
      </w:r>
      <w:r>
        <w:rPr>
          <w:rFonts w:ascii="Times" w:eastAsia="Times" w:hAnsi="Times" w:cs="Times"/>
          <w:color w:val="111115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58" w:lineRule="auto"/>
        <w:ind w:left="920" w:right="5857" w:firstLine="3"/>
        <w:rPr>
          <w:rFonts w:ascii="Times" w:eastAsia="Times" w:hAnsi="Times" w:cs="Times"/>
          <w:color w:val="333333"/>
          <w:sz w:val="27"/>
          <w:szCs w:val="27"/>
        </w:rPr>
      </w:pP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305 лет Дефо Д. «Жизнь и удивительные приключения Робинзона Крузо»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200 лет Грибоедов А. «Горе от ума»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943"/>
        <w:rPr>
          <w:rFonts w:ascii="Times" w:eastAsia="Times" w:hAnsi="Times" w:cs="Times"/>
          <w:color w:val="333333"/>
          <w:sz w:val="27"/>
          <w:szCs w:val="27"/>
        </w:rPr>
      </w:pP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190 лет Ершов П. «</w:t>
      </w:r>
      <w:proofErr w:type="spellStart"/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Конѐк</w:t>
      </w:r>
      <w:proofErr w:type="spellEnd"/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-горбунок»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58" w:lineRule="auto"/>
        <w:ind w:left="943" w:right="6841"/>
        <w:rPr>
          <w:rFonts w:ascii="Times" w:eastAsia="Times" w:hAnsi="Times" w:cs="Times"/>
          <w:color w:val="333333"/>
          <w:sz w:val="27"/>
          <w:szCs w:val="27"/>
        </w:rPr>
      </w:pP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190 лет Пушкин А. «Пиковая дама», «Сказка о золотом петушке»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185 лет Лермонтов М. «Мцыри»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943"/>
        <w:rPr>
          <w:rFonts w:ascii="Times" w:eastAsia="Times" w:hAnsi="Times" w:cs="Times"/>
          <w:color w:val="333333"/>
          <w:sz w:val="27"/>
          <w:szCs w:val="27"/>
        </w:rPr>
      </w:pP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185 лет Одоевский В. «Городок в табакерке»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015"/>
        <w:rPr>
          <w:rFonts w:ascii="Times" w:eastAsia="Times" w:hAnsi="Times" w:cs="Times"/>
          <w:color w:val="333333"/>
          <w:sz w:val="27"/>
          <w:szCs w:val="27"/>
        </w:rPr>
      </w:pP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 xml:space="preserve">180 лет Дюма А. «Три </w:t>
      </w:r>
      <w:proofErr w:type="spellStart"/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мушкетѐра</w:t>
      </w:r>
      <w:proofErr w:type="spellEnd"/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»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943"/>
        <w:rPr>
          <w:rFonts w:ascii="Times" w:eastAsia="Times" w:hAnsi="Times" w:cs="Times"/>
          <w:color w:val="333333"/>
          <w:sz w:val="27"/>
          <w:szCs w:val="27"/>
        </w:rPr>
      </w:pPr>
      <w:r>
        <w:rPr>
          <w:rFonts w:ascii="Times" w:eastAsia="Times" w:hAnsi="Times" w:cs="Times"/>
          <w:color w:val="333333"/>
          <w:sz w:val="27"/>
          <w:szCs w:val="27"/>
          <w:highlight w:val="white"/>
        </w:rPr>
        <w:t>180 лет Андерсен Х. «Снежная королева»</w:t>
      </w:r>
      <w:r>
        <w:rPr>
          <w:rFonts w:ascii="Times" w:eastAsia="Times" w:hAnsi="Times" w:cs="Times"/>
          <w:color w:val="333333"/>
          <w:sz w:val="27"/>
          <w:szCs w:val="27"/>
        </w:rPr>
        <w:t xml:space="preserve"> </w:t>
      </w:r>
    </w:p>
    <w:p w:rsidR="00847573" w:rsidRDefault="001E4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943"/>
        <w:rPr>
          <w:rFonts w:ascii="Times" w:eastAsia="Times" w:hAnsi="Times" w:cs="Times"/>
          <w:color w:val="333333"/>
          <w:sz w:val="27"/>
          <w:szCs w:val="27"/>
          <w:highlight w:val="white"/>
          <w:u w:val="single"/>
        </w:rPr>
      </w:pPr>
      <w:r>
        <w:rPr>
          <w:rFonts w:ascii="Times" w:eastAsia="Times" w:hAnsi="Times" w:cs="Times"/>
          <w:color w:val="333333"/>
          <w:sz w:val="27"/>
          <w:szCs w:val="27"/>
          <w:highlight w:val="white"/>
          <w:u w:val="single"/>
        </w:rPr>
        <w:t>175 лет Андерсен Х. «Оле-</w:t>
      </w:r>
      <w:proofErr w:type="spellStart"/>
      <w:r>
        <w:rPr>
          <w:rFonts w:ascii="Times" w:eastAsia="Times" w:hAnsi="Times" w:cs="Times"/>
          <w:color w:val="333333"/>
          <w:sz w:val="27"/>
          <w:szCs w:val="27"/>
          <w:highlight w:val="white"/>
          <w:u w:val="single"/>
        </w:rPr>
        <w:t>Лукойе</w:t>
      </w:r>
      <w:proofErr w:type="spellEnd"/>
      <w:r>
        <w:rPr>
          <w:rFonts w:ascii="Times" w:eastAsia="Times" w:hAnsi="Times" w:cs="Times"/>
          <w:color w:val="333333"/>
          <w:sz w:val="27"/>
          <w:szCs w:val="27"/>
          <w:highlight w:val="white"/>
          <w:u w:val="single"/>
        </w:rPr>
        <w:t>».</w:t>
      </w:r>
    </w:p>
    <w:sectPr w:rsidR="00847573" w:rsidSect="003154FF">
      <w:type w:val="continuous"/>
      <w:pgSz w:w="16820" w:h="11900" w:orient="landscape"/>
      <w:pgMar w:top="840" w:right="840" w:bottom="1714" w:left="840" w:header="0" w:footer="720" w:gutter="0"/>
      <w:cols w:space="720" w:equalWidth="0">
        <w:col w:w="15758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73"/>
    <w:rsid w:val="001D3CCC"/>
    <w:rsid w:val="001E4DB5"/>
    <w:rsid w:val="003154FF"/>
    <w:rsid w:val="007848A5"/>
    <w:rsid w:val="00847573"/>
    <w:rsid w:val="008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7848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84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7848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84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4741</Words>
  <Characters>27028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2024-03-28T19:05:00Z</dcterms:created>
  <dcterms:modified xsi:type="dcterms:W3CDTF">2024-03-28T19:05:00Z</dcterms:modified>
</cp:coreProperties>
</file>