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EE8" w:rsidRPr="00737EE8" w:rsidRDefault="00DB3BF6" w:rsidP="008915B1">
      <w:pPr>
        <w:jc w:val="both"/>
        <w:rPr>
          <w:rFonts w:eastAsia="Times New Roman"/>
          <w:b/>
          <w:sz w:val="20"/>
          <w:lang w:val="ru-RU"/>
        </w:rPr>
        <w:sectPr w:rsidR="00737EE8" w:rsidRPr="00737EE8" w:rsidSect="00737EE8">
          <w:type w:val="nextColumn"/>
          <w:pgSz w:w="11570" w:h="16490"/>
          <w:pgMar w:top="1560" w:right="420" w:bottom="280" w:left="1620" w:header="720" w:footer="720" w:gutter="0"/>
          <w:cols w:space="720"/>
        </w:sectPr>
      </w:pPr>
      <w:r w:rsidRPr="00DB3BF6">
        <w:rPr>
          <w:rFonts w:eastAsia="Times New Roman"/>
          <w:b/>
          <w:noProof/>
          <w:sz w:val="20"/>
          <w:lang w:val="ru-RU" w:eastAsia="ru-RU"/>
        </w:rPr>
        <w:drawing>
          <wp:inline distT="0" distB="0" distL="0" distR="0">
            <wp:extent cx="6051550" cy="854824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550" cy="8548241"/>
                    </a:xfrm>
                    <a:prstGeom prst="rect">
                      <a:avLst/>
                    </a:prstGeom>
                    <a:noFill/>
                    <a:ln>
                      <a:noFill/>
                    </a:ln>
                  </pic:spPr>
                </pic:pic>
              </a:graphicData>
            </a:graphic>
          </wp:inline>
        </w:drawing>
      </w:r>
      <w:bookmarkStart w:id="0" w:name="_GoBack"/>
      <w:bookmarkEnd w:id="0"/>
    </w:p>
    <w:p w:rsidR="003A2133" w:rsidRPr="003A2133" w:rsidRDefault="003A2133" w:rsidP="003A2133">
      <w:pPr>
        <w:rPr>
          <w:sz w:val="11"/>
          <w:lang w:val="ru-RU"/>
        </w:rPr>
      </w:pPr>
    </w:p>
    <w:p w:rsidR="003A2133" w:rsidRPr="003A2133" w:rsidRDefault="003A2133" w:rsidP="003A2133">
      <w:pPr>
        <w:rPr>
          <w:sz w:val="11"/>
          <w:lang w:val="ru-RU"/>
        </w:rPr>
      </w:pPr>
    </w:p>
    <w:p w:rsidR="003A2133" w:rsidRPr="008915B1" w:rsidRDefault="003A2133" w:rsidP="008915B1">
      <w:pPr>
        <w:rPr>
          <w:sz w:val="11"/>
          <w:lang w:val="ru-RU"/>
        </w:rPr>
      </w:pPr>
    </w:p>
    <w:p w:rsidR="00182327" w:rsidRPr="008D4203" w:rsidRDefault="00182327" w:rsidP="00073B0F">
      <w:pPr>
        <w:tabs>
          <w:tab w:val="left" w:pos="142"/>
          <w:tab w:val="left" w:pos="3882"/>
          <w:tab w:val="left" w:pos="4170"/>
          <w:tab w:val="left" w:pos="9498"/>
        </w:tabs>
        <w:spacing w:line="276" w:lineRule="auto"/>
        <w:jc w:val="center"/>
        <w:rPr>
          <w:b/>
          <w:sz w:val="24"/>
          <w:szCs w:val="24"/>
          <w:lang w:val="ru-RU"/>
        </w:rPr>
      </w:pPr>
      <w:r w:rsidRPr="008D4203">
        <w:rPr>
          <w:b/>
          <w:sz w:val="24"/>
          <w:szCs w:val="24"/>
          <w:lang w:val="ru-RU"/>
        </w:rPr>
        <w:t xml:space="preserve">СОДЕРЖАНИЕ </w:t>
      </w:r>
    </w:p>
    <w:tbl>
      <w:tblPr>
        <w:tblStyle w:val="182"/>
        <w:tblW w:w="10031" w:type="dxa"/>
        <w:tblInd w:w="-142" w:type="dxa"/>
        <w:tblLook w:val="04A0" w:firstRow="1" w:lastRow="0" w:firstColumn="1" w:lastColumn="0" w:noHBand="0" w:noVBand="1"/>
      </w:tblPr>
      <w:tblGrid>
        <w:gridCol w:w="1565"/>
        <w:gridCol w:w="7730"/>
        <w:gridCol w:w="736"/>
      </w:tblGrid>
      <w:tr w:rsidR="00B2464B" w:rsidRPr="008D4203" w:rsidTr="00D0784C">
        <w:tc>
          <w:tcPr>
            <w:tcW w:w="1565" w:type="dxa"/>
          </w:tcPr>
          <w:p w:rsidR="00073B0F" w:rsidRPr="008D4203" w:rsidRDefault="00073B0F" w:rsidP="00B2464B">
            <w:pPr>
              <w:tabs>
                <w:tab w:val="left" w:pos="142"/>
                <w:tab w:val="left" w:pos="4170"/>
                <w:tab w:val="left" w:pos="9498"/>
              </w:tabs>
              <w:spacing w:line="276" w:lineRule="auto"/>
              <w:ind w:right="29"/>
              <w:jc w:val="center"/>
              <w:rPr>
                <w:b/>
              </w:rPr>
            </w:pPr>
          </w:p>
        </w:tc>
        <w:tc>
          <w:tcPr>
            <w:tcW w:w="7730" w:type="dxa"/>
          </w:tcPr>
          <w:p w:rsidR="00073B0F" w:rsidRPr="008D4203" w:rsidRDefault="00073B0F" w:rsidP="00073B0F">
            <w:pPr>
              <w:tabs>
                <w:tab w:val="left" w:pos="142"/>
                <w:tab w:val="left" w:pos="4170"/>
                <w:tab w:val="left" w:pos="9498"/>
              </w:tabs>
              <w:spacing w:line="276" w:lineRule="auto"/>
              <w:rPr>
                <w:b/>
              </w:rPr>
            </w:pPr>
            <w:r w:rsidRPr="008D4203">
              <w:rPr>
                <w:b/>
              </w:rPr>
              <w:t xml:space="preserve">Общие положения </w:t>
            </w:r>
          </w:p>
        </w:tc>
        <w:tc>
          <w:tcPr>
            <w:tcW w:w="736" w:type="dxa"/>
          </w:tcPr>
          <w:p w:rsidR="00073B0F" w:rsidRPr="008D4203" w:rsidRDefault="003A2133" w:rsidP="00073B0F">
            <w:pPr>
              <w:tabs>
                <w:tab w:val="left" w:pos="142"/>
                <w:tab w:val="left" w:pos="4170"/>
                <w:tab w:val="left" w:pos="9498"/>
              </w:tabs>
              <w:spacing w:line="276" w:lineRule="auto"/>
              <w:jc w:val="center"/>
              <w:rPr>
                <w:b/>
              </w:rPr>
            </w:pPr>
            <w:r>
              <w:rPr>
                <w:b/>
              </w:rPr>
              <w:t>4</w:t>
            </w:r>
          </w:p>
        </w:tc>
      </w:tr>
      <w:tr w:rsidR="00B2464B" w:rsidRPr="00182327" w:rsidTr="00D0784C">
        <w:tc>
          <w:tcPr>
            <w:tcW w:w="1565" w:type="dxa"/>
          </w:tcPr>
          <w:p w:rsidR="00073B0F" w:rsidRPr="00073B0F" w:rsidRDefault="00073B0F" w:rsidP="00B2464B">
            <w:pPr>
              <w:numPr>
                <w:ilvl w:val="0"/>
                <w:numId w:val="165"/>
              </w:numPr>
              <w:tabs>
                <w:tab w:val="left" w:pos="142"/>
                <w:tab w:val="left" w:pos="4170"/>
                <w:tab w:val="left" w:pos="9498"/>
              </w:tabs>
              <w:spacing w:line="276" w:lineRule="auto"/>
              <w:ind w:right="29" w:firstLine="0"/>
              <w:contextualSpacing/>
              <w:jc w:val="center"/>
            </w:pPr>
          </w:p>
        </w:tc>
        <w:tc>
          <w:tcPr>
            <w:tcW w:w="7730" w:type="dxa"/>
          </w:tcPr>
          <w:p w:rsidR="00073B0F" w:rsidRPr="008D4203" w:rsidRDefault="00073B0F" w:rsidP="008D4203">
            <w:pPr>
              <w:tabs>
                <w:tab w:val="left" w:pos="142"/>
                <w:tab w:val="left" w:pos="4170"/>
                <w:tab w:val="left" w:pos="9498"/>
              </w:tabs>
              <w:spacing w:line="276" w:lineRule="auto"/>
              <w:jc w:val="center"/>
              <w:rPr>
                <w:b/>
              </w:rPr>
            </w:pPr>
            <w:r w:rsidRPr="008D4203">
              <w:rPr>
                <w:b/>
              </w:rPr>
              <w:t xml:space="preserve">Целевой раздел </w:t>
            </w:r>
          </w:p>
        </w:tc>
        <w:tc>
          <w:tcPr>
            <w:tcW w:w="736" w:type="dxa"/>
          </w:tcPr>
          <w:p w:rsidR="00073B0F" w:rsidRPr="00073B0F" w:rsidRDefault="00073B0F" w:rsidP="00073B0F">
            <w:pPr>
              <w:tabs>
                <w:tab w:val="left" w:pos="142"/>
                <w:tab w:val="left" w:pos="4170"/>
                <w:tab w:val="left" w:pos="9498"/>
              </w:tabs>
              <w:spacing w:line="276" w:lineRule="auto"/>
              <w:jc w:val="center"/>
            </w:pPr>
          </w:p>
        </w:tc>
      </w:tr>
      <w:tr w:rsidR="00B2464B" w:rsidRPr="00073B0F" w:rsidTr="00D0784C">
        <w:tc>
          <w:tcPr>
            <w:tcW w:w="1565" w:type="dxa"/>
          </w:tcPr>
          <w:p w:rsidR="00073B0F" w:rsidRPr="00073B0F" w:rsidRDefault="00073B0F" w:rsidP="00B2464B">
            <w:pPr>
              <w:numPr>
                <w:ilvl w:val="1"/>
                <w:numId w:val="166"/>
              </w:numPr>
              <w:tabs>
                <w:tab w:val="left" w:pos="142"/>
                <w:tab w:val="left" w:pos="4170"/>
                <w:tab w:val="left" w:pos="9498"/>
              </w:tabs>
              <w:spacing w:line="276" w:lineRule="auto"/>
              <w:ind w:left="454" w:right="29" w:firstLine="0"/>
              <w:contextualSpacing/>
              <w:jc w:val="center"/>
            </w:pPr>
          </w:p>
        </w:tc>
        <w:tc>
          <w:tcPr>
            <w:tcW w:w="7730" w:type="dxa"/>
          </w:tcPr>
          <w:p w:rsidR="00073B0F" w:rsidRPr="00073B0F" w:rsidRDefault="00073B0F" w:rsidP="00073B0F">
            <w:pPr>
              <w:tabs>
                <w:tab w:val="left" w:pos="142"/>
                <w:tab w:val="left" w:pos="4170"/>
                <w:tab w:val="left" w:pos="9498"/>
              </w:tabs>
              <w:spacing w:line="276" w:lineRule="auto"/>
            </w:pPr>
            <w:r w:rsidRPr="00073B0F">
              <w:t>Пояснительная записка</w:t>
            </w:r>
          </w:p>
        </w:tc>
        <w:tc>
          <w:tcPr>
            <w:tcW w:w="736" w:type="dxa"/>
          </w:tcPr>
          <w:p w:rsidR="00073B0F" w:rsidRPr="00073B0F" w:rsidRDefault="00073B0F" w:rsidP="00073B0F">
            <w:pPr>
              <w:tabs>
                <w:tab w:val="left" w:pos="142"/>
                <w:tab w:val="left" w:pos="4170"/>
                <w:tab w:val="left" w:pos="9498"/>
              </w:tabs>
              <w:spacing w:line="276" w:lineRule="auto"/>
              <w:jc w:val="center"/>
            </w:pPr>
          </w:p>
        </w:tc>
      </w:tr>
      <w:tr w:rsidR="00B2464B" w:rsidRPr="00DB3BF6" w:rsidTr="00D0784C">
        <w:tc>
          <w:tcPr>
            <w:tcW w:w="1565" w:type="dxa"/>
          </w:tcPr>
          <w:p w:rsidR="00073B0F" w:rsidRPr="00073B0F" w:rsidRDefault="00073B0F" w:rsidP="00B2464B">
            <w:pPr>
              <w:tabs>
                <w:tab w:val="left" w:pos="142"/>
                <w:tab w:val="left" w:pos="4170"/>
                <w:tab w:val="left" w:pos="9498"/>
              </w:tabs>
              <w:spacing w:line="276" w:lineRule="auto"/>
              <w:ind w:left="454" w:right="29"/>
              <w:contextualSpacing/>
              <w:jc w:val="center"/>
            </w:pPr>
            <w:r>
              <w:t>1.1.1.</w:t>
            </w:r>
          </w:p>
        </w:tc>
        <w:tc>
          <w:tcPr>
            <w:tcW w:w="7730" w:type="dxa"/>
          </w:tcPr>
          <w:p w:rsidR="00073B0F" w:rsidRPr="00073B0F" w:rsidRDefault="00073B0F" w:rsidP="00073B0F">
            <w:pPr>
              <w:tabs>
                <w:tab w:val="left" w:pos="142"/>
                <w:tab w:val="left" w:pos="4170"/>
                <w:tab w:val="left" w:pos="9498"/>
              </w:tabs>
              <w:spacing w:line="276" w:lineRule="auto"/>
            </w:pPr>
            <w:r>
              <w:t>Цели реализации основной образовательной программы основного общего образования</w:t>
            </w:r>
          </w:p>
        </w:tc>
        <w:tc>
          <w:tcPr>
            <w:tcW w:w="736" w:type="dxa"/>
          </w:tcPr>
          <w:p w:rsidR="00073B0F" w:rsidRPr="00073B0F" w:rsidRDefault="00073B0F" w:rsidP="00073B0F">
            <w:pPr>
              <w:tabs>
                <w:tab w:val="left" w:pos="142"/>
                <w:tab w:val="left" w:pos="4170"/>
                <w:tab w:val="left" w:pos="9498"/>
              </w:tabs>
              <w:spacing w:line="276" w:lineRule="auto"/>
              <w:jc w:val="center"/>
            </w:pPr>
          </w:p>
        </w:tc>
      </w:tr>
      <w:tr w:rsidR="00B2464B" w:rsidRPr="00DB3BF6" w:rsidTr="00D0784C">
        <w:tc>
          <w:tcPr>
            <w:tcW w:w="1565" w:type="dxa"/>
          </w:tcPr>
          <w:p w:rsidR="00073B0F" w:rsidRPr="00073B0F" w:rsidRDefault="00073B0F" w:rsidP="00B2464B">
            <w:pPr>
              <w:tabs>
                <w:tab w:val="left" w:pos="142"/>
                <w:tab w:val="left" w:pos="4170"/>
                <w:tab w:val="left" w:pos="9498"/>
              </w:tabs>
              <w:spacing w:line="276" w:lineRule="auto"/>
              <w:ind w:left="360" w:right="29"/>
              <w:contextualSpacing/>
              <w:jc w:val="center"/>
            </w:pPr>
            <w:r>
              <w:t>1.1.2.</w:t>
            </w:r>
          </w:p>
        </w:tc>
        <w:tc>
          <w:tcPr>
            <w:tcW w:w="7730" w:type="dxa"/>
          </w:tcPr>
          <w:p w:rsidR="00073B0F" w:rsidRPr="00073B0F" w:rsidRDefault="00073B0F" w:rsidP="00073B0F">
            <w:pPr>
              <w:tabs>
                <w:tab w:val="left" w:pos="142"/>
                <w:tab w:val="left" w:pos="9498"/>
              </w:tabs>
              <w:spacing w:line="276" w:lineRule="auto"/>
              <w:jc w:val="both"/>
            </w:pPr>
            <w:r w:rsidRPr="00073B0F">
              <w:t>Принципы формирования и механизмы реализации основной образовательной программы основного общего образования</w:t>
            </w:r>
          </w:p>
        </w:tc>
        <w:tc>
          <w:tcPr>
            <w:tcW w:w="736" w:type="dxa"/>
          </w:tcPr>
          <w:p w:rsidR="00073B0F" w:rsidRPr="00073B0F" w:rsidRDefault="00073B0F" w:rsidP="00073B0F">
            <w:pPr>
              <w:tabs>
                <w:tab w:val="left" w:pos="142"/>
                <w:tab w:val="left" w:pos="4170"/>
                <w:tab w:val="left" w:pos="9498"/>
              </w:tabs>
              <w:spacing w:line="276" w:lineRule="auto"/>
              <w:jc w:val="center"/>
            </w:pPr>
          </w:p>
        </w:tc>
      </w:tr>
      <w:tr w:rsidR="00B2464B" w:rsidRPr="00DB3BF6" w:rsidTr="00D0784C">
        <w:tc>
          <w:tcPr>
            <w:tcW w:w="1565" w:type="dxa"/>
          </w:tcPr>
          <w:p w:rsidR="00073B0F" w:rsidRPr="00073B0F" w:rsidRDefault="00073B0F" w:rsidP="00B2464B">
            <w:pPr>
              <w:tabs>
                <w:tab w:val="left" w:pos="142"/>
                <w:tab w:val="left" w:pos="4170"/>
                <w:tab w:val="left" w:pos="9498"/>
              </w:tabs>
              <w:spacing w:line="276" w:lineRule="auto"/>
              <w:ind w:left="360" w:right="29"/>
              <w:contextualSpacing/>
              <w:jc w:val="center"/>
            </w:pPr>
            <w:r>
              <w:t>1.1.3.</w:t>
            </w:r>
          </w:p>
        </w:tc>
        <w:tc>
          <w:tcPr>
            <w:tcW w:w="7730" w:type="dxa"/>
          </w:tcPr>
          <w:p w:rsidR="00073B0F" w:rsidRDefault="00073B0F" w:rsidP="00073B0F">
            <w:pPr>
              <w:tabs>
                <w:tab w:val="left" w:pos="142"/>
                <w:tab w:val="left" w:pos="4170"/>
                <w:tab w:val="left" w:pos="9498"/>
              </w:tabs>
              <w:spacing w:line="276" w:lineRule="auto"/>
              <w:jc w:val="both"/>
            </w:pPr>
            <w:r>
              <w:t>Общая характеристика основной образовательной программы</w:t>
            </w:r>
          </w:p>
          <w:p w:rsidR="00073B0F" w:rsidRPr="00073B0F" w:rsidRDefault="00073B0F" w:rsidP="00073B0F">
            <w:pPr>
              <w:tabs>
                <w:tab w:val="left" w:pos="142"/>
                <w:tab w:val="left" w:pos="4170"/>
                <w:tab w:val="left" w:pos="9498"/>
              </w:tabs>
              <w:spacing w:line="276" w:lineRule="auto"/>
              <w:jc w:val="both"/>
            </w:pPr>
            <w:r>
              <w:t>основного общего образования</w:t>
            </w:r>
          </w:p>
        </w:tc>
        <w:tc>
          <w:tcPr>
            <w:tcW w:w="736" w:type="dxa"/>
          </w:tcPr>
          <w:p w:rsidR="00073B0F" w:rsidRPr="00073B0F" w:rsidRDefault="00073B0F" w:rsidP="00073B0F">
            <w:pPr>
              <w:tabs>
                <w:tab w:val="left" w:pos="142"/>
                <w:tab w:val="left" w:pos="4170"/>
                <w:tab w:val="left" w:pos="9498"/>
              </w:tabs>
              <w:spacing w:line="276" w:lineRule="auto"/>
              <w:jc w:val="center"/>
            </w:pPr>
          </w:p>
        </w:tc>
      </w:tr>
      <w:tr w:rsidR="00B2464B" w:rsidRPr="00073B0F" w:rsidTr="00D0784C">
        <w:tc>
          <w:tcPr>
            <w:tcW w:w="1565" w:type="dxa"/>
          </w:tcPr>
          <w:p w:rsidR="00073B0F" w:rsidRPr="00073B0F" w:rsidRDefault="00073B0F" w:rsidP="00B2464B">
            <w:pPr>
              <w:tabs>
                <w:tab w:val="left" w:pos="142"/>
                <w:tab w:val="left" w:pos="4170"/>
                <w:tab w:val="left" w:pos="9498"/>
              </w:tabs>
              <w:spacing w:line="276" w:lineRule="auto"/>
              <w:ind w:left="360" w:right="29"/>
              <w:contextualSpacing/>
              <w:jc w:val="center"/>
            </w:pPr>
            <w:r>
              <w:t>1.2.</w:t>
            </w:r>
          </w:p>
        </w:tc>
        <w:tc>
          <w:tcPr>
            <w:tcW w:w="7730" w:type="dxa"/>
          </w:tcPr>
          <w:p w:rsidR="00073B0F" w:rsidRDefault="00073B0F" w:rsidP="00073B0F">
            <w:pPr>
              <w:tabs>
                <w:tab w:val="left" w:pos="142"/>
                <w:tab w:val="left" w:pos="4170"/>
                <w:tab w:val="left" w:pos="9498"/>
              </w:tabs>
              <w:spacing w:line="276" w:lineRule="auto"/>
              <w:jc w:val="both"/>
            </w:pPr>
            <w:r>
              <w:t>Планируемые результаты освоения обучающимися основной образовательной программы основного общего образования:</w:t>
            </w:r>
          </w:p>
          <w:p w:rsidR="00073B0F" w:rsidRPr="00073B0F" w:rsidRDefault="00073B0F" w:rsidP="00073B0F">
            <w:pPr>
              <w:tabs>
                <w:tab w:val="left" w:pos="142"/>
                <w:tab w:val="left" w:pos="4170"/>
                <w:tab w:val="left" w:pos="9498"/>
              </w:tabs>
              <w:spacing w:line="276" w:lineRule="auto"/>
              <w:jc w:val="both"/>
            </w:pPr>
            <w:r>
              <w:t>общая характеристика</w:t>
            </w:r>
          </w:p>
        </w:tc>
        <w:tc>
          <w:tcPr>
            <w:tcW w:w="736" w:type="dxa"/>
          </w:tcPr>
          <w:p w:rsidR="00073B0F" w:rsidRPr="00073B0F" w:rsidRDefault="00073B0F" w:rsidP="00073B0F">
            <w:pPr>
              <w:tabs>
                <w:tab w:val="left" w:pos="142"/>
                <w:tab w:val="left" w:pos="4170"/>
                <w:tab w:val="left" w:pos="9498"/>
              </w:tabs>
              <w:spacing w:line="276" w:lineRule="auto"/>
              <w:jc w:val="center"/>
            </w:pPr>
          </w:p>
        </w:tc>
      </w:tr>
      <w:tr w:rsidR="00B2464B" w:rsidRPr="00DB3BF6" w:rsidTr="00D0784C">
        <w:tc>
          <w:tcPr>
            <w:tcW w:w="1565" w:type="dxa"/>
          </w:tcPr>
          <w:p w:rsidR="00073B0F" w:rsidRPr="00073B0F" w:rsidRDefault="00073B0F" w:rsidP="00B2464B">
            <w:pPr>
              <w:tabs>
                <w:tab w:val="left" w:pos="142"/>
                <w:tab w:val="left" w:pos="4170"/>
                <w:tab w:val="left" w:pos="9498"/>
              </w:tabs>
              <w:spacing w:line="276" w:lineRule="auto"/>
              <w:ind w:left="360" w:right="29"/>
              <w:contextualSpacing/>
              <w:jc w:val="center"/>
            </w:pPr>
            <w:r>
              <w:t>1.3.</w:t>
            </w:r>
          </w:p>
        </w:tc>
        <w:tc>
          <w:tcPr>
            <w:tcW w:w="7730" w:type="dxa"/>
          </w:tcPr>
          <w:p w:rsidR="00073B0F" w:rsidRPr="00073B0F" w:rsidRDefault="00073B0F" w:rsidP="00073B0F">
            <w:pPr>
              <w:tabs>
                <w:tab w:val="left" w:pos="142"/>
                <w:tab w:val="left" w:pos="4170"/>
                <w:tab w:val="left" w:pos="9498"/>
              </w:tabs>
              <w:spacing w:line="276" w:lineRule="auto"/>
              <w:jc w:val="both"/>
            </w:pPr>
            <w:r w:rsidRPr="00073B0F">
              <w:t>Система оценки достижения планируемых результатов освоения основной образовательной программы</w:t>
            </w:r>
          </w:p>
        </w:tc>
        <w:tc>
          <w:tcPr>
            <w:tcW w:w="736" w:type="dxa"/>
          </w:tcPr>
          <w:p w:rsidR="00073B0F" w:rsidRPr="00073B0F" w:rsidRDefault="00073B0F" w:rsidP="00073B0F">
            <w:pPr>
              <w:tabs>
                <w:tab w:val="left" w:pos="142"/>
                <w:tab w:val="left" w:pos="4170"/>
                <w:tab w:val="left" w:pos="9498"/>
              </w:tabs>
              <w:spacing w:line="276" w:lineRule="auto"/>
              <w:jc w:val="center"/>
            </w:pPr>
          </w:p>
        </w:tc>
      </w:tr>
      <w:tr w:rsidR="00B2464B" w:rsidRPr="00073B0F" w:rsidTr="00D0784C">
        <w:tc>
          <w:tcPr>
            <w:tcW w:w="1565" w:type="dxa"/>
          </w:tcPr>
          <w:p w:rsidR="00073B0F" w:rsidRPr="00073B0F" w:rsidRDefault="00E150BE" w:rsidP="00B2464B">
            <w:pPr>
              <w:tabs>
                <w:tab w:val="left" w:pos="142"/>
                <w:tab w:val="left" w:pos="4170"/>
                <w:tab w:val="left" w:pos="9498"/>
              </w:tabs>
              <w:spacing w:line="276" w:lineRule="auto"/>
              <w:ind w:left="360" w:right="29"/>
              <w:contextualSpacing/>
              <w:jc w:val="center"/>
            </w:pPr>
            <w:r>
              <w:t>1.3.1.</w:t>
            </w:r>
          </w:p>
        </w:tc>
        <w:tc>
          <w:tcPr>
            <w:tcW w:w="7730" w:type="dxa"/>
          </w:tcPr>
          <w:p w:rsidR="00073B0F" w:rsidRPr="00073B0F" w:rsidRDefault="00E150BE" w:rsidP="00073B0F">
            <w:pPr>
              <w:tabs>
                <w:tab w:val="left" w:pos="142"/>
                <w:tab w:val="left" w:pos="4170"/>
                <w:tab w:val="left" w:pos="9498"/>
              </w:tabs>
              <w:spacing w:line="276" w:lineRule="auto"/>
              <w:jc w:val="both"/>
            </w:pPr>
            <w:r w:rsidRPr="00E150BE">
              <w:t>Общие положения</w:t>
            </w:r>
          </w:p>
        </w:tc>
        <w:tc>
          <w:tcPr>
            <w:tcW w:w="736" w:type="dxa"/>
          </w:tcPr>
          <w:p w:rsidR="00073B0F" w:rsidRPr="00073B0F" w:rsidRDefault="00073B0F" w:rsidP="00073B0F">
            <w:pPr>
              <w:tabs>
                <w:tab w:val="left" w:pos="142"/>
                <w:tab w:val="left" w:pos="4170"/>
                <w:tab w:val="left" w:pos="9498"/>
              </w:tabs>
              <w:spacing w:line="276" w:lineRule="auto"/>
              <w:jc w:val="center"/>
            </w:pPr>
          </w:p>
        </w:tc>
      </w:tr>
      <w:tr w:rsidR="00B2464B" w:rsidRPr="00DB3BF6" w:rsidTr="00D0784C">
        <w:tc>
          <w:tcPr>
            <w:tcW w:w="1565" w:type="dxa"/>
          </w:tcPr>
          <w:p w:rsidR="00073B0F" w:rsidRPr="00073B0F" w:rsidRDefault="00E150BE" w:rsidP="00B2464B">
            <w:pPr>
              <w:tabs>
                <w:tab w:val="left" w:pos="142"/>
                <w:tab w:val="left" w:pos="4170"/>
                <w:tab w:val="left" w:pos="9498"/>
              </w:tabs>
              <w:spacing w:line="276" w:lineRule="auto"/>
              <w:ind w:left="720" w:right="29"/>
              <w:contextualSpacing/>
              <w:jc w:val="center"/>
            </w:pPr>
            <w:r>
              <w:t>1.3.2.</w:t>
            </w:r>
          </w:p>
        </w:tc>
        <w:tc>
          <w:tcPr>
            <w:tcW w:w="7730" w:type="dxa"/>
          </w:tcPr>
          <w:p w:rsidR="00073B0F" w:rsidRPr="00073B0F" w:rsidRDefault="00E150BE" w:rsidP="00E150BE">
            <w:pPr>
              <w:tabs>
                <w:tab w:val="left" w:pos="142"/>
                <w:tab w:val="left" w:pos="4170"/>
                <w:tab w:val="left" w:pos="9498"/>
              </w:tabs>
              <w:spacing w:line="276" w:lineRule="auto"/>
              <w:jc w:val="both"/>
            </w:pPr>
            <w:r>
              <w:t>Особенности оценки метапредметных и предметных результатов</w:t>
            </w:r>
          </w:p>
        </w:tc>
        <w:tc>
          <w:tcPr>
            <w:tcW w:w="736" w:type="dxa"/>
          </w:tcPr>
          <w:p w:rsidR="00073B0F" w:rsidRPr="00073B0F" w:rsidRDefault="00073B0F" w:rsidP="00073B0F">
            <w:pPr>
              <w:tabs>
                <w:tab w:val="left" w:pos="142"/>
                <w:tab w:val="left" w:pos="4170"/>
                <w:tab w:val="left" w:pos="9498"/>
              </w:tabs>
              <w:spacing w:line="276" w:lineRule="auto"/>
              <w:jc w:val="center"/>
            </w:pPr>
          </w:p>
        </w:tc>
      </w:tr>
      <w:tr w:rsidR="00B2464B" w:rsidRPr="00DB3BF6" w:rsidTr="00D0784C">
        <w:tc>
          <w:tcPr>
            <w:tcW w:w="1565" w:type="dxa"/>
          </w:tcPr>
          <w:p w:rsidR="00073B0F" w:rsidRPr="00073B0F" w:rsidRDefault="00E150BE" w:rsidP="00B2464B">
            <w:pPr>
              <w:tabs>
                <w:tab w:val="left" w:pos="142"/>
                <w:tab w:val="left" w:pos="4170"/>
                <w:tab w:val="left" w:pos="9498"/>
              </w:tabs>
              <w:spacing w:line="276" w:lineRule="auto"/>
              <w:ind w:left="720" w:right="29"/>
              <w:contextualSpacing/>
              <w:jc w:val="center"/>
            </w:pPr>
            <w:r>
              <w:t>1.3.3.</w:t>
            </w:r>
          </w:p>
        </w:tc>
        <w:tc>
          <w:tcPr>
            <w:tcW w:w="7730" w:type="dxa"/>
          </w:tcPr>
          <w:p w:rsidR="00073B0F" w:rsidRPr="00073B0F" w:rsidRDefault="00E150BE" w:rsidP="00073B0F">
            <w:pPr>
              <w:tabs>
                <w:tab w:val="left" w:pos="142"/>
                <w:tab w:val="left" w:pos="4170"/>
                <w:tab w:val="left" w:pos="9498"/>
              </w:tabs>
              <w:spacing w:line="276" w:lineRule="auto"/>
              <w:jc w:val="both"/>
            </w:pPr>
            <w:r w:rsidRPr="00E150BE">
              <w:t>Организация и содержание оценочных процедур</w:t>
            </w:r>
          </w:p>
        </w:tc>
        <w:tc>
          <w:tcPr>
            <w:tcW w:w="736" w:type="dxa"/>
          </w:tcPr>
          <w:p w:rsidR="00073B0F" w:rsidRPr="00073B0F" w:rsidRDefault="00073B0F" w:rsidP="00073B0F">
            <w:pPr>
              <w:tabs>
                <w:tab w:val="left" w:pos="142"/>
                <w:tab w:val="left" w:pos="4170"/>
                <w:tab w:val="left" w:pos="9498"/>
              </w:tabs>
              <w:spacing w:line="276" w:lineRule="auto"/>
              <w:jc w:val="center"/>
            </w:pPr>
          </w:p>
        </w:tc>
      </w:tr>
      <w:tr w:rsidR="00B2464B" w:rsidRPr="00182327" w:rsidTr="00D0784C">
        <w:tc>
          <w:tcPr>
            <w:tcW w:w="1565" w:type="dxa"/>
          </w:tcPr>
          <w:p w:rsidR="00073B0F" w:rsidRPr="008D4203" w:rsidRDefault="00E150BE" w:rsidP="00B2464B">
            <w:pPr>
              <w:tabs>
                <w:tab w:val="left" w:pos="142"/>
                <w:tab w:val="left" w:pos="4170"/>
                <w:tab w:val="left" w:pos="9498"/>
              </w:tabs>
              <w:spacing w:line="276" w:lineRule="auto"/>
              <w:ind w:left="720" w:right="29"/>
              <w:contextualSpacing/>
              <w:jc w:val="center"/>
              <w:rPr>
                <w:b/>
              </w:rPr>
            </w:pPr>
            <w:r w:rsidRPr="008D4203">
              <w:rPr>
                <w:b/>
              </w:rPr>
              <w:t>2</w:t>
            </w:r>
          </w:p>
        </w:tc>
        <w:tc>
          <w:tcPr>
            <w:tcW w:w="7730" w:type="dxa"/>
          </w:tcPr>
          <w:p w:rsidR="00073B0F" w:rsidRPr="008D4203" w:rsidRDefault="00E150BE" w:rsidP="008D4203">
            <w:pPr>
              <w:tabs>
                <w:tab w:val="left" w:pos="142"/>
                <w:tab w:val="left" w:pos="4170"/>
                <w:tab w:val="left" w:pos="9498"/>
              </w:tabs>
              <w:spacing w:line="276" w:lineRule="auto"/>
              <w:jc w:val="center"/>
              <w:rPr>
                <w:b/>
              </w:rPr>
            </w:pPr>
            <w:r w:rsidRPr="008D4203">
              <w:rPr>
                <w:b/>
              </w:rPr>
              <w:t>Содержательный раздел</w:t>
            </w:r>
          </w:p>
        </w:tc>
        <w:tc>
          <w:tcPr>
            <w:tcW w:w="736" w:type="dxa"/>
          </w:tcPr>
          <w:p w:rsidR="00073B0F" w:rsidRPr="00073B0F" w:rsidRDefault="00073B0F" w:rsidP="00073B0F">
            <w:pPr>
              <w:tabs>
                <w:tab w:val="left" w:pos="142"/>
                <w:tab w:val="left" w:pos="4170"/>
                <w:tab w:val="left" w:pos="9498"/>
              </w:tabs>
              <w:spacing w:line="276" w:lineRule="auto"/>
              <w:jc w:val="center"/>
            </w:pPr>
          </w:p>
        </w:tc>
      </w:tr>
      <w:tr w:rsidR="00B2464B" w:rsidRPr="00073B0F" w:rsidTr="00D0784C">
        <w:tc>
          <w:tcPr>
            <w:tcW w:w="1565" w:type="dxa"/>
          </w:tcPr>
          <w:p w:rsidR="00073B0F" w:rsidRPr="00073B0F" w:rsidRDefault="00E150BE" w:rsidP="00B2464B">
            <w:pPr>
              <w:tabs>
                <w:tab w:val="left" w:pos="142"/>
                <w:tab w:val="left" w:pos="4170"/>
                <w:tab w:val="left" w:pos="9498"/>
              </w:tabs>
              <w:spacing w:line="276" w:lineRule="auto"/>
              <w:ind w:left="720" w:right="29"/>
              <w:contextualSpacing/>
              <w:jc w:val="center"/>
            </w:pPr>
            <w:r>
              <w:t>2.1.</w:t>
            </w:r>
          </w:p>
        </w:tc>
        <w:tc>
          <w:tcPr>
            <w:tcW w:w="7730" w:type="dxa"/>
          </w:tcPr>
          <w:p w:rsidR="00073B0F" w:rsidRPr="00073B0F" w:rsidRDefault="00E150BE" w:rsidP="00E150BE">
            <w:pPr>
              <w:tabs>
                <w:tab w:val="left" w:pos="142"/>
                <w:tab w:val="left" w:pos="4170"/>
                <w:tab w:val="left" w:pos="9498"/>
              </w:tabs>
              <w:spacing w:line="276" w:lineRule="auto"/>
              <w:jc w:val="both"/>
            </w:pPr>
            <w:r w:rsidRPr="008D4203">
              <w:rPr>
                <w:b/>
              </w:rPr>
              <w:t>Рабочие программы учебных  предметов</w:t>
            </w:r>
          </w:p>
        </w:tc>
        <w:tc>
          <w:tcPr>
            <w:tcW w:w="736" w:type="dxa"/>
          </w:tcPr>
          <w:p w:rsidR="00073B0F" w:rsidRPr="00073B0F" w:rsidRDefault="00073B0F" w:rsidP="00073B0F">
            <w:pPr>
              <w:tabs>
                <w:tab w:val="left" w:pos="142"/>
                <w:tab w:val="left" w:pos="4170"/>
                <w:tab w:val="left" w:pos="9498"/>
              </w:tabs>
              <w:spacing w:line="276" w:lineRule="auto"/>
              <w:jc w:val="center"/>
            </w:pPr>
          </w:p>
        </w:tc>
      </w:tr>
      <w:tr w:rsidR="00690624" w:rsidRPr="00073B0F" w:rsidTr="00D0784C">
        <w:tc>
          <w:tcPr>
            <w:tcW w:w="1565" w:type="dxa"/>
          </w:tcPr>
          <w:p w:rsidR="00690624" w:rsidRDefault="00690624" w:rsidP="00B2464B">
            <w:pPr>
              <w:tabs>
                <w:tab w:val="left" w:pos="142"/>
                <w:tab w:val="left" w:pos="4170"/>
                <w:tab w:val="left" w:pos="9498"/>
              </w:tabs>
              <w:spacing w:line="276" w:lineRule="auto"/>
              <w:ind w:left="720" w:right="29"/>
              <w:contextualSpacing/>
              <w:jc w:val="center"/>
            </w:pPr>
            <w:r>
              <w:t>2.1.2.</w:t>
            </w:r>
          </w:p>
        </w:tc>
        <w:tc>
          <w:tcPr>
            <w:tcW w:w="7730" w:type="dxa"/>
          </w:tcPr>
          <w:p w:rsidR="00690624" w:rsidRDefault="00690624" w:rsidP="00E150BE">
            <w:pPr>
              <w:tabs>
                <w:tab w:val="left" w:pos="142"/>
                <w:tab w:val="left" w:pos="4170"/>
                <w:tab w:val="left" w:pos="9498"/>
              </w:tabs>
              <w:spacing w:line="276" w:lineRule="auto"/>
              <w:jc w:val="both"/>
            </w:pPr>
            <w:r>
              <w:t>Русский язык</w:t>
            </w:r>
          </w:p>
        </w:tc>
        <w:tc>
          <w:tcPr>
            <w:tcW w:w="736" w:type="dxa"/>
          </w:tcPr>
          <w:p w:rsidR="00690624" w:rsidRPr="00073B0F" w:rsidRDefault="00690624" w:rsidP="00073B0F">
            <w:pPr>
              <w:tabs>
                <w:tab w:val="left" w:pos="142"/>
                <w:tab w:val="left" w:pos="4170"/>
                <w:tab w:val="left" w:pos="9498"/>
              </w:tabs>
              <w:spacing w:line="276" w:lineRule="auto"/>
              <w:jc w:val="center"/>
            </w:pPr>
          </w:p>
        </w:tc>
      </w:tr>
      <w:tr w:rsidR="00690624" w:rsidRPr="00073B0F" w:rsidTr="00D0784C">
        <w:tc>
          <w:tcPr>
            <w:tcW w:w="1565" w:type="dxa"/>
          </w:tcPr>
          <w:p w:rsidR="00690624" w:rsidRDefault="00690624" w:rsidP="00B2464B">
            <w:pPr>
              <w:tabs>
                <w:tab w:val="left" w:pos="142"/>
                <w:tab w:val="left" w:pos="4170"/>
                <w:tab w:val="left" w:pos="9498"/>
              </w:tabs>
              <w:spacing w:line="276" w:lineRule="auto"/>
              <w:ind w:left="720" w:right="29"/>
              <w:contextualSpacing/>
              <w:jc w:val="center"/>
            </w:pPr>
            <w:r>
              <w:t>2.1.3.</w:t>
            </w:r>
          </w:p>
        </w:tc>
        <w:tc>
          <w:tcPr>
            <w:tcW w:w="7730" w:type="dxa"/>
          </w:tcPr>
          <w:p w:rsidR="00690624" w:rsidRDefault="00690624" w:rsidP="00E150BE">
            <w:pPr>
              <w:tabs>
                <w:tab w:val="left" w:pos="142"/>
                <w:tab w:val="left" w:pos="4170"/>
                <w:tab w:val="left" w:pos="9498"/>
              </w:tabs>
              <w:spacing w:line="276" w:lineRule="auto"/>
              <w:jc w:val="both"/>
            </w:pPr>
            <w:r>
              <w:t xml:space="preserve">Литература </w:t>
            </w:r>
          </w:p>
        </w:tc>
        <w:tc>
          <w:tcPr>
            <w:tcW w:w="736" w:type="dxa"/>
          </w:tcPr>
          <w:p w:rsidR="00690624" w:rsidRPr="00073B0F" w:rsidRDefault="00690624" w:rsidP="00073B0F">
            <w:pPr>
              <w:tabs>
                <w:tab w:val="left" w:pos="142"/>
                <w:tab w:val="left" w:pos="4170"/>
                <w:tab w:val="left" w:pos="9498"/>
              </w:tabs>
              <w:spacing w:line="276" w:lineRule="auto"/>
              <w:jc w:val="center"/>
            </w:pPr>
          </w:p>
        </w:tc>
      </w:tr>
      <w:tr w:rsidR="00690624" w:rsidRPr="00073B0F" w:rsidTr="00D0784C">
        <w:tc>
          <w:tcPr>
            <w:tcW w:w="1565" w:type="dxa"/>
          </w:tcPr>
          <w:p w:rsidR="00690624" w:rsidRDefault="00690624" w:rsidP="00B2464B">
            <w:pPr>
              <w:tabs>
                <w:tab w:val="left" w:pos="142"/>
                <w:tab w:val="left" w:pos="4170"/>
                <w:tab w:val="left" w:pos="9498"/>
              </w:tabs>
              <w:spacing w:line="276" w:lineRule="auto"/>
              <w:ind w:left="720" w:right="29"/>
              <w:contextualSpacing/>
              <w:jc w:val="center"/>
            </w:pPr>
            <w:r>
              <w:t>2.1.4.</w:t>
            </w:r>
          </w:p>
        </w:tc>
        <w:tc>
          <w:tcPr>
            <w:tcW w:w="7730" w:type="dxa"/>
          </w:tcPr>
          <w:p w:rsidR="00690624" w:rsidRDefault="00690624" w:rsidP="00E150BE">
            <w:pPr>
              <w:tabs>
                <w:tab w:val="left" w:pos="142"/>
                <w:tab w:val="left" w:pos="4170"/>
                <w:tab w:val="left" w:pos="9498"/>
              </w:tabs>
              <w:spacing w:line="276" w:lineRule="auto"/>
              <w:jc w:val="both"/>
            </w:pPr>
            <w:r>
              <w:t>Родной (чеченский) язык</w:t>
            </w:r>
          </w:p>
        </w:tc>
        <w:tc>
          <w:tcPr>
            <w:tcW w:w="736" w:type="dxa"/>
          </w:tcPr>
          <w:p w:rsidR="00690624" w:rsidRPr="00073B0F" w:rsidRDefault="00690624" w:rsidP="00073B0F">
            <w:pPr>
              <w:tabs>
                <w:tab w:val="left" w:pos="142"/>
                <w:tab w:val="left" w:pos="4170"/>
                <w:tab w:val="left" w:pos="9498"/>
              </w:tabs>
              <w:spacing w:line="276" w:lineRule="auto"/>
              <w:jc w:val="center"/>
            </w:pPr>
          </w:p>
        </w:tc>
      </w:tr>
      <w:tr w:rsidR="00690624" w:rsidRPr="00073B0F" w:rsidTr="00D0784C">
        <w:tc>
          <w:tcPr>
            <w:tcW w:w="1565" w:type="dxa"/>
          </w:tcPr>
          <w:p w:rsidR="00690624" w:rsidRDefault="00690624" w:rsidP="00B2464B">
            <w:pPr>
              <w:tabs>
                <w:tab w:val="left" w:pos="142"/>
                <w:tab w:val="left" w:pos="4170"/>
                <w:tab w:val="left" w:pos="9498"/>
              </w:tabs>
              <w:spacing w:line="276" w:lineRule="auto"/>
              <w:ind w:left="720" w:right="29"/>
              <w:contextualSpacing/>
              <w:jc w:val="center"/>
            </w:pPr>
            <w:r>
              <w:t>2.1.5.</w:t>
            </w:r>
          </w:p>
        </w:tc>
        <w:tc>
          <w:tcPr>
            <w:tcW w:w="7730" w:type="dxa"/>
          </w:tcPr>
          <w:p w:rsidR="00690624" w:rsidRDefault="00690624" w:rsidP="00E150BE">
            <w:pPr>
              <w:tabs>
                <w:tab w:val="left" w:pos="142"/>
                <w:tab w:val="left" w:pos="4170"/>
                <w:tab w:val="left" w:pos="9498"/>
              </w:tabs>
              <w:spacing w:line="276" w:lineRule="auto"/>
              <w:jc w:val="both"/>
            </w:pPr>
            <w:r>
              <w:t>Родная (чеченская) литература</w:t>
            </w:r>
          </w:p>
        </w:tc>
        <w:tc>
          <w:tcPr>
            <w:tcW w:w="736" w:type="dxa"/>
          </w:tcPr>
          <w:p w:rsidR="00690624" w:rsidRPr="00073B0F" w:rsidRDefault="00690624" w:rsidP="00073B0F">
            <w:pPr>
              <w:tabs>
                <w:tab w:val="left" w:pos="142"/>
                <w:tab w:val="left" w:pos="4170"/>
                <w:tab w:val="left" w:pos="9498"/>
              </w:tabs>
              <w:spacing w:line="276" w:lineRule="auto"/>
              <w:jc w:val="center"/>
            </w:pPr>
          </w:p>
        </w:tc>
      </w:tr>
      <w:tr w:rsidR="00690624" w:rsidRPr="00073B0F" w:rsidTr="00D0784C">
        <w:tc>
          <w:tcPr>
            <w:tcW w:w="1565" w:type="dxa"/>
          </w:tcPr>
          <w:p w:rsidR="00690624" w:rsidRDefault="00690624" w:rsidP="00B2464B">
            <w:pPr>
              <w:tabs>
                <w:tab w:val="left" w:pos="142"/>
                <w:tab w:val="left" w:pos="4170"/>
                <w:tab w:val="left" w:pos="9498"/>
              </w:tabs>
              <w:spacing w:line="276" w:lineRule="auto"/>
              <w:ind w:left="720" w:right="29"/>
              <w:contextualSpacing/>
              <w:jc w:val="center"/>
            </w:pPr>
            <w:r>
              <w:t>2.1.6.</w:t>
            </w:r>
          </w:p>
        </w:tc>
        <w:tc>
          <w:tcPr>
            <w:tcW w:w="7730" w:type="dxa"/>
          </w:tcPr>
          <w:p w:rsidR="00690624" w:rsidRDefault="00690624" w:rsidP="00E150BE">
            <w:pPr>
              <w:tabs>
                <w:tab w:val="left" w:pos="142"/>
                <w:tab w:val="left" w:pos="4170"/>
                <w:tab w:val="left" w:pos="9498"/>
              </w:tabs>
              <w:spacing w:line="276" w:lineRule="auto"/>
              <w:jc w:val="both"/>
            </w:pPr>
            <w:r>
              <w:t xml:space="preserve">Английский язык </w:t>
            </w:r>
          </w:p>
        </w:tc>
        <w:tc>
          <w:tcPr>
            <w:tcW w:w="736" w:type="dxa"/>
          </w:tcPr>
          <w:p w:rsidR="00690624" w:rsidRPr="00073B0F" w:rsidRDefault="00690624" w:rsidP="00073B0F">
            <w:pPr>
              <w:tabs>
                <w:tab w:val="left" w:pos="142"/>
                <w:tab w:val="left" w:pos="4170"/>
                <w:tab w:val="left" w:pos="9498"/>
              </w:tabs>
              <w:spacing w:line="276" w:lineRule="auto"/>
              <w:jc w:val="center"/>
            </w:pPr>
          </w:p>
        </w:tc>
      </w:tr>
      <w:tr w:rsidR="00690624" w:rsidRPr="00073B0F" w:rsidTr="00D0784C">
        <w:tc>
          <w:tcPr>
            <w:tcW w:w="1565" w:type="dxa"/>
          </w:tcPr>
          <w:p w:rsidR="00690624" w:rsidRDefault="00690624" w:rsidP="00B2464B">
            <w:pPr>
              <w:tabs>
                <w:tab w:val="left" w:pos="142"/>
                <w:tab w:val="left" w:pos="4170"/>
                <w:tab w:val="left" w:pos="9498"/>
              </w:tabs>
              <w:spacing w:line="276" w:lineRule="auto"/>
              <w:ind w:left="720" w:right="29"/>
              <w:contextualSpacing/>
              <w:jc w:val="center"/>
            </w:pPr>
            <w:r>
              <w:t>2.1.7.</w:t>
            </w:r>
          </w:p>
        </w:tc>
        <w:tc>
          <w:tcPr>
            <w:tcW w:w="7730" w:type="dxa"/>
          </w:tcPr>
          <w:p w:rsidR="00690624" w:rsidRDefault="00D0784C" w:rsidP="00E150BE">
            <w:pPr>
              <w:tabs>
                <w:tab w:val="left" w:pos="142"/>
                <w:tab w:val="left" w:pos="4170"/>
                <w:tab w:val="left" w:pos="9498"/>
              </w:tabs>
              <w:spacing w:line="276" w:lineRule="auto"/>
              <w:jc w:val="both"/>
            </w:pPr>
            <w:r>
              <w:t>История России. Всеобщая история.</w:t>
            </w:r>
          </w:p>
        </w:tc>
        <w:tc>
          <w:tcPr>
            <w:tcW w:w="736" w:type="dxa"/>
          </w:tcPr>
          <w:p w:rsidR="00690624" w:rsidRPr="00073B0F" w:rsidRDefault="00690624" w:rsidP="00073B0F">
            <w:pPr>
              <w:tabs>
                <w:tab w:val="left" w:pos="142"/>
                <w:tab w:val="left" w:pos="4170"/>
                <w:tab w:val="left" w:pos="9498"/>
              </w:tabs>
              <w:spacing w:line="276" w:lineRule="auto"/>
              <w:jc w:val="center"/>
            </w:pPr>
          </w:p>
        </w:tc>
      </w:tr>
      <w:tr w:rsidR="00D0784C" w:rsidRPr="00073B0F" w:rsidTr="00D0784C">
        <w:tc>
          <w:tcPr>
            <w:tcW w:w="1565" w:type="dxa"/>
          </w:tcPr>
          <w:p w:rsidR="00D0784C" w:rsidRDefault="00D0784C" w:rsidP="00B2464B">
            <w:pPr>
              <w:tabs>
                <w:tab w:val="left" w:pos="142"/>
                <w:tab w:val="left" w:pos="4170"/>
                <w:tab w:val="left" w:pos="9498"/>
              </w:tabs>
              <w:spacing w:line="276" w:lineRule="auto"/>
              <w:ind w:left="720" w:right="29"/>
              <w:contextualSpacing/>
              <w:jc w:val="center"/>
            </w:pPr>
            <w:r>
              <w:t>2.1.8.</w:t>
            </w:r>
          </w:p>
        </w:tc>
        <w:tc>
          <w:tcPr>
            <w:tcW w:w="7730" w:type="dxa"/>
          </w:tcPr>
          <w:p w:rsidR="00D0784C" w:rsidRDefault="00D0784C" w:rsidP="00E150BE">
            <w:pPr>
              <w:tabs>
                <w:tab w:val="left" w:pos="142"/>
                <w:tab w:val="left" w:pos="4170"/>
                <w:tab w:val="left" w:pos="9498"/>
              </w:tabs>
              <w:spacing w:line="276" w:lineRule="auto"/>
              <w:jc w:val="both"/>
            </w:pPr>
            <w:r>
              <w:t xml:space="preserve">Обществознание </w:t>
            </w:r>
          </w:p>
        </w:tc>
        <w:tc>
          <w:tcPr>
            <w:tcW w:w="736" w:type="dxa"/>
          </w:tcPr>
          <w:p w:rsidR="00D0784C" w:rsidRPr="00073B0F" w:rsidRDefault="00D0784C" w:rsidP="00073B0F">
            <w:pPr>
              <w:tabs>
                <w:tab w:val="left" w:pos="142"/>
                <w:tab w:val="left" w:pos="4170"/>
                <w:tab w:val="left" w:pos="9498"/>
              </w:tabs>
              <w:spacing w:line="276" w:lineRule="auto"/>
              <w:jc w:val="center"/>
            </w:pPr>
          </w:p>
        </w:tc>
      </w:tr>
      <w:tr w:rsidR="00D0784C" w:rsidRPr="00073B0F" w:rsidTr="00D0784C">
        <w:tc>
          <w:tcPr>
            <w:tcW w:w="1565" w:type="dxa"/>
          </w:tcPr>
          <w:p w:rsidR="00D0784C" w:rsidRDefault="00D0784C" w:rsidP="00B2464B">
            <w:pPr>
              <w:tabs>
                <w:tab w:val="left" w:pos="142"/>
                <w:tab w:val="left" w:pos="4170"/>
                <w:tab w:val="left" w:pos="9498"/>
              </w:tabs>
              <w:spacing w:line="276" w:lineRule="auto"/>
              <w:ind w:left="720" w:right="29"/>
              <w:contextualSpacing/>
              <w:jc w:val="center"/>
            </w:pPr>
            <w:r>
              <w:t>2.1.9.</w:t>
            </w:r>
          </w:p>
        </w:tc>
        <w:tc>
          <w:tcPr>
            <w:tcW w:w="7730" w:type="dxa"/>
          </w:tcPr>
          <w:p w:rsidR="00D0784C" w:rsidRDefault="00D0784C" w:rsidP="00E150BE">
            <w:pPr>
              <w:tabs>
                <w:tab w:val="left" w:pos="142"/>
                <w:tab w:val="left" w:pos="4170"/>
                <w:tab w:val="left" w:pos="9498"/>
              </w:tabs>
              <w:spacing w:line="276" w:lineRule="auto"/>
              <w:jc w:val="both"/>
            </w:pPr>
            <w:r>
              <w:t xml:space="preserve">География </w:t>
            </w:r>
          </w:p>
        </w:tc>
        <w:tc>
          <w:tcPr>
            <w:tcW w:w="736" w:type="dxa"/>
          </w:tcPr>
          <w:p w:rsidR="00D0784C" w:rsidRPr="00073B0F" w:rsidRDefault="00D0784C" w:rsidP="00073B0F">
            <w:pPr>
              <w:tabs>
                <w:tab w:val="left" w:pos="142"/>
                <w:tab w:val="left" w:pos="4170"/>
                <w:tab w:val="left" w:pos="9498"/>
              </w:tabs>
              <w:spacing w:line="276" w:lineRule="auto"/>
              <w:jc w:val="center"/>
            </w:pPr>
          </w:p>
        </w:tc>
      </w:tr>
      <w:tr w:rsidR="00D0784C" w:rsidRPr="00073B0F" w:rsidTr="00D0784C">
        <w:tc>
          <w:tcPr>
            <w:tcW w:w="1565" w:type="dxa"/>
          </w:tcPr>
          <w:p w:rsidR="00D0784C" w:rsidRDefault="00D0784C" w:rsidP="00B2464B">
            <w:pPr>
              <w:tabs>
                <w:tab w:val="left" w:pos="142"/>
                <w:tab w:val="left" w:pos="4170"/>
                <w:tab w:val="left" w:pos="9498"/>
              </w:tabs>
              <w:spacing w:line="276" w:lineRule="auto"/>
              <w:ind w:left="720" w:right="29"/>
              <w:contextualSpacing/>
              <w:jc w:val="center"/>
            </w:pPr>
            <w:r>
              <w:t>2.1.10</w:t>
            </w:r>
          </w:p>
        </w:tc>
        <w:tc>
          <w:tcPr>
            <w:tcW w:w="7730" w:type="dxa"/>
          </w:tcPr>
          <w:p w:rsidR="00D0784C" w:rsidRDefault="00D0784C" w:rsidP="00E150BE">
            <w:pPr>
              <w:tabs>
                <w:tab w:val="left" w:pos="142"/>
                <w:tab w:val="left" w:pos="4170"/>
                <w:tab w:val="left" w:pos="9498"/>
              </w:tabs>
              <w:spacing w:line="276" w:lineRule="auto"/>
              <w:jc w:val="both"/>
            </w:pPr>
            <w:r>
              <w:t xml:space="preserve">Математика </w:t>
            </w:r>
          </w:p>
        </w:tc>
        <w:tc>
          <w:tcPr>
            <w:tcW w:w="736" w:type="dxa"/>
          </w:tcPr>
          <w:p w:rsidR="00D0784C" w:rsidRPr="00073B0F" w:rsidRDefault="00D0784C" w:rsidP="00073B0F">
            <w:pPr>
              <w:tabs>
                <w:tab w:val="left" w:pos="142"/>
                <w:tab w:val="left" w:pos="4170"/>
                <w:tab w:val="left" w:pos="9498"/>
              </w:tabs>
              <w:spacing w:line="276" w:lineRule="auto"/>
              <w:jc w:val="center"/>
            </w:pPr>
          </w:p>
        </w:tc>
      </w:tr>
      <w:tr w:rsidR="00D0784C" w:rsidRPr="00073B0F" w:rsidTr="00D0784C">
        <w:tc>
          <w:tcPr>
            <w:tcW w:w="1565" w:type="dxa"/>
          </w:tcPr>
          <w:p w:rsidR="00D0784C" w:rsidRDefault="00D0784C" w:rsidP="00B2464B">
            <w:pPr>
              <w:tabs>
                <w:tab w:val="left" w:pos="142"/>
                <w:tab w:val="left" w:pos="4170"/>
                <w:tab w:val="left" w:pos="9498"/>
              </w:tabs>
              <w:spacing w:line="276" w:lineRule="auto"/>
              <w:ind w:left="720" w:right="29"/>
              <w:contextualSpacing/>
              <w:jc w:val="center"/>
            </w:pPr>
            <w:r>
              <w:t>2.1.11</w:t>
            </w:r>
          </w:p>
        </w:tc>
        <w:tc>
          <w:tcPr>
            <w:tcW w:w="7730" w:type="dxa"/>
          </w:tcPr>
          <w:p w:rsidR="00D0784C" w:rsidRDefault="00D0784C" w:rsidP="00E150BE">
            <w:pPr>
              <w:tabs>
                <w:tab w:val="left" w:pos="142"/>
                <w:tab w:val="left" w:pos="4170"/>
                <w:tab w:val="left" w:pos="9498"/>
              </w:tabs>
              <w:spacing w:line="276" w:lineRule="auto"/>
              <w:jc w:val="both"/>
            </w:pPr>
            <w:r>
              <w:t xml:space="preserve">Информатика </w:t>
            </w:r>
          </w:p>
        </w:tc>
        <w:tc>
          <w:tcPr>
            <w:tcW w:w="736" w:type="dxa"/>
          </w:tcPr>
          <w:p w:rsidR="00D0784C" w:rsidRPr="00073B0F" w:rsidRDefault="00D0784C" w:rsidP="00073B0F">
            <w:pPr>
              <w:tabs>
                <w:tab w:val="left" w:pos="142"/>
                <w:tab w:val="left" w:pos="4170"/>
                <w:tab w:val="left" w:pos="9498"/>
              </w:tabs>
              <w:spacing w:line="276" w:lineRule="auto"/>
              <w:jc w:val="center"/>
            </w:pPr>
          </w:p>
        </w:tc>
      </w:tr>
      <w:tr w:rsidR="00D0784C" w:rsidRPr="00073B0F" w:rsidTr="00D0784C">
        <w:tc>
          <w:tcPr>
            <w:tcW w:w="1565" w:type="dxa"/>
          </w:tcPr>
          <w:p w:rsidR="00D0784C" w:rsidRDefault="00D0784C" w:rsidP="00B2464B">
            <w:pPr>
              <w:tabs>
                <w:tab w:val="left" w:pos="142"/>
                <w:tab w:val="left" w:pos="4170"/>
                <w:tab w:val="left" w:pos="9498"/>
              </w:tabs>
              <w:spacing w:line="276" w:lineRule="auto"/>
              <w:ind w:left="720" w:right="29"/>
              <w:contextualSpacing/>
              <w:jc w:val="center"/>
            </w:pPr>
            <w:r>
              <w:t>2.1.12</w:t>
            </w:r>
          </w:p>
        </w:tc>
        <w:tc>
          <w:tcPr>
            <w:tcW w:w="7730" w:type="dxa"/>
          </w:tcPr>
          <w:p w:rsidR="00D0784C" w:rsidRDefault="00D0784C" w:rsidP="00E150BE">
            <w:pPr>
              <w:tabs>
                <w:tab w:val="left" w:pos="142"/>
                <w:tab w:val="left" w:pos="4170"/>
                <w:tab w:val="left" w:pos="9498"/>
              </w:tabs>
              <w:spacing w:line="276" w:lineRule="auto"/>
              <w:jc w:val="both"/>
            </w:pPr>
            <w:r>
              <w:t xml:space="preserve">Физика </w:t>
            </w:r>
          </w:p>
        </w:tc>
        <w:tc>
          <w:tcPr>
            <w:tcW w:w="736" w:type="dxa"/>
          </w:tcPr>
          <w:p w:rsidR="00D0784C" w:rsidRPr="00073B0F" w:rsidRDefault="00D0784C" w:rsidP="00073B0F">
            <w:pPr>
              <w:tabs>
                <w:tab w:val="left" w:pos="142"/>
                <w:tab w:val="left" w:pos="4170"/>
                <w:tab w:val="left" w:pos="9498"/>
              </w:tabs>
              <w:spacing w:line="276" w:lineRule="auto"/>
              <w:jc w:val="center"/>
            </w:pPr>
          </w:p>
        </w:tc>
      </w:tr>
      <w:tr w:rsidR="00D0784C" w:rsidRPr="00073B0F" w:rsidTr="00D0784C">
        <w:tc>
          <w:tcPr>
            <w:tcW w:w="1565" w:type="dxa"/>
          </w:tcPr>
          <w:p w:rsidR="00D0784C" w:rsidRDefault="00D0784C" w:rsidP="00B2464B">
            <w:pPr>
              <w:tabs>
                <w:tab w:val="left" w:pos="142"/>
                <w:tab w:val="left" w:pos="4170"/>
                <w:tab w:val="left" w:pos="9498"/>
              </w:tabs>
              <w:spacing w:line="276" w:lineRule="auto"/>
              <w:ind w:left="720" w:right="29"/>
              <w:contextualSpacing/>
              <w:jc w:val="center"/>
            </w:pPr>
            <w:r>
              <w:t>2.1.13</w:t>
            </w:r>
          </w:p>
        </w:tc>
        <w:tc>
          <w:tcPr>
            <w:tcW w:w="7730" w:type="dxa"/>
          </w:tcPr>
          <w:p w:rsidR="00D0784C" w:rsidRDefault="00D0784C" w:rsidP="00E150BE">
            <w:pPr>
              <w:tabs>
                <w:tab w:val="left" w:pos="142"/>
                <w:tab w:val="left" w:pos="4170"/>
                <w:tab w:val="left" w:pos="9498"/>
              </w:tabs>
              <w:spacing w:line="276" w:lineRule="auto"/>
              <w:jc w:val="both"/>
            </w:pPr>
            <w:r>
              <w:t xml:space="preserve">Биология </w:t>
            </w:r>
          </w:p>
        </w:tc>
        <w:tc>
          <w:tcPr>
            <w:tcW w:w="736" w:type="dxa"/>
          </w:tcPr>
          <w:p w:rsidR="00D0784C" w:rsidRPr="00073B0F" w:rsidRDefault="00D0784C" w:rsidP="00073B0F">
            <w:pPr>
              <w:tabs>
                <w:tab w:val="left" w:pos="142"/>
                <w:tab w:val="left" w:pos="4170"/>
                <w:tab w:val="left" w:pos="9498"/>
              </w:tabs>
              <w:spacing w:line="276" w:lineRule="auto"/>
              <w:jc w:val="center"/>
            </w:pPr>
          </w:p>
        </w:tc>
      </w:tr>
      <w:tr w:rsidR="00D0784C" w:rsidRPr="00073B0F" w:rsidTr="00D0784C">
        <w:tc>
          <w:tcPr>
            <w:tcW w:w="1565" w:type="dxa"/>
          </w:tcPr>
          <w:p w:rsidR="00D0784C" w:rsidRDefault="00D0784C" w:rsidP="00B2464B">
            <w:pPr>
              <w:tabs>
                <w:tab w:val="left" w:pos="142"/>
                <w:tab w:val="left" w:pos="4170"/>
                <w:tab w:val="left" w:pos="9498"/>
              </w:tabs>
              <w:spacing w:line="276" w:lineRule="auto"/>
              <w:ind w:left="720" w:right="29"/>
              <w:contextualSpacing/>
              <w:jc w:val="center"/>
            </w:pPr>
            <w:r>
              <w:t>2.1.14</w:t>
            </w:r>
          </w:p>
        </w:tc>
        <w:tc>
          <w:tcPr>
            <w:tcW w:w="7730" w:type="dxa"/>
          </w:tcPr>
          <w:p w:rsidR="00D0784C" w:rsidRDefault="00D0784C" w:rsidP="00E150BE">
            <w:pPr>
              <w:tabs>
                <w:tab w:val="left" w:pos="142"/>
                <w:tab w:val="left" w:pos="4170"/>
                <w:tab w:val="left" w:pos="9498"/>
              </w:tabs>
              <w:spacing w:line="276" w:lineRule="auto"/>
              <w:jc w:val="both"/>
            </w:pPr>
            <w:r>
              <w:t xml:space="preserve">Химия </w:t>
            </w:r>
          </w:p>
        </w:tc>
        <w:tc>
          <w:tcPr>
            <w:tcW w:w="736" w:type="dxa"/>
          </w:tcPr>
          <w:p w:rsidR="00D0784C" w:rsidRPr="00073B0F" w:rsidRDefault="00D0784C" w:rsidP="00073B0F">
            <w:pPr>
              <w:tabs>
                <w:tab w:val="left" w:pos="142"/>
                <w:tab w:val="left" w:pos="4170"/>
                <w:tab w:val="left" w:pos="9498"/>
              </w:tabs>
              <w:spacing w:line="276" w:lineRule="auto"/>
              <w:jc w:val="center"/>
            </w:pPr>
          </w:p>
        </w:tc>
      </w:tr>
      <w:tr w:rsidR="00D0784C" w:rsidRPr="00073B0F" w:rsidTr="00D0784C">
        <w:tc>
          <w:tcPr>
            <w:tcW w:w="1565" w:type="dxa"/>
          </w:tcPr>
          <w:p w:rsidR="00D0784C" w:rsidRDefault="00D0784C" w:rsidP="00B2464B">
            <w:pPr>
              <w:tabs>
                <w:tab w:val="left" w:pos="142"/>
                <w:tab w:val="left" w:pos="4170"/>
                <w:tab w:val="left" w:pos="9498"/>
              </w:tabs>
              <w:spacing w:line="276" w:lineRule="auto"/>
              <w:ind w:left="720" w:right="29"/>
              <w:contextualSpacing/>
              <w:jc w:val="center"/>
            </w:pPr>
            <w:r>
              <w:t>2.1.15</w:t>
            </w:r>
          </w:p>
        </w:tc>
        <w:tc>
          <w:tcPr>
            <w:tcW w:w="7730" w:type="dxa"/>
          </w:tcPr>
          <w:p w:rsidR="00D0784C" w:rsidRDefault="00D0784C" w:rsidP="00E150BE">
            <w:pPr>
              <w:tabs>
                <w:tab w:val="left" w:pos="142"/>
                <w:tab w:val="left" w:pos="4170"/>
                <w:tab w:val="left" w:pos="9498"/>
              </w:tabs>
              <w:spacing w:line="276" w:lineRule="auto"/>
              <w:jc w:val="both"/>
            </w:pPr>
            <w:r>
              <w:t>Изобразительное искусство</w:t>
            </w:r>
          </w:p>
        </w:tc>
        <w:tc>
          <w:tcPr>
            <w:tcW w:w="736" w:type="dxa"/>
          </w:tcPr>
          <w:p w:rsidR="00D0784C" w:rsidRPr="00073B0F" w:rsidRDefault="00D0784C" w:rsidP="00073B0F">
            <w:pPr>
              <w:tabs>
                <w:tab w:val="left" w:pos="142"/>
                <w:tab w:val="left" w:pos="4170"/>
                <w:tab w:val="left" w:pos="9498"/>
              </w:tabs>
              <w:spacing w:line="276" w:lineRule="auto"/>
              <w:jc w:val="center"/>
            </w:pPr>
          </w:p>
        </w:tc>
      </w:tr>
      <w:tr w:rsidR="00D0784C" w:rsidRPr="00073B0F" w:rsidTr="00D0784C">
        <w:tc>
          <w:tcPr>
            <w:tcW w:w="1565" w:type="dxa"/>
          </w:tcPr>
          <w:p w:rsidR="00D0784C" w:rsidRDefault="00D0784C" w:rsidP="00B2464B">
            <w:pPr>
              <w:tabs>
                <w:tab w:val="left" w:pos="142"/>
                <w:tab w:val="left" w:pos="4170"/>
                <w:tab w:val="left" w:pos="9498"/>
              </w:tabs>
              <w:spacing w:line="276" w:lineRule="auto"/>
              <w:ind w:left="720" w:right="29"/>
              <w:contextualSpacing/>
              <w:jc w:val="center"/>
            </w:pPr>
            <w:r>
              <w:t>2.1.16</w:t>
            </w:r>
          </w:p>
        </w:tc>
        <w:tc>
          <w:tcPr>
            <w:tcW w:w="7730" w:type="dxa"/>
          </w:tcPr>
          <w:p w:rsidR="00D0784C" w:rsidRDefault="00D0784C" w:rsidP="00E150BE">
            <w:pPr>
              <w:tabs>
                <w:tab w:val="left" w:pos="142"/>
                <w:tab w:val="left" w:pos="4170"/>
                <w:tab w:val="left" w:pos="9498"/>
              </w:tabs>
              <w:spacing w:line="276" w:lineRule="auto"/>
              <w:jc w:val="both"/>
            </w:pPr>
            <w:r>
              <w:t xml:space="preserve">Музыка </w:t>
            </w:r>
          </w:p>
        </w:tc>
        <w:tc>
          <w:tcPr>
            <w:tcW w:w="736" w:type="dxa"/>
          </w:tcPr>
          <w:p w:rsidR="00D0784C" w:rsidRPr="00073B0F" w:rsidRDefault="00D0784C" w:rsidP="00073B0F">
            <w:pPr>
              <w:tabs>
                <w:tab w:val="left" w:pos="142"/>
                <w:tab w:val="left" w:pos="4170"/>
                <w:tab w:val="left" w:pos="9498"/>
              </w:tabs>
              <w:spacing w:line="276" w:lineRule="auto"/>
              <w:jc w:val="center"/>
            </w:pPr>
          </w:p>
        </w:tc>
      </w:tr>
      <w:tr w:rsidR="00D0784C" w:rsidRPr="00073B0F" w:rsidTr="00D0784C">
        <w:tc>
          <w:tcPr>
            <w:tcW w:w="1565" w:type="dxa"/>
          </w:tcPr>
          <w:p w:rsidR="00D0784C" w:rsidRDefault="00D0784C" w:rsidP="00B2464B">
            <w:pPr>
              <w:tabs>
                <w:tab w:val="left" w:pos="142"/>
                <w:tab w:val="left" w:pos="4170"/>
                <w:tab w:val="left" w:pos="9498"/>
              </w:tabs>
              <w:spacing w:line="276" w:lineRule="auto"/>
              <w:ind w:left="720" w:right="29"/>
              <w:contextualSpacing/>
              <w:jc w:val="center"/>
            </w:pPr>
            <w:r>
              <w:t xml:space="preserve">2.1.17 </w:t>
            </w:r>
          </w:p>
        </w:tc>
        <w:tc>
          <w:tcPr>
            <w:tcW w:w="7730" w:type="dxa"/>
          </w:tcPr>
          <w:p w:rsidR="00D0784C" w:rsidRDefault="00D0784C" w:rsidP="00E150BE">
            <w:pPr>
              <w:tabs>
                <w:tab w:val="left" w:pos="142"/>
                <w:tab w:val="left" w:pos="4170"/>
                <w:tab w:val="left" w:pos="9498"/>
              </w:tabs>
              <w:spacing w:line="276" w:lineRule="auto"/>
              <w:jc w:val="both"/>
            </w:pPr>
            <w:r>
              <w:t xml:space="preserve">Технология </w:t>
            </w:r>
          </w:p>
        </w:tc>
        <w:tc>
          <w:tcPr>
            <w:tcW w:w="736" w:type="dxa"/>
          </w:tcPr>
          <w:p w:rsidR="00D0784C" w:rsidRPr="00073B0F" w:rsidRDefault="00D0784C" w:rsidP="00073B0F">
            <w:pPr>
              <w:tabs>
                <w:tab w:val="left" w:pos="142"/>
                <w:tab w:val="left" w:pos="4170"/>
                <w:tab w:val="left" w:pos="9498"/>
              </w:tabs>
              <w:spacing w:line="276" w:lineRule="auto"/>
              <w:jc w:val="center"/>
            </w:pPr>
          </w:p>
        </w:tc>
      </w:tr>
      <w:tr w:rsidR="00D0784C" w:rsidRPr="00073B0F" w:rsidTr="00D0784C">
        <w:tc>
          <w:tcPr>
            <w:tcW w:w="1565" w:type="dxa"/>
          </w:tcPr>
          <w:p w:rsidR="00D0784C" w:rsidRDefault="00D0784C" w:rsidP="00B2464B">
            <w:pPr>
              <w:tabs>
                <w:tab w:val="left" w:pos="142"/>
                <w:tab w:val="left" w:pos="4170"/>
                <w:tab w:val="left" w:pos="9498"/>
              </w:tabs>
              <w:spacing w:line="276" w:lineRule="auto"/>
              <w:ind w:left="720" w:right="29"/>
              <w:contextualSpacing/>
              <w:jc w:val="center"/>
            </w:pPr>
            <w:r>
              <w:t>2.1.18</w:t>
            </w:r>
          </w:p>
        </w:tc>
        <w:tc>
          <w:tcPr>
            <w:tcW w:w="7730" w:type="dxa"/>
          </w:tcPr>
          <w:p w:rsidR="00D0784C" w:rsidRDefault="00D0784C" w:rsidP="00E150BE">
            <w:pPr>
              <w:tabs>
                <w:tab w:val="left" w:pos="142"/>
                <w:tab w:val="left" w:pos="4170"/>
                <w:tab w:val="left" w:pos="9498"/>
              </w:tabs>
              <w:spacing w:line="276" w:lineRule="auto"/>
              <w:jc w:val="both"/>
            </w:pPr>
            <w:r>
              <w:t xml:space="preserve">Физическая культура </w:t>
            </w:r>
          </w:p>
        </w:tc>
        <w:tc>
          <w:tcPr>
            <w:tcW w:w="736" w:type="dxa"/>
          </w:tcPr>
          <w:p w:rsidR="00D0784C" w:rsidRPr="00073B0F" w:rsidRDefault="00D0784C" w:rsidP="00073B0F">
            <w:pPr>
              <w:tabs>
                <w:tab w:val="left" w:pos="142"/>
                <w:tab w:val="left" w:pos="4170"/>
                <w:tab w:val="left" w:pos="9498"/>
              </w:tabs>
              <w:spacing w:line="276" w:lineRule="auto"/>
              <w:jc w:val="center"/>
            </w:pPr>
          </w:p>
        </w:tc>
      </w:tr>
      <w:tr w:rsidR="008D4203" w:rsidRPr="00DB3BF6" w:rsidTr="00D0784C">
        <w:tc>
          <w:tcPr>
            <w:tcW w:w="1565" w:type="dxa"/>
          </w:tcPr>
          <w:p w:rsidR="008D4203" w:rsidRPr="008D4203" w:rsidRDefault="008D4203" w:rsidP="00B2464B">
            <w:pPr>
              <w:tabs>
                <w:tab w:val="left" w:pos="142"/>
                <w:tab w:val="left" w:pos="4170"/>
                <w:tab w:val="left" w:pos="9498"/>
              </w:tabs>
              <w:spacing w:line="276" w:lineRule="auto"/>
              <w:ind w:left="720" w:right="29"/>
              <w:contextualSpacing/>
              <w:jc w:val="center"/>
              <w:rPr>
                <w:b/>
                <w:highlight w:val="green"/>
              </w:rPr>
            </w:pPr>
            <w:r w:rsidRPr="008D4203">
              <w:rPr>
                <w:b/>
                <w:highlight w:val="green"/>
              </w:rPr>
              <w:t>2.2.</w:t>
            </w:r>
          </w:p>
        </w:tc>
        <w:tc>
          <w:tcPr>
            <w:tcW w:w="7730" w:type="dxa"/>
          </w:tcPr>
          <w:p w:rsidR="008D4203" w:rsidRPr="008D4203" w:rsidRDefault="008D4203" w:rsidP="00E150BE">
            <w:pPr>
              <w:tabs>
                <w:tab w:val="left" w:pos="142"/>
                <w:tab w:val="left" w:pos="4170"/>
                <w:tab w:val="left" w:pos="9498"/>
              </w:tabs>
              <w:spacing w:line="276" w:lineRule="auto"/>
              <w:jc w:val="both"/>
              <w:rPr>
                <w:b/>
                <w:highlight w:val="green"/>
              </w:rPr>
            </w:pPr>
            <w:r w:rsidRPr="008D4203">
              <w:rPr>
                <w:b/>
                <w:highlight w:val="green"/>
              </w:rPr>
              <w:t>Рабочие программу курсов внеурочной деятельности</w:t>
            </w:r>
          </w:p>
        </w:tc>
        <w:tc>
          <w:tcPr>
            <w:tcW w:w="736" w:type="dxa"/>
          </w:tcPr>
          <w:p w:rsidR="008D4203" w:rsidRPr="00073B0F" w:rsidRDefault="008D4203" w:rsidP="00073B0F">
            <w:pPr>
              <w:tabs>
                <w:tab w:val="left" w:pos="142"/>
                <w:tab w:val="left" w:pos="4170"/>
                <w:tab w:val="left" w:pos="9498"/>
              </w:tabs>
              <w:spacing w:line="276" w:lineRule="auto"/>
              <w:jc w:val="center"/>
            </w:pPr>
          </w:p>
        </w:tc>
      </w:tr>
      <w:tr w:rsidR="008D4203" w:rsidRPr="00DB3BF6" w:rsidTr="00D0784C">
        <w:tc>
          <w:tcPr>
            <w:tcW w:w="1565" w:type="dxa"/>
          </w:tcPr>
          <w:p w:rsidR="008D4203" w:rsidRPr="008D4203" w:rsidRDefault="008D4203" w:rsidP="00B2464B">
            <w:pPr>
              <w:tabs>
                <w:tab w:val="left" w:pos="142"/>
                <w:tab w:val="left" w:pos="4170"/>
                <w:tab w:val="left" w:pos="9498"/>
              </w:tabs>
              <w:spacing w:line="276" w:lineRule="auto"/>
              <w:ind w:left="720" w:right="29"/>
              <w:contextualSpacing/>
              <w:jc w:val="center"/>
              <w:rPr>
                <w:b/>
                <w:highlight w:val="green"/>
              </w:rPr>
            </w:pPr>
            <w:r>
              <w:rPr>
                <w:b/>
                <w:highlight w:val="green"/>
              </w:rPr>
              <w:t>2.2.1.</w:t>
            </w:r>
          </w:p>
        </w:tc>
        <w:tc>
          <w:tcPr>
            <w:tcW w:w="7730" w:type="dxa"/>
          </w:tcPr>
          <w:p w:rsidR="008D4203" w:rsidRPr="008D4203" w:rsidRDefault="003A2133" w:rsidP="00E150BE">
            <w:pPr>
              <w:tabs>
                <w:tab w:val="left" w:pos="142"/>
                <w:tab w:val="left" w:pos="4170"/>
                <w:tab w:val="left" w:pos="9498"/>
              </w:tabs>
              <w:spacing w:line="276" w:lineRule="auto"/>
              <w:jc w:val="both"/>
              <w:rPr>
                <w:b/>
                <w:color w:val="FF0000"/>
                <w:highlight w:val="green"/>
              </w:rPr>
            </w:pPr>
            <w:r>
              <w:rPr>
                <w:b/>
                <w:color w:val="FF0000"/>
              </w:rPr>
              <w:t>прописать</w:t>
            </w:r>
            <w:r w:rsidR="008D4203" w:rsidRPr="008D4203">
              <w:rPr>
                <w:b/>
                <w:color w:val="FF0000"/>
              </w:rPr>
              <w:t xml:space="preserve"> названия своих программ по внеурочной деятельности</w:t>
            </w:r>
          </w:p>
        </w:tc>
        <w:tc>
          <w:tcPr>
            <w:tcW w:w="736" w:type="dxa"/>
          </w:tcPr>
          <w:p w:rsidR="008D4203" w:rsidRPr="00073B0F" w:rsidRDefault="008D4203" w:rsidP="00073B0F">
            <w:pPr>
              <w:tabs>
                <w:tab w:val="left" w:pos="142"/>
                <w:tab w:val="left" w:pos="4170"/>
                <w:tab w:val="left" w:pos="9498"/>
              </w:tabs>
              <w:spacing w:line="276" w:lineRule="auto"/>
              <w:jc w:val="center"/>
            </w:pPr>
          </w:p>
        </w:tc>
      </w:tr>
      <w:tr w:rsidR="00B2464B" w:rsidRPr="00073B0F" w:rsidTr="00D0784C">
        <w:tc>
          <w:tcPr>
            <w:tcW w:w="1565" w:type="dxa"/>
          </w:tcPr>
          <w:p w:rsidR="00E150BE" w:rsidRPr="00073B0F" w:rsidRDefault="00D0784C" w:rsidP="00D0784C">
            <w:pPr>
              <w:tabs>
                <w:tab w:val="left" w:pos="142"/>
                <w:tab w:val="left" w:pos="4170"/>
                <w:tab w:val="left" w:pos="9498"/>
              </w:tabs>
              <w:spacing w:line="276" w:lineRule="auto"/>
              <w:ind w:left="501" w:right="29"/>
              <w:contextualSpacing/>
              <w:jc w:val="center"/>
            </w:pPr>
            <w:r>
              <w:t xml:space="preserve">   2.1.19</w:t>
            </w:r>
          </w:p>
        </w:tc>
        <w:tc>
          <w:tcPr>
            <w:tcW w:w="7730" w:type="dxa"/>
          </w:tcPr>
          <w:p w:rsidR="00E150BE" w:rsidRPr="00073B0F" w:rsidRDefault="00222BCD" w:rsidP="00222BCD">
            <w:pPr>
              <w:tabs>
                <w:tab w:val="left" w:pos="142"/>
                <w:tab w:val="left" w:pos="4170"/>
                <w:tab w:val="left" w:pos="9498"/>
              </w:tabs>
              <w:spacing w:line="276" w:lineRule="auto"/>
              <w:jc w:val="both"/>
            </w:pPr>
            <w:r>
              <w:t>Основы безопасности жизнедеятельности</w:t>
            </w:r>
          </w:p>
        </w:tc>
        <w:tc>
          <w:tcPr>
            <w:tcW w:w="736" w:type="dxa"/>
          </w:tcPr>
          <w:p w:rsidR="00E150BE" w:rsidRPr="00073B0F" w:rsidRDefault="00E150BE" w:rsidP="00073B0F">
            <w:pPr>
              <w:tabs>
                <w:tab w:val="left" w:pos="142"/>
                <w:tab w:val="left" w:pos="4170"/>
                <w:tab w:val="left" w:pos="9498"/>
              </w:tabs>
              <w:spacing w:line="276" w:lineRule="auto"/>
              <w:jc w:val="center"/>
            </w:pPr>
          </w:p>
        </w:tc>
      </w:tr>
      <w:tr w:rsidR="00B2464B" w:rsidRPr="00DB3BF6" w:rsidTr="00D0784C">
        <w:tc>
          <w:tcPr>
            <w:tcW w:w="1565" w:type="dxa"/>
          </w:tcPr>
          <w:p w:rsidR="00222BCD" w:rsidRPr="00073B0F" w:rsidRDefault="00B2464B" w:rsidP="00B2464B">
            <w:pPr>
              <w:tabs>
                <w:tab w:val="left" w:pos="142"/>
                <w:tab w:val="left" w:pos="4170"/>
                <w:tab w:val="left" w:pos="9498"/>
              </w:tabs>
              <w:spacing w:line="276" w:lineRule="auto"/>
              <w:ind w:left="360" w:right="29"/>
              <w:contextualSpacing/>
              <w:jc w:val="center"/>
            </w:pPr>
            <w:r>
              <w:t>2.2.</w:t>
            </w:r>
          </w:p>
        </w:tc>
        <w:tc>
          <w:tcPr>
            <w:tcW w:w="7730" w:type="dxa"/>
          </w:tcPr>
          <w:p w:rsidR="00222BCD" w:rsidRPr="00073B0F" w:rsidRDefault="00222BCD" w:rsidP="00073B0F">
            <w:pPr>
              <w:tabs>
                <w:tab w:val="left" w:pos="142"/>
                <w:tab w:val="left" w:pos="4170"/>
                <w:tab w:val="left" w:pos="9498"/>
              </w:tabs>
              <w:spacing w:line="276" w:lineRule="auto"/>
              <w:jc w:val="both"/>
            </w:pPr>
            <w:r w:rsidRPr="00222BCD">
              <w:t>Программа формирования универсальных учебных действий у обучающихся</w:t>
            </w:r>
          </w:p>
        </w:tc>
        <w:tc>
          <w:tcPr>
            <w:tcW w:w="736" w:type="dxa"/>
          </w:tcPr>
          <w:p w:rsidR="00222BCD" w:rsidRPr="00073B0F" w:rsidRDefault="00222BCD" w:rsidP="00073B0F">
            <w:pPr>
              <w:tabs>
                <w:tab w:val="left" w:pos="142"/>
                <w:tab w:val="left" w:pos="4170"/>
                <w:tab w:val="left" w:pos="9498"/>
              </w:tabs>
              <w:spacing w:line="276" w:lineRule="auto"/>
              <w:jc w:val="center"/>
            </w:pPr>
          </w:p>
        </w:tc>
      </w:tr>
      <w:tr w:rsidR="008D4203" w:rsidRPr="00222BCD" w:rsidTr="00D0784C">
        <w:tc>
          <w:tcPr>
            <w:tcW w:w="1565" w:type="dxa"/>
          </w:tcPr>
          <w:p w:rsidR="008D4203" w:rsidRPr="00073B0F" w:rsidRDefault="008D4203" w:rsidP="00B2464B">
            <w:pPr>
              <w:tabs>
                <w:tab w:val="left" w:pos="142"/>
                <w:tab w:val="left" w:pos="4170"/>
                <w:tab w:val="left" w:pos="9498"/>
              </w:tabs>
              <w:spacing w:line="276" w:lineRule="auto"/>
              <w:ind w:left="360" w:right="29"/>
              <w:contextualSpacing/>
              <w:jc w:val="center"/>
            </w:pPr>
            <w:r>
              <w:t>2.2.1.</w:t>
            </w:r>
          </w:p>
        </w:tc>
        <w:tc>
          <w:tcPr>
            <w:tcW w:w="7730" w:type="dxa"/>
          </w:tcPr>
          <w:p w:rsidR="008D4203" w:rsidRPr="00073B0F" w:rsidRDefault="008D4203" w:rsidP="00073B0F">
            <w:pPr>
              <w:tabs>
                <w:tab w:val="left" w:pos="142"/>
                <w:tab w:val="left" w:pos="4170"/>
                <w:tab w:val="left" w:pos="9498"/>
              </w:tabs>
              <w:spacing w:line="276" w:lineRule="auto"/>
              <w:jc w:val="both"/>
            </w:pPr>
            <w:r w:rsidRPr="00222BCD">
              <w:t>Программа воспитания</w:t>
            </w:r>
          </w:p>
        </w:tc>
        <w:tc>
          <w:tcPr>
            <w:tcW w:w="736" w:type="dxa"/>
          </w:tcPr>
          <w:p w:rsidR="008D4203" w:rsidRPr="00073B0F" w:rsidRDefault="008D4203" w:rsidP="00073B0F">
            <w:pPr>
              <w:tabs>
                <w:tab w:val="left" w:pos="142"/>
                <w:tab w:val="left" w:pos="4170"/>
                <w:tab w:val="left" w:pos="9498"/>
              </w:tabs>
              <w:spacing w:line="276" w:lineRule="auto"/>
              <w:jc w:val="center"/>
            </w:pPr>
          </w:p>
        </w:tc>
      </w:tr>
      <w:tr w:rsidR="008D4203" w:rsidRPr="00222BCD" w:rsidTr="00D0784C">
        <w:tc>
          <w:tcPr>
            <w:tcW w:w="1565" w:type="dxa"/>
          </w:tcPr>
          <w:p w:rsidR="008D4203" w:rsidRPr="00073B0F" w:rsidRDefault="008D4203" w:rsidP="008D4203">
            <w:pPr>
              <w:tabs>
                <w:tab w:val="left" w:pos="142"/>
                <w:tab w:val="left" w:pos="4170"/>
                <w:tab w:val="left" w:pos="9498"/>
              </w:tabs>
              <w:spacing w:line="276" w:lineRule="auto"/>
              <w:ind w:left="360" w:right="29"/>
              <w:contextualSpacing/>
              <w:jc w:val="center"/>
            </w:pPr>
            <w:r>
              <w:lastRenderedPageBreak/>
              <w:t>2.3.2.</w:t>
            </w:r>
          </w:p>
        </w:tc>
        <w:tc>
          <w:tcPr>
            <w:tcW w:w="7730" w:type="dxa"/>
          </w:tcPr>
          <w:p w:rsidR="008D4203" w:rsidRPr="00073B0F" w:rsidRDefault="008D4203" w:rsidP="00073B0F">
            <w:pPr>
              <w:tabs>
                <w:tab w:val="left" w:pos="142"/>
                <w:tab w:val="left" w:pos="4170"/>
                <w:tab w:val="left" w:pos="9498"/>
              </w:tabs>
              <w:spacing w:line="276" w:lineRule="auto"/>
              <w:jc w:val="both"/>
            </w:pPr>
            <w:r w:rsidRPr="00222BCD">
              <w:t>Программа коррекционной работы</w:t>
            </w:r>
          </w:p>
        </w:tc>
        <w:tc>
          <w:tcPr>
            <w:tcW w:w="736" w:type="dxa"/>
          </w:tcPr>
          <w:p w:rsidR="008D4203" w:rsidRPr="00073B0F" w:rsidRDefault="008D4203" w:rsidP="00073B0F">
            <w:pPr>
              <w:tabs>
                <w:tab w:val="left" w:pos="142"/>
                <w:tab w:val="left" w:pos="4170"/>
                <w:tab w:val="left" w:pos="9498"/>
              </w:tabs>
              <w:spacing w:line="276" w:lineRule="auto"/>
              <w:jc w:val="center"/>
            </w:pPr>
          </w:p>
        </w:tc>
      </w:tr>
      <w:tr w:rsidR="008D4203" w:rsidRPr="008D4203" w:rsidTr="00D0784C">
        <w:tc>
          <w:tcPr>
            <w:tcW w:w="1565" w:type="dxa"/>
          </w:tcPr>
          <w:p w:rsidR="008D4203" w:rsidRPr="008D4203" w:rsidRDefault="008D4203" w:rsidP="00B2464B">
            <w:pPr>
              <w:tabs>
                <w:tab w:val="left" w:pos="142"/>
                <w:tab w:val="left" w:pos="4170"/>
                <w:tab w:val="left" w:pos="9498"/>
              </w:tabs>
              <w:spacing w:line="276" w:lineRule="auto"/>
              <w:ind w:left="360" w:right="29"/>
              <w:contextualSpacing/>
              <w:jc w:val="center"/>
              <w:rPr>
                <w:b/>
              </w:rPr>
            </w:pPr>
            <w:r w:rsidRPr="008D4203">
              <w:rPr>
                <w:b/>
              </w:rPr>
              <w:t>3.</w:t>
            </w:r>
          </w:p>
        </w:tc>
        <w:tc>
          <w:tcPr>
            <w:tcW w:w="7730" w:type="dxa"/>
          </w:tcPr>
          <w:p w:rsidR="008D4203" w:rsidRPr="008D4203" w:rsidRDefault="008D4203" w:rsidP="008D4203">
            <w:pPr>
              <w:tabs>
                <w:tab w:val="left" w:pos="142"/>
                <w:tab w:val="left" w:pos="4170"/>
                <w:tab w:val="left" w:pos="9498"/>
              </w:tabs>
              <w:spacing w:line="276" w:lineRule="auto"/>
              <w:jc w:val="center"/>
              <w:rPr>
                <w:b/>
              </w:rPr>
            </w:pPr>
            <w:r w:rsidRPr="008D4203">
              <w:rPr>
                <w:b/>
              </w:rPr>
              <w:t>Организационный раздел</w:t>
            </w:r>
          </w:p>
        </w:tc>
        <w:tc>
          <w:tcPr>
            <w:tcW w:w="736" w:type="dxa"/>
          </w:tcPr>
          <w:p w:rsidR="008D4203" w:rsidRPr="00073B0F" w:rsidRDefault="008D4203" w:rsidP="00073B0F">
            <w:pPr>
              <w:tabs>
                <w:tab w:val="left" w:pos="142"/>
                <w:tab w:val="left" w:pos="4170"/>
                <w:tab w:val="left" w:pos="9498"/>
              </w:tabs>
              <w:spacing w:line="276" w:lineRule="auto"/>
              <w:jc w:val="center"/>
            </w:pPr>
          </w:p>
        </w:tc>
      </w:tr>
      <w:tr w:rsidR="008D4203" w:rsidRPr="00DB3BF6" w:rsidTr="00D0784C">
        <w:tc>
          <w:tcPr>
            <w:tcW w:w="1565" w:type="dxa"/>
          </w:tcPr>
          <w:p w:rsidR="008D4203" w:rsidRPr="00073B0F" w:rsidRDefault="00654DC3" w:rsidP="00B2464B">
            <w:pPr>
              <w:tabs>
                <w:tab w:val="left" w:pos="142"/>
                <w:tab w:val="left" w:pos="4170"/>
                <w:tab w:val="left" w:pos="9498"/>
              </w:tabs>
              <w:spacing w:line="276" w:lineRule="auto"/>
              <w:ind w:left="360" w:right="29"/>
              <w:contextualSpacing/>
              <w:jc w:val="center"/>
            </w:pPr>
            <w:r>
              <w:t>3.1.</w:t>
            </w:r>
          </w:p>
        </w:tc>
        <w:tc>
          <w:tcPr>
            <w:tcW w:w="7730" w:type="dxa"/>
          </w:tcPr>
          <w:p w:rsidR="008D4203" w:rsidRPr="00073B0F" w:rsidRDefault="008D4203" w:rsidP="00073B0F">
            <w:pPr>
              <w:tabs>
                <w:tab w:val="left" w:pos="142"/>
                <w:tab w:val="left" w:pos="4170"/>
                <w:tab w:val="left" w:pos="9498"/>
              </w:tabs>
              <w:spacing w:line="276" w:lineRule="auto"/>
              <w:jc w:val="both"/>
            </w:pPr>
            <w:r w:rsidRPr="00222BCD">
              <w:t>Учебный план программыосновного общего образовани</w:t>
            </w:r>
            <w:r>
              <w:t>я</w:t>
            </w:r>
            <w:r w:rsidR="00654DC3" w:rsidRPr="00654DC3">
              <w:t>на 2022/23 учебный год</w:t>
            </w:r>
          </w:p>
        </w:tc>
        <w:tc>
          <w:tcPr>
            <w:tcW w:w="736" w:type="dxa"/>
          </w:tcPr>
          <w:p w:rsidR="008D4203" w:rsidRPr="00073B0F" w:rsidRDefault="008D4203" w:rsidP="00073B0F">
            <w:pPr>
              <w:tabs>
                <w:tab w:val="left" w:pos="142"/>
                <w:tab w:val="left" w:pos="4170"/>
                <w:tab w:val="left" w:pos="9498"/>
              </w:tabs>
              <w:spacing w:line="276" w:lineRule="auto"/>
              <w:jc w:val="center"/>
            </w:pPr>
          </w:p>
        </w:tc>
      </w:tr>
      <w:tr w:rsidR="008D4203" w:rsidRPr="00DB3BF6" w:rsidTr="00D0784C">
        <w:tc>
          <w:tcPr>
            <w:tcW w:w="1565" w:type="dxa"/>
          </w:tcPr>
          <w:p w:rsidR="008D4203" w:rsidRPr="00073B0F" w:rsidRDefault="00654DC3" w:rsidP="00B2464B">
            <w:pPr>
              <w:tabs>
                <w:tab w:val="left" w:pos="142"/>
                <w:tab w:val="left" w:pos="4170"/>
                <w:tab w:val="left" w:pos="9498"/>
              </w:tabs>
              <w:spacing w:line="276" w:lineRule="auto"/>
              <w:ind w:left="360" w:right="29"/>
              <w:contextualSpacing/>
              <w:jc w:val="center"/>
            </w:pPr>
            <w:r>
              <w:t>3.2.</w:t>
            </w:r>
          </w:p>
        </w:tc>
        <w:tc>
          <w:tcPr>
            <w:tcW w:w="7730" w:type="dxa"/>
          </w:tcPr>
          <w:p w:rsidR="008D4203" w:rsidRPr="00073B0F" w:rsidRDefault="008D4203" w:rsidP="00073B0F">
            <w:pPr>
              <w:tabs>
                <w:tab w:val="left" w:pos="142"/>
                <w:tab w:val="left" w:pos="4170"/>
                <w:tab w:val="left" w:pos="9498"/>
              </w:tabs>
              <w:spacing w:line="276" w:lineRule="auto"/>
              <w:jc w:val="both"/>
            </w:pPr>
            <w:r w:rsidRPr="00B2464B">
              <w:t>План внеурочной деятельности</w:t>
            </w:r>
            <w:r w:rsidR="00654DC3" w:rsidRPr="00654DC3">
              <w:t>на 2022/23 учебный год</w:t>
            </w:r>
          </w:p>
        </w:tc>
        <w:tc>
          <w:tcPr>
            <w:tcW w:w="736" w:type="dxa"/>
          </w:tcPr>
          <w:p w:rsidR="008D4203" w:rsidRPr="00073B0F" w:rsidRDefault="008D4203" w:rsidP="00073B0F">
            <w:pPr>
              <w:tabs>
                <w:tab w:val="left" w:pos="142"/>
                <w:tab w:val="left" w:pos="4170"/>
                <w:tab w:val="left" w:pos="9498"/>
              </w:tabs>
              <w:spacing w:line="276" w:lineRule="auto"/>
              <w:jc w:val="center"/>
            </w:pPr>
          </w:p>
        </w:tc>
      </w:tr>
      <w:tr w:rsidR="008D4203" w:rsidRPr="00DB3BF6" w:rsidTr="00D0784C">
        <w:tc>
          <w:tcPr>
            <w:tcW w:w="1565" w:type="dxa"/>
          </w:tcPr>
          <w:p w:rsidR="008D4203" w:rsidRPr="00073B0F" w:rsidRDefault="00654DC3" w:rsidP="00B2464B">
            <w:pPr>
              <w:tabs>
                <w:tab w:val="left" w:pos="142"/>
                <w:tab w:val="left" w:pos="4170"/>
                <w:tab w:val="left" w:pos="9498"/>
              </w:tabs>
              <w:spacing w:line="276" w:lineRule="auto"/>
              <w:ind w:left="360" w:right="29"/>
              <w:contextualSpacing/>
              <w:jc w:val="center"/>
            </w:pPr>
            <w:r>
              <w:t>3.3.</w:t>
            </w:r>
          </w:p>
        </w:tc>
        <w:tc>
          <w:tcPr>
            <w:tcW w:w="7730" w:type="dxa"/>
          </w:tcPr>
          <w:p w:rsidR="008D4203" w:rsidRPr="00073B0F" w:rsidRDefault="008D4203" w:rsidP="00073B0F">
            <w:pPr>
              <w:tabs>
                <w:tab w:val="left" w:pos="142"/>
                <w:tab w:val="left" w:pos="4170"/>
                <w:tab w:val="left" w:pos="9498"/>
              </w:tabs>
              <w:spacing w:line="276" w:lineRule="auto"/>
              <w:jc w:val="both"/>
            </w:pPr>
            <w:r w:rsidRPr="00B2464B">
              <w:t>Календарный учебный график</w:t>
            </w:r>
            <w:r w:rsidR="00654DC3" w:rsidRPr="00654DC3">
              <w:t>на 2022/23 учебный год</w:t>
            </w:r>
          </w:p>
        </w:tc>
        <w:tc>
          <w:tcPr>
            <w:tcW w:w="736" w:type="dxa"/>
          </w:tcPr>
          <w:p w:rsidR="008D4203" w:rsidRPr="00073B0F" w:rsidRDefault="008D4203" w:rsidP="00073B0F">
            <w:pPr>
              <w:tabs>
                <w:tab w:val="left" w:pos="142"/>
                <w:tab w:val="left" w:pos="4170"/>
                <w:tab w:val="left" w:pos="9498"/>
              </w:tabs>
              <w:spacing w:line="276" w:lineRule="auto"/>
              <w:jc w:val="center"/>
            </w:pPr>
          </w:p>
        </w:tc>
      </w:tr>
      <w:tr w:rsidR="008D4203" w:rsidRPr="00222BCD" w:rsidTr="00D0784C">
        <w:tc>
          <w:tcPr>
            <w:tcW w:w="1565" w:type="dxa"/>
          </w:tcPr>
          <w:p w:rsidR="008D4203" w:rsidRPr="00073B0F" w:rsidRDefault="00654DC3" w:rsidP="00B2464B">
            <w:pPr>
              <w:tabs>
                <w:tab w:val="left" w:pos="142"/>
                <w:tab w:val="left" w:pos="4170"/>
                <w:tab w:val="left" w:pos="9498"/>
              </w:tabs>
              <w:spacing w:line="276" w:lineRule="auto"/>
              <w:ind w:left="360" w:right="29"/>
              <w:contextualSpacing/>
              <w:jc w:val="center"/>
            </w:pPr>
            <w:r>
              <w:t>3.4.</w:t>
            </w:r>
          </w:p>
        </w:tc>
        <w:tc>
          <w:tcPr>
            <w:tcW w:w="7730" w:type="dxa"/>
          </w:tcPr>
          <w:p w:rsidR="008D4203" w:rsidRPr="00073B0F" w:rsidRDefault="008D4203" w:rsidP="00073B0F">
            <w:pPr>
              <w:tabs>
                <w:tab w:val="left" w:pos="142"/>
                <w:tab w:val="left" w:pos="4170"/>
                <w:tab w:val="left" w:pos="9498"/>
              </w:tabs>
              <w:spacing w:line="276" w:lineRule="auto"/>
              <w:jc w:val="both"/>
            </w:pPr>
            <w:r>
              <w:t>Календарный план воспитательной работы</w:t>
            </w:r>
          </w:p>
        </w:tc>
        <w:tc>
          <w:tcPr>
            <w:tcW w:w="736" w:type="dxa"/>
          </w:tcPr>
          <w:p w:rsidR="008D4203" w:rsidRPr="00073B0F" w:rsidRDefault="008D4203" w:rsidP="00073B0F">
            <w:pPr>
              <w:tabs>
                <w:tab w:val="left" w:pos="142"/>
                <w:tab w:val="left" w:pos="4170"/>
                <w:tab w:val="left" w:pos="9498"/>
              </w:tabs>
              <w:spacing w:line="276" w:lineRule="auto"/>
              <w:jc w:val="center"/>
            </w:pPr>
          </w:p>
        </w:tc>
      </w:tr>
      <w:tr w:rsidR="008D4203" w:rsidRPr="00DB3BF6" w:rsidTr="00D0784C">
        <w:tc>
          <w:tcPr>
            <w:tcW w:w="1565" w:type="dxa"/>
          </w:tcPr>
          <w:p w:rsidR="008D4203" w:rsidRPr="00073B0F" w:rsidRDefault="00654DC3" w:rsidP="00654DC3">
            <w:pPr>
              <w:tabs>
                <w:tab w:val="left" w:pos="142"/>
                <w:tab w:val="left" w:pos="4170"/>
                <w:tab w:val="left" w:pos="9498"/>
              </w:tabs>
              <w:spacing w:line="276" w:lineRule="auto"/>
              <w:ind w:right="29"/>
              <w:contextualSpacing/>
            </w:pPr>
            <w:r>
              <w:t xml:space="preserve">           3.5.</w:t>
            </w:r>
          </w:p>
        </w:tc>
        <w:tc>
          <w:tcPr>
            <w:tcW w:w="7730" w:type="dxa"/>
          </w:tcPr>
          <w:p w:rsidR="008D4203" w:rsidRPr="00073B0F" w:rsidRDefault="008D4203" w:rsidP="00654DC3">
            <w:pPr>
              <w:tabs>
                <w:tab w:val="left" w:pos="142"/>
                <w:tab w:val="left" w:pos="4170"/>
                <w:tab w:val="left" w:pos="9498"/>
              </w:tabs>
              <w:spacing w:line="276" w:lineRule="auto"/>
              <w:jc w:val="both"/>
            </w:pPr>
            <w:r>
              <w:t xml:space="preserve">Характеристика условий реализации </w:t>
            </w:r>
            <w:r w:rsidR="00654DC3">
              <w:t>ООП ООО</w:t>
            </w:r>
          </w:p>
        </w:tc>
        <w:tc>
          <w:tcPr>
            <w:tcW w:w="736" w:type="dxa"/>
          </w:tcPr>
          <w:p w:rsidR="008D4203" w:rsidRPr="00073B0F" w:rsidRDefault="008D4203" w:rsidP="00073B0F">
            <w:pPr>
              <w:tabs>
                <w:tab w:val="left" w:pos="142"/>
                <w:tab w:val="left" w:pos="4170"/>
                <w:tab w:val="left" w:pos="9498"/>
              </w:tabs>
              <w:spacing w:line="276" w:lineRule="auto"/>
              <w:jc w:val="center"/>
            </w:pPr>
          </w:p>
        </w:tc>
      </w:tr>
      <w:tr w:rsidR="00654DC3" w:rsidRPr="00DB3BF6" w:rsidTr="00D0784C">
        <w:tc>
          <w:tcPr>
            <w:tcW w:w="1565" w:type="dxa"/>
          </w:tcPr>
          <w:p w:rsidR="00654DC3" w:rsidRPr="00073B0F" w:rsidRDefault="00654DC3" w:rsidP="00654DC3">
            <w:pPr>
              <w:tabs>
                <w:tab w:val="left" w:pos="142"/>
                <w:tab w:val="left" w:pos="4170"/>
                <w:tab w:val="left" w:pos="9498"/>
              </w:tabs>
              <w:spacing w:line="276" w:lineRule="auto"/>
              <w:ind w:right="29"/>
              <w:contextualSpacing/>
              <w:jc w:val="center"/>
            </w:pPr>
          </w:p>
        </w:tc>
        <w:tc>
          <w:tcPr>
            <w:tcW w:w="7730" w:type="dxa"/>
          </w:tcPr>
          <w:p w:rsidR="00654DC3" w:rsidRPr="00073B0F" w:rsidRDefault="00654DC3" w:rsidP="00654DC3">
            <w:pPr>
              <w:tabs>
                <w:tab w:val="left" w:pos="142"/>
                <w:tab w:val="left" w:pos="9498"/>
              </w:tabs>
              <w:adjustRightInd w:val="0"/>
              <w:spacing w:line="276" w:lineRule="auto"/>
              <w:jc w:val="both"/>
              <w:textAlignment w:val="center"/>
            </w:pPr>
            <w:r>
              <w:rPr>
                <w:rFonts w:eastAsia="Calibri"/>
                <w:sz w:val="22"/>
              </w:rPr>
              <w:t>Приложение 1 к ООП О</w:t>
            </w:r>
            <w:r w:rsidRPr="008B4262">
              <w:rPr>
                <w:rFonts w:eastAsia="Calibri"/>
                <w:sz w:val="22"/>
              </w:rPr>
              <w:t>ОО «Рабочие программы учебных предметов»</w:t>
            </w:r>
          </w:p>
        </w:tc>
        <w:tc>
          <w:tcPr>
            <w:tcW w:w="736" w:type="dxa"/>
          </w:tcPr>
          <w:p w:rsidR="00654DC3" w:rsidRPr="00073B0F" w:rsidRDefault="00654DC3" w:rsidP="00654DC3">
            <w:pPr>
              <w:tabs>
                <w:tab w:val="left" w:pos="142"/>
                <w:tab w:val="left" w:pos="9498"/>
              </w:tabs>
              <w:spacing w:line="276" w:lineRule="auto"/>
              <w:jc w:val="center"/>
            </w:pPr>
          </w:p>
        </w:tc>
      </w:tr>
      <w:tr w:rsidR="00654DC3" w:rsidRPr="00DB3BF6" w:rsidTr="00D0784C">
        <w:tc>
          <w:tcPr>
            <w:tcW w:w="1565" w:type="dxa"/>
          </w:tcPr>
          <w:p w:rsidR="00654DC3" w:rsidRPr="00073B0F" w:rsidRDefault="00654DC3" w:rsidP="00654DC3">
            <w:pPr>
              <w:tabs>
                <w:tab w:val="left" w:pos="142"/>
                <w:tab w:val="left" w:pos="4170"/>
                <w:tab w:val="left" w:pos="9498"/>
              </w:tabs>
              <w:spacing w:line="276" w:lineRule="auto"/>
              <w:ind w:left="360" w:right="29"/>
              <w:contextualSpacing/>
              <w:jc w:val="center"/>
            </w:pPr>
          </w:p>
        </w:tc>
        <w:tc>
          <w:tcPr>
            <w:tcW w:w="7730" w:type="dxa"/>
          </w:tcPr>
          <w:p w:rsidR="00654DC3" w:rsidRPr="00073B0F" w:rsidRDefault="00654DC3" w:rsidP="00654DC3">
            <w:pPr>
              <w:tabs>
                <w:tab w:val="left" w:pos="142"/>
                <w:tab w:val="left" w:pos="9498"/>
              </w:tabs>
              <w:adjustRightInd w:val="0"/>
              <w:spacing w:line="276" w:lineRule="auto"/>
              <w:jc w:val="both"/>
              <w:textAlignment w:val="center"/>
            </w:pPr>
            <w:r>
              <w:rPr>
                <w:rFonts w:eastAsia="Calibri"/>
                <w:sz w:val="22"/>
              </w:rPr>
              <w:t>Приложение 2 к ООП О</w:t>
            </w:r>
            <w:r w:rsidRPr="008B4262">
              <w:rPr>
                <w:rFonts w:eastAsia="Calibri"/>
                <w:sz w:val="22"/>
              </w:rPr>
              <w:t xml:space="preserve">ОО «Фонд оценочных средств </w:t>
            </w:r>
            <w:r>
              <w:rPr>
                <w:rFonts w:eastAsia="Calibri"/>
                <w:sz w:val="22"/>
              </w:rPr>
              <w:t>учебных предметов</w:t>
            </w:r>
            <w:r w:rsidRPr="008B4262">
              <w:rPr>
                <w:rFonts w:eastAsia="Calibri"/>
                <w:sz w:val="22"/>
              </w:rPr>
              <w:t>»</w:t>
            </w:r>
          </w:p>
        </w:tc>
        <w:tc>
          <w:tcPr>
            <w:tcW w:w="736" w:type="dxa"/>
          </w:tcPr>
          <w:p w:rsidR="00654DC3" w:rsidRPr="00073B0F" w:rsidRDefault="00654DC3" w:rsidP="00654DC3">
            <w:pPr>
              <w:tabs>
                <w:tab w:val="left" w:pos="142"/>
                <w:tab w:val="left" w:pos="9498"/>
              </w:tabs>
              <w:spacing w:line="276" w:lineRule="auto"/>
              <w:jc w:val="center"/>
            </w:pPr>
          </w:p>
        </w:tc>
      </w:tr>
      <w:tr w:rsidR="00654DC3" w:rsidRPr="00DB3BF6" w:rsidTr="00D0784C">
        <w:tc>
          <w:tcPr>
            <w:tcW w:w="1565" w:type="dxa"/>
          </w:tcPr>
          <w:p w:rsidR="00654DC3" w:rsidRPr="00073B0F" w:rsidRDefault="00654DC3" w:rsidP="00654DC3">
            <w:pPr>
              <w:tabs>
                <w:tab w:val="left" w:pos="142"/>
                <w:tab w:val="left" w:pos="4170"/>
                <w:tab w:val="left" w:pos="9498"/>
              </w:tabs>
              <w:spacing w:line="276" w:lineRule="auto"/>
              <w:ind w:left="360" w:right="29"/>
              <w:contextualSpacing/>
              <w:jc w:val="center"/>
            </w:pPr>
          </w:p>
        </w:tc>
        <w:tc>
          <w:tcPr>
            <w:tcW w:w="7730" w:type="dxa"/>
          </w:tcPr>
          <w:p w:rsidR="00654DC3" w:rsidRPr="00073B0F" w:rsidRDefault="00654DC3" w:rsidP="00654DC3">
            <w:pPr>
              <w:tabs>
                <w:tab w:val="left" w:pos="142"/>
                <w:tab w:val="left" w:pos="9498"/>
              </w:tabs>
              <w:adjustRightInd w:val="0"/>
              <w:spacing w:line="276" w:lineRule="auto"/>
              <w:jc w:val="both"/>
              <w:textAlignment w:val="center"/>
              <w:rPr>
                <w:rFonts w:eastAsia="Calibri"/>
              </w:rPr>
            </w:pPr>
            <w:r w:rsidRPr="008B4262">
              <w:rPr>
                <w:rFonts w:eastAsia="Calibri"/>
                <w:sz w:val="22"/>
              </w:rPr>
              <w:t xml:space="preserve">Приложение 3 к ООП </w:t>
            </w:r>
            <w:r>
              <w:rPr>
                <w:rFonts w:eastAsia="Calibri"/>
                <w:sz w:val="22"/>
              </w:rPr>
              <w:t>О</w:t>
            </w:r>
            <w:r w:rsidRPr="008B4262">
              <w:rPr>
                <w:rFonts w:eastAsia="Calibri"/>
                <w:sz w:val="22"/>
              </w:rPr>
              <w:t>ОО «Рабочие программы курсов внеурочной деятельности»</w:t>
            </w:r>
          </w:p>
        </w:tc>
        <w:tc>
          <w:tcPr>
            <w:tcW w:w="736" w:type="dxa"/>
          </w:tcPr>
          <w:p w:rsidR="00654DC3" w:rsidRPr="00073B0F" w:rsidRDefault="00654DC3" w:rsidP="00654DC3">
            <w:pPr>
              <w:tabs>
                <w:tab w:val="left" w:pos="142"/>
                <w:tab w:val="left" w:pos="9498"/>
              </w:tabs>
              <w:spacing w:line="276" w:lineRule="auto"/>
              <w:jc w:val="center"/>
            </w:pPr>
          </w:p>
        </w:tc>
      </w:tr>
    </w:tbl>
    <w:p w:rsidR="00073B0F" w:rsidRDefault="00073B0F">
      <w:pPr>
        <w:rPr>
          <w:sz w:val="24"/>
          <w:szCs w:val="24"/>
          <w:lang w:val="ru-RU"/>
        </w:rPr>
      </w:pPr>
      <w:r>
        <w:rPr>
          <w:sz w:val="24"/>
          <w:szCs w:val="24"/>
          <w:lang w:val="ru-RU"/>
        </w:rPr>
        <w:br w:type="page"/>
      </w:r>
    </w:p>
    <w:p w:rsidR="008D6291" w:rsidRPr="00654DC3" w:rsidRDefault="008D6291" w:rsidP="00654DC3">
      <w:pPr>
        <w:tabs>
          <w:tab w:val="left" w:pos="1134"/>
        </w:tabs>
        <w:spacing w:line="276" w:lineRule="auto"/>
        <w:ind w:firstLine="567"/>
        <w:jc w:val="center"/>
        <w:rPr>
          <w:b/>
          <w:sz w:val="24"/>
          <w:szCs w:val="24"/>
          <w:lang w:val="ru-RU"/>
        </w:rPr>
      </w:pPr>
      <w:r w:rsidRPr="00654DC3">
        <w:rPr>
          <w:b/>
          <w:sz w:val="24"/>
          <w:szCs w:val="24"/>
          <w:lang w:val="ru-RU"/>
        </w:rPr>
        <w:lastRenderedPageBreak/>
        <w:t>Общие положения</w:t>
      </w:r>
    </w:p>
    <w:p w:rsidR="008D6291" w:rsidRPr="00765AA4" w:rsidRDefault="008D6291" w:rsidP="00765AA4">
      <w:pPr>
        <w:tabs>
          <w:tab w:val="left" w:pos="1134"/>
        </w:tabs>
        <w:spacing w:line="276" w:lineRule="auto"/>
        <w:ind w:firstLine="567"/>
        <w:jc w:val="both"/>
        <w:rPr>
          <w:sz w:val="24"/>
          <w:szCs w:val="24"/>
          <w:lang w:val="ru-RU"/>
        </w:rPr>
      </w:pPr>
    </w:p>
    <w:p w:rsidR="00654DC3" w:rsidRPr="00654DC3" w:rsidRDefault="008D6291" w:rsidP="00654DC3">
      <w:pPr>
        <w:tabs>
          <w:tab w:val="left" w:pos="142"/>
          <w:tab w:val="left" w:pos="851"/>
          <w:tab w:val="left" w:pos="9498"/>
        </w:tabs>
        <w:spacing w:line="276" w:lineRule="auto"/>
        <w:ind w:firstLine="567"/>
        <w:jc w:val="both"/>
        <w:rPr>
          <w:rFonts w:eastAsia="Calibri"/>
          <w:sz w:val="24"/>
          <w:szCs w:val="24"/>
          <w:shd w:val="clear" w:color="auto" w:fill="FFFFFF"/>
          <w:lang w:val="ru-RU"/>
        </w:rPr>
      </w:pPr>
      <w:r w:rsidRPr="00765AA4">
        <w:rPr>
          <w:sz w:val="24"/>
          <w:szCs w:val="24"/>
          <w:lang w:val="ru-RU"/>
        </w:rPr>
        <w:t xml:space="preserve">Основная образовательная программа основного общего образования муниципального общеобразовательного учреждения </w:t>
      </w:r>
      <w:r w:rsidR="00654DC3" w:rsidRPr="00654DC3">
        <w:rPr>
          <w:rFonts w:eastAsia="Calibri"/>
          <w:sz w:val="24"/>
          <w:szCs w:val="24"/>
          <w:shd w:val="clear" w:color="auto" w:fill="FFFFFF"/>
          <w:lang w:val="ru-RU"/>
        </w:rPr>
        <w:t xml:space="preserve">«Средняя общеобразовательная школа </w:t>
      </w:r>
      <w:r w:rsidR="003A2133">
        <w:rPr>
          <w:rFonts w:eastAsia="Calibri"/>
          <w:sz w:val="24"/>
          <w:szCs w:val="24"/>
          <w:shd w:val="clear" w:color="auto" w:fill="FFFFFF"/>
          <w:lang w:val="ru-RU"/>
        </w:rPr>
        <w:t>с. Саясан</w:t>
      </w:r>
      <w:r w:rsidR="00654DC3" w:rsidRPr="00654DC3">
        <w:rPr>
          <w:rFonts w:eastAsia="Calibri"/>
          <w:sz w:val="24"/>
          <w:szCs w:val="24"/>
          <w:shd w:val="clear" w:color="auto" w:fill="FFFFFF"/>
          <w:lang w:val="ru-RU"/>
        </w:rPr>
        <w:t xml:space="preserve">» </w:t>
      </w:r>
      <w:r w:rsidR="00654DC3" w:rsidRPr="00654DC3">
        <w:rPr>
          <w:rFonts w:eastAsia="Calibri"/>
          <w:i/>
          <w:sz w:val="24"/>
          <w:szCs w:val="24"/>
          <w:lang w:val="ru-RU"/>
        </w:rPr>
        <w:t xml:space="preserve">(далее – ООП </w:t>
      </w:r>
      <w:r w:rsidR="00654DC3">
        <w:rPr>
          <w:rFonts w:eastAsia="Calibri"/>
          <w:i/>
          <w:sz w:val="24"/>
          <w:szCs w:val="24"/>
          <w:lang w:val="ru-RU"/>
        </w:rPr>
        <w:t>О</w:t>
      </w:r>
      <w:r w:rsidR="00654DC3" w:rsidRPr="00654DC3">
        <w:rPr>
          <w:rFonts w:eastAsia="Calibri"/>
          <w:i/>
          <w:sz w:val="24"/>
          <w:szCs w:val="24"/>
          <w:lang w:val="ru-RU"/>
        </w:rPr>
        <w:t>ОО, школа)</w:t>
      </w:r>
      <w:r w:rsidR="00654DC3" w:rsidRPr="00654DC3">
        <w:rPr>
          <w:rFonts w:eastAsia="Calibri"/>
          <w:sz w:val="24"/>
          <w:szCs w:val="24"/>
          <w:lang w:val="ru-RU"/>
        </w:rPr>
        <w:t xml:space="preserve"> разработана в соответствии с требованиями Федерального закона «Об образовании в Российской Федерации» от 21 декабря 2012 года № 273-ФЗ</w:t>
      </w:r>
      <w:r w:rsidR="00654DC3">
        <w:rPr>
          <w:rFonts w:eastAsia="Calibri"/>
          <w:sz w:val="24"/>
          <w:szCs w:val="24"/>
          <w:lang w:val="ru-RU"/>
        </w:rPr>
        <w:t>, приказа Минпросвещения России</w:t>
      </w:r>
      <w:r w:rsidR="00654DC3" w:rsidRPr="00654DC3">
        <w:rPr>
          <w:rFonts w:eastAsia="Calibri"/>
          <w:sz w:val="24"/>
          <w:szCs w:val="24"/>
          <w:lang w:val="ru-RU"/>
        </w:rPr>
        <w:t xml:space="preserve"> от 31 мая 2021 года № 2</w:t>
      </w:r>
      <w:r w:rsidR="00654DC3">
        <w:rPr>
          <w:rFonts w:eastAsia="Calibri"/>
          <w:sz w:val="24"/>
          <w:szCs w:val="24"/>
          <w:lang w:val="ru-RU"/>
        </w:rPr>
        <w:t>87</w:t>
      </w:r>
      <w:r w:rsidR="00654DC3" w:rsidRPr="00654DC3">
        <w:rPr>
          <w:rFonts w:eastAsia="Calibri"/>
          <w:sz w:val="24"/>
          <w:szCs w:val="24"/>
          <w:lang w:val="ru-RU"/>
        </w:rPr>
        <w:t xml:space="preserve"> «Об утверждении основной образовательной программы </w:t>
      </w:r>
      <w:r w:rsidR="00654DC3">
        <w:rPr>
          <w:rFonts w:eastAsia="Calibri"/>
          <w:sz w:val="24"/>
          <w:szCs w:val="24"/>
          <w:lang w:val="ru-RU"/>
        </w:rPr>
        <w:t>основного</w:t>
      </w:r>
      <w:r w:rsidR="00654DC3" w:rsidRPr="00654DC3">
        <w:rPr>
          <w:rFonts w:eastAsia="Calibri"/>
          <w:sz w:val="24"/>
          <w:szCs w:val="24"/>
          <w:lang w:val="ru-RU"/>
        </w:rPr>
        <w:t xml:space="preserve"> общего образования», </w:t>
      </w:r>
      <w:r w:rsidR="00654DC3" w:rsidRPr="00654DC3">
        <w:rPr>
          <w:rFonts w:eastAsia="Calibri"/>
          <w:i/>
          <w:sz w:val="24"/>
          <w:szCs w:val="24"/>
          <w:lang w:val="ru-RU"/>
        </w:rPr>
        <w:t xml:space="preserve">(далее — ФГОС </w:t>
      </w:r>
      <w:r w:rsidR="00654DC3">
        <w:rPr>
          <w:rFonts w:eastAsia="Calibri"/>
          <w:i/>
          <w:sz w:val="24"/>
          <w:szCs w:val="24"/>
          <w:lang w:val="ru-RU"/>
        </w:rPr>
        <w:t>О</w:t>
      </w:r>
      <w:r w:rsidR="00654DC3" w:rsidRPr="00654DC3">
        <w:rPr>
          <w:rFonts w:eastAsia="Calibri"/>
          <w:i/>
          <w:sz w:val="24"/>
          <w:szCs w:val="24"/>
          <w:lang w:val="ru-RU"/>
        </w:rPr>
        <w:t>ОО)</w:t>
      </w:r>
      <w:r w:rsidR="00654DC3" w:rsidRPr="00654DC3">
        <w:rPr>
          <w:rFonts w:eastAsia="Calibri"/>
          <w:sz w:val="24"/>
          <w:szCs w:val="24"/>
          <w:lang w:val="ru-RU"/>
        </w:rPr>
        <w:t xml:space="preserve"> с Уставом школы  с ориентировкой на проект примерной ООП </w:t>
      </w:r>
      <w:r w:rsidR="00654DC3">
        <w:rPr>
          <w:rFonts w:eastAsia="Calibri"/>
          <w:sz w:val="24"/>
          <w:szCs w:val="24"/>
          <w:lang w:val="ru-RU"/>
        </w:rPr>
        <w:t>О</w:t>
      </w:r>
      <w:r w:rsidR="00654DC3" w:rsidRPr="00654DC3">
        <w:rPr>
          <w:rFonts w:eastAsia="Calibri"/>
          <w:sz w:val="24"/>
          <w:szCs w:val="24"/>
          <w:lang w:val="ru-RU"/>
        </w:rPr>
        <w:t xml:space="preserve">ОО, разработанной  Институтом стратегии развития образования Российской академии образования </w:t>
      </w:r>
      <w:r w:rsidR="00654DC3" w:rsidRPr="00654DC3">
        <w:rPr>
          <w:rFonts w:eastAsia="Calibri"/>
          <w:i/>
          <w:sz w:val="24"/>
          <w:szCs w:val="24"/>
          <w:lang w:val="ru-RU"/>
        </w:rPr>
        <w:t>(проект 2021 года по состоянию на 15 февраля 2022 года)</w:t>
      </w:r>
      <w:r w:rsidR="00654DC3" w:rsidRPr="00654DC3">
        <w:rPr>
          <w:rFonts w:eastAsia="Calibri"/>
          <w:sz w:val="24"/>
          <w:szCs w:val="24"/>
          <w:lang w:val="ru-RU"/>
        </w:rPr>
        <w:t>, с использованием для работы учителей начальных классов примерных рабочих программ по учебным предметам начального общего образования.</w:t>
      </w:r>
    </w:p>
    <w:p w:rsidR="00654DC3" w:rsidRPr="00654DC3" w:rsidRDefault="00654DC3" w:rsidP="00654DC3">
      <w:pPr>
        <w:tabs>
          <w:tab w:val="left" w:pos="142"/>
          <w:tab w:val="left" w:pos="851"/>
          <w:tab w:val="left" w:pos="9498"/>
        </w:tabs>
        <w:spacing w:line="276" w:lineRule="auto"/>
        <w:ind w:firstLine="567"/>
        <w:jc w:val="both"/>
        <w:rPr>
          <w:rFonts w:eastAsia="Calibri"/>
          <w:sz w:val="24"/>
          <w:szCs w:val="24"/>
          <w:lang w:val="ru-RU"/>
        </w:rPr>
      </w:pPr>
      <w:r w:rsidRPr="00654DC3">
        <w:rPr>
          <w:rFonts w:eastAsia="Calibri"/>
          <w:sz w:val="24"/>
          <w:szCs w:val="24"/>
          <w:lang w:val="ru-RU"/>
        </w:rPr>
        <w:t xml:space="preserve">Данная ООП </w:t>
      </w:r>
      <w:r>
        <w:rPr>
          <w:rFonts w:eastAsia="Calibri"/>
          <w:sz w:val="24"/>
          <w:szCs w:val="24"/>
          <w:lang w:val="ru-RU"/>
        </w:rPr>
        <w:t>О</w:t>
      </w:r>
      <w:r w:rsidRPr="00654DC3">
        <w:rPr>
          <w:rFonts w:eastAsia="Calibri"/>
          <w:sz w:val="24"/>
          <w:szCs w:val="24"/>
          <w:lang w:val="ru-RU"/>
        </w:rPr>
        <w:t xml:space="preserve">ОО определяет цель, задачи, планируемые результаты, содержание и организацию образовательного процесса на уровне начального общего образования в школе в рамках урочной и внеурочной деятельности в соответствии с требованиями обновленного ФГОС </w:t>
      </w:r>
      <w:r>
        <w:rPr>
          <w:rFonts w:eastAsia="Calibri"/>
          <w:sz w:val="24"/>
          <w:szCs w:val="24"/>
          <w:lang w:val="ru-RU"/>
        </w:rPr>
        <w:t>О</w:t>
      </w:r>
      <w:r w:rsidRPr="00654DC3">
        <w:rPr>
          <w:rFonts w:eastAsia="Calibri"/>
          <w:sz w:val="24"/>
          <w:szCs w:val="24"/>
          <w:lang w:val="ru-RU"/>
        </w:rPr>
        <w:t>ОО.</w:t>
      </w:r>
    </w:p>
    <w:p w:rsidR="00654DC3" w:rsidRPr="00654DC3" w:rsidRDefault="00654DC3" w:rsidP="00654DC3">
      <w:pPr>
        <w:tabs>
          <w:tab w:val="left" w:pos="142"/>
          <w:tab w:val="left" w:pos="851"/>
          <w:tab w:val="left" w:pos="9498"/>
        </w:tabs>
        <w:spacing w:line="276" w:lineRule="auto"/>
        <w:ind w:firstLine="567"/>
        <w:rPr>
          <w:rFonts w:eastAsia="Calibri"/>
          <w:sz w:val="24"/>
          <w:szCs w:val="24"/>
          <w:lang w:val="ru-RU" w:eastAsia="ru-RU"/>
        </w:rPr>
      </w:pPr>
    </w:p>
    <w:p w:rsidR="008D6291" w:rsidRDefault="008D6291"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Default="00654DC3" w:rsidP="00654DC3">
      <w:pPr>
        <w:tabs>
          <w:tab w:val="left" w:pos="1134"/>
        </w:tabs>
        <w:spacing w:line="276" w:lineRule="auto"/>
        <w:ind w:firstLine="567"/>
        <w:jc w:val="both"/>
        <w:rPr>
          <w:sz w:val="24"/>
          <w:szCs w:val="24"/>
          <w:lang w:val="ru-RU"/>
        </w:rPr>
      </w:pPr>
    </w:p>
    <w:p w:rsidR="00654DC3" w:rsidRPr="00765AA4" w:rsidRDefault="00654DC3" w:rsidP="00654DC3">
      <w:pPr>
        <w:tabs>
          <w:tab w:val="left" w:pos="1134"/>
        </w:tabs>
        <w:spacing w:line="276" w:lineRule="auto"/>
        <w:ind w:firstLine="567"/>
        <w:jc w:val="both"/>
        <w:rPr>
          <w:sz w:val="24"/>
          <w:szCs w:val="24"/>
          <w:lang w:val="ru-RU"/>
        </w:rPr>
      </w:pPr>
    </w:p>
    <w:p w:rsidR="008D6291" w:rsidRPr="00654DC3" w:rsidRDefault="008D6291" w:rsidP="00654DC3">
      <w:pPr>
        <w:tabs>
          <w:tab w:val="left" w:pos="1134"/>
        </w:tabs>
        <w:spacing w:line="276" w:lineRule="auto"/>
        <w:ind w:firstLine="567"/>
        <w:jc w:val="center"/>
        <w:rPr>
          <w:b/>
          <w:sz w:val="24"/>
          <w:szCs w:val="24"/>
          <w:lang w:val="ru-RU"/>
        </w:rPr>
      </w:pPr>
    </w:p>
    <w:p w:rsidR="00FA2CD7" w:rsidRDefault="00654DC3" w:rsidP="00654DC3">
      <w:pPr>
        <w:tabs>
          <w:tab w:val="left" w:pos="1134"/>
        </w:tabs>
        <w:spacing w:line="276" w:lineRule="auto"/>
        <w:ind w:firstLine="567"/>
        <w:jc w:val="center"/>
        <w:rPr>
          <w:b/>
          <w:sz w:val="24"/>
          <w:szCs w:val="24"/>
          <w:u w:val="single"/>
          <w:lang w:val="ru-RU"/>
        </w:rPr>
      </w:pPr>
      <w:r>
        <w:rPr>
          <w:b/>
          <w:sz w:val="24"/>
          <w:szCs w:val="24"/>
          <w:u w:val="single"/>
          <w:lang w:val="ru-RU"/>
        </w:rPr>
        <w:lastRenderedPageBreak/>
        <w:t>1.</w:t>
      </w:r>
      <w:r w:rsidR="00973B64" w:rsidRPr="00654DC3">
        <w:rPr>
          <w:b/>
          <w:sz w:val="24"/>
          <w:szCs w:val="24"/>
          <w:u w:val="single"/>
          <w:lang w:val="ru-RU"/>
        </w:rPr>
        <w:t xml:space="preserve">ЦЕЛЕВОЙ РАЗДЕЛ </w:t>
      </w:r>
    </w:p>
    <w:p w:rsidR="00654DC3" w:rsidRPr="00654DC3" w:rsidRDefault="00654DC3" w:rsidP="00654DC3">
      <w:pPr>
        <w:tabs>
          <w:tab w:val="left" w:pos="1134"/>
        </w:tabs>
        <w:spacing w:line="276" w:lineRule="auto"/>
        <w:ind w:firstLine="567"/>
        <w:jc w:val="center"/>
        <w:rPr>
          <w:b/>
          <w:sz w:val="24"/>
          <w:szCs w:val="24"/>
          <w:u w:val="single"/>
          <w:lang w:val="ru-RU"/>
        </w:rPr>
      </w:pPr>
    </w:p>
    <w:p w:rsidR="00654DC3" w:rsidRDefault="00654DC3" w:rsidP="00654DC3">
      <w:pPr>
        <w:tabs>
          <w:tab w:val="left" w:pos="1134"/>
        </w:tabs>
        <w:spacing w:line="276" w:lineRule="auto"/>
        <w:ind w:firstLine="567"/>
        <w:jc w:val="center"/>
        <w:rPr>
          <w:b/>
          <w:sz w:val="24"/>
          <w:szCs w:val="24"/>
          <w:lang w:val="ru-RU"/>
        </w:rPr>
      </w:pPr>
      <w:r>
        <w:rPr>
          <w:b/>
          <w:sz w:val="24"/>
          <w:szCs w:val="24"/>
          <w:lang w:val="ru-RU"/>
        </w:rPr>
        <w:t>1.1.</w:t>
      </w:r>
      <w:r w:rsidRPr="00654DC3">
        <w:rPr>
          <w:b/>
          <w:sz w:val="24"/>
          <w:szCs w:val="24"/>
          <w:lang w:val="ru-RU"/>
        </w:rPr>
        <w:t>Пояснительная записка</w:t>
      </w:r>
    </w:p>
    <w:p w:rsidR="00654DC3" w:rsidRDefault="00654DC3" w:rsidP="00765AA4">
      <w:pPr>
        <w:tabs>
          <w:tab w:val="left" w:pos="1134"/>
        </w:tabs>
        <w:spacing w:line="276" w:lineRule="auto"/>
        <w:ind w:firstLine="567"/>
        <w:jc w:val="both"/>
        <w:rPr>
          <w:b/>
          <w:sz w:val="24"/>
          <w:szCs w:val="24"/>
          <w:lang w:val="ru-RU"/>
        </w:rPr>
      </w:pPr>
    </w:p>
    <w:p w:rsidR="00FA2CD7" w:rsidRPr="00765AA4" w:rsidRDefault="00973B64" w:rsidP="00654DC3">
      <w:pPr>
        <w:tabs>
          <w:tab w:val="left" w:pos="1134"/>
        </w:tabs>
        <w:ind w:firstLine="567"/>
        <w:jc w:val="both"/>
        <w:rPr>
          <w:sz w:val="24"/>
          <w:szCs w:val="24"/>
          <w:lang w:val="ru-RU"/>
        </w:rPr>
      </w:pPr>
      <w:r w:rsidRPr="00765AA4">
        <w:rPr>
          <w:sz w:val="24"/>
          <w:szCs w:val="24"/>
          <w:lang w:val="ru-RU"/>
        </w:rPr>
        <w:t>Цели реализации основной образовательной программы основного общего образования</w:t>
      </w:r>
    </w:p>
    <w:p w:rsidR="00FA2CD7" w:rsidRPr="00765AA4" w:rsidRDefault="00973B64" w:rsidP="00654DC3">
      <w:pPr>
        <w:tabs>
          <w:tab w:val="left" w:pos="1134"/>
        </w:tabs>
        <w:ind w:firstLine="567"/>
        <w:jc w:val="both"/>
        <w:rPr>
          <w:sz w:val="24"/>
          <w:szCs w:val="24"/>
          <w:lang w:val="ru-RU"/>
        </w:rPr>
      </w:pPr>
      <w:r w:rsidRPr="00765AA4">
        <w:rPr>
          <w:sz w:val="24"/>
          <w:szCs w:val="24"/>
          <w:lang w:val="ru-RU"/>
        </w:rPr>
        <w:t>Согласно ФЗ «Об образовании в Российской Федерации» основное общее образование является необходимым уровнем образования. Оно направлено на становление и формирование личности обучающегося (ф</w:t>
      </w:r>
      <w:r w:rsidR="00593DCC" w:rsidRPr="00765AA4">
        <w:rPr>
          <w:sz w:val="24"/>
          <w:szCs w:val="24"/>
          <w:lang w:val="ru-RU"/>
        </w:rPr>
        <w:t>ормирование нравственных убежде</w:t>
      </w:r>
      <w:r w:rsidRPr="00765AA4">
        <w:rPr>
          <w:sz w:val="24"/>
          <w:szCs w:val="24"/>
          <w:lang w:val="ru-RU"/>
        </w:rPr>
        <w:t>ний, эстетического вкуса и здорового образа жизни, высокой культуры межличностного и</w:t>
      </w:r>
      <w:r w:rsidR="00593DCC" w:rsidRPr="00765AA4">
        <w:rPr>
          <w:sz w:val="24"/>
          <w:szCs w:val="24"/>
          <w:lang w:val="ru-RU"/>
        </w:rPr>
        <w:t xml:space="preserve"> межэтнического общения, овладе</w:t>
      </w:r>
      <w:r w:rsidRPr="00765AA4">
        <w:rPr>
          <w:sz w:val="24"/>
          <w:szCs w:val="24"/>
          <w:lang w:val="ru-RU"/>
        </w:rPr>
        <w:t>ние основами наук, госуд</w:t>
      </w:r>
      <w:r w:rsidR="00593DCC" w:rsidRPr="00765AA4">
        <w:rPr>
          <w:sz w:val="24"/>
          <w:szCs w:val="24"/>
          <w:lang w:val="ru-RU"/>
        </w:rPr>
        <w:t>арственным языком Российской Фе</w:t>
      </w:r>
      <w:r w:rsidRPr="00765AA4">
        <w:rPr>
          <w:sz w:val="24"/>
          <w:szCs w:val="24"/>
          <w:lang w:val="ru-RU"/>
        </w:rPr>
        <w:t xml:space="preserve">дерации, навыками умственного и физического </w:t>
      </w:r>
      <w:r w:rsidR="00593DCC" w:rsidRPr="00765AA4">
        <w:rPr>
          <w:sz w:val="24"/>
          <w:szCs w:val="24"/>
          <w:lang w:val="ru-RU"/>
        </w:rPr>
        <w:t>труда,  разви</w:t>
      </w:r>
      <w:r w:rsidRPr="00765AA4">
        <w:rPr>
          <w:sz w:val="24"/>
          <w:szCs w:val="24"/>
          <w:lang w:val="ru-RU"/>
        </w:rPr>
        <w:t>тие склонностей, интересов, способностей к социальному самоопределению).</w:t>
      </w:r>
    </w:p>
    <w:p w:rsidR="00FA2CD7" w:rsidRPr="00765AA4" w:rsidRDefault="00973B64" w:rsidP="00654DC3">
      <w:pPr>
        <w:tabs>
          <w:tab w:val="left" w:pos="1134"/>
        </w:tabs>
        <w:ind w:firstLine="567"/>
        <w:jc w:val="both"/>
        <w:rPr>
          <w:sz w:val="24"/>
          <w:szCs w:val="24"/>
          <w:lang w:val="ru-RU"/>
        </w:rPr>
      </w:pPr>
      <w:r w:rsidRPr="00765AA4">
        <w:rPr>
          <w:sz w:val="24"/>
          <w:szCs w:val="24"/>
          <w:lang w:val="ru-RU"/>
        </w:rPr>
        <w:t>Обучающиеся, не освоившие программу основного общего образования, не допускают</w:t>
      </w:r>
      <w:r w:rsidR="00593DCC" w:rsidRPr="00765AA4">
        <w:rPr>
          <w:sz w:val="24"/>
          <w:szCs w:val="24"/>
          <w:lang w:val="ru-RU"/>
        </w:rPr>
        <w:t>ся к обучению на следующих уров</w:t>
      </w:r>
      <w:r w:rsidRPr="00765AA4">
        <w:rPr>
          <w:sz w:val="24"/>
          <w:szCs w:val="24"/>
          <w:lang w:val="ru-RU"/>
        </w:rPr>
        <w:t>нях образования.</w:t>
      </w:r>
    </w:p>
    <w:p w:rsidR="00FA2CD7" w:rsidRPr="00765AA4" w:rsidRDefault="00973B64" w:rsidP="00654DC3">
      <w:pPr>
        <w:tabs>
          <w:tab w:val="left" w:pos="1134"/>
        </w:tabs>
        <w:ind w:firstLine="567"/>
        <w:jc w:val="both"/>
        <w:rPr>
          <w:sz w:val="24"/>
          <w:szCs w:val="24"/>
          <w:lang w:val="ru-RU"/>
        </w:rPr>
      </w:pPr>
      <w:r w:rsidRPr="00765AA4">
        <w:rPr>
          <w:sz w:val="24"/>
          <w:szCs w:val="24"/>
          <w:lang w:val="ru-RU"/>
        </w:rPr>
        <w:t>Основная образовательная пр</w:t>
      </w:r>
      <w:r w:rsidR="00593DCC" w:rsidRPr="00765AA4">
        <w:rPr>
          <w:sz w:val="24"/>
          <w:szCs w:val="24"/>
          <w:lang w:val="ru-RU"/>
        </w:rPr>
        <w:t>ограмма основного общего об</w:t>
      </w:r>
      <w:r w:rsidRPr="00765AA4">
        <w:rPr>
          <w:sz w:val="24"/>
          <w:szCs w:val="24"/>
          <w:lang w:val="ru-RU"/>
        </w:rPr>
        <w:t xml:space="preserve">разования, создаваемая образовательной организацией, </w:t>
      </w:r>
      <w:r w:rsidR="00593DCC" w:rsidRPr="00765AA4">
        <w:rPr>
          <w:sz w:val="24"/>
          <w:szCs w:val="24"/>
          <w:lang w:val="ru-RU"/>
        </w:rPr>
        <w:t>явля</w:t>
      </w:r>
      <w:r w:rsidRPr="00765AA4">
        <w:rPr>
          <w:sz w:val="24"/>
          <w:szCs w:val="24"/>
          <w:lang w:val="ru-RU"/>
        </w:rPr>
        <w:t>ется основным документо</w:t>
      </w:r>
      <w:r w:rsidR="00593DCC" w:rsidRPr="00765AA4">
        <w:rPr>
          <w:sz w:val="24"/>
          <w:szCs w:val="24"/>
          <w:lang w:val="ru-RU"/>
        </w:rPr>
        <w:t>м, определяющим содержание обще</w:t>
      </w:r>
      <w:r w:rsidRPr="00765AA4">
        <w:rPr>
          <w:sz w:val="24"/>
          <w:szCs w:val="24"/>
          <w:lang w:val="ru-RU"/>
        </w:rPr>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w:t>
      </w:r>
      <w:r w:rsidR="00593DCC" w:rsidRPr="00765AA4">
        <w:rPr>
          <w:sz w:val="24"/>
          <w:szCs w:val="24"/>
          <w:lang w:val="ru-RU"/>
        </w:rPr>
        <w:t>аммы и части, формируемой участ</w:t>
      </w:r>
      <w:r w:rsidRPr="00765AA4">
        <w:rPr>
          <w:sz w:val="24"/>
          <w:szCs w:val="24"/>
          <w:lang w:val="ru-RU"/>
        </w:rPr>
        <w:t>никами образовательного процесса.</w:t>
      </w:r>
    </w:p>
    <w:p w:rsidR="00FA2CD7" w:rsidRPr="00765AA4" w:rsidRDefault="00973B64" w:rsidP="00654DC3">
      <w:pPr>
        <w:tabs>
          <w:tab w:val="left" w:pos="1134"/>
        </w:tabs>
        <w:ind w:firstLine="567"/>
        <w:jc w:val="both"/>
        <w:rPr>
          <w:sz w:val="24"/>
          <w:szCs w:val="24"/>
          <w:lang w:val="ru-RU"/>
        </w:rPr>
      </w:pPr>
      <w:r w:rsidRPr="00765AA4">
        <w:rPr>
          <w:sz w:val="24"/>
          <w:szCs w:val="24"/>
          <w:lang w:val="ru-RU"/>
        </w:rPr>
        <w:t>Принципы формирования и механизмы реализации основной образовательной программы основного общего образования</w:t>
      </w:r>
    </w:p>
    <w:p w:rsidR="00FA2CD7" w:rsidRPr="00765AA4" w:rsidRDefault="00973B64" w:rsidP="00654DC3">
      <w:pPr>
        <w:tabs>
          <w:tab w:val="left" w:pos="1134"/>
        </w:tabs>
        <w:ind w:firstLine="567"/>
        <w:jc w:val="both"/>
        <w:rPr>
          <w:sz w:val="24"/>
          <w:szCs w:val="24"/>
          <w:lang w:val="ru-RU"/>
        </w:rPr>
      </w:pPr>
      <w:r w:rsidRPr="00765AA4">
        <w:rPr>
          <w:sz w:val="24"/>
          <w:szCs w:val="24"/>
          <w:lang w:val="ru-RU"/>
        </w:rPr>
        <w:t>В основе разработки основной образовательной программы основного общего образования лежат следующие принципы и подходы:</w:t>
      </w:r>
    </w:p>
    <w:p w:rsidR="00FA2CD7" w:rsidRPr="00765AA4" w:rsidRDefault="00973B64" w:rsidP="00654DC3">
      <w:pPr>
        <w:tabs>
          <w:tab w:val="left" w:pos="1134"/>
        </w:tabs>
        <w:ind w:firstLine="567"/>
        <w:jc w:val="both"/>
        <w:rPr>
          <w:sz w:val="24"/>
          <w:szCs w:val="24"/>
          <w:lang w:val="ru-RU"/>
        </w:rPr>
      </w:pPr>
      <w:r w:rsidRPr="00765AA4">
        <w:rPr>
          <w:sz w:val="24"/>
          <w:szCs w:val="24"/>
          <w:lang w:val="ru-RU"/>
        </w:rPr>
        <w:t>системно-деятельностный</w:t>
      </w:r>
      <w:r w:rsidR="000B2526" w:rsidRPr="00765AA4">
        <w:rPr>
          <w:sz w:val="24"/>
          <w:szCs w:val="24"/>
          <w:lang w:val="ru-RU"/>
        </w:rPr>
        <w:t xml:space="preserve"> подход, предполагающий ориента</w:t>
      </w:r>
      <w:r w:rsidRPr="00765AA4">
        <w:rPr>
          <w:sz w:val="24"/>
          <w:szCs w:val="24"/>
          <w:lang w:val="ru-RU"/>
        </w:rPr>
        <w:t>цию на результаты обучения</w:t>
      </w:r>
      <w:r w:rsidR="000B2526" w:rsidRPr="00765AA4">
        <w:rPr>
          <w:sz w:val="24"/>
          <w:szCs w:val="24"/>
          <w:lang w:val="ru-RU"/>
        </w:rPr>
        <w:t>, на развитие его активной учеб</w:t>
      </w:r>
      <w:r w:rsidRPr="00765AA4">
        <w:rPr>
          <w:sz w:val="24"/>
          <w:szCs w:val="24"/>
          <w:lang w:val="ru-RU"/>
        </w:rPr>
        <w:t>но-познавательной деятель</w:t>
      </w:r>
      <w:r w:rsidR="000B2526" w:rsidRPr="00765AA4">
        <w:rPr>
          <w:sz w:val="24"/>
          <w:szCs w:val="24"/>
          <w:lang w:val="ru-RU"/>
        </w:rPr>
        <w:t>ности на основе освоения универ</w:t>
      </w:r>
      <w:r w:rsidRPr="00765AA4">
        <w:rPr>
          <w:sz w:val="24"/>
          <w:szCs w:val="24"/>
          <w:lang w:val="ru-RU"/>
        </w:rPr>
        <w:t>сальных учебных действий, познания и освоения мира личности обучающегося, ф</w:t>
      </w:r>
      <w:r w:rsidR="000B2526" w:rsidRPr="00765AA4">
        <w:rPr>
          <w:sz w:val="24"/>
          <w:szCs w:val="24"/>
          <w:lang w:val="ru-RU"/>
        </w:rPr>
        <w:t>ормирование его готовности к са</w:t>
      </w:r>
      <w:r w:rsidRPr="00765AA4">
        <w:rPr>
          <w:sz w:val="24"/>
          <w:szCs w:val="24"/>
          <w:lang w:val="ru-RU"/>
        </w:rPr>
        <w:t>моразвитию и непрерывному образованию;</w:t>
      </w:r>
    </w:p>
    <w:p w:rsidR="00FA2CD7" w:rsidRPr="00765AA4" w:rsidRDefault="00FA2CD7" w:rsidP="00654DC3">
      <w:pPr>
        <w:tabs>
          <w:tab w:val="left" w:pos="1134"/>
        </w:tabs>
        <w:ind w:firstLine="567"/>
        <w:jc w:val="both"/>
        <w:rPr>
          <w:sz w:val="24"/>
          <w:szCs w:val="24"/>
          <w:lang w:val="ru-RU"/>
        </w:rPr>
      </w:pPr>
    </w:p>
    <w:p w:rsidR="00FA2CD7" w:rsidRPr="00765AA4" w:rsidRDefault="00973B64" w:rsidP="00654DC3">
      <w:pPr>
        <w:tabs>
          <w:tab w:val="left" w:pos="1134"/>
        </w:tabs>
        <w:ind w:firstLine="567"/>
        <w:jc w:val="both"/>
        <w:rPr>
          <w:sz w:val="24"/>
          <w:szCs w:val="24"/>
          <w:lang w:val="ru-RU"/>
        </w:rPr>
      </w:pPr>
      <w:r w:rsidRPr="00765AA4">
        <w:rPr>
          <w:sz w:val="24"/>
          <w:szCs w:val="24"/>
          <w:lang w:val="ru-RU"/>
        </w:rPr>
        <w:t>признание решающей рол</w:t>
      </w:r>
      <w:r w:rsidR="00593DCC" w:rsidRPr="00765AA4">
        <w:rPr>
          <w:sz w:val="24"/>
          <w:szCs w:val="24"/>
          <w:lang w:val="ru-RU"/>
        </w:rPr>
        <w:t>и содержания образования, спосо</w:t>
      </w:r>
      <w:r w:rsidRPr="00765AA4">
        <w:rPr>
          <w:sz w:val="24"/>
          <w:szCs w:val="24"/>
          <w:lang w:val="ru-RU"/>
        </w:rPr>
        <w:t>бов организации образовательной деятельности и учебного сотрудничества в достиже</w:t>
      </w:r>
      <w:r w:rsidR="00593DCC" w:rsidRPr="00765AA4">
        <w:rPr>
          <w:sz w:val="24"/>
          <w:szCs w:val="24"/>
          <w:lang w:val="ru-RU"/>
        </w:rPr>
        <w:t>нии целей личностного и социаль</w:t>
      </w:r>
      <w:r w:rsidRPr="00765AA4">
        <w:rPr>
          <w:sz w:val="24"/>
          <w:szCs w:val="24"/>
          <w:lang w:val="ru-RU"/>
        </w:rPr>
        <w:t>ного развития обучающихся;</w:t>
      </w:r>
    </w:p>
    <w:p w:rsidR="00FA2CD7" w:rsidRPr="00765AA4" w:rsidRDefault="00973B64" w:rsidP="00654DC3">
      <w:pPr>
        <w:tabs>
          <w:tab w:val="left" w:pos="1134"/>
        </w:tabs>
        <w:ind w:firstLine="567"/>
        <w:jc w:val="both"/>
        <w:rPr>
          <w:sz w:val="24"/>
          <w:szCs w:val="24"/>
          <w:lang w:val="ru-RU"/>
        </w:rPr>
      </w:pPr>
      <w:r w:rsidRPr="00765AA4">
        <w:rPr>
          <w:sz w:val="24"/>
          <w:szCs w:val="24"/>
          <w:lang w:val="ru-RU"/>
        </w:rPr>
        <w:t xml:space="preserve"> учет индивидуальных возр</w:t>
      </w:r>
      <w:r w:rsidR="00593DCC" w:rsidRPr="00765AA4">
        <w:rPr>
          <w:sz w:val="24"/>
          <w:szCs w:val="24"/>
          <w:lang w:val="ru-RU"/>
        </w:rPr>
        <w:t>астных, психологических и физио</w:t>
      </w:r>
      <w:r w:rsidRPr="00765AA4">
        <w:rPr>
          <w:sz w:val="24"/>
          <w:szCs w:val="24"/>
          <w:lang w:val="ru-RU"/>
        </w:rPr>
        <w:t>логических особенносте</w:t>
      </w:r>
      <w:r w:rsidR="00593DCC" w:rsidRPr="00765AA4">
        <w:rPr>
          <w:sz w:val="24"/>
          <w:szCs w:val="24"/>
          <w:lang w:val="ru-RU"/>
        </w:rPr>
        <w:t>й обучающихся при построении об</w:t>
      </w:r>
      <w:r w:rsidRPr="00765AA4">
        <w:rPr>
          <w:sz w:val="24"/>
          <w:szCs w:val="24"/>
          <w:lang w:val="ru-RU"/>
        </w:rPr>
        <w:t>разовательного процесса и</w:t>
      </w:r>
      <w:r w:rsidR="00593DCC" w:rsidRPr="00765AA4">
        <w:rPr>
          <w:sz w:val="24"/>
          <w:szCs w:val="24"/>
          <w:lang w:val="ru-RU"/>
        </w:rPr>
        <w:t xml:space="preserve"> определении образовательно-вос</w:t>
      </w:r>
      <w:r w:rsidRPr="00765AA4">
        <w:rPr>
          <w:sz w:val="24"/>
          <w:szCs w:val="24"/>
          <w:lang w:val="ru-RU"/>
        </w:rPr>
        <w:t>питательных целей и путей их достижения;</w:t>
      </w:r>
    </w:p>
    <w:p w:rsidR="00FA2CD7" w:rsidRPr="00765AA4" w:rsidRDefault="00973B64" w:rsidP="00654DC3">
      <w:pPr>
        <w:tabs>
          <w:tab w:val="left" w:pos="1134"/>
        </w:tabs>
        <w:ind w:firstLine="567"/>
        <w:jc w:val="both"/>
        <w:rPr>
          <w:sz w:val="24"/>
          <w:szCs w:val="24"/>
          <w:lang w:val="ru-RU"/>
        </w:rPr>
      </w:pPr>
      <w:r w:rsidRPr="00765AA4">
        <w:rPr>
          <w:sz w:val="24"/>
          <w:szCs w:val="24"/>
          <w:lang w:val="ru-RU"/>
        </w:rPr>
        <w:t>раз</w:t>
      </w:r>
      <w:r w:rsidR="009B7CED">
        <w:rPr>
          <w:sz w:val="24"/>
          <w:szCs w:val="24"/>
          <w:lang w:val="ru-RU"/>
        </w:rPr>
        <w:t>ноо</w:t>
      </w:r>
      <w:r w:rsidRPr="00765AA4">
        <w:rPr>
          <w:sz w:val="24"/>
          <w:szCs w:val="24"/>
          <w:lang w:val="ru-RU"/>
        </w:rPr>
        <w:t>бразие индивидуальных образовательных траекторий и индивидуального развития каждого обучающегося, в том числе одаренных обучаю</w:t>
      </w:r>
      <w:r w:rsidR="00D94FBD" w:rsidRPr="00765AA4">
        <w:rPr>
          <w:sz w:val="24"/>
          <w:szCs w:val="24"/>
          <w:lang w:val="ru-RU"/>
        </w:rPr>
        <w:t>щихся и обучающихся с ограничен</w:t>
      </w:r>
      <w:r w:rsidRPr="00765AA4">
        <w:rPr>
          <w:sz w:val="24"/>
          <w:szCs w:val="24"/>
          <w:lang w:val="ru-RU"/>
        </w:rPr>
        <w:t>ными возможностями здоровья;</w:t>
      </w:r>
    </w:p>
    <w:p w:rsidR="00FA2CD7" w:rsidRPr="00765AA4" w:rsidRDefault="00973B64" w:rsidP="00654DC3">
      <w:pPr>
        <w:tabs>
          <w:tab w:val="left" w:pos="1134"/>
        </w:tabs>
        <w:ind w:firstLine="567"/>
        <w:jc w:val="both"/>
        <w:rPr>
          <w:sz w:val="24"/>
          <w:szCs w:val="24"/>
          <w:lang w:val="ru-RU"/>
        </w:rPr>
      </w:pPr>
      <w:r w:rsidRPr="00765AA4">
        <w:rPr>
          <w:sz w:val="24"/>
          <w:szCs w:val="24"/>
          <w:lang w:val="ru-RU"/>
        </w:rPr>
        <w:t>преемственность основных образовательных програ</w:t>
      </w:r>
      <w:r w:rsidR="00D94FBD" w:rsidRPr="00765AA4">
        <w:rPr>
          <w:sz w:val="24"/>
          <w:szCs w:val="24"/>
          <w:lang w:val="ru-RU"/>
        </w:rPr>
        <w:t>мм, про</w:t>
      </w:r>
      <w:r w:rsidRPr="00765AA4">
        <w:rPr>
          <w:sz w:val="24"/>
          <w:szCs w:val="24"/>
          <w:lang w:val="ru-RU"/>
        </w:rPr>
        <w:t>являющуюся во взаимосвяз</w:t>
      </w:r>
      <w:r w:rsidR="00D94FBD" w:rsidRPr="00765AA4">
        <w:rPr>
          <w:sz w:val="24"/>
          <w:szCs w:val="24"/>
          <w:lang w:val="ru-RU"/>
        </w:rPr>
        <w:t>и и согласованности в отборе со</w:t>
      </w:r>
      <w:r w:rsidRPr="00765AA4">
        <w:rPr>
          <w:sz w:val="24"/>
          <w:szCs w:val="24"/>
          <w:lang w:val="ru-RU"/>
        </w:rPr>
        <w:t>держания образования, а также в последовательности его развертывания по уровням образования и этапам обучения в целях обеспечения сис</w:t>
      </w:r>
      <w:r w:rsidR="00D94FBD" w:rsidRPr="00765AA4">
        <w:rPr>
          <w:sz w:val="24"/>
          <w:szCs w:val="24"/>
          <w:lang w:val="ru-RU"/>
        </w:rPr>
        <w:t>темности знаний, повышения каче</w:t>
      </w:r>
      <w:r w:rsidRPr="00765AA4">
        <w:rPr>
          <w:sz w:val="24"/>
          <w:szCs w:val="24"/>
          <w:lang w:val="ru-RU"/>
        </w:rPr>
        <w:t>ства образования и обеспечения его непрерывности;</w:t>
      </w:r>
    </w:p>
    <w:p w:rsidR="00FA2CD7" w:rsidRPr="00765AA4" w:rsidRDefault="00973B64" w:rsidP="00654DC3">
      <w:pPr>
        <w:tabs>
          <w:tab w:val="left" w:pos="1134"/>
        </w:tabs>
        <w:ind w:firstLine="567"/>
        <w:jc w:val="both"/>
        <w:rPr>
          <w:sz w:val="24"/>
          <w:szCs w:val="24"/>
          <w:lang w:val="ru-RU"/>
        </w:rPr>
      </w:pPr>
      <w:r w:rsidRPr="00765AA4">
        <w:rPr>
          <w:sz w:val="24"/>
          <w:szCs w:val="24"/>
          <w:lang w:val="ru-RU"/>
        </w:rPr>
        <w:t>обеспечение фундаменталь</w:t>
      </w:r>
      <w:r w:rsidR="00D94FBD" w:rsidRPr="00765AA4">
        <w:rPr>
          <w:sz w:val="24"/>
          <w:szCs w:val="24"/>
          <w:lang w:val="ru-RU"/>
        </w:rPr>
        <w:t>ного характера образования, уче</w:t>
      </w:r>
      <w:r w:rsidRPr="00765AA4">
        <w:rPr>
          <w:sz w:val="24"/>
          <w:szCs w:val="24"/>
          <w:lang w:val="ru-RU"/>
        </w:rPr>
        <w:t>та специфики изучаемых предметов;</w:t>
      </w:r>
    </w:p>
    <w:p w:rsidR="00FA2CD7" w:rsidRPr="00765AA4" w:rsidRDefault="00973B64" w:rsidP="00654DC3">
      <w:pPr>
        <w:tabs>
          <w:tab w:val="left" w:pos="1134"/>
        </w:tabs>
        <w:ind w:firstLine="567"/>
        <w:jc w:val="both"/>
        <w:rPr>
          <w:sz w:val="24"/>
          <w:szCs w:val="24"/>
          <w:lang w:val="ru-RU"/>
        </w:rPr>
      </w:pPr>
      <w:r w:rsidRPr="00765AA4">
        <w:rPr>
          <w:sz w:val="24"/>
          <w:szCs w:val="24"/>
          <w:lang w:val="ru-RU"/>
        </w:rPr>
        <w:t>принцип единства учебной и воспитательной деятельности, предполагающий направл</w:t>
      </w:r>
      <w:r w:rsidR="00D94FBD" w:rsidRPr="00765AA4">
        <w:rPr>
          <w:sz w:val="24"/>
          <w:szCs w:val="24"/>
          <w:lang w:val="ru-RU"/>
        </w:rPr>
        <w:t>енность учебного процесса на до</w:t>
      </w:r>
      <w:r w:rsidRPr="00765AA4">
        <w:rPr>
          <w:sz w:val="24"/>
          <w:szCs w:val="24"/>
          <w:lang w:val="ru-RU"/>
        </w:rPr>
        <w:t xml:space="preserve">стижение личностных результатов освоения </w:t>
      </w:r>
      <w:r w:rsidR="00D94FBD" w:rsidRPr="00765AA4">
        <w:rPr>
          <w:sz w:val="24"/>
          <w:szCs w:val="24"/>
          <w:lang w:val="ru-RU"/>
        </w:rPr>
        <w:t>образователь</w:t>
      </w:r>
      <w:r w:rsidRPr="00765AA4">
        <w:rPr>
          <w:sz w:val="24"/>
          <w:szCs w:val="24"/>
          <w:lang w:val="ru-RU"/>
        </w:rPr>
        <w:t>ной программы;</w:t>
      </w:r>
    </w:p>
    <w:p w:rsidR="00FA2CD7" w:rsidRPr="00765AA4" w:rsidRDefault="00973B64" w:rsidP="00654DC3">
      <w:pPr>
        <w:tabs>
          <w:tab w:val="left" w:pos="1134"/>
        </w:tabs>
        <w:ind w:firstLine="567"/>
        <w:jc w:val="both"/>
        <w:rPr>
          <w:sz w:val="24"/>
          <w:szCs w:val="24"/>
          <w:lang w:val="ru-RU"/>
        </w:rPr>
      </w:pPr>
      <w:r w:rsidRPr="00765AA4">
        <w:rPr>
          <w:sz w:val="24"/>
          <w:szCs w:val="24"/>
          <w:lang w:val="ru-RU"/>
        </w:rPr>
        <w:t xml:space="preserve">принцип здоровьесбережения, предусматривающий </w:t>
      </w:r>
      <w:r w:rsidR="00D94FBD" w:rsidRPr="00765AA4">
        <w:rPr>
          <w:sz w:val="24"/>
          <w:szCs w:val="24"/>
          <w:lang w:val="ru-RU"/>
        </w:rPr>
        <w:t>исклю</w:t>
      </w:r>
      <w:r w:rsidRPr="00765AA4">
        <w:rPr>
          <w:sz w:val="24"/>
          <w:szCs w:val="24"/>
          <w:lang w:val="ru-RU"/>
        </w:rPr>
        <w:t>чение образовательных технологий, которые могут нанести вред физическому и психическому здоровью обучающихся, приведение объема учебной нагрузки в соответс</w:t>
      </w:r>
      <w:r w:rsidR="00D94FBD" w:rsidRPr="00765AA4">
        <w:rPr>
          <w:sz w:val="24"/>
          <w:szCs w:val="24"/>
          <w:lang w:val="ru-RU"/>
        </w:rPr>
        <w:t>твие с требо</w:t>
      </w:r>
      <w:r w:rsidRPr="00765AA4">
        <w:rPr>
          <w:sz w:val="24"/>
          <w:szCs w:val="24"/>
          <w:lang w:val="ru-RU"/>
        </w:rPr>
        <w:t>ваниям</w:t>
      </w:r>
      <w:r w:rsidR="00D94FBD" w:rsidRPr="00765AA4">
        <w:rPr>
          <w:sz w:val="24"/>
          <w:szCs w:val="24"/>
          <w:lang w:val="ru-RU"/>
        </w:rPr>
        <w:t>и</w:t>
      </w:r>
      <w:r w:rsidRPr="00765AA4">
        <w:rPr>
          <w:sz w:val="24"/>
          <w:szCs w:val="24"/>
          <w:lang w:val="ru-RU"/>
        </w:rPr>
        <w:t xml:space="preserve"> СанПиН РФ.</w:t>
      </w:r>
    </w:p>
    <w:p w:rsidR="00FA2CD7" w:rsidRPr="00765AA4" w:rsidRDefault="00973B64" w:rsidP="00654DC3">
      <w:pPr>
        <w:tabs>
          <w:tab w:val="left" w:pos="1134"/>
        </w:tabs>
        <w:ind w:firstLine="567"/>
        <w:jc w:val="both"/>
        <w:rPr>
          <w:sz w:val="24"/>
          <w:szCs w:val="24"/>
          <w:lang w:val="ru-RU"/>
        </w:rPr>
      </w:pPr>
      <w:r w:rsidRPr="00765AA4">
        <w:rPr>
          <w:sz w:val="24"/>
          <w:szCs w:val="24"/>
          <w:lang w:val="ru-RU"/>
        </w:rPr>
        <w:t>Основная образовательная программа формируется с учетом психолого-педагогических особенностей развития детей 11— 15 лет, связанных:</w:t>
      </w:r>
    </w:p>
    <w:p w:rsidR="00D94FBD" w:rsidRPr="00765AA4" w:rsidRDefault="00973B64" w:rsidP="00654DC3">
      <w:pPr>
        <w:tabs>
          <w:tab w:val="left" w:pos="1134"/>
        </w:tabs>
        <w:ind w:firstLine="567"/>
        <w:jc w:val="both"/>
        <w:rPr>
          <w:sz w:val="24"/>
          <w:szCs w:val="24"/>
          <w:lang w:val="ru-RU"/>
        </w:rPr>
      </w:pPr>
      <w:r w:rsidRPr="00765AA4">
        <w:rPr>
          <w:sz w:val="24"/>
          <w:szCs w:val="24"/>
          <w:lang w:val="ru-RU"/>
        </w:rPr>
        <w:lastRenderedPageBreak/>
        <w:t>с переходом от способности осуществлять принятие заданной педагогом и осмысленной цели к овладению этой учебной деятельностью на уровне</w:t>
      </w:r>
      <w:r w:rsidR="00D94FBD" w:rsidRPr="00765AA4">
        <w:rPr>
          <w:sz w:val="24"/>
          <w:szCs w:val="24"/>
          <w:lang w:val="ru-RU"/>
        </w:rPr>
        <w:t xml:space="preserve"> основной школы в единстве моти</w:t>
      </w:r>
      <w:r w:rsidRPr="00765AA4">
        <w:rPr>
          <w:sz w:val="24"/>
          <w:szCs w:val="24"/>
          <w:lang w:val="ru-RU"/>
        </w:rPr>
        <w:t xml:space="preserve">вационно-смыслового и операционно-технического </w:t>
      </w:r>
      <w:r w:rsidR="00D94FBD" w:rsidRPr="00765AA4">
        <w:rPr>
          <w:sz w:val="24"/>
          <w:szCs w:val="24"/>
          <w:lang w:val="ru-RU"/>
        </w:rPr>
        <w:t>компо</w:t>
      </w:r>
      <w:r w:rsidRPr="00765AA4">
        <w:rPr>
          <w:sz w:val="24"/>
          <w:szCs w:val="24"/>
          <w:lang w:val="ru-RU"/>
        </w:rPr>
        <w:t>нентов, к новой внутр</w:t>
      </w:r>
      <w:r w:rsidR="00D94FBD" w:rsidRPr="00765AA4">
        <w:rPr>
          <w:sz w:val="24"/>
          <w:szCs w:val="24"/>
          <w:lang w:val="ru-RU"/>
        </w:rPr>
        <w:t>енней позиции обучающегося — на</w:t>
      </w:r>
      <w:r w:rsidRPr="00765AA4">
        <w:rPr>
          <w:sz w:val="24"/>
          <w:szCs w:val="24"/>
          <w:lang w:val="ru-RU"/>
        </w:rPr>
        <w:t>правленности на самостоятельный познавательный поиск, постановку учебных целей,</w:t>
      </w:r>
      <w:r w:rsidR="00D94FBD" w:rsidRPr="00765AA4">
        <w:rPr>
          <w:sz w:val="24"/>
          <w:szCs w:val="24"/>
          <w:lang w:val="ru-RU"/>
        </w:rPr>
        <w:t xml:space="preserve"> освоение и самостоятельное осу</w:t>
      </w:r>
      <w:r w:rsidRPr="00765AA4">
        <w:rPr>
          <w:sz w:val="24"/>
          <w:szCs w:val="24"/>
          <w:lang w:val="ru-RU"/>
        </w:rPr>
        <w:t xml:space="preserve">ществление контрольных и оценочных действий, </w:t>
      </w:r>
      <w:r w:rsidR="00D94FBD" w:rsidRPr="00765AA4">
        <w:rPr>
          <w:sz w:val="24"/>
          <w:szCs w:val="24"/>
          <w:lang w:val="ru-RU"/>
        </w:rPr>
        <w:t>инициа</w:t>
      </w:r>
      <w:r w:rsidRPr="00765AA4">
        <w:rPr>
          <w:sz w:val="24"/>
          <w:szCs w:val="24"/>
          <w:lang w:val="ru-RU"/>
        </w:rPr>
        <w:t xml:space="preserve">тиву в организации учебного сотрудничества, к развитию способности проектирования собственной учебной </w:t>
      </w:r>
      <w:r w:rsidR="000B2526" w:rsidRPr="00765AA4">
        <w:rPr>
          <w:sz w:val="24"/>
          <w:szCs w:val="24"/>
          <w:lang w:val="ru-RU"/>
        </w:rPr>
        <w:t>деятель</w:t>
      </w:r>
      <w:r w:rsidRPr="00765AA4">
        <w:rPr>
          <w:sz w:val="24"/>
          <w:szCs w:val="24"/>
          <w:lang w:val="ru-RU"/>
        </w:rPr>
        <w:t xml:space="preserve">ности и построению жизненных планов во временнóй </w:t>
      </w:r>
      <w:r w:rsidR="00D94FBD" w:rsidRPr="00765AA4">
        <w:rPr>
          <w:sz w:val="24"/>
          <w:szCs w:val="24"/>
          <w:lang w:val="ru-RU"/>
        </w:rPr>
        <w:t>пер</w:t>
      </w:r>
      <w:r w:rsidRPr="00765AA4">
        <w:rPr>
          <w:sz w:val="24"/>
          <w:szCs w:val="24"/>
          <w:lang w:val="ru-RU"/>
        </w:rPr>
        <w:t>спективе;</w:t>
      </w:r>
    </w:p>
    <w:p w:rsidR="00D94FBD" w:rsidRPr="00765AA4" w:rsidRDefault="00973B64" w:rsidP="00654DC3">
      <w:pPr>
        <w:tabs>
          <w:tab w:val="left" w:pos="1134"/>
        </w:tabs>
        <w:ind w:firstLine="567"/>
        <w:jc w:val="both"/>
        <w:rPr>
          <w:sz w:val="24"/>
          <w:szCs w:val="24"/>
          <w:lang w:val="ru-RU"/>
        </w:rPr>
      </w:pPr>
      <w:r w:rsidRPr="00765AA4">
        <w:rPr>
          <w:sz w:val="24"/>
          <w:szCs w:val="24"/>
          <w:lang w:val="ru-RU"/>
        </w:rPr>
        <w:t>с формированием у обучающегося типа мышления, который ориентирует его на общек</w:t>
      </w:r>
      <w:r w:rsidR="00D94FBD" w:rsidRPr="00765AA4">
        <w:rPr>
          <w:sz w:val="24"/>
          <w:szCs w:val="24"/>
          <w:lang w:val="ru-RU"/>
        </w:rPr>
        <w:t>ультурные образцы, нормы, этало</w:t>
      </w:r>
      <w:r w:rsidRPr="00765AA4">
        <w:rPr>
          <w:sz w:val="24"/>
          <w:szCs w:val="24"/>
          <w:lang w:val="ru-RU"/>
        </w:rPr>
        <w:t>ны и закономерности взаимодействия с окружающим миром;</w:t>
      </w:r>
    </w:p>
    <w:p w:rsidR="00FA2CD7" w:rsidRPr="00765AA4" w:rsidRDefault="00973B64" w:rsidP="00654DC3">
      <w:pPr>
        <w:tabs>
          <w:tab w:val="left" w:pos="1134"/>
        </w:tabs>
        <w:ind w:firstLine="567"/>
        <w:jc w:val="both"/>
        <w:rPr>
          <w:sz w:val="24"/>
          <w:szCs w:val="24"/>
          <w:lang w:val="ru-RU"/>
        </w:rPr>
      </w:pPr>
      <w:r w:rsidRPr="00765AA4">
        <w:rPr>
          <w:sz w:val="24"/>
          <w:szCs w:val="24"/>
          <w:lang w:val="ru-RU"/>
        </w:rPr>
        <w:t>с овладением коммуникативными средствами и способами организации кооперации</w:t>
      </w:r>
      <w:r w:rsidR="00D94FBD" w:rsidRPr="00765AA4">
        <w:rPr>
          <w:sz w:val="24"/>
          <w:szCs w:val="24"/>
          <w:lang w:val="ru-RU"/>
        </w:rPr>
        <w:t>, развитием учебного сотрудниче</w:t>
      </w:r>
      <w:r w:rsidRPr="00765AA4">
        <w:rPr>
          <w:sz w:val="24"/>
          <w:szCs w:val="24"/>
          <w:lang w:val="ru-RU"/>
        </w:rPr>
        <w:t>ства, реализуемого в отношениях обучающихся с учителем и сверстниками.</w:t>
      </w:r>
    </w:p>
    <w:p w:rsidR="00FA2CD7" w:rsidRPr="00765AA4" w:rsidRDefault="00973B64" w:rsidP="00654DC3">
      <w:pPr>
        <w:tabs>
          <w:tab w:val="left" w:pos="1134"/>
        </w:tabs>
        <w:ind w:firstLine="567"/>
        <w:jc w:val="both"/>
        <w:rPr>
          <w:sz w:val="24"/>
          <w:szCs w:val="24"/>
          <w:lang w:val="ru-RU"/>
        </w:rPr>
      </w:pPr>
      <w:r w:rsidRPr="00765AA4">
        <w:rPr>
          <w:sz w:val="24"/>
          <w:szCs w:val="24"/>
          <w:lang w:val="ru-RU"/>
        </w:rPr>
        <w:t>Переход обучающегося в</w:t>
      </w:r>
      <w:r w:rsidR="00D94FBD" w:rsidRPr="00765AA4">
        <w:rPr>
          <w:sz w:val="24"/>
          <w:szCs w:val="24"/>
          <w:lang w:val="ru-RU"/>
        </w:rPr>
        <w:t xml:space="preserve"> основную школу совпадает с пер</w:t>
      </w:r>
      <w:r w:rsidRPr="00765AA4">
        <w:rPr>
          <w:sz w:val="24"/>
          <w:szCs w:val="24"/>
          <w:lang w:val="ru-RU"/>
        </w:rPr>
        <w:t>вым этапом подросткового развития — переходом к кризису младшего подросткового возраста (11—13 лет, 5—7 классы), характеризующимся начало</w:t>
      </w:r>
      <w:r w:rsidR="00D94FBD" w:rsidRPr="00765AA4">
        <w:rPr>
          <w:sz w:val="24"/>
          <w:szCs w:val="24"/>
          <w:lang w:val="ru-RU"/>
        </w:rPr>
        <w:t>м перехода от детства к взросло</w:t>
      </w:r>
      <w:r w:rsidRPr="00765AA4">
        <w:rPr>
          <w:sz w:val="24"/>
          <w:szCs w:val="24"/>
          <w:lang w:val="ru-RU"/>
        </w:rPr>
        <w:t>сти, при котором централ</w:t>
      </w:r>
      <w:r w:rsidR="00D94FBD" w:rsidRPr="00765AA4">
        <w:rPr>
          <w:sz w:val="24"/>
          <w:szCs w:val="24"/>
          <w:lang w:val="ru-RU"/>
        </w:rPr>
        <w:t>ьным и специфическим новообразо</w:t>
      </w:r>
      <w:r w:rsidRPr="00765AA4">
        <w:rPr>
          <w:sz w:val="24"/>
          <w:szCs w:val="24"/>
          <w:lang w:val="ru-RU"/>
        </w:rPr>
        <w:t>ванием в личности подростка</w:t>
      </w:r>
      <w:r w:rsidR="00D94FBD" w:rsidRPr="00765AA4">
        <w:rPr>
          <w:sz w:val="24"/>
          <w:szCs w:val="24"/>
          <w:lang w:val="ru-RU"/>
        </w:rPr>
        <w:t xml:space="preserve"> является возникновение и разви</w:t>
      </w:r>
      <w:r w:rsidRPr="00765AA4">
        <w:rPr>
          <w:sz w:val="24"/>
          <w:szCs w:val="24"/>
          <w:lang w:val="ru-RU"/>
        </w:rPr>
        <w:t>тие самосознания — представления о том, что он уже не ребенок, т. е. чувства взросло</w:t>
      </w:r>
      <w:r w:rsidR="00D94FBD" w:rsidRPr="00765AA4">
        <w:rPr>
          <w:sz w:val="24"/>
          <w:szCs w:val="24"/>
          <w:lang w:val="ru-RU"/>
        </w:rPr>
        <w:t>сти, а также внутренней переори</w:t>
      </w:r>
      <w:r w:rsidRPr="00765AA4">
        <w:rPr>
          <w:sz w:val="24"/>
          <w:szCs w:val="24"/>
          <w:lang w:val="ru-RU"/>
        </w:rPr>
        <w:t>ентацией подростка с прави</w:t>
      </w:r>
      <w:r w:rsidR="00D94FBD" w:rsidRPr="00765AA4">
        <w:rPr>
          <w:sz w:val="24"/>
          <w:szCs w:val="24"/>
          <w:lang w:val="ru-RU"/>
        </w:rPr>
        <w:t>л и ограничений, связанных с мо</w:t>
      </w:r>
      <w:r w:rsidRPr="00765AA4">
        <w:rPr>
          <w:sz w:val="24"/>
          <w:szCs w:val="24"/>
          <w:lang w:val="ru-RU"/>
        </w:rPr>
        <w:t>ралью послушания, на нормы поведения взрослых.</w:t>
      </w:r>
    </w:p>
    <w:p w:rsidR="00FA2CD7" w:rsidRPr="00765AA4" w:rsidRDefault="00973B64" w:rsidP="00654DC3">
      <w:pPr>
        <w:tabs>
          <w:tab w:val="left" w:pos="1134"/>
        </w:tabs>
        <w:ind w:firstLine="567"/>
        <w:jc w:val="both"/>
        <w:rPr>
          <w:sz w:val="24"/>
          <w:szCs w:val="24"/>
          <w:lang w:val="ru-RU"/>
        </w:rPr>
      </w:pPr>
      <w:r w:rsidRPr="00765AA4">
        <w:rPr>
          <w:sz w:val="24"/>
          <w:szCs w:val="24"/>
          <w:lang w:val="ru-RU"/>
        </w:rPr>
        <w:t>Второй этап подростковог</w:t>
      </w:r>
      <w:r w:rsidR="00D94FBD" w:rsidRPr="00765AA4">
        <w:rPr>
          <w:sz w:val="24"/>
          <w:szCs w:val="24"/>
          <w:lang w:val="ru-RU"/>
        </w:rPr>
        <w:t>о развития (14—15 лет, 8—9 клас</w:t>
      </w:r>
      <w:r w:rsidRPr="00765AA4">
        <w:rPr>
          <w:sz w:val="24"/>
          <w:szCs w:val="24"/>
          <w:lang w:val="ru-RU"/>
        </w:rPr>
        <w:t>сы), характеризуется:</w:t>
      </w:r>
    </w:p>
    <w:p w:rsidR="00D94FBD" w:rsidRPr="00765AA4" w:rsidRDefault="00973B64" w:rsidP="00654DC3">
      <w:pPr>
        <w:tabs>
          <w:tab w:val="left" w:pos="1134"/>
        </w:tabs>
        <w:ind w:firstLine="567"/>
        <w:jc w:val="both"/>
        <w:rPr>
          <w:sz w:val="24"/>
          <w:szCs w:val="24"/>
          <w:lang w:val="ru-RU"/>
        </w:rPr>
      </w:pPr>
      <w:r w:rsidRPr="00765AA4">
        <w:rPr>
          <w:sz w:val="24"/>
          <w:szCs w:val="24"/>
          <w:lang w:val="ru-RU"/>
        </w:rPr>
        <w:t>бурным, скачкообразным х</w:t>
      </w:r>
      <w:r w:rsidR="00D94FBD" w:rsidRPr="00765AA4">
        <w:rPr>
          <w:sz w:val="24"/>
          <w:szCs w:val="24"/>
          <w:lang w:val="ru-RU"/>
        </w:rPr>
        <w:t>арактером развития, т.е. проис</w:t>
      </w:r>
      <w:r w:rsidRPr="00765AA4">
        <w:rPr>
          <w:sz w:val="24"/>
          <w:szCs w:val="24"/>
          <w:lang w:val="ru-RU"/>
        </w:rPr>
        <w:t xml:space="preserve">ходящими за сравнительно короткий срок многочисленными качественными изменениями прежних особенностей, </w:t>
      </w:r>
      <w:r w:rsidR="00D94FBD" w:rsidRPr="00765AA4">
        <w:rPr>
          <w:sz w:val="24"/>
          <w:szCs w:val="24"/>
          <w:lang w:val="ru-RU"/>
        </w:rPr>
        <w:t>инте</w:t>
      </w:r>
      <w:r w:rsidRPr="00765AA4">
        <w:rPr>
          <w:sz w:val="24"/>
          <w:szCs w:val="24"/>
          <w:lang w:val="ru-RU"/>
        </w:rPr>
        <w:t>ресов и отношений подрос</w:t>
      </w:r>
      <w:r w:rsidR="00D94FBD" w:rsidRPr="00765AA4">
        <w:rPr>
          <w:sz w:val="24"/>
          <w:szCs w:val="24"/>
          <w:lang w:val="ru-RU"/>
        </w:rPr>
        <w:t>тка, появлением у подростка зна</w:t>
      </w:r>
      <w:r w:rsidRPr="00765AA4">
        <w:rPr>
          <w:sz w:val="24"/>
          <w:szCs w:val="24"/>
          <w:lang w:val="ru-RU"/>
        </w:rPr>
        <w:t>чительных субъективных трудностей и переживаний;</w:t>
      </w:r>
    </w:p>
    <w:p w:rsidR="00D94FBD" w:rsidRPr="00765AA4" w:rsidRDefault="00973B64" w:rsidP="00654DC3">
      <w:pPr>
        <w:tabs>
          <w:tab w:val="left" w:pos="1134"/>
        </w:tabs>
        <w:ind w:firstLine="567"/>
        <w:jc w:val="both"/>
        <w:rPr>
          <w:sz w:val="24"/>
          <w:szCs w:val="24"/>
          <w:lang w:val="ru-RU"/>
        </w:rPr>
      </w:pPr>
      <w:r w:rsidRPr="00765AA4">
        <w:rPr>
          <w:sz w:val="24"/>
          <w:szCs w:val="24"/>
          <w:lang w:val="ru-RU"/>
        </w:rPr>
        <w:t>стремлением подростка к</w:t>
      </w:r>
      <w:r w:rsidR="00D94FBD" w:rsidRPr="00765AA4">
        <w:rPr>
          <w:sz w:val="24"/>
          <w:szCs w:val="24"/>
          <w:lang w:val="ru-RU"/>
        </w:rPr>
        <w:t xml:space="preserve"> общению и совместной деятельно</w:t>
      </w:r>
      <w:r w:rsidRPr="00765AA4">
        <w:rPr>
          <w:sz w:val="24"/>
          <w:szCs w:val="24"/>
          <w:lang w:val="ru-RU"/>
        </w:rPr>
        <w:t>сти со сверстниками;</w:t>
      </w:r>
    </w:p>
    <w:p w:rsidR="00D94FBD" w:rsidRPr="00765AA4" w:rsidRDefault="00973B64" w:rsidP="00654DC3">
      <w:pPr>
        <w:tabs>
          <w:tab w:val="left" w:pos="1134"/>
        </w:tabs>
        <w:ind w:firstLine="567"/>
        <w:jc w:val="both"/>
        <w:rPr>
          <w:sz w:val="24"/>
          <w:szCs w:val="24"/>
          <w:lang w:val="ru-RU"/>
        </w:rPr>
      </w:pPr>
      <w:r w:rsidRPr="00765AA4">
        <w:rPr>
          <w:sz w:val="24"/>
          <w:szCs w:val="24"/>
          <w:lang w:val="ru-RU"/>
        </w:rPr>
        <w:t>особой чувствительностью к морально-этическому «кодексу товарищества», в кото</w:t>
      </w:r>
      <w:r w:rsidR="00D94FBD" w:rsidRPr="00765AA4">
        <w:rPr>
          <w:sz w:val="24"/>
          <w:szCs w:val="24"/>
          <w:lang w:val="ru-RU"/>
        </w:rPr>
        <w:t>ром заданы важнейшие нормы соци</w:t>
      </w:r>
      <w:r w:rsidRPr="00765AA4">
        <w:rPr>
          <w:sz w:val="24"/>
          <w:szCs w:val="24"/>
          <w:lang w:val="ru-RU"/>
        </w:rPr>
        <w:t>ального поведения взрослого мира;</w:t>
      </w:r>
    </w:p>
    <w:p w:rsidR="00D94FBD" w:rsidRPr="00765AA4" w:rsidRDefault="00973B64" w:rsidP="00654DC3">
      <w:pPr>
        <w:tabs>
          <w:tab w:val="left" w:pos="1134"/>
        </w:tabs>
        <w:ind w:firstLine="567"/>
        <w:jc w:val="both"/>
        <w:rPr>
          <w:sz w:val="24"/>
          <w:szCs w:val="24"/>
          <w:lang w:val="ru-RU"/>
        </w:rPr>
      </w:pPr>
      <w:r w:rsidRPr="00765AA4">
        <w:rPr>
          <w:sz w:val="24"/>
          <w:szCs w:val="24"/>
          <w:lang w:val="ru-RU"/>
        </w:rPr>
        <w:t>обостренной в связи с возникновением чувства взрослости восприимчивостью к усвоению норм, ценностей и способов поведения, которые сущес</w:t>
      </w:r>
      <w:r w:rsidR="00D94FBD" w:rsidRPr="00765AA4">
        <w:rPr>
          <w:sz w:val="24"/>
          <w:szCs w:val="24"/>
          <w:lang w:val="ru-RU"/>
        </w:rPr>
        <w:t>твуют в мире взрослых и в их от</w:t>
      </w:r>
      <w:r w:rsidRPr="00765AA4">
        <w:rPr>
          <w:sz w:val="24"/>
          <w:szCs w:val="24"/>
          <w:lang w:val="ru-RU"/>
        </w:rPr>
        <w:t>ношениях, что порождае</w:t>
      </w:r>
      <w:r w:rsidR="00D94FBD" w:rsidRPr="00765AA4">
        <w:rPr>
          <w:sz w:val="24"/>
          <w:szCs w:val="24"/>
          <w:lang w:val="ru-RU"/>
        </w:rPr>
        <w:t>т интенсивное формирование нрав</w:t>
      </w:r>
      <w:r w:rsidRPr="00765AA4">
        <w:rPr>
          <w:sz w:val="24"/>
          <w:szCs w:val="24"/>
          <w:lang w:val="ru-RU"/>
        </w:rPr>
        <w:t>ственных понятий и убе</w:t>
      </w:r>
      <w:r w:rsidR="00D94FBD" w:rsidRPr="00765AA4">
        <w:rPr>
          <w:sz w:val="24"/>
          <w:szCs w:val="24"/>
          <w:lang w:val="ru-RU"/>
        </w:rPr>
        <w:t>ждений, выработку принципов, мо</w:t>
      </w:r>
      <w:r w:rsidRPr="00765AA4">
        <w:rPr>
          <w:sz w:val="24"/>
          <w:szCs w:val="24"/>
          <w:lang w:val="ru-RU"/>
        </w:rPr>
        <w:t>ральное развитие личности;</w:t>
      </w:r>
    </w:p>
    <w:p w:rsidR="00D94FBD" w:rsidRPr="00765AA4" w:rsidRDefault="00973B64" w:rsidP="00654DC3">
      <w:pPr>
        <w:tabs>
          <w:tab w:val="left" w:pos="1134"/>
        </w:tabs>
        <w:ind w:firstLine="567"/>
        <w:jc w:val="both"/>
        <w:rPr>
          <w:sz w:val="24"/>
          <w:szCs w:val="24"/>
          <w:lang w:val="ru-RU"/>
        </w:rPr>
      </w:pPr>
      <w:r w:rsidRPr="00765AA4">
        <w:rPr>
          <w:sz w:val="24"/>
          <w:szCs w:val="24"/>
          <w:lang w:val="ru-RU"/>
        </w:rPr>
        <w:t xml:space="preserve">сложными поведенческими </w:t>
      </w:r>
      <w:r w:rsidR="00D94FBD" w:rsidRPr="00765AA4">
        <w:rPr>
          <w:sz w:val="24"/>
          <w:szCs w:val="24"/>
          <w:lang w:val="ru-RU"/>
        </w:rPr>
        <w:t>проявлениями, которыевызва</w:t>
      </w:r>
      <w:r w:rsidRPr="00765AA4">
        <w:rPr>
          <w:sz w:val="24"/>
          <w:szCs w:val="24"/>
          <w:lang w:val="ru-RU"/>
        </w:rPr>
        <w:t>ны противоречием межд</w:t>
      </w:r>
      <w:r w:rsidR="00D94FBD" w:rsidRPr="00765AA4">
        <w:rPr>
          <w:sz w:val="24"/>
          <w:szCs w:val="24"/>
          <w:lang w:val="ru-RU"/>
        </w:rPr>
        <w:t>у потребностью подростков в при</w:t>
      </w:r>
      <w:r w:rsidRPr="00765AA4">
        <w:rPr>
          <w:sz w:val="24"/>
          <w:szCs w:val="24"/>
          <w:lang w:val="ru-RU"/>
        </w:rPr>
        <w:t>знании их взрослыми с</w:t>
      </w:r>
      <w:r w:rsidR="00D94FBD" w:rsidRPr="00765AA4">
        <w:rPr>
          <w:sz w:val="24"/>
          <w:szCs w:val="24"/>
          <w:lang w:val="ru-RU"/>
        </w:rPr>
        <w:t>о стороны окружающих и собствен</w:t>
      </w:r>
      <w:r w:rsidRPr="00765AA4">
        <w:rPr>
          <w:sz w:val="24"/>
          <w:szCs w:val="24"/>
          <w:lang w:val="ru-RU"/>
        </w:rPr>
        <w:t>ной неуверенностью в этом и выражаются в разных формах непослушания, сопротивления и протеста;</w:t>
      </w:r>
    </w:p>
    <w:p w:rsidR="00D94FBD" w:rsidRPr="00765AA4" w:rsidRDefault="00973B64" w:rsidP="00654DC3">
      <w:pPr>
        <w:tabs>
          <w:tab w:val="left" w:pos="1134"/>
        </w:tabs>
        <w:ind w:firstLine="567"/>
        <w:jc w:val="both"/>
        <w:rPr>
          <w:sz w:val="24"/>
          <w:szCs w:val="24"/>
          <w:lang w:val="ru-RU"/>
        </w:rPr>
      </w:pPr>
      <w:r w:rsidRPr="00765AA4">
        <w:rPr>
          <w:sz w:val="24"/>
          <w:szCs w:val="24"/>
          <w:lang w:val="ru-RU"/>
        </w:rPr>
        <w:t xml:space="preserve">изменением социальной </w:t>
      </w:r>
      <w:r w:rsidR="00D94FBD" w:rsidRPr="00765AA4">
        <w:rPr>
          <w:sz w:val="24"/>
          <w:szCs w:val="24"/>
          <w:lang w:val="ru-RU"/>
        </w:rPr>
        <w:t>ситуации развития: ростом инфор</w:t>
      </w:r>
      <w:r w:rsidRPr="00765AA4">
        <w:rPr>
          <w:sz w:val="24"/>
          <w:szCs w:val="24"/>
          <w:lang w:val="ru-RU"/>
        </w:rPr>
        <w:t xml:space="preserve">мационных нагрузок, </w:t>
      </w:r>
      <w:r w:rsidR="00D94FBD" w:rsidRPr="00765AA4">
        <w:rPr>
          <w:sz w:val="24"/>
          <w:szCs w:val="24"/>
          <w:lang w:val="ru-RU"/>
        </w:rPr>
        <w:t>характером социальных взаимодей</w:t>
      </w:r>
      <w:r w:rsidRPr="00765AA4">
        <w:rPr>
          <w:sz w:val="24"/>
          <w:szCs w:val="24"/>
          <w:lang w:val="ru-RU"/>
        </w:rPr>
        <w:t>ствий, способами получения информации.</w:t>
      </w:r>
    </w:p>
    <w:p w:rsidR="00FA2CD7" w:rsidRPr="00765AA4" w:rsidRDefault="00973B64" w:rsidP="00654DC3">
      <w:pPr>
        <w:tabs>
          <w:tab w:val="left" w:pos="1134"/>
        </w:tabs>
        <w:ind w:firstLine="567"/>
        <w:jc w:val="both"/>
        <w:rPr>
          <w:sz w:val="24"/>
          <w:szCs w:val="24"/>
          <w:lang w:val="ru-RU"/>
        </w:rPr>
      </w:pPr>
      <w:r w:rsidRPr="00765AA4">
        <w:rPr>
          <w:sz w:val="24"/>
          <w:szCs w:val="24"/>
          <w:lang w:val="ru-RU"/>
        </w:rPr>
        <w:t>Общая характеристика основной образовательной программы основного общего образования</w:t>
      </w:r>
    </w:p>
    <w:p w:rsidR="00FA2CD7" w:rsidRPr="00765AA4" w:rsidRDefault="00973B64" w:rsidP="00654DC3">
      <w:pPr>
        <w:tabs>
          <w:tab w:val="left" w:pos="1134"/>
        </w:tabs>
        <w:ind w:firstLine="567"/>
        <w:jc w:val="both"/>
        <w:rPr>
          <w:sz w:val="24"/>
          <w:szCs w:val="24"/>
          <w:lang w:val="ru-RU"/>
        </w:rPr>
      </w:pPr>
      <w:r w:rsidRPr="00765AA4">
        <w:rPr>
          <w:sz w:val="24"/>
          <w:szCs w:val="24"/>
          <w:lang w:val="ru-RU"/>
        </w:rPr>
        <w:t xml:space="preserve">Программа </w:t>
      </w:r>
      <w:r w:rsidR="00D94FBD" w:rsidRPr="00765AA4">
        <w:rPr>
          <w:sz w:val="24"/>
          <w:szCs w:val="24"/>
          <w:lang w:val="ru-RU"/>
        </w:rPr>
        <w:t xml:space="preserve">основного общего </w:t>
      </w:r>
      <w:r w:rsidRPr="00765AA4">
        <w:rPr>
          <w:sz w:val="24"/>
          <w:szCs w:val="24"/>
          <w:lang w:val="ru-RU"/>
        </w:rPr>
        <w:t xml:space="preserve">образования  разрабатывается в соответствии со ФГОС основного общего образования и с </w:t>
      </w:r>
      <w:r w:rsidR="00D94FBD" w:rsidRPr="00765AA4">
        <w:rPr>
          <w:sz w:val="24"/>
          <w:szCs w:val="24"/>
          <w:lang w:val="ru-RU"/>
        </w:rPr>
        <w:t>уче</w:t>
      </w:r>
      <w:r w:rsidRPr="00765AA4">
        <w:rPr>
          <w:sz w:val="24"/>
          <w:szCs w:val="24"/>
          <w:lang w:val="ru-RU"/>
        </w:rPr>
        <w:t>том Примерной основной образовательной программой (ПООП). Примерная основная образовательная программа, согласно закону «Об образовании в Ро</w:t>
      </w:r>
      <w:r w:rsidR="00D94FBD" w:rsidRPr="00765AA4">
        <w:rPr>
          <w:sz w:val="24"/>
          <w:szCs w:val="24"/>
          <w:lang w:val="ru-RU"/>
        </w:rPr>
        <w:t>ссийской Федерации», — это учеб</w:t>
      </w:r>
      <w:r w:rsidRPr="00765AA4">
        <w:rPr>
          <w:sz w:val="24"/>
          <w:szCs w:val="24"/>
          <w:lang w:val="ru-RU"/>
        </w:rPr>
        <w:t>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w:t>
      </w:r>
      <w:r w:rsidR="000B2526" w:rsidRPr="00765AA4">
        <w:rPr>
          <w:sz w:val="24"/>
          <w:szCs w:val="24"/>
          <w:lang w:val="ru-RU"/>
        </w:rPr>
        <w:t>ль</w:t>
      </w:r>
      <w:r w:rsidRPr="00765AA4">
        <w:rPr>
          <w:sz w:val="24"/>
          <w:szCs w:val="24"/>
          <w:lang w:val="ru-RU"/>
        </w:rPr>
        <w:t>ности.</w:t>
      </w:r>
    </w:p>
    <w:p w:rsidR="00FA2CD7" w:rsidRPr="00765AA4" w:rsidRDefault="000B2526" w:rsidP="00654DC3">
      <w:pPr>
        <w:tabs>
          <w:tab w:val="left" w:pos="1134"/>
        </w:tabs>
        <w:ind w:firstLine="567"/>
        <w:jc w:val="both"/>
        <w:rPr>
          <w:sz w:val="24"/>
          <w:szCs w:val="24"/>
          <w:lang w:val="ru-RU"/>
        </w:rPr>
      </w:pPr>
      <w:r w:rsidRPr="00765AA4">
        <w:rPr>
          <w:sz w:val="24"/>
          <w:szCs w:val="24"/>
          <w:lang w:val="ru-RU"/>
        </w:rPr>
        <w:t>О</w:t>
      </w:r>
      <w:r w:rsidR="00973B64" w:rsidRPr="00765AA4">
        <w:rPr>
          <w:sz w:val="24"/>
          <w:szCs w:val="24"/>
          <w:lang w:val="ru-RU"/>
        </w:rPr>
        <w:t>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FA2CD7" w:rsidRPr="00765AA4" w:rsidRDefault="000B2526" w:rsidP="00654DC3">
      <w:pPr>
        <w:tabs>
          <w:tab w:val="left" w:pos="1134"/>
        </w:tabs>
        <w:ind w:firstLine="567"/>
        <w:jc w:val="both"/>
        <w:rPr>
          <w:sz w:val="24"/>
          <w:szCs w:val="24"/>
          <w:lang w:val="ru-RU"/>
        </w:rPr>
      </w:pPr>
      <w:r w:rsidRPr="00765AA4">
        <w:rPr>
          <w:sz w:val="24"/>
          <w:szCs w:val="24"/>
          <w:lang w:val="ru-RU"/>
        </w:rPr>
        <w:lastRenderedPageBreak/>
        <w:t>О</w:t>
      </w:r>
      <w:r w:rsidR="00973B64" w:rsidRPr="00765AA4">
        <w:rPr>
          <w:sz w:val="24"/>
          <w:szCs w:val="24"/>
          <w:lang w:val="ru-RU"/>
        </w:rPr>
        <w:t>сновная образовательная программа включает следующие документы:</w:t>
      </w:r>
    </w:p>
    <w:p w:rsidR="00FA2CD7" w:rsidRPr="00765AA4" w:rsidRDefault="00973B64" w:rsidP="00654DC3">
      <w:pPr>
        <w:tabs>
          <w:tab w:val="left" w:pos="1134"/>
        </w:tabs>
        <w:ind w:firstLine="567"/>
        <w:jc w:val="both"/>
        <w:rPr>
          <w:sz w:val="24"/>
          <w:szCs w:val="24"/>
          <w:lang w:val="ru-RU"/>
        </w:rPr>
      </w:pPr>
      <w:r w:rsidRPr="00765AA4">
        <w:rPr>
          <w:sz w:val="24"/>
          <w:szCs w:val="24"/>
          <w:lang w:val="ru-RU"/>
        </w:rPr>
        <w:t>—рабочие программы учебных  предметов,  учебных  курсов (в том числе внеурочной деятельности), учебных модулей;</w:t>
      </w:r>
    </w:p>
    <w:p w:rsidR="00FA2CD7" w:rsidRPr="00765AA4" w:rsidRDefault="00973B64" w:rsidP="00654DC3">
      <w:pPr>
        <w:tabs>
          <w:tab w:val="left" w:pos="1134"/>
        </w:tabs>
        <w:ind w:firstLine="567"/>
        <w:jc w:val="both"/>
        <w:rPr>
          <w:sz w:val="24"/>
          <w:szCs w:val="24"/>
          <w:lang w:val="ru-RU"/>
        </w:rPr>
      </w:pPr>
      <w:r w:rsidRPr="00765AA4">
        <w:rPr>
          <w:sz w:val="24"/>
          <w:szCs w:val="24"/>
          <w:lang w:val="ru-RU"/>
        </w:rPr>
        <w:t>—программу формирования универсальных учебных действий у обучающихся;</w:t>
      </w:r>
    </w:p>
    <w:p w:rsidR="00FA2CD7" w:rsidRPr="00765AA4" w:rsidRDefault="00973B64" w:rsidP="00654DC3">
      <w:pPr>
        <w:tabs>
          <w:tab w:val="left" w:pos="1134"/>
        </w:tabs>
        <w:ind w:firstLine="567"/>
        <w:jc w:val="both"/>
        <w:rPr>
          <w:sz w:val="24"/>
          <w:szCs w:val="24"/>
          <w:lang w:val="ru-RU"/>
        </w:rPr>
      </w:pPr>
      <w:r w:rsidRPr="00765AA4">
        <w:rPr>
          <w:sz w:val="24"/>
          <w:szCs w:val="24"/>
          <w:lang w:val="ru-RU"/>
        </w:rPr>
        <w:t>—рабочую программу воспитания;</w:t>
      </w:r>
    </w:p>
    <w:p w:rsidR="00FA2CD7" w:rsidRPr="00765AA4" w:rsidRDefault="00973B64" w:rsidP="00654DC3">
      <w:pPr>
        <w:tabs>
          <w:tab w:val="left" w:pos="1134"/>
        </w:tabs>
        <w:ind w:firstLine="567"/>
        <w:jc w:val="both"/>
        <w:rPr>
          <w:sz w:val="24"/>
          <w:szCs w:val="24"/>
          <w:lang w:val="ru-RU"/>
        </w:rPr>
      </w:pPr>
      <w:r w:rsidRPr="00765AA4">
        <w:rPr>
          <w:sz w:val="24"/>
          <w:szCs w:val="24"/>
          <w:lang w:val="ru-RU"/>
        </w:rPr>
        <w:t>—программу коррекционной работы;</w:t>
      </w:r>
    </w:p>
    <w:p w:rsidR="00FA2CD7" w:rsidRPr="00765AA4" w:rsidRDefault="00973B64" w:rsidP="00654DC3">
      <w:pPr>
        <w:tabs>
          <w:tab w:val="left" w:pos="1134"/>
        </w:tabs>
        <w:ind w:firstLine="567"/>
        <w:jc w:val="both"/>
        <w:rPr>
          <w:sz w:val="24"/>
          <w:szCs w:val="24"/>
          <w:lang w:val="ru-RU"/>
        </w:rPr>
      </w:pPr>
      <w:r w:rsidRPr="00765AA4">
        <w:rPr>
          <w:sz w:val="24"/>
          <w:szCs w:val="24"/>
          <w:lang w:val="ru-RU"/>
        </w:rPr>
        <w:t>—учебный план;</w:t>
      </w:r>
    </w:p>
    <w:p w:rsidR="00FA2CD7" w:rsidRPr="00765AA4" w:rsidRDefault="00973B64" w:rsidP="00654DC3">
      <w:pPr>
        <w:tabs>
          <w:tab w:val="left" w:pos="1134"/>
        </w:tabs>
        <w:ind w:firstLine="567"/>
        <w:jc w:val="both"/>
        <w:rPr>
          <w:sz w:val="24"/>
          <w:szCs w:val="24"/>
          <w:lang w:val="ru-RU"/>
        </w:rPr>
      </w:pPr>
      <w:r w:rsidRPr="00765AA4">
        <w:rPr>
          <w:sz w:val="24"/>
          <w:szCs w:val="24"/>
          <w:lang w:val="ru-RU"/>
        </w:rPr>
        <w:t>—план внеурочной деятельности;</w:t>
      </w:r>
    </w:p>
    <w:p w:rsidR="00FA2CD7" w:rsidRPr="00765AA4" w:rsidRDefault="00973B64" w:rsidP="00654DC3">
      <w:pPr>
        <w:tabs>
          <w:tab w:val="left" w:pos="1134"/>
        </w:tabs>
        <w:ind w:firstLine="567"/>
        <w:jc w:val="both"/>
        <w:rPr>
          <w:sz w:val="24"/>
          <w:szCs w:val="24"/>
          <w:lang w:val="ru-RU"/>
        </w:rPr>
      </w:pPr>
      <w:r w:rsidRPr="00765AA4">
        <w:rPr>
          <w:sz w:val="24"/>
          <w:szCs w:val="24"/>
          <w:lang w:val="ru-RU"/>
        </w:rPr>
        <w:t>—календарный учебный график;</w:t>
      </w:r>
    </w:p>
    <w:p w:rsidR="00B969D4" w:rsidRPr="00765AA4" w:rsidRDefault="00973B64" w:rsidP="00654DC3">
      <w:pPr>
        <w:tabs>
          <w:tab w:val="left" w:pos="1134"/>
        </w:tabs>
        <w:ind w:firstLine="567"/>
        <w:jc w:val="both"/>
        <w:rPr>
          <w:sz w:val="24"/>
          <w:szCs w:val="24"/>
          <w:lang w:val="ru-RU"/>
        </w:rPr>
      </w:pPr>
      <w:r w:rsidRPr="00765AA4">
        <w:rPr>
          <w:sz w:val="24"/>
          <w:szCs w:val="24"/>
          <w:lang w:val="ru-RU"/>
        </w:rPr>
        <w:t xml:space="preserve">—календарный план воспитательной работы (содержащий </w:t>
      </w:r>
      <w:r w:rsidR="00B969D4" w:rsidRPr="00765AA4">
        <w:rPr>
          <w:sz w:val="24"/>
          <w:szCs w:val="24"/>
          <w:lang w:val="ru-RU"/>
        </w:rPr>
        <w:t>пе</w:t>
      </w:r>
      <w:r w:rsidRPr="00765AA4">
        <w:rPr>
          <w:sz w:val="24"/>
          <w:szCs w:val="24"/>
          <w:lang w:val="ru-RU"/>
        </w:rPr>
        <w:t xml:space="preserve">речень событий и мероприятий воспитательной </w:t>
      </w:r>
      <w:r w:rsidR="00B969D4" w:rsidRPr="00765AA4">
        <w:rPr>
          <w:sz w:val="24"/>
          <w:szCs w:val="24"/>
          <w:lang w:val="ru-RU"/>
        </w:rPr>
        <w:t>направлен</w:t>
      </w:r>
      <w:r w:rsidRPr="00765AA4">
        <w:rPr>
          <w:sz w:val="24"/>
          <w:szCs w:val="24"/>
          <w:lang w:val="ru-RU"/>
        </w:rPr>
        <w:t xml:space="preserve">ности, которые организуются и  проводятся  </w:t>
      </w:r>
      <w:r w:rsidR="00B969D4" w:rsidRPr="00765AA4">
        <w:rPr>
          <w:sz w:val="24"/>
          <w:szCs w:val="24"/>
          <w:lang w:val="ru-RU"/>
        </w:rPr>
        <w:t>школой</w:t>
      </w:r>
      <w:r w:rsidRPr="00765AA4">
        <w:rPr>
          <w:sz w:val="24"/>
          <w:szCs w:val="24"/>
          <w:lang w:val="ru-RU"/>
        </w:rPr>
        <w:t xml:space="preserve"> или в которых </w:t>
      </w:r>
      <w:r w:rsidR="00B969D4" w:rsidRPr="00765AA4">
        <w:rPr>
          <w:sz w:val="24"/>
          <w:szCs w:val="24"/>
          <w:lang w:val="ru-RU"/>
        </w:rPr>
        <w:t>школа</w:t>
      </w:r>
      <w:r w:rsidRPr="00765AA4">
        <w:rPr>
          <w:sz w:val="24"/>
          <w:szCs w:val="24"/>
          <w:lang w:val="ru-RU"/>
        </w:rPr>
        <w:t xml:space="preserve"> принимает участие в учебном году или периоде обучения);</w:t>
      </w:r>
    </w:p>
    <w:p w:rsidR="00B969D4" w:rsidRPr="00765AA4" w:rsidRDefault="00973B64" w:rsidP="00654DC3">
      <w:pPr>
        <w:tabs>
          <w:tab w:val="left" w:pos="1134"/>
        </w:tabs>
        <w:ind w:firstLine="567"/>
        <w:jc w:val="both"/>
        <w:rPr>
          <w:sz w:val="24"/>
          <w:szCs w:val="24"/>
          <w:lang w:val="ru-RU"/>
        </w:rPr>
      </w:pPr>
      <w:r w:rsidRPr="00765AA4">
        <w:rPr>
          <w:sz w:val="24"/>
          <w:szCs w:val="24"/>
          <w:lang w:val="ru-RU"/>
        </w:rPr>
        <w:t xml:space="preserve">характеристику условий реализации программы основного общего образования в соответствии с требованиями ФГОС. </w:t>
      </w:r>
    </w:p>
    <w:p w:rsidR="00B969D4" w:rsidRPr="00765AA4" w:rsidRDefault="00B969D4" w:rsidP="00654DC3">
      <w:pPr>
        <w:tabs>
          <w:tab w:val="left" w:pos="1134"/>
        </w:tabs>
        <w:ind w:firstLine="567"/>
        <w:jc w:val="both"/>
        <w:rPr>
          <w:sz w:val="24"/>
          <w:szCs w:val="24"/>
          <w:lang w:val="ru-RU"/>
        </w:rPr>
      </w:pPr>
    </w:p>
    <w:p w:rsidR="00B969D4" w:rsidRPr="00654DC3" w:rsidRDefault="00973B64" w:rsidP="00654DC3">
      <w:pPr>
        <w:tabs>
          <w:tab w:val="left" w:pos="1134"/>
        </w:tabs>
        <w:ind w:firstLine="567"/>
        <w:jc w:val="center"/>
        <w:rPr>
          <w:b/>
          <w:sz w:val="24"/>
          <w:szCs w:val="24"/>
          <w:lang w:val="ru-RU"/>
        </w:rPr>
      </w:pPr>
      <w:r w:rsidRPr="00654DC3">
        <w:rPr>
          <w:b/>
          <w:sz w:val="24"/>
          <w:szCs w:val="24"/>
          <w:lang w:val="ru-RU"/>
        </w:rPr>
        <w:t>ПЛАНИРУЕМЫЕ РЕЗУЛЬТАТЫ ОСВОЕНИЯ ОБУЧАЮЩИМИСЯ</w:t>
      </w:r>
      <w:r w:rsidR="00B969D4" w:rsidRPr="00654DC3">
        <w:rPr>
          <w:b/>
          <w:sz w:val="24"/>
          <w:szCs w:val="24"/>
          <w:lang w:val="ru-RU"/>
        </w:rPr>
        <w:t xml:space="preserve"> ООП ООО</w:t>
      </w:r>
    </w:p>
    <w:p w:rsidR="00654DC3" w:rsidRDefault="00654DC3" w:rsidP="00654DC3">
      <w:pPr>
        <w:tabs>
          <w:tab w:val="left" w:pos="1134"/>
        </w:tabs>
        <w:ind w:firstLine="567"/>
        <w:jc w:val="center"/>
        <w:rPr>
          <w:b/>
          <w:sz w:val="24"/>
          <w:szCs w:val="24"/>
          <w:lang w:val="ru-RU"/>
        </w:rPr>
      </w:pPr>
    </w:p>
    <w:p w:rsidR="00FA2CD7" w:rsidRPr="00654DC3" w:rsidRDefault="00973B64" w:rsidP="00654DC3">
      <w:pPr>
        <w:tabs>
          <w:tab w:val="left" w:pos="1134"/>
        </w:tabs>
        <w:ind w:firstLine="567"/>
        <w:jc w:val="center"/>
        <w:rPr>
          <w:b/>
          <w:sz w:val="24"/>
          <w:szCs w:val="24"/>
          <w:lang w:val="ru-RU"/>
        </w:rPr>
      </w:pPr>
      <w:r w:rsidRPr="00654DC3">
        <w:rPr>
          <w:b/>
          <w:sz w:val="24"/>
          <w:szCs w:val="24"/>
          <w:lang w:val="ru-RU"/>
        </w:rPr>
        <w:t>ОБЩАЯ ХАРАКТЕРИСТИКА</w:t>
      </w:r>
    </w:p>
    <w:p w:rsidR="00654DC3" w:rsidRDefault="00654DC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ФГОС ООО устанавливает требования к трем группам </w:t>
      </w:r>
      <w:r w:rsidR="00B969D4" w:rsidRPr="00765AA4">
        <w:rPr>
          <w:sz w:val="24"/>
          <w:szCs w:val="24"/>
          <w:lang w:val="ru-RU"/>
        </w:rPr>
        <w:t>резуль</w:t>
      </w:r>
      <w:r w:rsidRPr="00765AA4">
        <w:rPr>
          <w:sz w:val="24"/>
          <w:szCs w:val="24"/>
          <w:lang w:val="ru-RU"/>
        </w:rPr>
        <w:t>татов освоения обучающими</w:t>
      </w:r>
      <w:r w:rsidR="00B969D4" w:rsidRPr="00765AA4">
        <w:rPr>
          <w:sz w:val="24"/>
          <w:szCs w:val="24"/>
          <w:lang w:val="ru-RU"/>
        </w:rPr>
        <w:t>ся программ основного общего об</w:t>
      </w:r>
      <w:r w:rsidRPr="00765AA4">
        <w:rPr>
          <w:sz w:val="24"/>
          <w:szCs w:val="24"/>
          <w:lang w:val="ru-RU"/>
        </w:rPr>
        <w:t>разования: личностным, метапредметным и предметным.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Требования к личностным результатам </w:t>
      </w:r>
      <w:r w:rsidR="00B969D4" w:rsidRPr="00765AA4">
        <w:rPr>
          <w:sz w:val="24"/>
          <w:szCs w:val="24"/>
          <w:lang w:val="ru-RU"/>
        </w:rPr>
        <w:t>освоения обучающи</w:t>
      </w:r>
      <w:r w:rsidRPr="00765AA4">
        <w:rPr>
          <w:sz w:val="24"/>
          <w:szCs w:val="24"/>
          <w:lang w:val="ru-RU"/>
        </w:rPr>
        <w:t xml:space="preserve">мися программ основного общего образования включают </w:t>
      </w:r>
      <w:r w:rsidR="00B969D4" w:rsidRPr="00765AA4">
        <w:rPr>
          <w:sz w:val="24"/>
          <w:szCs w:val="24"/>
          <w:lang w:val="ru-RU"/>
        </w:rPr>
        <w:t>осоз</w:t>
      </w:r>
      <w:r w:rsidRPr="00765AA4">
        <w:rPr>
          <w:sz w:val="24"/>
          <w:szCs w:val="24"/>
          <w:lang w:val="ru-RU"/>
        </w:rPr>
        <w:t xml:space="preserve">нание российской гражданской идентичности; готовность </w:t>
      </w:r>
      <w:r w:rsidR="00B969D4" w:rsidRPr="00765AA4">
        <w:rPr>
          <w:sz w:val="24"/>
          <w:szCs w:val="24"/>
          <w:lang w:val="ru-RU"/>
        </w:rPr>
        <w:t>обу</w:t>
      </w:r>
      <w:r w:rsidRPr="00765AA4">
        <w:rPr>
          <w:sz w:val="24"/>
          <w:szCs w:val="24"/>
          <w:lang w:val="ru-RU"/>
        </w:rPr>
        <w:t xml:space="preserve">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w:t>
      </w:r>
      <w:r w:rsidR="00B969D4" w:rsidRPr="00765AA4">
        <w:rPr>
          <w:sz w:val="24"/>
          <w:szCs w:val="24"/>
          <w:lang w:val="ru-RU"/>
        </w:rPr>
        <w:t>позиции   лично</w:t>
      </w:r>
      <w:r w:rsidRPr="00765AA4">
        <w:rPr>
          <w:sz w:val="24"/>
          <w:szCs w:val="24"/>
          <w:lang w:val="ru-RU"/>
        </w:rPr>
        <w:t>сти как особого ценностного отношения к себе, окружающим людям и жизни в целом.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ФГОС ООО определяет </w:t>
      </w:r>
      <w:r w:rsidR="00B969D4" w:rsidRPr="00765AA4">
        <w:rPr>
          <w:sz w:val="24"/>
          <w:szCs w:val="24"/>
          <w:lang w:val="ru-RU"/>
        </w:rPr>
        <w:t>содержательные приоритеты в рас</w:t>
      </w:r>
      <w:r w:rsidRPr="00765AA4">
        <w:rPr>
          <w:sz w:val="24"/>
          <w:szCs w:val="24"/>
          <w:lang w:val="ru-RU"/>
        </w:rPr>
        <w:t xml:space="preserve">крытии направлений воспитательного процесса: </w:t>
      </w:r>
      <w:r w:rsidR="00B969D4" w:rsidRPr="00765AA4">
        <w:rPr>
          <w:sz w:val="24"/>
          <w:szCs w:val="24"/>
          <w:lang w:val="ru-RU"/>
        </w:rPr>
        <w:t>граждан</w:t>
      </w:r>
      <w:r w:rsidRPr="00765AA4">
        <w:rPr>
          <w:sz w:val="24"/>
          <w:szCs w:val="24"/>
          <w:lang w:val="ru-RU"/>
        </w:rPr>
        <w:t>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w:t>
      </w:r>
      <w:r w:rsidR="00B969D4" w:rsidRPr="00765AA4">
        <w:rPr>
          <w:sz w:val="24"/>
          <w:szCs w:val="24"/>
          <w:lang w:val="ru-RU"/>
        </w:rPr>
        <w:t>ся акцент на деятель</w:t>
      </w:r>
      <w:r w:rsidRPr="00765AA4">
        <w:rPr>
          <w:sz w:val="24"/>
          <w:szCs w:val="24"/>
          <w:lang w:val="ru-RU"/>
        </w:rPr>
        <w:t>ностные аспекты достиж</w:t>
      </w:r>
      <w:r w:rsidR="00B969D4" w:rsidRPr="00765AA4">
        <w:rPr>
          <w:sz w:val="24"/>
          <w:szCs w:val="24"/>
          <w:lang w:val="ru-RU"/>
        </w:rPr>
        <w:t>ения обучающимися личностных ре</w:t>
      </w:r>
      <w:r w:rsidRPr="00765AA4">
        <w:rPr>
          <w:sz w:val="24"/>
          <w:szCs w:val="24"/>
          <w:lang w:val="ru-RU"/>
        </w:rPr>
        <w:t>зультатов на уровне ключе</w:t>
      </w:r>
      <w:r w:rsidR="00B969D4" w:rsidRPr="00765AA4">
        <w:rPr>
          <w:sz w:val="24"/>
          <w:szCs w:val="24"/>
          <w:lang w:val="ru-RU"/>
        </w:rPr>
        <w:t>вых понятий, характеризующих дос</w:t>
      </w:r>
      <w:r w:rsidRPr="00765AA4">
        <w:rPr>
          <w:sz w:val="24"/>
          <w:szCs w:val="24"/>
          <w:lang w:val="ru-RU"/>
        </w:rPr>
        <w:t>тижение обучающимися личностных результатов: осознание, готовность, ориентация, восприимчивость, установка.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освоения основной образовательной программы основного общего</w:t>
      </w:r>
      <w:r w:rsidR="00B969D4" w:rsidRPr="00765AA4">
        <w:rPr>
          <w:sz w:val="24"/>
          <w:szCs w:val="24"/>
          <w:lang w:val="ru-RU"/>
        </w:rPr>
        <w:t xml:space="preserve"> образования достигаются в единс</w:t>
      </w:r>
      <w:r w:rsidRPr="00765AA4">
        <w:rPr>
          <w:sz w:val="24"/>
          <w:szCs w:val="24"/>
          <w:lang w:val="ru-RU"/>
        </w:rPr>
        <w:t>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w:t>
      </w:r>
      <w:r w:rsidR="00B969D4" w:rsidRPr="00765AA4">
        <w:rPr>
          <w:sz w:val="24"/>
          <w:szCs w:val="24"/>
          <w:lang w:val="ru-RU"/>
        </w:rPr>
        <w:t>илами и нормами поведения и спо</w:t>
      </w:r>
      <w:r w:rsidRPr="00765AA4">
        <w:rPr>
          <w:sz w:val="24"/>
          <w:szCs w:val="24"/>
          <w:lang w:val="ru-RU"/>
        </w:rPr>
        <w:t xml:space="preserve">собствуют процессам самопознания, самовоспитания и </w:t>
      </w:r>
      <w:r w:rsidR="00B969D4" w:rsidRPr="00765AA4">
        <w:rPr>
          <w:sz w:val="24"/>
          <w:szCs w:val="24"/>
          <w:lang w:val="ru-RU"/>
        </w:rPr>
        <w:t>само</w:t>
      </w:r>
      <w:r w:rsidRPr="00765AA4">
        <w:rPr>
          <w:sz w:val="24"/>
          <w:szCs w:val="24"/>
          <w:lang w:val="ru-RU"/>
        </w:rPr>
        <w:t>развития, формирования внутренней позиции личности.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освоения основной образовательной программы основного общего образования должны отражать готовность обучающихся рук</w:t>
      </w:r>
      <w:r w:rsidR="00B969D4" w:rsidRPr="00765AA4">
        <w:rPr>
          <w:sz w:val="24"/>
          <w:szCs w:val="24"/>
          <w:lang w:val="ru-RU"/>
        </w:rPr>
        <w:t>оводствоваться системой позитив</w:t>
      </w:r>
      <w:r w:rsidRPr="00765AA4">
        <w:rPr>
          <w:sz w:val="24"/>
          <w:szCs w:val="24"/>
          <w:lang w:val="ru-RU"/>
        </w:rPr>
        <w:t>ных ценностных ориентац</w:t>
      </w:r>
      <w:r w:rsidR="00B969D4" w:rsidRPr="00765AA4">
        <w:rPr>
          <w:sz w:val="24"/>
          <w:szCs w:val="24"/>
          <w:lang w:val="ru-RU"/>
        </w:rPr>
        <w:t>ий и расширение опыта деятельно</w:t>
      </w:r>
      <w:r w:rsidRPr="00765AA4">
        <w:rPr>
          <w:sz w:val="24"/>
          <w:szCs w:val="24"/>
          <w:lang w:val="ru-RU"/>
        </w:rPr>
        <w:t>сти на ее основе и в процес</w:t>
      </w:r>
      <w:r w:rsidR="00B969D4" w:rsidRPr="00765AA4">
        <w:rPr>
          <w:sz w:val="24"/>
          <w:szCs w:val="24"/>
          <w:lang w:val="ru-RU"/>
        </w:rPr>
        <w:t>се реализации основных направле</w:t>
      </w:r>
      <w:r w:rsidRPr="00765AA4">
        <w:rPr>
          <w:sz w:val="24"/>
          <w:szCs w:val="24"/>
          <w:lang w:val="ru-RU"/>
        </w:rPr>
        <w:t xml:space="preserve">ний воспитательной деятельности, в том числе в части: гражданского воспитания, патриотического воспитания, </w:t>
      </w:r>
      <w:r w:rsidR="00B969D4" w:rsidRPr="00765AA4">
        <w:rPr>
          <w:sz w:val="24"/>
          <w:szCs w:val="24"/>
          <w:lang w:val="ru-RU"/>
        </w:rPr>
        <w:t>ду</w:t>
      </w:r>
      <w:r w:rsidRPr="00765AA4">
        <w:rPr>
          <w:sz w:val="24"/>
          <w:szCs w:val="24"/>
          <w:lang w:val="ru-RU"/>
        </w:rPr>
        <w:t>ховно-нравственного воспитания, эстетического воспитания, физического воспитания, формирования культуры здоровья и эмоционального благополучия</w:t>
      </w:r>
      <w:r w:rsidR="00B969D4" w:rsidRPr="00765AA4">
        <w:rPr>
          <w:sz w:val="24"/>
          <w:szCs w:val="24"/>
          <w:lang w:val="ru-RU"/>
        </w:rPr>
        <w:t>, трудового воспитания, экологи</w:t>
      </w:r>
      <w:r w:rsidRPr="00765AA4">
        <w:rPr>
          <w:sz w:val="24"/>
          <w:szCs w:val="24"/>
          <w:lang w:val="ru-RU"/>
        </w:rPr>
        <w:t xml:space="preserve">ческого  воспитания,  осознание  </w:t>
      </w:r>
      <w:r w:rsidRPr="00765AA4">
        <w:rPr>
          <w:sz w:val="24"/>
          <w:szCs w:val="24"/>
          <w:lang w:val="ru-RU"/>
        </w:rPr>
        <w:lastRenderedPageBreak/>
        <w:t>ценности  научного  познания, а также результаты, обес</w:t>
      </w:r>
      <w:r w:rsidR="00B969D4" w:rsidRPr="00765AA4">
        <w:rPr>
          <w:sz w:val="24"/>
          <w:szCs w:val="24"/>
          <w:lang w:val="ru-RU"/>
        </w:rPr>
        <w:t>печивающие адаптацию обучающего</w:t>
      </w:r>
      <w:r w:rsidRPr="00765AA4">
        <w:rPr>
          <w:sz w:val="24"/>
          <w:szCs w:val="24"/>
          <w:lang w:val="ru-RU"/>
        </w:rPr>
        <w:t>ся к изменяющимся условиям социальной и природной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 включают:</w:t>
      </w:r>
    </w:p>
    <w:p w:rsidR="00B969D4"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обучающимис</w:t>
      </w:r>
      <w:r w:rsidR="00B969D4" w:rsidRPr="00765AA4">
        <w:rPr>
          <w:sz w:val="24"/>
          <w:szCs w:val="24"/>
          <w:lang w:val="ru-RU"/>
        </w:rPr>
        <w:t>я межпредметных понятий (исполь</w:t>
      </w:r>
      <w:r w:rsidRPr="00765AA4">
        <w:rPr>
          <w:sz w:val="24"/>
          <w:szCs w:val="24"/>
          <w:lang w:val="ru-RU"/>
        </w:rPr>
        <w:t xml:space="preserve">зуются в нескольких предметных областях и позволяют </w:t>
      </w:r>
      <w:r w:rsidR="00B969D4" w:rsidRPr="00765AA4">
        <w:rPr>
          <w:sz w:val="24"/>
          <w:szCs w:val="24"/>
          <w:lang w:val="ru-RU"/>
        </w:rPr>
        <w:t>свя</w:t>
      </w:r>
      <w:r w:rsidRPr="00765AA4">
        <w:rPr>
          <w:sz w:val="24"/>
          <w:szCs w:val="24"/>
          <w:lang w:val="ru-RU"/>
        </w:rPr>
        <w:t xml:space="preserve">зывать знания из различных учебных предметов, учебных курсов, модулей в целостную научную картину мира) и </w:t>
      </w:r>
      <w:r w:rsidR="00B969D4" w:rsidRPr="00765AA4">
        <w:rPr>
          <w:sz w:val="24"/>
          <w:szCs w:val="24"/>
          <w:lang w:val="ru-RU"/>
        </w:rPr>
        <w:t>уни</w:t>
      </w:r>
      <w:r w:rsidRPr="00765AA4">
        <w:rPr>
          <w:sz w:val="24"/>
          <w:szCs w:val="24"/>
          <w:lang w:val="ru-RU"/>
        </w:rPr>
        <w:t>версальных учебных дейс</w:t>
      </w:r>
      <w:r w:rsidR="00B969D4" w:rsidRPr="00765AA4">
        <w:rPr>
          <w:sz w:val="24"/>
          <w:szCs w:val="24"/>
          <w:lang w:val="ru-RU"/>
        </w:rPr>
        <w:t>твий (познавательные, коммуника</w:t>
      </w:r>
      <w:r w:rsidRPr="00765AA4">
        <w:rPr>
          <w:sz w:val="24"/>
          <w:szCs w:val="24"/>
          <w:lang w:val="ru-RU"/>
        </w:rPr>
        <w:t>тивные, регулятивные);</w:t>
      </w:r>
    </w:p>
    <w:p w:rsidR="00B969D4"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 их использовать в учебной, познавательной и социальной практике;</w:t>
      </w:r>
    </w:p>
    <w:p w:rsidR="00B969D4"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готовность к самостоятел</w:t>
      </w:r>
      <w:r w:rsidR="00B969D4" w:rsidRPr="00765AA4">
        <w:rPr>
          <w:sz w:val="24"/>
          <w:szCs w:val="24"/>
          <w:lang w:val="ru-RU"/>
        </w:rPr>
        <w:t>ьному планированию и осуществле</w:t>
      </w:r>
      <w:r w:rsidRPr="00765AA4">
        <w:rPr>
          <w:sz w:val="24"/>
          <w:szCs w:val="24"/>
          <w:lang w:val="ru-RU"/>
        </w:rPr>
        <w:t>нию учебной деятельност</w:t>
      </w:r>
      <w:r w:rsidR="00B969D4" w:rsidRPr="00765AA4">
        <w:rPr>
          <w:sz w:val="24"/>
          <w:szCs w:val="24"/>
          <w:lang w:val="ru-RU"/>
        </w:rPr>
        <w:t>и и организации учебного сотруд</w:t>
      </w:r>
      <w:r w:rsidR="00F12674" w:rsidRPr="00765AA4">
        <w:rPr>
          <w:sz w:val="24"/>
          <w:szCs w:val="24"/>
          <w:lang w:val="ru-RU"/>
        </w:rPr>
        <w:t>ничества</w:t>
      </w:r>
      <w:r w:rsidRPr="00765AA4">
        <w:rPr>
          <w:sz w:val="24"/>
          <w:szCs w:val="24"/>
          <w:lang w:val="ru-RU"/>
        </w:rPr>
        <w:t xml:space="preserve"> с  педагогическими  работниками  и  сверстниками, к участию в построении индивидуальной образовательной траектории;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овладение навыками работы с информацией: восприятие и создание </w:t>
      </w:r>
      <w:r w:rsidR="00F12674" w:rsidRPr="00765AA4">
        <w:rPr>
          <w:sz w:val="24"/>
          <w:szCs w:val="24"/>
          <w:lang w:val="ru-RU"/>
        </w:rPr>
        <w:t>информационных</w:t>
      </w:r>
      <w:r w:rsidRPr="00765AA4">
        <w:rPr>
          <w:sz w:val="24"/>
          <w:szCs w:val="24"/>
          <w:lang w:val="ru-RU"/>
        </w:rPr>
        <w:t xml:space="preserve"> текстов  в  различных  форматах, в  том  числе  цифровых,  с  учетом  назначения  информации и ее целевой аудитории.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w:t>
      </w:r>
      <w:r w:rsidR="00B969D4" w:rsidRPr="00765AA4">
        <w:rPr>
          <w:sz w:val="24"/>
          <w:szCs w:val="24"/>
          <w:lang w:val="ru-RU"/>
        </w:rPr>
        <w:t>ты сгруппированы по трем направ</w:t>
      </w:r>
      <w:r w:rsidRPr="00765AA4">
        <w:rPr>
          <w:sz w:val="24"/>
          <w:szCs w:val="24"/>
          <w:lang w:val="ru-RU"/>
        </w:rPr>
        <w:t>лениям и отражают способность обучающихся использовать на практике универсальные учебные действия, составляющие умение овладевать: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—универсальными учебными познавательными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—универсальными учебными коммуникативными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—универсальными регулятивными действиями.</w:t>
      </w:r>
    </w:p>
    <w:p w:rsidR="00F12674" w:rsidRPr="00765AA4" w:rsidRDefault="00973B64" w:rsidP="009B7CED">
      <w:pPr>
        <w:tabs>
          <w:tab w:val="left" w:pos="1134"/>
        </w:tabs>
        <w:spacing w:line="276" w:lineRule="auto"/>
        <w:ind w:firstLine="567"/>
        <w:jc w:val="both"/>
        <w:rPr>
          <w:sz w:val="24"/>
          <w:szCs w:val="24"/>
          <w:lang w:val="ru-RU"/>
        </w:rPr>
      </w:pPr>
      <w:r w:rsidRPr="00765AA4">
        <w:rPr>
          <w:sz w:val="24"/>
          <w:szCs w:val="24"/>
          <w:lang w:val="ru-RU"/>
        </w:rPr>
        <w:t>Овладение универсальны</w:t>
      </w:r>
      <w:r w:rsidR="00F12674" w:rsidRPr="00765AA4">
        <w:rPr>
          <w:sz w:val="24"/>
          <w:szCs w:val="24"/>
          <w:lang w:val="ru-RU"/>
        </w:rPr>
        <w:t>ми учебными познавательными дей</w:t>
      </w:r>
      <w:r w:rsidRPr="00765AA4">
        <w:rPr>
          <w:sz w:val="24"/>
          <w:szCs w:val="24"/>
          <w:lang w:val="ru-RU"/>
        </w:rPr>
        <w:t>ствиями предполагает умение использовать базовые логические действия, базовые исследоват</w:t>
      </w:r>
      <w:r w:rsidR="00F12674" w:rsidRPr="00765AA4">
        <w:rPr>
          <w:sz w:val="24"/>
          <w:szCs w:val="24"/>
          <w:lang w:val="ru-RU"/>
        </w:rPr>
        <w:t>ельские действия, работать с ин</w:t>
      </w:r>
      <w:r w:rsidRPr="00765AA4">
        <w:rPr>
          <w:sz w:val="24"/>
          <w:szCs w:val="24"/>
          <w:lang w:val="ru-RU"/>
        </w:rPr>
        <w:t>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системой уни</w:t>
      </w:r>
      <w:r w:rsidR="00F12674" w:rsidRPr="00765AA4">
        <w:rPr>
          <w:sz w:val="24"/>
          <w:szCs w:val="24"/>
          <w:lang w:val="ru-RU"/>
        </w:rPr>
        <w:t>версальных учебных коммуникатив</w:t>
      </w:r>
      <w:r w:rsidRPr="00765AA4">
        <w:rPr>
          <w:sz w:val="24"/>
          <w:szCs w:val="24"/>
          <w:lang w:val="ru-RU"/>
        </w:rPr>
        <w:t>ных действий обеспечивает</w:t>
      </w:r>
      <w:r w:rsidR="00F12674" w:rsidRPr="00765AA4">
        <w:rPr>
          <w:sz w:val="24"/>
          <w:szCs w:val="24"/>
          <w:lang w:val="ru-RU"/>
        </w:rPr>
        <w:t xml:space="preserve"> сформированность социальных на</w:t>
      </w:r>
      <w:r w:rsidRPr="00765AA4">
        <w:rPr>
          <w:sz w:val="24"/>
          <w:szCs w:val="24"/>
          <w:lang w:val="ru-RU"/>
        </w:rPr>
        <w:t>выков общения, совместной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Овладение универсальными учебными регулятивными </w:t>
      </w:r>
      <w:r w:rsidR="00F12674" w:rsidRPr="00765AA4">
        <w:rPr>
          <w:sz w:val="24"/>
          <w:szCs w:val="24"/>
          <w:lang w:val="ru-RU"/>
        </w:rPr>
        <w:t>дей</w:t>
      </w:r>
      <w:r w:rsidRPr="00765AA4">
        <w:rPr>
          <w:sz w:val="24"/>
          <w:szCs w:val="24"/>
          <w:lang w:val="ru-RU"/>
        </w:rPr>
        <w:t>ствиями включает умения самоорганизации, самоконтроля, развитие эмоционального интеллекта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ФГОС ООО определяет предметные результаты освоения программ основного общего </w:t>
      </w:r>
      <w:r w:rsidR="00F12674" w:rsidRPr="00765AA4">
        <w:rPr>
          <w:sz w:val="24"/>
          <w:szCs w:val="24"/>
          <w:lang w:val="ru-RU"/>
        </w:rPr>
        <w:t>образования с учетом необходимо</w:t>
      </w:r>
      <w:r w:rsidRPr="00765AA4">
        <w:rPr>
          <w:sz w:val="24"/>
          <w:szCs w:val="24"/>
          <w:lang w:val="ru-RU"/>
        </w:rPr>
        <w:t>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w:t>
      </w:r>
      <w:r w:rsidR="00F12674" w:rsidRPr="00765AA4">
        <w:rPr>
          <w:sz w:val="24"/>
          <w:szCs w:val="24"/>
          <w:lang w:val="ru-RU"/>
        </w:rPr>
        <w:t>нию нового знания, его интерпре</w:t>
      </w:r>
      <w:r w:rsidRPr="00765AA4">
        <w:rPr>
          <w:sz w:val="24"/>
          <w:szCs w:val="24"/>
          <w:lang w:val="ru-RU"/>
        </w:rPr>
        <w:t>тации, преобразованию и применению в различных учебных ситуациях, в том числе при создании учебных и социальных проектов.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Требования к предметным результатам:</w:t>
      </w:r>
    </w:p>
    <w:p w:rsidR="00F12674"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сформулированы в деятельностной форме с усилением </w:t>
      </w:r>
      <w:r w:rsidR="00F12674" w:rsidRPr="00765AA4">
        <w:rPr>
          <w:sz w:val="24"/>
          <w:szCs w:val="24"/>
          <w:lang w:val="ru-RU"/>
        </w:rPr>
        <w:t>ак</w:t>
      </w:r>
      <w:r w:rsidRPr="00765AA4">
        <w:rPr>
          <w:sz w:val="24"/>
          <w:szCs w:val="24"/>
          <w:lang w:val="ru-RU"/>
        </w:rPr>
        <w:t>цента на применение знаний и конкретные умения;</w:t>
      </w:r>
    </w:p>
    <w:p w:rsidR="00F12674"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определяют минимум содержания гарантированного </w:t>
      </w:r>
      <w:r w:rsidR="00F12674" w:rsidRPr="00765AA4">
        <w:rPr>
          <w:sz w:val="24"/>
          <w:szCs w:val="24"/>
          <w:lang w:val="ru-RU"/>
        </w:rPr>
        <w:t>госу</w:t>
      </w:r>
      <w:r w:rsidRPr="00765AA4">
        <w:rPr>
          <w:sz w:val="24"/>
          <w:szCs w:val="24"/>
          <w:lang w:val="ru-RU"/>
        </w:rPr>
        <w:t>дарством основного общего</w:t>
      </w:r>
      <w:r w:rsidR="00F12674" w:rsidRPr="00765AA4">
        <w:rPr>
          <w:sz w:val="24"/>
          <w:szCs w:val="24"/>
          <w:lang w:val="ru-RU"/>
        </w:rPr>
        <w:t xml:space="preserve"> образования, построенного в ло</w:t>
      </w:r>
      <w:r w:rsidRPr="00765AA4">
        <w:rPr>
          <w:sz w:val="24"/>
          <w:szCs w:val="24"/>
          <w:lang w:val="ru-RU"/>
        </w:rPr>
        <w:t>гике изучения каждого учебного предмета;</w:t>
      </w:r>
    </w:p>
    <w:p w:rsidR="00F12674"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определяют требования к результатам освоения программ основного общего образо</w:t>
      </w:r>
      <w:r w:rsidR="00F12674" w:rsidRPr="00765AA4">
        <w:rPr>
          <w:sz w:val="24"/>
          <w:szCs w:val="24"/>
          <w:lang w:val="ru-RU"/>
        </w:rPr>
        <w:t>вания по учебным предметам основного общего образования</w:t>
      </w:r>
      <w:r w:rsidRPr="00765AA4">
        <w:rPr>
          <w:sz w:val="24"/>
          <w:szCs w:val="24"/>
          <w:lang w:val="ru-RU"/>
        </w:rPr>
        <w:t xml:space="preserve"> на базовом уровне;</w:t>
      </w:r>
    </w:p>
    <w:p w:rsidR="00F12674"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определяют требования к результатам освоения программ основного общего образ</w:t>
      </w:r>
      <w:r w:rsidR="00F12674" w:rsidRPr="00765AA4">
        <w:rPr>
          <w:sz w:val="24"/>
          <w:szCs w:val="24"/>
          <w:lang w:val="ru-RU"/>
        </w:rPr>
        <w:t>ования по учебным предметам «Ма</w:t>
      </w:r>
      <w:r w:rsidRPr="00765AA4">
        <w:rPr>
          <w:sz w:val="24"/>
          <w:szCs w:val="24"/>
          <w:lang w:val="ru-RU"/>
        </w:rPr>
        <w:t xml:space="preserve">тематика», «Информатика», «Физика», «Химия», «Биоло- гия» на </w:t>
      </w:r>
      <w:r w:rsidRPr="00765AA4">
        <w:rPr>
          <w:sz w:val="24"/>
          <w:szCs w:val="24"/>
          <w:lang w:val="ru-RU"/>
        </w:rPr>
        <w:lastRenderedPageBreak/>
        <w:t>базовом и углубленном уровнях;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усиливают акценты на изучение явлений и процессов </w:t>
      </w:r>
      <w:r w:rsidR="00F12674" w:rsidRPr="00765AA4">
        <w:rPr>
          <w:sz w:val="24"/>
          <w:szCs w:val="24"/>
          <w:lang w:val="ru-RU"/>
        </w:rPr>
        <w:t>со</w:t>
      </w:r>
      <w:r w:rsidRPr="00765AA4">
        <w:rPr>
          <w:sz w:val="24"/>
          <w:szCs w:val="24"/>
          <w:lang w:val="ru-RU"/>
        </w:rPr>
        <w:t>временной России и мира в целом, современного состояния науки.</w:t>
      </w:r>
    </w:p>
    <w:p w:rsidR="00F12674" w:rsidRPr="00654DC3" w:rsidRDefault="00F12674" w:rsidP="00654DC3">
      <w:pPr>
        <w:tabs>
          <w:tab w:val="left" w:pos="1134"/>
        </w:tabs>
        <w:spacing w:line="276" w:lineRule="auto"/>
        <w:ind w:firstLine="567"/>
        <w:jc w:val="center"/>
        <w:rPr>
          <w:b/>
          <w:sz w:val="24"/>
          <w:szCs w:val="24"/>
          <w:lang w:val="ru-RU"/>
        </w:rPr>
      </w:pPr>
    </w:p>
    <w:p w:rsidR="00FA2CD7" w:rsidRPr="00654DC3" w:rsidRDefault="00973B64" w:rsidP="00654DC3">
      <w:pPr>
        <w:tabs>
          <w:tab w:val="left" w:pos="1134"/>
        </w:tabs>
        <w:spacing w:line="276" w:lineRule="auto"/>
        <w:ind w:firstLine="567"/>
        <w:jc w:val="center"/>
        <w:rPr>
          <w:b/>
          <w:sz w:val="24"/>
          <w:szCs w:val="24"/>
          <w:lang w:val="ru-RU"/>
        </w:rPr>
      </w:pPr>
      <w:r w:rsidRPr="00654DC3">
        <w:rPr>
          <w:b/>
          <w:sz w:val="24"/>
          <w:szCs w:val="24"/>
          <w:lang w:val="ru-RU"/>
        </w:rPr>
        <w:t xml:space="preserve">СИСТЕМА ОЦЕНКИ ДОСТИЖЕНИЯ ПЛАНИРУЕМЫХ РЕЗУЛЬТАТОВ </w:t>
      </w:r>
    </w:p>
    <w:p w:rsidR="00FA2CD7" w:rsidRPr="00654DC3" w:rsidRDefault="00973B64" w:rsidP="00654DC3">
      <w:pPr>
        <w:tabs>
          <w:tab w:val="left" w:pos="1134"/>
        </w:tabs>
        <w:spacing w:line="276" w:lineRule="auto"/>
        <w:ind w:firstLine="567"/>
        <w:jc w:val="center"/>
        <w:rPr>
          <w:b/>
          <w:sz w:val="24"/>
          <w:szCs w:val="24"/>
          <w:lang w:val="ru-RU"/>
        </w:rPr>
      </w:pPr>
      <w:r w:rsidRPr="00654DC3">
        <w:rPr>
          <w:b/>
          <w:sz w:val="24"/>
          <w:szCs w:val="24"/>
          <w:lang w:val="ru-RU"/>
        </w:rPr>
        <w:t>Общие положения</w:t>
      </w:r>
    </w:p>
    <w:p w:rsidR="00654DC3" w:rsidRDefault="00654DC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соответствии со статус</w:t>
      </w:r>
      <w:r w:rsidR="00F12674" w:rsidRPr="00765AA4">
        <w:rPr>
          <w:sz w:val="24"/>
          <w:szCs w:val="24"/>
          <w:lang w:val="ru-RU"/>
        </w:rPr>
        <w:t>ом ФГОС ООО, «независимо от фор</w:t>
      </w:r>
      <w:r w:rsidRPr="00765AA4">
        <w:rPr>
          <w:sz w:val="24"/>
          <w:szCs w:val="24"/>
          <w:lang w:val="ru-RU"/>
        </w:rPr>
        <w:t>мы получения основного общего об</w:t>
      </w:r>
      <w:r w:rsidR="00F12674" w:rsidRPr="00765AA4">
        <w:rPr>
          <w:sz w:val="24"/>
          <w:szCs w:val="24"/>
          <w:lang w:val="ru-RU"/>
        </w:rPr>
        <w:t>разования и формы обуче</w:t>
      </w:r>
      <w:r w:rsidRPr="00765AA4">
        <w:rPr>
          <w:sz w:val="24"/>
          <w:szCs w:val="24"/>
          <w:lang w:val="ru-RU"/>
        </w:rPr>
        <w:t>ния» этот документ «является основой объективной оценки соответствия установленным</w:t>
      </w:r>
      <w:r w:rsidR="00F12674" w:rsidRPr="00765AA4">
        <w:rPr>
          <w:sz w:val="24"/>
          <w:szCs w:val="24"/>
          <w:lang w:val="ru-RU"/>
        </w:rPr>
        <w:t xml:space="preserve"> требованиям образовательной де</w:t>
      </w:r>
      <w:r w:rsidRPr="00765AA4">
        <w:rPr>
          <w:sz w:val="24"/>
          <w:szCs w:val="24"/>
          <w:lang w:val="ru-RU"/>
        </w:rPr>
        <w:t>ятельности и подготовки обучающихся, освоивших программу основного общего образования». Это означает, что ФГОС задает основные требования к обр</w:t>
      </w:r>
      <w:r w:rsidR="00F12674" w:rsidRPr="00765AA4">
        <w:rPr>
          <w:sz w:val="24"/>
          <w:szCs w:val="24"/>
          <w:lang w:val="ru-RU"/>
        </w:rPr>
        <w:t>азовательным результатам и сред</w:t>
      </w:r>
      <w:r w:rsidRPr="00765AA4">
        <w:rPr>
          <w:sz w:val="24"/>
          <w:szCs w:val="24"/>
          <w:lang w:val="ru-RU"/>
        </w:rPr>
        <w:t>ствам оценки их достижения.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 оценки достиже</w:t>
      </w:r>
      <w:r w:rsidR="00F12674" w:rsidRPr="00765AA4">
        <w:rPr>
          <w:sz w:val="24"/>
          <w:szCs w:val="24"/>
          <w:lang w:val="ru-RU"/>
        </w:rPr>
        <w:t>ния планируемых результатов (да</w:t>
      </w:r>
      <w:r w:rsidRPr="00765AA4">
        <w:rPr>
          <w:sz w:val="24"/>
          <w:szCs w:val="24"/>
          <w:lang w:val="ru-RU"/>
        </w:rPr>
        <w:t xml:space="preserve">лее — система оценки) является частью управления качеством образования в </w:t>
      </w:r>
      <w:r w:rsidR="00F12674" w:rsidRPr="00765AA4">
        <w:rPr>
          <w:sz w:val="24"/>
          <w:szCs w:val="24"/>
          <w:lang w:val="ru-RU"/>
        </w:rPr>
        <w:t>школе</w:t>
      </w:r>
      <w:r w:rsidRPr="00765AA4">
        <w:rPr>
          <w:sz w:val="24"/>
          <w:szCs w:val="24"/>
          <w:lang w:val="ru-RU"/>
        </w:rPr>
        <w:t xml:space="preserve"> и служит основой при разработке </w:t>
      </w:r>
      <w:r w:rsidR="00F12674" w:rsidRPr="00765AA4">
        <w:rPr>
          <w:sz w:val="24"/>
          <w:szCs w:val="24"/>
          <w:lang w:val="ru-RU"/>
        </w:rPr>
        <w:t>Положения о системе оценивания и нормах оценок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Система оценки призвана </w:t>
      </w:r>
      <w:r w:rsidR="00F12674" w:rsidRPr="00765AA4">
        <w:rPr>
          <w:sz w:val="24"/>
          <w:szCs w:val="24"/>
          <w:lang w:val="ru-RU"/>
        </w:rPr>
        <w:t>способствовать поддержанию един</w:t>
      </w:r>
      <w:r w:rsidRPr="00765AA4">
        <w:rPr>
          <w:sz w:val="24"/>
          <w:szCs w:val="24"/>
          <w:lang w:val="ru-RU"/>
        </w:rPr>
        <w:t xml:space="preserve">ства всей  системы  образования,  обеспечению  преемственности в системе непрерывного образования. Ее основными </w:t>
      </w:r>
      <w:r w:rsidR="00F12674" w:rsidRPr="00765AA4">
        <w:rPr>
          <w:sz w:val="24"/>
          <w:szCs w:val="24"/>
          <w:lang w:val="ru-RU"/>
        </w:rPr>
        <w:t>функция</w:t>
      </w:r>
      <w:r w:rsidRPr="00765AA4">
        <w:rPr>
          <w:sz w:val="24"/>
          <w:szCs w:val="24"/>
          <w:lang w:val="ru-RU"/>
        </w:rPr>
        <w:t xml:space="preserve">ми являются ориентация образовательного процесса на достижение планируемых результатов освоения основной </w:t>
      </w:r>
      <w:r w:rsidR="00F12674" w:rsidRPr="00765AA4">
        <w:rPr>
          <w:sz w:val="24"/>
          <w:szCs w:val="24"/>
          <w:lang w:val="ru-RU"/>
        </w:rPr>
        <w:t>обра</w:t>
      </w:r>
      <w:r w:rsidRPr="00765AA4">
        <w:rPr>
          <w:sz w:val="24"/>
          <w:szCs w:val="24"/>
          <w:lang w:val="ru-RU"/>
        </w:rPr>
        <w:t xml:space="preserve">зовательной программы основного общего образования и </w:t>
      </w:r>
      <w:r w:rsidR="00F12674" w:rsidRPr="00765AA4">
        <w:rPr>
          <w:sz w:val="24"/>
          <w:szCs w:val="24"/>
          <w:lang w:val="ru-RU"/>
        </w:rPr>
        <w:t>обе</w:t>
      </w:r>
      <w:r w:rsidRPr="00765AA4">
        <w:rPr>
          <w:sz w:val="24"/>
          <w:szCs w:val="24"/>
          <w:lang w:val="ru-RU"/>
        </w:rPr>
        <w:t xml:space="preserve">спечение эффективной «обратной связи», </w:t>
      </w:r>
      <w:r w:rsidR="00F12674" w:rsidRPr="00765AA4">
        <w:rPr>
          <w:sz w:val="24"/>
          <w:szCs w:val="24"/>
          <w:lang w:val="ru-RU"/>
        </w:rPr>
        <w:t>позволяющей осу</w:t>
      </w:r>
      <w:r w:rsidRPr="00765AA4">
        <w:rPr>
          <w:sz w:val="24"/>
          <w:szCs w:val="24"/>
          <w:lang w:val="ru-RU"/>
        </w:rPr>
        <w:t>ществлять управление образовательным процессом.</w:t>
      </w:r>
    </w:p>
    <w:p w:rsidR="00F12674" w:rsidRPr="00765AA4" w:rsidRDefault="00F1267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Основными направления</w:t>
      </w:r>
      <w:r w:rsidR="00F12674" w:rsidRPr="00765AA4">
        <w:rPr>
          <w:sz w:val="24"/>
          <w:szCs w:val="24"/>
          <w:lang w:val="ru-RU"/>
        </w:rPr>
        <w:t>ми и целями оценочной деятельно</w:t>
      </w:r>
      <w:r w:rsidRPr="00765AA4">
        <w:rPr>
          <w:sz w:val="24"/>
          <w:szCs w:val="24"/>
          <w:lang w:val="ru-RU"/>
        </w:rPr>
        <w:t xml:space="preserve">сти в </w:t>
      </w:r>
      <w:r w:rsidR="00F12674" w:rsidRPr="00765AA4">
        <w:rPr>
          <w:sz w:val="24"/>
          <w:szCs w:val="24"/>
          <w:lang w:val="ru-RU"/>
        </w:rPr>
        <w:t>школе</w:t>
      </w:r>
      <w:r w:rsidRPr="00765AA4">
        <w:rPr>
          <w:sz w:val="24"/>
          <w:szCs w:val="24"/>
          <w:lang w:val="ru-RU"/>
        </w:rPr>
        <w:t xml:space="preserve"> являются:</w:t>
      </w:r>
    </w:p>
    <w:p w:rsidR="00F12674"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оценка образовательных достижений обучающихся на </w:t>
      </w:r>
      <w:r w:rsidR="00F12674" w:rsidRPr="00765AA4">
        <w:rPr>
          <w:sz w:val="24"/>
          <w:szCs w:val="24"/>
          <w:lang w:val="ru-RU"/>
        </w:rPr>
        <w:t>раз</w:t>
      </w:r>
      <w:r w:rsidRPr="00765AA4">
        <w:rPr>
          <w:sz w:val="24"/>
          <w:szCs w:val="24"/>
          <w:lang w:val="ru-RU"/>
        </w:rPr>
        <w:t xml:space="preserve">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w:t>
      </w:r>
      <w:r w:rsidR="00F12674" w:rsidRPr="00765AA4">
        <w:rPr>
          <w:sz w:val="24"/>
          <w:szCs w:val="24"/>
          <w:lang w:val="ru-RU"/>
        </w:rPr>
        <w:t>мониторинго</w:t>
      </w:r>
      <w:r w:rsidRPr="00765AA4">
        <w:rPr>
          <w:sz w:val="24"/>
          <w:szCs w:val="24"/>
          <w:lang w:val="ru-RU"/>
        </w:rPr>
        <w:t>вых исследований муниц</w:t>
      </w:r>
      <w:r w:rsidR="00F12674" w:rsidRPr="00765AA4">
        <w:rPr>
          <w:sz w:val="24"/>
          <w:szCs w:val="24"/>
          <w:lang w:val="ru-RU"/>
        </w:rPr>
        <w:t>ипального, регионального и феде</w:t>
      </w:r>
      <w:r w:rsidRPr="00765AA4">
        <w:rPr>
          <w:sz w:val="24"/>
          <w:szCs w:val="24"/>
          <w:lang w:val="ru-RU"/>
        </w:rPr>
        <w:t>рального уровней;</w:t>
      </w:r>
    </w:p>
    <w:p w:rsidR="00F12674"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оценка результатов деятельности педагогических кадров как основа аттестационных процедур;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оценка результатов деятельности </w:t>
      </w:r>
      <w:r w:rsidR="00F12674" w:rsidRPr="00765AA4">
        <w:rPr>
          <w:sz w:val="24"/>
          <w:szCs w:val="24"/>
          <w:lang w:val="ru-RU"/>
        </w:rPr>
        <w:t>школы</w:t>
      </w:r>
      <w:r w:rsidRPr="00765AA4">
        <w:rPr>
          <w:sz w:val="24"/>
          <w:szCs w:val="24"/>
          <w:lang w:val="ru-RU"/>
        </w:rPr>
        <w:t xml:space="preserve"> как основа аккредитационных процедур.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w:t>
      </w:r>
      <w:r w:rsidR="00F12674" w:rsidRPr="00765AA4">
        <w:rPr>
          <w:sz w:val="24"/>
          <w:szCs w:val="24"/>
          <w:lang w:val="ru-RU"/>
        </w:rPr>
        <w:t>обуча</w:t>
      </w:r>
      <w:r w:rsidRPr="00765AA4">
        <w:rPr>
          <w:sz w:val="24"/>
          <w:szCs w:val="24"/>
          <w:lang w:val="ru-RU"/>
        </w:rPr>
        <w:t xml:space="preserve">ющимися основной образовательной программы </w:t>
      </w:r>
      <w:r w:rsidR="00F12674" w:rsidRPr="00765AA4">
        <w:rPr>
          <w:sz w:val="24"/>
          <w:szCs w:val="24"/>
          <w:lang w:val="ru-RU"/>
        </w:rPr>
        <w:t>школы</w:t>
      </w:r>
      <w:r w:rsidRPr="00765AA4">
        <w:rPr>
          <w:sz w:val="24"/>
          <w:szCs w:val="24"/>
          <w:lang w:val="ru-RU"/>
        </w:rPr>
        <w:t>.</w:t>
      </w:r>
    </w:p>
    <w:p w:rsidR="00FA2CD7" w:rsidRPr="00654DC3" w:rsidRDefault="00973B64" w:rsidP="00765AA4">
      <w:pPr>
        <w:tabs>
          <w:tab w:val="left" w:pos="1134"/>
        </w:tabs>
        <w:spacing w:line="276" w:lineRule="auto"/>
        <w:ind w:firstLine="567"/>
        <w:jc w:val="both"/>
        <w:rPr>
          <w:b/>
          <w:sz w:val="24"/>
          <w:szCs w:val="24"/>
          <w:lang w:val="ru-RU"/>
        </w:rPr>
      </w:pPr>
      <w:r w:rsidRPr="00654DC3">
        <w:rPr>
          <w:b/>
          <w:sz w:val="24"/>
          <w:szCs w:val="24"/>
          <w:lang w:val="ru-RU"/>
        </w:rPr>
        <w:t>Система оценки включает процедуры внутренней и внешней оценки.</w:t>
      </w:r>
    </w:p>
    <w:p w:rsidR="00FA2CD7" w:rsidRPr="00654DC3" w:rsidRDefault="00973B64" w:rsidP="00765AA4">
      <w:pPr>
        <w:tabs>
          <w:tab w:val="left" w:pos="1134"/>
        </w:tabs>
        <w:spacing w:line="276" w:lineRule="auto"/>
        <w:ind w:firstLine="567"/>
        <w:jc w:val="both"/>
        <w:rPr>
          <w:b/>
          <w:sz w:val="24"/>
          <w:szCs w:val="24"/>
          <w:lang w:val="ru-RU"/>
        </w:rPr>
      </w:pPr>
      <w:r w:rsidRPr="00654DC3">
        <w:rPr>
          <w:b/>
          <w:sz w:val="24"/>
          <w:szCs w:val="24"/>
          <w:lang w:val="ru-RU"/>
        </w:rPr>
        <w:t>Внутренняя оценка включает: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стартовую диагностику,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текущую и тематическую оценку,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портфолио,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внутришкольный мониторинг образовательных достижений,</w:t>
      </w:r>
    </w:p>
    <w:p w:rsidR="00F12674"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промежуточную и  итоговую  аттестацию  обучающихся. </w:t>
      </w:r>
    </w:p>
    <w:p w:rsidR="00F12674" w:rsidRPr="00765AA4" w:rsidRDefault="00F12674" w:rsidP="00765AA4">
      <w:pPr>
        <w:tabs>
          <w:tab w:val="left" w:pos="1134"/>
        </w:tabs>
        <w:spacing w:line="276" w:lineRule="auto"/>
        <w:ind w:firstLine="567"/>
        <w:jc w:val="both"/>
        <w:rPr>
          <w:sz w:val="24"/>
          <w:szCs w:val="24"/>
          <w:lang w:val="ru-RU"/>
        </w:rPr>
      </w:pPr>
    </w:p>
    <w:p w:rsidR="00FA2CD7" w:rsidRPr="00654DC3" w:rsidRDefault="00973B64" w:rsidP="00765AA4">
      <w:pPr>
        <w:tabs>
          <w:tab w:val="left" w:pos="1134"/>
        </w:tabs>
        <w:spacing w:line="276" w:lineRule="auto"/>
        <w:ind w:firstLine="567"/>
        <w:jc w:val="both"/>
        <w:rPr>
          <w:b/>
          <w:sz w:val="24"/>
          <w:szCs w:val="24"/>
          <w:lang w:val="ru-RU"/>
        </w:rPr>
      </w:pPr>
      <w:r w:rsidRPr="00654DC3">
        <w:rPr>
          <w:b/>
          <w:sz w:val="24"/>
          <w:szCs w:val="24"/>
          <w:lang w:val="ru-RU"/>
        </w:rPr>
        <w:t>К внешним процедурам относятся:</w:t>
      </w:r>
    </w:p>
    <w:p w:rsidR="00F12674"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государственная итоговая аттестация,</w:t>
      </w:r>
    </w:p>
    <w:p w:rsidR="00F12674"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независимая оценка качества образования  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мониторинговые исследования муниципального, </w:t>
      </w:r>
      <w:r w:rsidR="00CB7F93" w:rsidRPr="00765AA4">
        <w:rPr>
          <w:sz w:val="24"/>
          <w:szCs w:val="24"/>
          <w:lang w:val="ru-RU"/>
        </w:rPr>
        <w:t>региональ</w:t>
      </w:r>
      <w:r w:rsidRPr="00765AA4">
        <w:rPr>
          <w:sz w:val="24"/>
          <w:szCs w:val="24"/>
          <w:lang w:val="ru-RU"/>
        </w:rPr>
        <w:t>ного и федерального уровней.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каждой из указанных процедур описаны в п.1.3.3 настоящего документа.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w:t>
      </w:r>
      <w:r w:rsidR="009B657F" w:rsidRPr="00765AA4">
        <w:rPr>
          <w:sz w:val="24"/>
          <w:szCs w:val="24"/>
          <w:lang w:val="ru-RU"/>
        </w:rPr>
        <w:t>достиже</w:t>
      </w:r>
      <w:r w:rsidRPr="00765AA4">
        <w:rPr>
          <w:sz w:val="24"/>
          <w:szCs w:val="24"/>
          <w:lang w:val="ru-RU"/>
        </w:rPr>
        <w:t>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Системно-деятельностный подход к оценке образовательных достижений проявляется в оценке способности учащихся к </w:t>
      </w:r>
      <w:r w:rsidR="009B657F" w:rsidRPr="00765AA4">
        <w:rPr>
          <w:sz w:val="24"/>
          <w:szCs w:val="24"/>
          <w:lang w:val="ru-RU"/>
        </w:rPr>
        <w:t>ре</w:t>
      </w:r>
      <w:r w:rsidRPr="00765AA4">
        <w:rPr>
          <w:sz w:val="24"/>
          <w:szCs w:val="24"/>
          <w:lang w:val="ru-RU"/>
        </w:rPr>
        <w:t xml:space="preserve">шению   учебно-познавательных   и   учебно-практических   задач, а также в оценке уровня функциональной </w:t>
      </w:r>
      <w:r w:rsidR="009B657F" w:rsidRPr="00765AA4">
        <w:rPr>
          <w:sz w:val="24"/>
          <w:szCs w:val="24"/>
          <w:lang w:val="ru-RU"/>
        </w:rPr>
        <w:t>грамотности  уча</w:t>
      </w:r>
      <w:r w:rsidRPr="00765AA4">
        <w:rPr>
          <w:sz w:val="24"/>
          <w:szCs w:val="24"/>
          <w:lang w:val="ru-RU"/>
        </w:rPr>
        <w:t xml:space="preserve">щихся.  </w:t>
      </w:r>
      <w:r w:rsidR="009B657F" w:rsidRPr="00765AA4">
        <w:rPr>
          <w:sz w:val="24"/>
          <w:szCs w:val="24"/>
          <w:lang w:val="ru-RU"/>
        </w:rPr>
        <w:t xml:space="preserve">Он </w:t>
      </w:r>
      <w:r w:rsidRPr="00765AA4">
        <w:rPr>
          <w:sz w:val="24"/>
          <w:szCs w:val="24"/>
          <w:lang w:val="ru-RU"/>
        </w:rPr>
        <w:t xml:space="preserve">обеспечивается  содержанием  и  критериями  оценки, в качестве которых выступают планируемые результаты </w:t>
      </w:r>
      <w:r w:rsidR="009B657F" w:rsidRPr="00765AA4">
        <w:rPr>
          <w:sz w:val="24"/>
          <w:szCs w:val="24"/>
          <w:lang w:val="ru-RU"/>
        </w:rPr>
        <w:t>обуче</w:t>
      </w:r>
      <w:r w:rsidRPr="00765AA4">
        <w:rPr>
          <w:sz w:val="24"/>
          <w:szCs w:val="24"/>
          <w:lang w:val="ru-RU"/>
        </w:rPr>
        <w:t xml:space="preserve">ния, выраженные в деятельностной форме и в терминах, </w:t>
      </w:r>
      <w:r w:rsidR="009B657F" w:rsidRPr="00765AA4">
        <w:rPr>
          <w:sz w:val="24"/>
          <w:szCs w:val="24"/>
          <w:lang w:val="ru-RU"/>
        </w:rPr>
        <w:t>обо</w:t>
      </w:r>
      <w:r w:rsidRPr="00765AA4">
        <w:rPr>
          <w:sz w:val="24"/>
          <w:szCs w:val="24"/>
          <w:lang w:val="ru-RU"/>
        </w:rPr>
        <w:t xml:space="preserve">значающих компетенции функциональной грамотности </w:t>
      </w:r>
      <w:r w:rsidR="009B657F" w:rsidRPr="00765AA4">
        <w:rPr>
          <w:sz w:val="24"/>
          <w:szCs w:val="24"/>
          <w:lang w:val="ru-RU"/>
        </w:rPr>
        <w:t>уча</w:t>
      </w:r>
      <w:r w:rsidRPr="00765AA4">
        <w:rPr>
          <w:sz w:val="24"/>
          <w:szCs w:val="24"/>
          <w:lang w:val="ru-RU"/>
        </w:rPr>
        <w:t>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Уровневый подход служ</w:t>
      </w:r>
      <w:r w:rsidR="009B657F" w:rsidRPr="00765AA4">
        <w:rPr>
          <w:sz w:val="24"/>
          <w:szCs w:val="24"/>
          <w:lang w:val="ru-RU"/>
        </w:rPr>
        <w:t>ит важнейшей основой для органи</w:t>
      </w:r>
      <w:r w:rsidRPr="00765AA4">
        <w:rPr>
          <w:sz w:val="24"/>
          <w:szCs w:val="24"/>
          <w:lang w:val="ru-RU"/>
        </w:rPr>
        <w:t>зации индивидуальной работы с учащимися. Он  реализуется как по отношению к содерж</w:t>
      </w:r>
      <w:r w:rsidR="009B657F" w:rsidRPr="00765AA4">
        <w:rPr>
          <w:sz w:val="24"/>
          <w:szCs w:val="24"/>
          <w:lang w:val="ru-RU"/>
        </w:rPr>
        <w:t>анию оценки, так и к представле</w:t>
      </w:r>
      <w:r w:rsidRPr="00765AA4">
        <w:rPr>
          <w:sz w:val="24"/>
          <w:szCs w:val="24"/>
          <w:lang w:val="ru-RU"/>
        </w:rPr>
        <w:t>нию и интерпретации результатов измерений.</w:t>
      </w:r>
    </w:p>
    <w:p w:rsidR="00FA2CD7" w:rsidRPr="00765AA4" w:rsidRDefault="00973B64" w:rsidP="009B7CED">
      <w:pPr>
        <w:tabs>
          <w:tab w:val="left" w:pos="1134"/>
        </w:tabs>
        <w:spacing w:line="276" w:lineRule="auto"/>
        <w:ind w:firstLine="567"/>
        <w:jc w:val="both"/>
        <w:rPr>
          <w:sz w:val="24"/>
          <w:szCs w:val="24"/>
          <w:lang w:val="ru-RU"/>
        </w:rPr>
      </w:pPr>
      <w:r w:rsidRPr="00765AA4">
        <w:rPr>
          <w:sz w:val="24"/>
          <w:szCs w:val="24"/>
          <w:lang w:val="ru-RU"/>
        </w:rPr>
        <w:t>Уровневый подход реализуется за счет фиксации различных уровней достижения обучающимися планируемых результатовбазового уровня и уровней выше и ниже базового. Достижение базового уровня свидетельствует о способности обучающихся решать типовые учебные зад</w:t>
      </w:r>
      <w:r w:rsidR="009B657F" w:rsidRPr="00765AA4">
        <w:rPr>
          <w:sz w:val="24"/>
          <w:szCs w:val="24"/>
          <w:lang w:val="ru-RU"/>
        </w:rPr>
        <w:t>ачи, целенаправленно отрабатыва</w:t>
      </w:r>
      <w:r w:rsidRPr="00765AA4">
        <w:rPr>
          <w:sz w:val="24"/>
          <w:szCs w:val="24"/>
          <w:lang w:val="ru-RU"/>
        </w:rPr>
        <w:t>емые со всеми обучающимися</w:t>
      </w:r>
      <w:r w:rsidR="009B657F" w:rsidRPr="00765AA4">
        <w:rPr>
          <w:sz w:val="24"/>
          <w:szCs w:val="24"/>
          <w:lang w:val="ru-RU"/>
        </w:rPr>
        <w:t xml:space="preserve"> в ходе учебного процесса. Овла</w:t>
      </w:r>
      <w:r w:rsidRPr="00765AA4">
        <w:rPr>
          <w:sz w:val="24"/>
          <w:szCs w:val="24"/>
          <w:lang w:val="ru-RU"/>
        </w:rPr>
        <w:t>дение базовым уровнем яв</w:t>
      </w:r>
      <w:r w:rsidR="009B657F" w:rsidRPr="00765AA4">
        <w:rPr>
          <w:sz w:val="24"/>
          <w:szCs w:val="24"/>
          <w:lang w:val="ru-RU"/>
        </w:rPr>
        <w:t>ляется достаточным для продолже</w:t>
      </w:r>
      <w:r w:rsidRPr="00765AA4">
        <w:rPr>
          <w:sz w:val="24"/>
          <w:szCs w:val="24"/>
          <w:lang w:val="ru-RU"/>
        </w:rPr>
        <w:t>ния обучения и усвоения последующего материала.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Комплексный подход к оценке образовательных достижений реализуется с помощью:</w:t>
      </w:r>
    </w:p>
    <w:p w:rsidR="00E7597B"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оценки предметных и метапредметных результатов;</w:t>
      </w:r>
    </w:p>
    <w:p w:rsidR="00E7597B"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w:t>
      </w:r>
      <w:r w:rsidR="00E7597B" w:rsidRPr="00765AA4">
        <w:rPr>
          <w:sz w:val="24"/>
          <w:szCs w:val="24"/>
          <w:lang w:val="ru-RU"/>
        </w:rPr>
        <w:t>дости</w:t>
      </w:r>
      <w:r w:rsidRPr="00765AA4">
        <w:rPr>
          <w:sz w:val="24"/>
          <w:szCs w:val="24"/>
          <w:lang w:val="ru-RU"/>
        </w:rPr>
        <w:t>жений и для итоговой оценки;</w:t>
      </w:r>
    </w:p>
    <w:p w:rsidR="00E7597B"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использования контекст</w:t>
      </w:r>
      <w:r w:rsidR="00E7597B" w:rsidRPr="00765AA4">
        <w:rPr>
          <w:sz w:val="24"/>
          <w:szCs w:val="24"/>
          <w:lang w:val="ru-RU"/>
        </w:rPr>
        <w:t>ной информации (особенности обу</w:t>
      </w:r>
      <w:r w:rsidRPr="00765AA4">
        <w:rPr>
          <w:sz w:val="24"/>
          <w:szCs w:val="24"/>
          <w:lang w:val="ru-RU"/>
        </w:rPr>
        <w:t>чающихся, условия в процес</w:t>
      </w:r>
      <w:r w:rsidR="00E7597B" w:rsidRPr="00765AA4">
        <w:rPr>
          <w:sz w:val="24"/>
          <w:szCs w:val="24"/>
          <w:lang w:val="ru-RU"/>
        </w:rPr>
        <w:t>се обучения и др.) для интерпре</w:t>
      </w:r>
      <w:r w:rsidRPr="00765AA4">
        <w:rPr>
          <w:sz w:val="24"/>
          <w:szCs w:val="24"/>
          <w:lang w:val="ru-RU"/>
        </w:rPr>
        <w:t>тации полученных результатов в целях</w:t>
      </w:r>
      <w:r w:rsidR="00E7597B" w:rsidRPr="00765AA4">
        <w:rPr>
          <w:sz w:val="24"/>
          <w:szCs w:val="24"/>
          <w:lang w:val="ru-RU"/>
        </w:rPr>
        <w:t xml:space="preserve"> управления каче</w:t>
      </w:r>
      <w:r w:rsidRPr="00765AA4">
        <w:rPr>
          <w:sz w:val="24"/>
          <w:szCs w:val="24"/>
          <w:lang w:val="ru-RU"/>
        </w:rPr>
        <w:t>ством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использования раз</w:t>
      </w:r>
      <w:r w:rsidR="00762EA6">
        <w:rPr>
          <w:sz w:val="24"/>
          <w:szCs w:val="24"/>
          <w:lang w:val="ru-RU"/>
        </w:rPr>
        <w:t>ноо</w:t>
      </w:r>
      <w:r w:rsidRPr="00765AA4">
        <w:rPr>
          <w:sz w:val="24"/>
          <w:szCs w:val="24"/>
          <w:lang w:val="ru-RU"/>
        </w:rPr>
        <w:t>бра</w:t>
      </w:r>
      <w:r w:rsidR="00E7597B" w:rsidRPr="00765AA4">
        <w:rPr>
          <w:sz w:val="24"/>
          <w:szCs w:val="24"/>
          <w:lang w:val="ru-RU"/>
        </w:rPr>
        <w:t>зных методов и форм оценки, вза</w:t>
      </w:r>
      <w:r w:rsidRPr="00765AA4">
        <w:rPr>
          <w:sz w:val="24"/>
          <w:szCs w:val="24"/>
          <w:lang w:val="ru-RU"/>
        </w:rPr>
        <w:t xml:space="preserve">имно дополняющих друг друга (стандартизированных </w:t>
      </w:r>
      <w:r w:rsidR="00E7597B" w:rsidRPr="00765AA4">
        <w:rPr>
          <w:sz w:val="24"/>
          <w:szCs w:val="24"/>
          <w:lang w:val="ru-RU"/>
        </w:rPr>
        <w:t>уст</w:t>
      </w:r>
      <w:r w:rsidRPr="00765AA4">
        <w:rPr>
          <w:sz w:val="24"/>
          <w:szCs w:val="24"/>
          <w:lang w:val="ru-RU"/>
        </w:rPr>
        <w:t>ных и письменных работ, проектов, практических работ, командных, исследовательских, творческих работ, самоа</w:t>
      </w:r>
      <w:r w:rsidR="00E7597B" w:rsidRPr="00765AA4">
        <w:rPr>
          <w:sz w:val="24"/>
          <w:szCs w:val="24"/>
          <w:lang w:val="ru-RU"/>
        </w:rPr>
        <w:t>на</w:t>
      </w:r>
      <w:r w:rsidRPr="00765AA4">
        <w:rPr>
          <w:sz w:val="24"/>
          <w:szCs w:val="24"/>
          <w:lang w:val="ru-RU"/>
        </w:rPr>
        <w:t>лиза и самооценки, взаимооценки, наблюдения, испытаний (тестов), динамических по</w:t>
      </w:r>
      <w:r w:rsidR="00E7597B" w:rsidRPr="00765AA4">
        <w:rPr>
          <w:sz w:val="24"/>
          <w:szCs w:val="24"/>
          <w:lang w:val="ru-RU"/>
        </w:rPr>
        <w:t>казателей усвоения знаний и раз</w:t>
      </w:r>
      <w:r w:rsidRPr="00765AA4">
        <w:rPr>
          <w:sz w:val="24"/>
          <w:szCs w:val="24"/>
          <w:lang w:val="ru-RU"/>
        </w:rPr>
        <w:t>витие умений, в том числе формируемых с использованием цифровых технологий.</w:t>
      </w:r>
    </w:p>
    <w:p w:rsidR="00E513FA" w:rsidRDefault="00E513FA" w:rsidP="00765AA4">
      <w:pPr>
        <w:tabs>
          <w:tab w:val="left" w:pos="1134"/>
        </w:tabs>
        <w:spacing w:line="276" w:lineRule="auto"/>
        <w:ind w:firstLine="567"/>
        <w:jc w:val="both"/>
        <w:rPr>
          <w:sz w:val="24"/>
          <w:szCs w:val="24"/>
          <w:lang w:val="ru-RU"/>
        </w:rPr>
      </w:pPr>
    </w:p>
    <w:p w:rsidR="00FA2CD7" w:rsidRPr="00654DC3" w:rsidRDefault="00973B64" w:rsidP="00654DC3">
      <w:pPr>
        <w:tabs>
          <w:tab w:val="left" w:pos="1134"/>
        </w:tabs>
        <w:spacing w:line="276" w:lineRule="auto"/>
        <w:ind w:firstLine="567"/>
        <w:jc w:val="center"/>
        <w:rPr>
          <w:b/>
          <w:sz w:val="24"/>
          <w:szCs w:val="24"/>
          <w:lang w:val="ru-RU"/>
        </w:rPr>
      </w:pPr>
      <w:r w:rsidRPr="00654DC3">
        <w:rPr>
          <w:b/>
          <w:sz w:val="24"/>
          <w:szCs w:val="24"/>
          <w:lang w:val="ru-RU"/>
        </w:rPr>
        <w:t>ОСОБЕННОСТИ ОЦЕНКИ МЕТАПРЕДМЕТНЫХ И ПРЕДМЕТНЫХ РЕЗУЛЬТАТОВ</w:t>
      </w:r>
    </w:p>
    <w:p w:rsidR="00E513FA" w:rsidRPr="00765AA4" w:rsidRDefault="00E513FA"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оценки метапредметных результатов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Оценка метапредметных результатов представляет собой оценку достижения планиру</w:t>
      </w:r>
      <w:r w:rsidR="00174490" w:rsidRPr="00765AA4">
        <w:rPr>
          <w:sz w:val="24"/>
          <w:szCs w:val="24"/>
          <w:lang w:val="ru-RU"/>
        </w:rPr>
        <w:t>емых результатов освоения основ</w:t>
      </w:r>
      <w:r w:rsidRPr="00765AA4">
        <w:rPr>
          <w:sz w:val="24"/>
          <w:szCs w:val="24"/>
          <w:lang w:val="ru-RU"/>
        </w:rPr>
        <w:t>ной образовательной программы, которые представлены в программе формирования универсальных учебных действий обучающихся и отражают с</w:t>
      </w:r>
      <w:r w:rsidR="00174490" w:rsidRPr="00765AA4">
        <w:rPr>
          <w:sz w:val="24"/>
          <w:szCs w:val="24"/>
          <w:lang w:val="ru-RU"/>
        </w:rPr>
        <w:t>овокупность познавательных, ком</w:t>
      </w:r>
      <w:r w:rsidRPr="00765AA4">
        <w:rPr>
          <w:sz w:val="24"/>
          <w:szCs w:val="24"/>
          <w:lang w:val="ru-RU"/>
        </w:rPr>
        <w:t>муникативных и регулят</w:t>
      </w:r>
      <w:r w:rsidR="00174490" w:rsidRPr="00765AA4">
        <w:rPr>
          <w:sz w:val="24"/>
          <w:szCs w:val="24"/>
          <w:lang w:val="ru-RU"/>
        </w:rPr>
        <w:t>ивных универсальных учебных дей</w:t>
      </w:r>
      <w:r w:rsidRPr="00765AA4">
        <w:rPr>
          <w:sz w:val="24"/>
          <w:szCs w:val="24"/>
          <w:lang w:val="ru-RU"/>
        </w:rPr>
        <w:t>ствий, а также систем</w:t>
      </w:r>
      <w:r w:rsidR="00174490" w:rsidRPr="00765AA4">
        <w:rPr>
          <w:sz w:val="24"/>
          <w:szCs w:val="24"/>
          <w:lang w:val="ru-RU"/>
        </w:rPr>
        <w:t>у междисциплинарных (межпредмет</w:t>
      </w:r>
      <w:r w:rsidRPr="00765AA4">
        <w:rPr>
          <w:sz w:val="24"/>
          <w:szCs w:val="24"/>
          <w:lang w:val="ru-RU"/>
        </w:rPr>
        <w:t>ных) понятий.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метапредметных результатов обеспечивается совокупностью всех учебных предметов и внеурочной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Основным объектом и предметом оценки метапредметных результатов является овладение: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—универсальными учебными коммуникативными действиями (приобретение умения учит</w:t>
      </w:r>
      <w:r w:rsidR="00174490" w:rsidRPr="00765AA4">
        <w:rPr>
          <w:sz w:val="24"/>
          <w:szCs w:val="24"/>
          <w:lang w:val="ru-RU"/>
        </w:rPr>
        <w:t>ывать позицию собеседника, орга</w:t>
      </w:r>
      <w:r w:rsidRPr="00765AA4">
        <w:rPr>
          <w:sz w:val="24"/>
          <w:szCs w:val="24"/>
          <w:lang w:val="ru-RU"/>
        </w:rPr>
        <w:t xml:space="preserve">низовывать и осуществлять сотрудничество, взаимодействие с педагогическими работниками и </w:t>
      </w:r>
      <w:r w:rsidR="00174490" w:rsidRPr="00765AA4">
        <w:rPr>
          <w:sz w:val="24"/>
          <w:szCs w:val="24"/>
          <w:lang w:val="ru-RU"/>
        </w:rPr>
        <w:t>со сверстниками, адекват</w:t>
      </w:r>
      <w:r w:rsidRPr="00765AA4">
        <w:rPr>
          <w:sz w:val="24"/>
          <w:szCs w:val="24"/>
          <w:lang w:val="ru-RU"/>
        </w:rPr>
        <w:t>но передавать информаци</w:t>
      </w:r>
      <w:r w:rsidR="00174490" w:rsidRPr="00765AA4">
        <w:rPr>
          <w:sz w:val="24"/>
          <w:szCs w:val="24"/>
          <w:lang w:val="ru-RU"/>
        </w:rPr>
        <w:t>ю и отображать предметное содер</w:t>
      </w:r>
      <w:r w:rsidRPr="00765AA4">
        <w:rPr>
          <w:sz w:val="24"/>
          <w:szCs w:val="24"/>
          <w:lang w:val="ru-RU"/>
        </w:rPr>
        <w:t>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w:t>
      </w:r>
      <w:r w:rsidR="00174490" w:rsidRPr="00765AA4">
        <w:rPr>
          <w:sz w:val="24"/>
          <w:szCs w:val="24"/>
          <w:lang w:val="ru-RU"/>
        </w:rPr>
        <w:t>ые учебные задачи, проявлять по</w:t>
      </w:r>
      <w:r w:rsidRPr="00765AA4">
        <w:rPr>
          <w:sz w:val="24"/>
          <w:szCs w:val="24"/>
          <w:lang w:val="ru-RU"/>
        </w:rPr>
        <w:t xml:space="preserve">знавательную инициативу в учебном сотрудничестве, </w:t>
      </w:r>
      <w:r w:rsidR="00174490" w:rsidRPr="00765AA4">
        <w:rPr>
          <w:sz w:val="24"/>
          <w:szCs w:val="24"/>
          <w:lang w:val="ru-RU"/>
        </w:rPr>
        <w:t>осу</w:t>
      </w:r>
      <w:r w:rsidRPr="00765AA4">
        <w:rPr>
          <w:sz w:val="24"/>
          <w:szCs w:val="24"/>
          <w:lang w:val="ru-RU"/>
        </w:rPr>
        <w:t>ществлять констатирующий и предвосхищающий  контроль по результату и способу действия, актуальный контроль на уровне произвольного внимания).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Оценка достижения метапредметных результатов </w:t>
      </w:r>
      <w:r w:rsidR="00174490" w:rsidRPr="00765AA4">
        <w:rPr>
          <w:sz w:val="24"/>
          <w:szCs w:val="24"/>
          <w:lang w:val="ru-RU"/>
        </w:rPr>
        <w:t>осущест</w:t>
      </w:r>
      <w:r w:rsidRPr="00765AA4">
        <w:rPr>
          <w:sz w:val="24"/>
          <w:szCs w:val="24"/>
          <w:lang w:val="ru-RU"/>
        </w:rPr>
        <w:t xml:space="preserve">вляется администрацией </w:t>
      </w:r>
      <w:r w:rsidR="00174490" w:rsidRPr="00765AA4">
        <w:rPr>
          <w:sz w:val="24"/>
          <w:szCs w:val="24"/>
          <w:lang w:val="ru-RU"/>
        </w:rPr>
        <w:t>школы</w:t>
      </w:r>
      <w:r w:rsidRPr="00765AA4">
        <w:rPr>
          <w:sz w:val="24"/>
          <w:szCs w:val="24"/>
          <w:lang w:val="ru-RU"/>
        </w:rPr>
        <w:t xml:space="preserve"> в ходе внутришкольного мониторинга</w:t>
      </w:r>
      <w:r w:rsidR="00174490" w:rsidRPr="00765AA4">
        <w:rPr>
          <w:sz w:val="24"/>
          <w:szCs w:val="24"/>
          <w:lang w:val="ru-RU"/>
        </w:rPr>
        <w:t xml:space="preserve"> внутренней системы оценки качества образования (ВСОКО)</w:t>
      </w:r>
      <w:r w:rsidRPr="00765AA4">
        <w:rPr>
          <w:sz w:val="24"/>
          <w:szCs w:val="24"/>
          <w:lang w:val="ru-RU"/>
        </w:rPr>
        <w:t>. Инст</w:t>
      </w:r>
      <w:r w:rsidR="00174490" w:rsidRPr="00765AA4">
        <w:rPr>
          <w:sz w:val="24"/>
          <w:szCs w:val="24"/>
          <w:lang w:val="ru-RU"/>
        </w:rPr>
        <w:t>рументарий строится на межпред</w:t>
      </w:r>
      <w:r w:rsidRPr="00765AA4">
        <w:rPr>
          <w:sz w:val="24"/>
          <w:szCs w:val="24"/>
          <w:lang w:val="ru-RU"/>
        </w:rPr>
        <w:t>метной основе и может включать диагностические материалы по оценке читательской и</w:t>
      </w:r>
      <w:r w:rsidR="00174490" w:rsidRPr="00765AA4">
        <w:rPr>
          <w:sz w:val="24"/>
          <w:szCs w:val="24"/>
          <w:lang w:val="ru-RU"/>
        </w:rPr>
        <w:t xml:space="preserve"> цифровой грамотности, сформиро</w:t>
      </w:r>
      <w:r w:rsidRPr="00765AA4">
        <w:rPr>
          <w:sz w:val="24"/>
          <w:szCs w:val="24"/>
          <w:lang w:val="ru-RU"/>
        </w:rPr>
        <w:t>ванности регулятивных, коммуникативных и познавательных учебных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Наиболее адекватными формами оценки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для проверки читательс</w:t>
      </w:r>
      <w:r w:rsidR="00174490" w:rsidRPr="00765AA4">
        <w:rPr>
          <w:sz w:val="24"/>
          <w:szCs w:val="24"/>
          <w:lang w:val="ru-RU"/>
        </w:rPr>
        <w:t>кой грамотности — письменная ра</w:t>
      </w:r>
      <w:r w:rsidRPr="00765AA4">
        <w:rPr>
          <w:sz w:val="24"/>
          <w:szCs w:val="24"/>
          <w:lang w:val="ru-RU"/>
        </w:rPr>
        <w:t>бота на межпредметной основе;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для проверки цифровой грамотности — практическая работа в сочетании с письменной (компьютеризованной) частью;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для проверки сформированности регулятивных, </w:t>
      </w:r>
      <w:r w:rsidR="00174490" w:rsidRPr="00765AA4">
        <w:rPr>
          <w:sz w:val="24"/>
          <w:szCs w:val="24"/>
          <w:lang w:val="ru-RU"/>
        </w:rPr>
        <w:t>коммуника</w:t>
      </w:r>
      <w:r w:rsidRPr="00765AA4">
        <w:rPr>
          <w:sz w:val="24"/>
          <w:szCs w:val="24"/>
          <w:lang w:val="ru-RU"/>
        </w:rPr>
        <w:t>тивных и познавательных учебных действий — экспертная оценка процесса и резуль</w:t>
      </w:r>
      <w:r w:rsidR="00174490" w:rsidRPr="00765AA4">
        <w:rPr>
          <w:sz w:val="24"/>
          <w:szCs w:val="24"/>
          <w:lang w:val="ru-RU"/>
        </w:rPr>
        <w:t>татов выполнения групповых и ин</w:t>
      </w:r>
      <w:r w:rsidRPr="00765AA4">
        <w:rPr>
          <w:sz w:val="24"/>
          <w:szCs w:val="24"/>
          <w:lang w:val="ru-RU"/>
        </w:rPr>
        <w:t>дивидуальных учебных исследований и проектов.</w:t>
      </w:r>
    </w:p>
    <w:p w:rsidR="00174490" w:rsidRPr="00765AA4" w:rsidRDefault="00174490" w:rsidP="00765AA4">
      <w:pPr>
        <w:tabs>
          <w:tab w:val="left" w:pos="1134"/>
        </w:tabs>
        <w:spacing w:line="276" w:lineRule="auto"/>
        <w:ind w:firstLine="567"/>
        <w:jc w:val="both"/>
        <w:rPr>
          <w:sz w:val="24"/>
          <w:szCs w:val="24"/>
          <w:lang w:val="ru-RU"/>
        </w:rPr>
      </w:pPr>
      <w:r w:rsidRPr="00765AA4">
        <w:rPr>
          <w:sz w:val="24"/>
          <w:szCs w:val="24"/>
          <w:lang w:val="ru-RU"/>
        </w:rPr>
        <w:t xml:space="preserve">Каждый </w:t>
      </w:r>
      <w:r w:rsidR="00973B64" w:rsidRPr="00765AA4">
        <w:rPr>
          <w:sz w:val="24"/>
          <w:szCs w:val="24"/>
          <w:lang w:val="ru-RU"/>
        </w:rPr>
        <w:t>из  перечисленных  видов  диагностики  проводится с периодичностью не менее чем один раз в два года.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Основной процедурой итоговой оценки достижения мета- предметных результатов явл</w:t>
      </w:r>
      <w:r w:rsidR="00174490" w:rsidRPr="00765AA4">
        <w:rPr>
          <w:sz w:val="24"/>
          <w:szCs w:val="24"/>
          <w:lang w:val="ru-RU"/>
        </w:rPr>
        <w:t>яется защита итогового индивиду</w:t>
      </w:r>
      <w:r w:rsidRPr="00765AA4">
        <w:rPr>
          <w:sz w:val="24"/>
          <w:szCs w:val="24"/>
          <w:lang w:val="ru-RU"/>
        </w:rPr>
        <w:t>ального проекта, которая может рассматриваться как  допуск к государственной итоговой аттестации.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Итоговый проект представл</w:t>
      </w:r>
      <w:r w:rsidR="00174490" w:rsidRPr="00765AA4">
        <w:rPr>
          <w:sz w:val="24"/>
          <w:szCs w:val="24"/>
          <w:lang w:val="ru-RU"/>
        </w:rPr>
        <w:t>яет собой учебный проект, выпол</w:t>
      </w:r>
      <w:r w:rsidRPr="00765AA4">
        <w:rPr>
          <w:sz w:val="24"/>
          <w:szCs w:val="24"/>
          <w:lang w:val="ru-RU"/>
        </w:rPr>
        <w:t>няемый обучающимся в рамках одного из учебных предметов или на межпредметной основе с целью продемонстрировать свои достижения в самостоятел</w:t>
      </w:r>
      <w:r w:rsidR="00174490" w:rsidRPr="00765AA4">
        <w:rPr>
          <w:sz w:val="24"/>
          <w:szCs w:val="24"/>
          <w:lang w:val="ru-RU"/>
        </w:rPr>
        <w:t>ьном освоении содержания избран</w:t>
      </w:r>
      <w:r w:rsidRPr="00765AA4">
        <w:rPr>
          <w:sz w:val="24"/>
          <w:szCs w:val="24"/>
          <w:lang w:val="ru-RU"/>
        </w:rPr>
        <w:t>ных областей знаний и/или видов деятельности и способность проектировать и осуществля</w:t>
      </w:r>
      <w:r w:rsidR="00174490" w:rsidRPr="00765AA4">
        <w:rPr>
          <w:sz w:val="24"/>
          <w:szCs w:val="24"/>
          <w:lang w:val="ru-RU"/>
        </w:rPr>
        <w:t>ть целесообразную и результатив</w:t>
      </w:r>
      <w:r w:rsidRPr="00765AA4">
        <w:rPr>
          <w:sz w:val="24"/>
          <w:szCs w:val="24"/>
          <w:lang w:val="ru-RU"/>
        </w:rPr>
        <w:t>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Результатом (продуктом) проектной деятельности  может быть одна из следующих работ: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а) письменная работа (эссе, реферат, аналитические </w:t>
      </w:r>
      <w:r w:rsidR="00174490" w:rsidRPr="00765AA4">
        <w:rPr>
          <w:sz w:val="24"/>
          <w:szCs w:val="24"/>
          <w:lang w:val="ru-RU"/>
        </w:rPr>
        <w:t>матери</w:t>
      </w:r>
      <w:r w:rsidRPr="00765AA4">
        <w:rPr>
          <w:sz w:val="24"/>
          <w:szCs w:val="24"/>
          <w:lang w:val="ru-RU"/>
        </w:rPr>
        <w:t>алы, обзорные материалы, о</w:t>
      </w:r>
      <w:r w:rsidR="00174490" w:rsidRPr="00765AA4">
        <w:rPr>
          <w:sz w:val="24"/>
          <w:szCs w:val="24"/>
          <w:lang w:val="ru-RU"/>
        </w:rPr>
        <w:t>тчеты о проведенных исследовани</w:t>
      </w:r>
      <w:r w:rsidRPr="00765AA4">
        <w:rPr>
          <w:sz w:val="24"/>
          <w:szCs w:val="24"/>
          <w:lang w:val="ru-RU"/>
        </w:rPr>
        <w:t>ях, стендовый доклад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б) художественная творческая работа (в области  </w:t>
      </w:r>
      <w:r w:rsidR="00174490" w:rsidRPr="00765AA4">
        <w:rPr>
          <w:sz w:val="24"/>
          <w:szCs w:val="24"/>
          <w:lang w:val="ru-RU"/>
        </w:rPr>
        <w:t>литерату</w:t>
      </w:r>
      <w:r w:rsidRPr="00765AA4">
        <w:rPr>
          <w:sz w:val="24"/>
          <w:szCs w:val="24"/>
          <w:lang w:val="ru-RU"/>
        </w:rPr>
        <w:t xml:space="preserve">ры, музыки, изобразительного </w:t>
      </w:r>
      <w:r w:rsidRPr="00765AA4">
        <w:rPr>
          <w:sz w:val="24"/>
          <w:szCs w:val="24"/>
          <w:lang w:val="ru-RU"/>
        </w:rPr>
        <w:lastRenderedPageBreak/>
        <w:t>искусства, экранных искусств), представленная в виде проз</w:t>
      </w:r>
      <w:r w:rsidR="00174490" w:rsidRPr="00765AA4">
        <w:rPr>
          <w:sz w:val="24"/>
          <w:szCs w:val="24"/>
          <w:lang w:val="ru-RU"/>
        </w:rPr>
        <w:t>аического или стихотворного про</w:t>
      </w:r>
      <w:r w:rsidRPr="00765AA4">
        <w:rPr>
          <w:sz w:val="24"/>
          <w:szCs w:val="24"/>
          <w:lang w:val="ru-RU"/>
        </w:rPr>
        <w:t xml:space="preserve">изведения, инсценировки, художественной декламации, </w:t>
      </w:r>
      <w:r w:rsidR="00174490" w:rsidRPr="00765AA4">
        <w:rPr>
          <w:sz w:val="24"/>
          <w:szCs w:val="24"/>
          <w:lang w:val="ru-RU"/>
        </w:rPr>
        <w:t>ис</w:t>
      </w:r>
      <w:r w:rsidRPr="00765AA4">
        <w:rPr>
          <w:sz w:val="24"/>
          <w:szCs w:val="24"/>
          <w:lang w:val="ru-RU"/>
        </w:rPr>
        <w:t xml:space="preserve">полнения музыкального произведения, компьютерной </w:t>
      </w:r>
      <w:r w:rsidR="00174490" w:rsidRPr="00765AA4">
        <w:rPr>
          <w:sz w:val="24"/>
          <w:szCs w:val="24"/>
          <w:lang w:val="ru-RU"/>
        </w:rPr>
        <w:t>анима</w:t>
      </w:r>
      <w:r w:rsidRPr="00765AA4">
        <w:rPr>
          <w:sz w:val="24"/>
          <w:szCs w:val="24"/>
          <w:lang w:val="ru-RU"/>
        </w:rPr>
        <w:t>ции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 материальный объект, макет, иное конструкторское </w:t>
      </w:r>
      <w:r w:rsidR="00174490" w:rsidRPr="00765AA4">
        <w:rPr>
          <w:sz w:val="24"/>
          <w:szCs w:val="24"/>
          <w:lang w:val="ru-RU"/>
        </w:rPr>
        <w:t>изде</w:t>
      </w:r>
      <w:r w:rsidRPr="00765AA4">
        <w:rPr>
          <w:sz w:val="24"/>
          <w:szCs w:val="24"/>
          <w:lang w:val="ru-RU"/>
        </w:rPr>
        <w:t>лие;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 отчетные материалы по </w:t>
      </w:r>
      <w:r w:rsidR="00174490" w:rsidRPr="00765AA4">
        <w:rPr>
          <w:sz w:val="24"/>
          <w:szCs w:val="24"/>
          <w:lang w:val="ru-RU"/>
        </w:rPr>
        <w:t>социальному проекту, которые мо</w:t>
      </w:r>
      <w:r w:rsidRPr="00765AA4">
        <w:rPr>
          <w:sz w:val="24"/>
          <w:szCs w:val="24"/>
          <w:lang w:val="ru-RU"/>
        </w:rPr>
        <w:t>гут включать как тексты, так и мультимедийные продукты.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Требования к организации </w:t>
      </w:r>
      <w:r w:rsidR="00174490" w:rsidRPr="00765AA4">
        <w:rPr>
          <w:sz w:val="24"/>
          <w:szCs w:val="24"/>
          <w:lang w:val="ru-RU"/>
        </w:rPr>
        <w:t>проектной деятельности, к содер</w:t>
      </w:r>
      <w:r w:rsidRPr="00765AA4">
        <w:rPr>
          <w:sz w:val="24"/>
          <w:szCs w:val="24"/>
          <w:lang w:val="ru-RU"/>
        </w:rPr>
        <w:t>жанию и направленности проекта, а также критерии оценки проектной работы разрабатываются с учетом целей и задач проектной деятельности на да</w:t>
      </w:r>
      <w:r w:rsidR="00174490" w:rsidRPr="00765AA4">
        <w:rPr>
          <w:sz w:val="24"/>
          <w:szCs w:val="24"/>
          <w:lang w:val="ru-RU"/>
        </w:rPr>
        <w:t>нном этапе образования и в соот</w:t>
      </w:r>
      <w:r w:rsidRPr="00765AA4">
        <w:rPr>
          <w:sz w:val="24"/>
          <w:szCs w:val="24"/>
          <w:lang w:val="ru-RU"/>
        </w:rPr>
        <w:t>ветствии с</w:t>
      </w:r>
      <w:r w:rsidR="00174490" w:rsidRPr="00765AA4">
        <w:rPr>
          <w:sz w:val="24"/>
          <w:szCs w:val="24"/>
          <w:lang w:val="ru-RU"/>
        </w:rPr>
        <w:t xml:space="preserve"> требованиями локального нормативного акта школы по вопросам проектной деятельности</w:t>
      </w:r>
      <w:r w:rsidRPr="00765AA4">
        <w:rPr>
          <w:sz w:val="24"/>
          <w:szCs w:val="24"/>
          <w:lang w:val="ru-RU"/>
        </w:rPr>
        <w:t>.</w:t>
      </w:r>
    </w:p>
    <w:p w:rsidR="00174490" w:rsidRPr="00765AA4" w:rsidRDefault="00174490" w:rsidP="00765AA4">
      <w:pPr>
        <w:tabs>
          <w:tab w:val="left" w:pos="1134"/>
        </w:tabs>
        <w:spacing w:line="276" w:lineRule="auto"/>
        <w:ind w:firstLine="567"/>
        <w:jc w:val="both"/>
        <w:rPr>
          <w:sz w:val="24"/>
          <w:szCs w:val="24"/>
          <w:lang w:val="ru-RU"/>
        </w:rPr>
      </w:pPr>
    </w:p>
    <w:p w:rsidR="00FA2CD7" w:rsidRPr="00654DC3" w:rsidRDefault="00973B64" w:rsidP="00765AA4">
      <w:pPr>
        <w:tabs>
          <w:tab w:val="left" w:pos="1134"/>
        </w:tabs>
        <w:spacing w:line="276" w:lineRule="auto"/>
        <w:ind w:firstLine="567"/>
        <w:jc w:val="both"/>
        <w:rPr>
          <w:b/>
          <w:sz w:val="24"/>
          <w:szCs w:val="24"/>
          <w:lang w:val="ru-RU"/>
        </w:rPr>
      </w:pPr>
      <w:r w:rsidRPr="00654DC3">
        <w:rPr>
          <w:b/>
          <w:sz w:val="24"/>
          <w:szCs w:val="24"/>
          <w:lang w:val="ru-RU"/>
        </w:rPr>
        <w:t>Особенности оценки предметных результатов</w:t>
      </w:r>
    </w:p>
    <w:p w:rsidR="00E513FA" w:rsidRPr="00765AA4" w:rsidRDefault="00E513FA" w:rsidP="00765AA4">
      <w:pPr>
        <w:tabs>
          <w:tab w:val="left" w:pos="1134"/>
        </w:tabs>
        <w:spacing w:line="276" w:lineRule="auto"/>
        <w:ind w:firstLine="567"/>
        <w:jc w:val="both"/>
        <w:rPr>
          <w:sz w:val="24"/>
          <w:szCs w:val="24"/>
          <w:lang w:val="ru-RU"/>
        </w:rPr>
      </w:pPr>
    </w:p>
    <w:p w:rsidR="00FA2CD7" w:rsidRPr="00765AA4" w:rsidRDefault="00973B64" w:rsidP="00E513FA">
      <w:pPr>
        <w:tabs>
          <w:tab w:val="left" w:pos="1134"/>
        </w:tabs>
        <w:spacing w:line="276" w:lineRule="auto"/>
        <w:ind w:firstLine="567"/>
        <w:jc w:val="both"/>
        <w:rPr>
          <w:sz w:val="24"/>
          <w:szCs w:val="24"/>
          <w:lang w:val="ru-RU"/>
        </w:rPr>
      </w:pPr>
      <w:r w:rsidRPr="00765AA4">
        <w:rPr>
          <w:sz w:val="24"/>
          <w:szCs w:val="24"/>
          <w:lang w:val="ru-RU"/>
        </w:rPr>
        <w:t xml:space="preserve">Оценка предметных результатов представляет собой оценку достижения обучающимся планируемых результатов по </w:t>
      </w:r>
      <w:r w:rsidR="00174490" w:rsidRPr="00765AA4">
        <w:rPr>
          <w:sz w:val="24"/>
          <w:szCs w:val="24"/>
          <w:lang w:val="ru-RU"/>
        </w:rPr>
        <w:t>от</w:t>
      </w:r>
      <w:r w:rsidRPr="00765AA4">
        <w:rPr>
          <w:sz w:val="24"/>
          <w:szCs w:val="24"/>
          <w:lang w:val="ru-RU"/>
        </w:rPr>
        <w:t>дельным предметам. Основ</w:t>
      </w:r>
      <w:r w:rsidR="00174490" w:rsidRPr="00765AA4">
        <w:rPr>
          <w:sz w:val="24"/>
          <w:szCs w:val="24"/>
          <w:lang w:val="ru-RU"/>
        </w:rPr>
        <w:t>ой для оценки предметных резуль</w:t>
      </w:r>
      <w:r w:rsidRPr="00765AA4">
        <w:rPr>
          <w:sz w:val="24"/>
          <w:szCs w:val="24"/>
          <w:lang w:val="ru-RU"/>
        </w:rPr>
        <w:t>татов являются положения</w:t>
      </w:r>
      <w:r w:rsidR="00174490" w:rsidRPr="00765AA4">
        <w:rPr>
          <w:sz w:val="24"/>
          <w:szCs w:val="24"/>
          <w:lang w:val="ru-RU"/>
        </w:rPr>
        <w:t xml:space="preserve"> ФГОС ООО, представленные в раз</w:t>
      </w:r>
      <w:r w:rsidRPr="00765AA4">
        <w:rPr>
          <w:sz w:val="24"/>
          <w:szCs w:val="24"/>
          <w:lang w:val="ru-RU"/>
        </w:rPr>
        <w:t xml:space="preserve">делах </w:t>
      </w:r>
      <w:r w:rsidRPr="00765AA4">
        <w:rPr>
          <w:sz w:val="24"/>
          <w:szCs w:val="24"/>
        </w:rPr>
        <w:t>I</w:t>
      </w:r>
      <w:r w:rsidRPr="00765AA4">
        <w:rPr>
          <w:sz w:val="24"/>
          <w:szCs w:val="24"/>
          <w:lang w:val="ru-RU"/>
        </w:rPr>
        <w:t xml:space="preserve"> «Общие положения» и </w:t>
      </w:r>
      <w:r w:rsidRPr="00765AA4">
        <w:rPr>
          <w:sz w:val="24"/>
          <w:szCs w:val="24"/>
        </w:rPr>
        <w:t>IV</w:t>
      </w:r>
      <w:r w:rsidRPr="00765AA4">
        <w:rPr>
          <w:sz w:val="24"/>
          <w:szCs w:val="24"/>
          <w:lang w:val="ru-RU"/>
        </w:rPr>
        <w:t xml:space="preserve"> «Требования к результатам освоения программы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предметных</w:t>
      </w:r>
      <w:r w:rsidR="006A1D4B" w:rsidRPr="00765AA4">
        <w:rPr>
          <w:sz w:val="24"/>
          <w:szCs w:val="24"/>
          <w:lang w:val="ru-RU"/>
        </w:rPr>
        <w:t xml:space="preserve"> результатов обеспечивается каж</w:t>
      </w:r>
      <w:r w:rsidRPr="00765AA4">
        <w:rPr>
          <w:sz w:val="24"/>
          <w:szCs w:val="24"/>
          <w:lang w:val="ru-RU"/>
        </w:rPr>
        <w:t>дым учебным предметом.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Основным предметом оценки в соответствии с требованиями ФГОС ООО является спосо</w:t>
      </w:r>
      <w:r w:rsidR="006A1D4B" w:rsidRPr="00765AA4">
        <w:rPr>
          <w:sz w:val="24"/>
          <w:szCs w:val="24"/>
          <w:lang w:val="ru-RU"/>
        </w:rPr>
        <w:t>бность к решению учебно-познава</w:t>
      </w:r>
      <w:r w:rsidRPr="00765AA4">
        <w:rPr>
          <w:sz w:val="24"/>
          <w:szCs w:val="24"/>
          <w:lang w:val="ru-RU"/>
        </w:rPr>
        <w:t>тельных и учебно-практичес</w:t>
      </w:r>
      <w:r w:rsidR="006A1D4B" w:rsidRPr="00765AA4">
        <w:rPr>
          <w:sz w:val="24"/>
          <w:szCs w:val="24"/>
          <w:lang w:val="ru-RU"/>
        </w:rPr>
        <w:t>ких задач, основанных на изучае</w:t>
      </w:r>
      <w:r w:rsidRPr="00765AA4">
        <w:rPr>
          <w:sz w:val="24"/>
          <w:szCs w:val="24"/>
          <w:lang w:val="ru-RU"/>
        </w:rPr>
        <w:t xml:space="preserve">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w:t>
      </w:r>
      <w:r w:rsidR="006A1D4B" w:rsidRPr="00765AA4">
        <w:rPr>
          <w:sz w:val="24"/>
          <w:szCs w:val="24"/>
          <w:lang w:val="ru-RU"/>
        </w:rPr>
        <w:t>коммуника</w:t>
      </w:r>
      <w:r w:rsidRPr="00765AA4">
        <w:rPr>
          <w:sz w:val="24"/>
          <w:szCs w:val="24"/>
          <w:lang w:val="ru-RU"/>
        </w:rPr>
        <w:t xml:space="preserve">тивных) действий, а также </w:t>
      </w:r>
      <w:r w:rsidR="006A1D4B" w:rsidRPr="00765AA4">
        <w:rPr>
          <w:sz w:val="24"/>
          <w:szCs w:val="24"/>
          <w:lang w:val="ru-RU"/>
        </w:rPr>
        <w:t>компетентностей, релевантных со</w:t>
      </w:r>
      <w:r w:rsidRPr="00765AA4">
        <w:rPr>
          <w:sz w:val="24"/>
          <w:szCs w:val="24"/>
          <w:lang w:val="ru-RU"/>
        </w:rPr>
        <w:t>ответствующим моделям функциональной (математической, естественно-научной, читательской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Для оценки </w:t>
      </w:r>
      <w:r w:rsidR="006A1D4B" w:rsidRPr="00765AA4">
        <w:rPr>
          <w:sz w:val="24"/>
          <w:szCs w:val="24"/>
          <w:lang w:val="ru-RU"/>
        </w:rPr>
        <w:t xml:space="preserve">предметных </w:t>
      </w:r>
      <w:r w:rsidRPr="00765AA4">
        <w:rPr>
          <w:sz w:val="24"/>
          <w:szCs w:val="24"/>
          <w:lang w:val="ru-RU"/>
        </w:rPr>
        <w:t>ре</w:t>
      </w:r>
      <w:r w:rsidR="006A1D4B" w:rsidRPr="00765AA4">
        <w:rPr>
          <w:sz w:val="24"/>
          <w:szCs w:val="24"/>
          <w:lang w:val="ru-RU"/>
        </w:rPr>
        <w:t>зультатов предлагаются  следую</w:t>
      </w:r>
      <w:r w:rsidRPr="00765AA4">
        <w:rPr>
          <w:sz w:val="24"/>
          <w:szCs w:val="24"/>
          <w:lang w:val="ru-RU"/>
        </w:rPr>
        <w:t xml:space="preserve">щие критерии: знание и понимание, применение, </w:t>
      </w:r>
      <w:r w:rsidR="006A1D4B" w:rsidRPr="00765AA4">
        <w:rPr>
          <w:sz w:val="24"/>
          <w:szCs w:val="24"/>
          <w:lang w:val="ru-RU"/>
        </w:rPr>
        <w:t>функцио</w:t>
      </w:r>
      <w:r w:rsidRPr="00765AA4">
        <w:rPr>
          <w:sz w:val="24"/>
          <w:szCs w:val="24"/>
          <w:lang w:val="ru-RU"/>
        </w:rPr>
        <w:t>нальность.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Обобщенный критерий «Знание и понимание</w:t>
      </w:r>
      <w:r w:rsidR="006A1D4B" w:rsidRPr="00765AA4">
        <w:rPr>
          <w:sz w:val="24"/>
          <w:szCs w:val="24"/>
          <w:lang w:val="ru-RU"/>
        </w:rPr>
        <w:t>» включает зна</w:t>
      </w:r>
      <w:r w:rsidRPr="00765AA4">
        <w:rPr>
          <w:sz w:val="24"/>
          <w:szCs w:val="24"/>
          <w:lang w:val="ru-RU"/>
        </w:rPr>
        <w:t>ние и понимание роли изучае</w:t>
      </w:r>
      <w:r w:rsidR="006A1D4B" w:rsidRPr="00765AA4">
        <w:rPr>
          <w:sz w:val="24"/>
          <w:szCs w:val="24"/>
          <w:lang w:val="ru-RU"/>
        </w:rPr>
        <w:t>мой области знания/вида деятель</w:t>
      </w:r>
      <w:r w:rsidRPr="00765AA4">
        <w:rPr>
          <w:sz w:val="24"/>
          <w:szCs w:val="24"/>
          <w:lang w:val="ru-RU"/>
        </w:rPr>
        <w:t xml:space="preserve">ности в различных контекстах, знание и понимание </w:t>
      </w:r>
      <w:r w:rsidR="006A1D4B" w:rsidRPr="00765AA4">
        <w:rPr>
          <w:sz w:val="24"/>
          <w:szCs w:val="24"/>
          <w:lang w:val="ru-RU"/>
        </w:rPr>
        <w:t>термино</w:t>
      </w:r>
      <w:r w:rsidRPr="00765AA4">
        <w:rPr>
          <w:sz w:val="24"/>
          <w:szCs w:val="24"/>
          <w:lang w:val="ru-RU"/>
        </w:rPr>
        <w:t>логии, понятий и идей, а также процедурных знаний или алгоритмов.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Обобщенный критерий «Применение» включает: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изучаемого материала при решении учебных задач/проблем, различаю</w:t>
      </w:r>
      <w:r w:rsidR="009B33FB" w:rsidRPr="00765AA4">
        <w:rPr>
          <w:sz w:val="24"/>
          <w:szCs w:val="24"/>
          <w:lang w:val="ru-RU"/>
        </w:rPr>
        <w:t>щихся сложностью предметного со</w:t>
      </w:r>
      <w:r w:rsidRPr="00765AA4">
        <w:rPr>
          <w:sz w:val="24"/>
          <w:szCs w:val="24"/>
          <w:lang w:val="ru-RU"/>
        </w:rPr>
        <w:t>держания, сочетанием ко</w:t>
      </w:r>
      <w:r w:rsidR="009B33FB" w:rsidRPr="00765AA4">
        <w:rPr>
          <w:sz w:val="24"/>
          <w:szCs w:val="24"/>
          <w:lang w:val="ru-RU"/>
        </w:rPr>
        <w:t>гнитивных операций и универсаль</w:t>
      </w:r>
      <w:r w:rsidRPr="00765AA4">
        <w:rPr>
          <w:sz w:val="24"/>
          <w:szCs w:val="24"/>
          <w:lang w:val="ru-RU"/>
        </w:rPr>
        <w:t>ных познавательных  действий,  степенью  проработанности в учебном процессе;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—использование специфических для предмета способов </w:t>
      </w:r>
      <w:r w:rsidR="009B33FB" w:rsidRPr="00765AA4">
        <w:rPr>
          <w:sz w:val="24"/>
          <w:szCs w:val="24"/>
          <w:lang w:val="ru-RU"/>
        </w:rPr>
        <w:t>дей</w:t>
      </w:r>
      <w:r w:rsidRPr="00765AA4">
        <w:rPr>
          <w:sz w:val="24"/>
          <w:szCs w:val="24"/>
          <w:lang w:val="ru-RU"/>
        </w:rPr>
        <w:t>ствий и видов  деятельности по получению нового знания, его интерпретации, при</w:t>
      </w:r>
      <w:r w:rsidR="009B33FB" w:rsidRPr="00765AA4">
        <w:rPr>
          <w:sz w:val="24"/>
          <w:szCs w:val="24"/>
          <w:lang w:val="ru-RU"/>
        </w:rPr>
        <w:t>менению и преобразованию при ре</w:t>
      </w:r>
      <w:r w:rsidRPr="00765AA4">
        <w:rPr>
          <w:sz w:val="24"/>
          <w:szCs w:val="24"/>
          <w:lang w:val="ru-RU"/>
        </w:rPr>
        <w:t>шении учебных задач/проблем, в том числе в ходе поисковой деятельности, учебно-исследовательской и учебно-проектной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Обобщенный критерий «Функциональность» включает ис</w:t>
      </w:r>
      <w:r w:rsidR="009B33FB" w:rsidRPr="00765AA4">
        <w:rPr>
          <w:sz w:val="24"/>
          <w:szCs w:val="24"/>
          <w:lang w:val="ru-RU"/>
        </w:rPr>
        <w:t xml:space="preserve">пользование </w:t>
      </w:r>
      <w:r w:rsidRPr="00765AA4">
        <w:rPr>
          <w:sz w:val="24"/>
          <w:szCs w:val="24"/>
          <w:lang w:val="ru-RU"/>
        </w:rPr>
        <w:t xml:space="preserve">теоретического  материала,  методологического и процедурного знания при решении внеучебных проблем, различающихся сложностью предметного содержания, </w:t>
      </w:r>
      <w:r w:rsidR="009B33FB" w:rsidRPr="00765AA4">
        <w:rPr>
          <w:sz w:val="24"/>
          <w:szCs w:val="24"/>
          <w:lang w:val="ru-RU"/>
        </w:rPr>
        <w:t>чита</w:t>
      </w:r>
      <w:r w:rsidRPr="00765AA4">
        <w:rPr>
          <w:sz w:val="24"/>
          <w:szCs w:val="24"/>
          <w:lang w:val="ru-RU"/>
        </w:rPr>
        <w:t>тельских умений, контекста, а также сочетанием когнитивных операций.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отличие от оценки способности обучающихся к решению учебно-познавательных и уче</w:t>
      </w:r>
      <w:r w:rsidR="009B33FB" w:rsidRPr="00765AA4">
        <w:rPr>
          <w:sz w:val="24"/>
          <w:szCs w:val="24"/>
          <w:lang w:val="ru-RU"/>
        </w:rPr>
        <w:t>бно-практических задач, основан</w:t>
      </w:r>
      <w:r w:rsidRPr="00765AA4">
        <w:rPr>
          <w:sz w:val="24"/>
          <w:szCs w:val="24"/>
          <w:lang w:val="ru-RU"/>
        </w:rPr>
        <w:t xml:space="preserve">ных на изучаемом учебном </w:t>
      </w:r>
      <w:r w:rsidR="009B33FB" w:rsidRPr="00765AA4">
        <w:rPr>
          <w:sz w:val="24"/>
          <w:szCs w:val="24"/>
          <w:lang w:val="ru-RU"/>
        </w:rPr>
        <w:t>материале, с использованием кри</w:t>
      </w:r>
      <w:r w:rsidRPr="00765AA4">
        <w:rPr>
          <w:sz w:val="24"/>
          <w:szCs w:val="24"/>
          <w:lang w:val="ru-RU"/>
        </w:rPr>
        <w:t>териев «знание и пониман</w:t>
      </w:r>
      <w:r w:rsidR="009B33FB" w:rsidRPr="00765AA4">
        <w:rPr>
          <w:sz w:val="24"/>
          <w:szCs w:val="24"/>
          <w:lang w:val="ru-RU"/>
        </w:rPr>
        <w:t>ие» и «применение», оценка функ</w:t>
      </w:r>
      <w:r w:rsidRPr="00765AA4">
        <w:rPr>
          <w:sz w:val="24"/>
          <w:szCs w:val="24"/>
          <w:lang w:val="ru-RU"/>
        </w:rPr>
        <w:t xml:space="preserve">циональной грамотности </w:t>
      </w:r>
      <w:r w:rsidRPr="00765AA4">
        <w:rPr>
          <w:sz w:val="24"/>
          <w:szCs w:val="24"/>
          <w:lang w:val="ru-RU"/>
        </w:rPr>
        <w:lastRenderedPageBreak/>
        <w:t xml:space="preserve">направлена на выявление способности обучающихся применять предметные знания и умения во </w:t>
      </w:r>
      <w:r w:rsidR="009B33FB" w:rsidRPr="00765AA4">
        <w:rPr>
          <w:sz w:val="24"/>
          <w:szCs w:val="24"/>
          <w:lang w:val="ru-RU"/>
        </w:rPr>
        <w:t>вне</w:t>
      </w:r>
      <w:r w:rsidRPr="00765AA4">
        <w:rPr>
          <w:sz w:val="24"/>
          <w:szCs w:val="24"/>
          <w:lang w:val="ru-RU"/>
        </w:rPr>
        <w:t>учебной ситуации, в ситуациях, приближенных к реальной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оценке сформированности предметных результатов по критерию «функциональность» разделяют: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—оценку сформированности отдельных элементов </w:t>
      </w:r>
      <w:r w:rsidR="009B33FB" w:rsidRPr="00765AA4">
        <w:rPr>
          <w:sz w:val="24"/>
          <w:szCs w:val="24"/>
          <w:lang w:val="ru-RU"/>
        </w:rPr>
        <w:t>функцио</w:t>
      </w:r>
      <w:r w:rsidRPr="00765AA4">
        <w:rPr>
          <w:sz w:val="24"/>
          <w:szCs w:val="24"/>
          <w:lang w:val="ru-RU"/>
        </w:rPr>
        <w:t>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w:t>
      </w:r>
      <w:r w:rsidR="009B33FB" w:rsidRPr="00765AA4">
        <w:rPr>
          <w:sz w:val="24"/>
          <w:szCs w:val="24"/>
          <w:lang w:val="ru-RU"/>
        </w:rPr>
        <w:t xml:space="preserve"> явного указания на способ реше</w:t>
      </w:r>
      <w:r w:rsidRPr="00765AA4">
        <w:rPr>
          <w:sz w:val="24"/>
          <w:szCs w:val="24"/>
          <w:lang w:val="ru-RU"/>
        </w:rPr>
        <w:t xml:space="preserve">ния; эта оценка осуществляется учителем </w:t>
      </w:r>
      <w:r w:rsidR="009B33FB" w:rsidRPr="00765AA4">
        <w:rPr>
          <w:sz w:val="24"/>
          <w:szCs w:val="24"/>
          <w:lang w:val="ru-RU"/>
        </w:rPr>
        <w:t>в рамках форми</w:t>
      </w:r>
      <w:r w:rsidRPr="00765AA4">
        <w:rPr>
          <w:sz w:val="24"/>
          <w:szCs w:val="24"/>
          <w:lang w:val="ru-RU"/>
        </w:rPr>
        <w:t>рующего оценивания по предложенным критериям;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—оценку сформированности отдельных элементов </w:t>
      </w:r>
      <w:r w:rsidR="009B33FB" w:rsidRPr="00765AA4">
        <w:rPr>
          <w:sz w:val="24"/>
          <w:szCs w:val="24"/>
          <w:lang w:val="ru-RU"/>
        </w:rPr>
        <w:t>функцио</w:t>
      </w:r>
      <w:r w:rsidRPr="00765AA4">
        <w:rPr>
          <w:sz w:val="24"/>
          <w:szCs w:val="24"/>
          <w:lang w:val="ru-RU"/>
        </w:rPr>
        <w:t>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w:t>
      </w:r>
      <w:r w:rsidR="009B33FB" w:rsidRPr="00765AA4">
        <w:rPr>
          <w:sz w:val="24"/>
          <w:szCs w:val="24"/>
          <w:lang w:val="ru-RU"/>
        </w:rPr>
        <w:t>вляется учителем в рамках форми</w:t>
      </w:r>
      <w:r w:rsidRPr="00765AA4">
        <w:rPr>
          <w:sz w:val="24"/>
          <w:szCs w:val="24"/>
          <w:lang w:val="ru-RU"/>
        </w:rPr>
        <w:t>рующего оценивания по предложенным критериям;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—оценку сформированност</w:t>
      </w:r>
      <w:r w:rsidR="009B33FB" w:rsidRPr="00765AA4">
        <w:rPr>
          <w:sz w:val="24"/>
          <w:szCs w:val="24"/>
          <w:lang w:val="ru-RU"/>
        </w:rPr>
        <w:t>и собственно функциональной гра</w:t>
      </w:r>
      <w:r w:rsidRPr="00765AA4">
        <w:rPr>
          <w:sz w:val="24"/>
          <w:szCs w:val="24"/>
          <w:lang w:val="ru-RU"/>
        </w:rPr>
        <w:t>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w:t>
      </w:r>
      <w:r w:rsidR="009B33FB" w:rsidRPr="00765AA4">
        <w:rPr>
          <w:sz w:val="24"/>
          <w:szCs w:val="24"/>
          <w:lang w:val="ru-RU"/>
        </w:rPr>
        <w:t>переноса) знаний и умений, сфор</w:t>
      </w:r>
      <w:r w:rsidRPr="00765AA4">
        <w:rPr>
          <w:sz w:val="24"/>
          <w:szCs w:val="24"/>
          <w:lang w:val="ru-RU"/>
        </w:rPr>
        <w:t xml:space="preserve">мированных на отдельных предметах, при решении </w:t>
      </w:r>
      <w:r w:rsidR="009B33FB" w:rsidRPr="00765AA4">
        <w:rPr>
          <w:sz w:val="24"/>
          <w:szCs w:val="24"/>
          <w:lang w:val="ru-RU"/>
        </w:rPr>
        <w:t>различ</w:t>
      </w:r>
      <w:r w:rsidRPr="00765AA4">
        <w:rPr>
          <w:sz w:val="24"/>
          <w:szCs w:val="24"/>
          <w:lang w:val="ru-RU"/>
        </w:rPr>
        <w:t>ных задач. Эти процедуры целесообразно проводить в рамках внутришкольного мониторинга.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Оценка </w:t>
      </w:r>
      <w:r w:rsidR="009B33FB" w:rsidRPr="00765AA4">
        <w:rPr>
          <w:sz w:val="24"/>
          <w:szCs w:val="24"/>
          <w:lang w:val="ru-RU"/>
        </w:rPr>
        <w:t xml:space="preserve">предметных </w:t>
      </w:r>
      <w:r w:rsidRPr="00765AA4">
        <w:rPr>
          <w:sz w:val="24"/>
          <w:szCs w:val="24"/>
          <w:lang w:val="ru-RU"/>
        </w:rPr>
        <w:t>результатов  ведется  каждым  учителем в ходе  процедур  текущего,  тематического,  промежуточного и итогового контроля, а также администрацией образо</w:t>
      </w:r>
      <w:r w:rsidR="009B33FB" w:rsidRPr="00765AA4">
        <w:rPr>
          <w:sz w:val="24"/>
          <w:szCs w:val="24"/>
          <w:lang w:val="ru-RU"/>
        </w:rPr>
        <w:t>ватель</w:t>
      </w:r>
      <w:r w:rsidRPr="00765AA4">
        <w:rPr>
          <w:sz w:val="24"/>
          <w:szCs w:val="24"/>
          <w:lang w:val="ru-RU"/>
        </w:rPr>
        <w:t>ной организации в ходе внутришкольного мониторинга.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—список итоговых планируемых результатов с указанием </w:t>
      </w:r>
      <w:r w:rsidR="009B33FB" w:rsidRPr="00765AA4">
        <w:rPr>
          <w:sz w:val="24"/>
          <w:szCs w:val="24"/>
          <w:lang w:val="ru-RU"/>
        </w:rPr>
        <w:t>эта</w:t>
      </w:r>
      <w:r w:rsidRPr="00765AA4">
        <w:rPr>
          <w:sz w:val="24"/>
          <w:szCs w:val="24"/>
          <w:lang w:val="ru-RU"/>
        </w:rPr>
        <w:t xml:space="preserve">пов их формирования и </w:t>
      </w:r>
      <w:r w:rsidR="009B33FB" w:rsidRPr="00765AA4">
        <w:rPr>
          <w:sz w:val="24"/>
          <w:szCs w:val="24"/>
          <w:lang w:val="ru-RU"/>
        </w:rPr>
        <w:t>способов оценки (например, теку</w:t>
      </w:r>
      <w:r w:rsidRPr="00765AA4">
        <w:rPr>
          <w:sz w:val="24"/>
          <w:szCs w:val="24"/>
          <w:lang w:val="ru-RU"/>
        </w:rPr>
        <w:t>щая/тематическая; устно/письменно/практика);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—требования к выставлени</w:t>
      </w:r>
      <w:r w:rsidR="009B33FB" w:rsidRPr="00765AA4">
        <w:rPr>
          <w:sz w:val="24"/>
          <w:szCs w:val="24"/>
          <w:lang w:val="ru-RU"/>
        </w:rPr>
        <w:t>ю отметок за промежуточную атте</w:t>
      </w:r>
      <w:r w:rsidRPr="00765AA4">
        <w:rPr>
          <w:sz w:val="24"/>
          <w:szCs w:val="24"/>
          <w:lang w:val="ru-RU"/>
        </w:rPr>
        <w:t>стацию (при необходимости — с учетом степени значимости отметок за отдельные оценочные процедуры);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—график контрольных мероприятий.</w:t>
      </w:r>
    </w:p>
    <w:p w:rsidR="009B33FB" w:rsidRPr="00765AA4" w:rsidRDefault="009B33FB" w:rsidP="00765AA4">
      <w:pPr>
        <w:tabs>
          <w:tab w:val="left" w:pos="1134"/>
        </w:tabs>
        <w:spacing w:line="276" w:lineRule="auto"/>
        <w:ind w:firstLine="567"/>
        <w:jc w:val="both"/>
        <w:rPr>
          <w:sz w:val="24"/>
          <w:szCs w:val="24"/>
          <w:lang w:val="ru-RU"/>
        </w:rPr>
      </w:pPr>
    </w:p>
    <w:p w:rsidR="00FA2CD7" w:rsidRPr="00654DC3" w:rsidRDefault="00973B64" w:rsidP="00765AA4">
      <w:pPr>
        <w:tabs>
          <w:tab w:val="left" w:pos="1134"/>
        </w:tabs>
        <w:spacing w:line="276" w:lineRule="auto"/>
        <w:ind w:firstLine="567"/>
        <w:jc w:val="both"/>
        <w:rPr>
          <w:b/>
          <w:sz w:val="24"/>
          <w:szCs w:val="24"/>
          <w:lang w:val="ru-RU"/>
        </w:rPr>
      </w:pPr>
      <w:r w:rsidRPr="00654DC3">
        <w:rPr>
          <w:b/>
          <w:sz w:val="24"/>
          <w:szCs w:val="24"/>
          <w:lang w:val="ru-RU"/>
        </w:rPr>
        <w:t>1.3.3. Организация и содержание оценочных процедур</w:t>
      </w:r>
    </w:p>
    <w:p w:rsidR="00587FE9" w:rsidRPr="00765AA4" w:rsidRDefault="00587FE9"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Стартовая диагностика представляет соб</w:t>
      </w:r>
      <w:r w:rsidR="009B33FB" w:rsidRPr="00765AA4">
        <w:rPr>
          <w:sz w:val="24"/>
          <w:szCs w:val="24"/>
          <w:lang w:val="ru-RU"/>
        </w:rPr>
        <w:t>ой процедуру оцен</w:t>
      </w:r>
      <w:r w:rsidRPr="00765AA4">
        <w:rPr>
          <w:sz w:val="24"/>
          <w:szCs w:val="24"/>
          <w:lang w:val="ru-RU"/>
        </w:rPr>
        <w:t>ки готовности к обучению на</w:t>
      </w:r>
      <w:r w:rsidR="009B33FB" w:rsidRPr="00765AA4">
        <w:rPr>
          <w:sz w:val="24"/>
          <w:szCs w:val="24"/>
          <w:lang w:val="ru-RU"/>
        </w:rPr>
        <w:t xml:space="preserve"> данном уровне образования. Про</w:t>
      </w:r>
      <w:r w:rsidRPr="00765AA4">
        <w:rPr>
          <w:sz w:val="24"/>
          <w:szCs w:val="24"/>
          <w:lang w:val="ru-RU"/>
        </w:rPr>
        <w:t>водится администрацией обр</w:t>
      </w:r>
      <w:r w:rsidR="009B33FB" w:rsidRPr="00765AA4">
        <w:rPr>
          <w:sz w:val="24"/>
          <w:szCs w:val="24"/>
          <w:lang w:val="ru-RU"/>
        </w:rPr>
        <w:t>азовательной организации в нача</w:t>
      </w:r>
      <w:r w:rsidRPr="00765AA4">
        <w:rPr>
          <w:sz w:val="24"/>
          <w:szCs w:val="24"/>
          <w:lang w:val="ru-RU"/>
        </w:rPr>
        <w:t>ле 5 класса и выступает как основа (точка отсчета) для оценки динамики образовательных</w:t>
      </w:r>
      <w:r w:rsidR="009B33FB" w:rsidRPr="00765AA4">
        <w:rPr>
          <w:sz w:val="24"/>
          <w:szCs w:val="24"/>
          <w:lang w:val="ru-RU"/>
        </w:rPr>
        <w:t xml:space="preserve"> достижений. Объектом оценки яв</w:t>
      </w:r>
      <w:r w:rsidRPr="00765AA4">
        <w:rPr>
          <w:sz w:val="24"/>
          <w:szCs w:val="24"/>
          <w:lang w:val="ru-RU"/>
        </w:rPr>
        <w:t>ляются: структура мотивац</w:t>
      </w:r>
      <w:r w:rsidR="009B33FB" w:rsidRPr="00765AA4">
        <w:rPr>
          <w:sz w:val="24"/>
          <w:szCs w:val="24"/>
          <w:lang w:val="ru-RU"/>
        </w:rPr>
        <w:t>ии, сформированность учебной де</w:t>
      </w:r>
      <w:r w:rsidRPr="00765AA4">
        <w:rPr>
          <w:sz w:val="24"/>
          <w:szCs w:val="24"/>
          <w:lang w:val="ru-RU"/>
        </w:rPr>
        <w:t xml:space="preserve">ятельности, владение универсальными и специфическими для основных </w:t>
      </w:r>
      <w:r w:rsidR="009B33FB" w:rsidRPr="00765AA4">
        <w:rPr>
          <w:sz w:val="24"/>
          <w:szCs w:val="24"/>
          <w:lang w:val="ru-RU"/>
        </w:rPr>
        <w:t xml:space="preserve">учебных </w:t>
      </w:r>
      <w:r w:rsidRPr="00765AA4">
        <w:rPr>
          <w:sz w:val="24"/>
          <w:szCs w:val="24"/>
          <w:lang w:val="ru-RU"/>
        </w:rPr>
        <w:t>предметов познавательными  средствами, в том числе: средствами ра</w:t>
      </w:r>
      <w:r w:rsidR="009B33FB" w:rsidRPr="00765AA4">
        <w:rPr>
          <w:sz w:val="24"/>
          <w:szCs w:val="24"/>
          <w:lang w:val="ru-RU"/>
        </w:rPr>
        <w:t>боты с информацией, знаково-сим</w:t>
      </w:r>
      <w:r w:rsidRPr="00765AA4">
        <w:rPr>
          <w:sz w:val="24"/>
          <w:szCs w:val="24"/>
          <w:lang w:val="ru-RU"/>
        </w:rPr>
        <w:t xml:space="preserve">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w:t>
      </w:r>
      <w:r w:rsidR="009B33FB" w:rsidRPr="00765AA4">
        <w:rPr>
          <w:sz w:val="24"/>
          <w:szCs w:val="24"/>
          <w:lang w:val="ru-RU"/>
        </w:rPr>
        <w:t>(разде</w:t>
      </w:r>
      <w:r w:rsidRPr="00765AA4">
        <w:rPr>
          <w:sz w:val="24"/>
          <w:szCs w:val="24"/>
          <w:lang w:val="ru-RU"/>
        </w:rPr>
        <w:t>лов). Результаты стартовой диагностики являются основанием для корректировки учебных программ и индивидуализации учебного процесса.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Текущая оценка представляет собой процедуру оценки </w:t>
      </w:r>
      <w:r w:rsidR="00587FE9" w:rsidRPr="00765AA4">
        <w:rPr>
          <w:sz w:val="24"/>
          <w:szCs w:val="24"/>
          <w:lang w:val="ru-RU"/>
        </w:rPr>
        <w:t>инди</w:t>
      </w:r>
      <w:r w:rsidRPr="00765AA4">
        <w:rPr>
          <w:sz w:val="24"/>
          <w:szCs w:val="24"/>
          <w:lang w:val="ru-RU"/>
        </w:rPr>
        <w:t xml:space="preserve">видуального продвижения в </w:t>
      </w:r>
      <w:r w:rsidRPr="00765AA4">
        <w:rPr>
          <w:sz w:val="24"/>
          <w:szCs w:val="24"/>
          <w:lang w:val="ru-RU"/>
        </w:rPr>
        <w:lastRenderedPageBreak/>
        <w:t>освоении программы учебного предмета. Текущая оценка м</w:t>
      </w:r>
      <w:r w:rsidR="00587FE9" w:rsidRPr="00765AA4">
        <w:rPr>
          <w:sz w:val="24"/>
          <w:szCs w:val="24"/>
          <w:lang w:val="ru-RU"/>
        </w:rPr>
        <w:t>ожет быть формирующей, т.е. под</w:t>
      </w:r>
      <w:r w:rsidRPr="00765AA4">
        <w:rPr>
          <w:sz w:val="24"/>
          <w:szCs w:val="24"/>
          <w:lang w:val="ru-RU"/>
        </w:rPr>
        <w:t xml:space="preserve">держивающей и направляющей усилия учащегося, и </w:t>
      </w:r>
      <w:r w:rsidR="00587FE9" w:rsidRPr="00765AA4">
        <w:rPr>
          <w:sz w:val="24"/>
          <w:szCs w:val="24"/>
          <w:lang w:val="ru-RU"/>
        </w:rPr>
        <w:t>диагно</w:t>
      </w:r>
      <w:r w:rsidRPr="00765AA4">
        <w:rPr>
          <w:sz w:val="24"/>
          <w:szCs w:val="24"/>
          <w:lang w:val="ru-RU"/>
        </w:rPr>
        <w:t>стической, способствующей выявлению и осознанию учителем и учащимся существующих проблем в обучении</w:t>
      </w:r>
      <w:r w:rsidR="00587FE9" w:rsidRPr="00765AA4">
        <w:rPr>
          <w:sz w:val="24"/>
          <w:szCs w:val="24"/>
          <w:lang w:val="ru-RU"/>
        </w:rPr>
        <w:t>. Объектом те</w:t>
      </w:r>
      <w:r w:rsidRPr="00765AA4">
        <w:rPr>
          <w:sz w:val="24"/>
          <w:szCs w:val="24"/>
          <w:lang w:val="ru-RU"/>
        </w:rPr>
        <w:t>кущей оценки являются те</w:t>
      </w:r>
      <w:r w:rsidR="00587FE9" w:rsidRPr="00765AA4">
        <w:rPr>
          <w:sz w:val="24"/>
          <w:szCs w:val="24"/>
          <w:lang w:val="ru-RU"/>
        </w:rPr>
        <w:t>матические планируемые результа</w:t>
      </w:r>
      <w:r w:rsidRPr="00765AA4">
        <w:rPr>
          <w:sz w:val="24"/>
          <w:szCs w:val="24"/>
          <w:lang w:val="ru-RU"/>
        </w:rPr>
        <w:t>ты, этапы освоения которых зафиксированы в тематическом планировании. В текущей оценке используется весь арсенал форм и методов проверки (у</w:t>
      </w:r>
      <w:r w:rsidR="00587FE9" w:rsidRPr="00765AA4">
        <w:rPr>
          <w:sz w:val="24"/>
          <w:szCs w:val="24"/>
          <w:lang w:val="ru-RU"/>
        </w:rPr>
        <w:t>стные и письменные опросы, прак</w:t>
      </w:r>
      <w:r w:rsidRPr="00765AA4">
        <w:rPr>
          <w:sz w:val="24"/>
          <w:szCs w:val="24"/>
          <w:lang w:val="ru-RU"/>
        </w:rPr>
        <w:t xml:space="preserve">тические работы, творческие работы, </w:t>
      </w:r>
      <w:r w:rsidR="00587FE9" w:rsidRPr="00765AA4">
        <w:rPr>
          <w:sz w:val="24"/>
          <w:szCs w:val="24"/>
          <w:lang w:val="ru-RU"/>
        </w:rPr>
        <w:t>индивидуальные и груп</w:t>
      </w:r>
      <w:r w:rsidRPr="00765AA4">
        <w:rPr>
          <w:sz w:val="24"/>
          <w:szCs w:val="24"/>
          <w:lang w:val="ru-RU"/>
        </w:rPr>
        <w:t xml:space="preserve">повые формы, само- и взаимооценка, рефлексия, листы </w:t>
      </w:r>
      <w:r w:rsidR="00587FE9" w:rsidRPr="00765AA4">
        <w:rPr>
          <w:sz w:val="24"/>
          <w:szCs w:val="24"/>
          <w:lang w:val="ru-RU"/>
        </w:rPr>
        <w:t>про</w:t>
      </w:r>
      <w:r w:rsidRPr="00765AA4">
        <w:rPr>
          <w:sz w:val="24"/>
          <w:szCs w:val="24"/>
          <w:lang w:val="ru-RU"/>
        </w:rPr>
        <w:t>движения и др.) с учетом особенностей учебного предмета и особенностей контрольно-оце</w:t>
      </w:r>
      <w:r w:rsidR="00587FE9" w:rsidRPr="00765AA4">
        <w:rPr>
          <w:sz w:val="24"/>
          <w:szCs w:val="24"/>
          <w:lang w:val="ru-RU"/>
        </w:rPr>
        <w:t>ночной деятельности учителя. Ре</w:t>
      </w:r>
      <w:r w:rsidRPr="00765AA4">
        <w:rPr>
          <w:sz w:val="24"/>
          <w:szCs w:val="24"/>
          <w:lang w:val="ru-RU"/>
        </w:rPr>
        <w:t>зультаты текущей оценки являются о</w:t>
      </w:r>
      <w:r w:rsidR="00587FE9" w:rsidRPr="00765AA4">
        <w:rPr>
          <w:sz w:val="24"/>
          <w:szCs w:val="24"/>
          <w:lang w:val="ru-RU"/>
        </w:rPr>
        <w:t>сновой для индивидуали</w:t>
      </w:r>
      <w:r w:rsidRPr="00765AA4">
        <w:rPr>
          <w:sz w:val="24"/>
          <w:szCs w:val="24"/>
          <w:lang w:val="ru-RU"/>
        </w:rPr>
        <w:t>зации учебного процесса; при</w:t>
      </w:r>
      <w:r w:rsidR="00587FE9" w:rsidRPr="00765AA4">
        <w:rPr>
          <w:sz w:val="24"/>
          <w:szCs w:val="24"/>
          <w:lang w:val="ru-RU"/>
        </w:rPr>
        <w:t xml:space="preserve"> этом отдельные результаты, сви</w:t>
      </w:r>
      <w:r w:rsidRPr="00765AA4">
        <w:rPr>
          <w:sz w:val="24"/>
          <w:szCs w:val="24"/>
          <w:lang w:val="ru-RU"/>
        </w:rPr>
        <w:t>детельствующие об успешности обучения и достижении тематических результатов в б</w:t>
      </w:r>
      <w:r w:rsidR="00587FE9" w:rsidRPr="00765AA4">
        <w:rPr>
          <w:sz w:val="24"/>
          <w:szCs w:val="24"/>
          <w:lang w:val="ru-RU"/>
        </w:rPr>
        <w:t>олее сжатые (по сравнению с пла</w:t>
      </w:r>
      <w:r w:rsidRPr="00765AA4">
        <w:rPr>
          <w:sz w:val="24"/>
          <w:szCs w:val="24"/>
          <w:lang w:val="ru-RU"/>
        </w:rPr>
        <w:t>нируемыми учителем) сроки</w:t>
      </w:r>
      <w:r w:rsidR="00587FE9" w:rsidRPr="00765AA4">
        <w:rPr>
          <w:sz w:val="24"/>
          <w:szCs w:val="24"/>
          <w:lang w:val="ru-RU"/>
        </w:rPr>
        <w:t>, могут включаться в систему на</w:t>
      </w:r>
      <w:r w:rsidRPr="00765AA4">
        <w:rPr>
          <w:sz w:val="24"/>
          <w:szCs w:val="24"/>
          <w:lang w:val="ru-RU"/>
        </w:rPr>
        <w:t>копленной оценки и служить</w:t>
      </w:r>
      <w:r w:rsidR="00587FE9" w:rsidRPr="00765AA4">
        <w:rPr>
          <w:sz w:val="24"/>
          <w:szCs w:val="24"/>
          <w:lang w:val="ru-RU"/>
        </w:rPr>
        <w:t xml:space="preserve"> основанием, например, для осво</w:t>
      </w:r>
      <w:r w:rsidRPr="00765AA4">
        <w:rPr>
          <w:sz w:val="24"/>
          <w:szCs w:val="24"/>
          <w:lang w:val="ru-RU"/>
        </w:rPr>
        <w:t>бождения ученика от необходимости выполнять тематическую проверочную работу.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Тематическая оценка представляет собой процедуру оценки уровня достижения тематических планируемых результатов по предмету, которые фиксиру</w:t>
      </w:r>
      <w:r w:rsidR="00587FE9" w:rsidRPr="00765AA4">
        <w:rPr>
          <w:sz w:val="24"/>
          <w:szCs w:val="24"/>
          <w:lang w:val="ru-RU"/>
        </w:rPr>
        <w:t>ются в учебных методических ком</w:t>
      </w:r>
      <w:r w:rsidRPr="00765AA4">
        <w:rPr>
          <w:sz w:val="24"/>
          <w:szCs w:val="24"/>
          <w:lang w:val="ru-RU"/>
        </w:rPr>
        <w:t>плектах, рекомендованных Министерством просвещения  РФ. По предметам, вводимым об</w:t>
      </w:r>
      <w:r w:rsidR="00587FE9" w:rsidRPr="00765AA4">
        <w:rPr>
          <w:sz w:val="24"/>
          <w:szCs w:val="24"/>
          <w:lang w:val="ru-RU"/>
        </w:rPr>
        <w:t>разовательной организацией само</w:t>
      </w:r>
      <w:r w:rsidRPr="00765AA4">
        <w:rPr>
          <w:sz w:val="24"/>
          <w:szCs w:val="24"/>
          <w:lang w:val="ru-RU"/>
        </w:rPr>
        <w:t>стоятельно, тематические п</w:t>
      </w:r>
      <w:r w:rsidR="00587FE9" w:rsidRPr="00765AA4">
        <w:rPr>
          <w:sz w:val="24"/>
          <w:szCs w:val="24"/>
          <w:lang w:val="ru-RU"/>
        </w:rPr>
        <w:t>ланируемые результаты устанавли</w:t>
      </w:r>
      <w:r w:rsidRPr="00765AA4">
        <w:rPr>
          <w:sz w:val="24"/>
          <w:szCs w:val="24"/>
          <w:lang w:val="ru-RU"/>
        </w:rPr>
        <w:t xml:space="preserve">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w:t>
      </w:r>
      <w:r w:rsidR="00587FE9" w:rsidRPr="00765AA4">
        <w:rPr>
          <w:sz w:val="24"/>
          <w:szCs w:val="24"/>
          <w:lang w:val="ru-RU"/>
        </w:rPr>
        <w:t xml:space="preserve">так, </w:t>
      </w:r>
      <w:r w:rsidRPr="00765AA4">
        <w:rPr>
          <w:sz w:val="24"/>
          <w:szCs w:val="24"/>
          <w:lang w:val="ru-RU"/>
        </w:rPr>
        <w:t>чтобы они предусматривали возможность оценки достижения всей совокупности планируемых результатов и каждого из них. Результаты тематической оце</w:t>
      </w:r>
      <w:r w:rsidR="00587FE9" w:rsidRPr="00765AA4">
        <w:rPr>
          <w:sz w:val="24"/>
          <w:szCs w:val="24"/>
          <w:lang w:val="ru-RU"/>
        </w:rPr>
        <w:t>нки являются основанием для кор</w:t>
      </w:r>
      <w:r w:rsidRPr="00765AA4">
        <w:rPr>
          <w:sz w:val="24"/>
          <w:szCs w:val="24"/>
          <w:lang w:val="ru-RU"/>
        </w:rPr>
        <w:t>рекции учебного процесса и его индивидуализации.</w:t>
      </w:r>
    </w:p>
    <w:p w:rsidR="00FA2CD7" w:rsidRPr="00654DC3" w:rsidRDefault="00973B64" w:rsidP="00765AA4">
      <w:pPr>
        <w:tabs>
          <w:tab w:val="left" w:pos="1134"/>
        </w:tabs>
        <w:spacing w:line="276" w:lineRule="auto"/>
        <w:ind w:firstLine="567"/>
        <w:jc w:val="both"/>
        <w:rPr>
          <w:b/>
          <w:sz w:val="24"/>
          <w:szCs w:val="24"/>
          <w:lang w:val="ru-RU"/>
        </w:rPr>
      </w:pPr>
      <w:r w:rsidRPr="00654DC3">
        <w:rPr>
          <w:b/>
          <w:sz w:val="24"/>
          <w:szCs w:val="24"/>
          <w:lang w:val="ru-RU"/>
        </w:rPr>
        <w:t>Портфолио представляет собой процедуру оценки динамики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учебной и творческой активности учащегося, направленности, широты или избирательности интере</w:t>
      </w:r>
      <w:r w:rsidR="00587FE9" w:rsidRPr="00765AA4">
        <w:rPr>
          <w:sz w:val="24"/>
          <w:szCs w:val="24"/>
          <w:lang w:val="ru-RU"/>
        </w:rPr>
        <w:t>сов, выраженности прояв</w:t>
      </w:r>
      <w:r w:rsidRPr="00765AA4">
        <w:rPr>
          <w:sz w:val="24"/>
          <w:szCs w:val="24"/>
          <w:lang w:val="ru-RU"/>
        </w:rPr>
        <w:t>лений творческой инициати</w:t>
      </w:r>
      <w:r w:rsidR="00587FE9" w:rsidRPr="00765AA4">
        <w:rPr>
          <w:sz w:val="24"/>
          <w:szCs w:val="24"/>
          <w:lang w:val="ru-RU"/>
        </w:rPr>
        <w:t>вы, а также уровня высших дости</w:t>
      </w:r>
      <w:r w:rsidRPr="00765AA4">
        <w:rPr>
          <w:sz w:val="24"/>
          <w:szCs w:val="24"/>
          <w:lang w:val="ru-RU"/>
        </w:rPr>
        <w:t>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w:t>
      </w:r>
      <w:r w:rsidR="00587FE9" w:rsidRPr="00765AA4">
        <w:rPr>
          <w:sz w:val="24"/>
          <w:szCs w:val="24"/>
          <w:lang w:val="ru-RU"/>
        </w:rPr>
        <w:t>лассным руководителем и при уча</w:t>
      </w:r>
      <w:r w:rsidRPr="00765AA4">
        <w:rPr>
          <w:sz w:val="24"/>
          <w:szCs w:val="24"/>
          <w:lang w:val="ru-RU"/>
        </w:rPr>
        <w:t>стии семьи. Включение каких-либо материалов  в  портфолио без согласия обучающегося не допускается. Портфолио в части подборки документов формир</w:t>
      </w:r>
      <w:r w:rsidR="00587FE9" w:rsidRPr="00765AA4">
        <w:rPr>
          <w:sz w:val="24"/>
          <w:szCs w:val="24"/>
          <w:lang w:val="ru-RU"/>
        </w:rPr>
        <w:t>уется в электронном виде в тече</w:t>
      </w:r>
      <w:r w:rsidRPr="00765AA4">
        <w:rPr>
          <w:sz w:val="24"/>
          <w:szCs w:val="24"/>
          <w:lang w:val="ru-RU"/>
        </w:rPr>
        <w:t>ние всех лет обучения в основ</w:t>
      </w:r>
      <w:r w:rsidR="00587FE9" w:rsidRPr="00765AA4">
        <w:rPr>
          <w:sz w:val="24"/>
          <w:szCs w:val="24"/>
          <w:lang w:val="ru-RU"/>
        </w:rPr>
        <w:t>ной школе. Результаты, представ</w:t>
      </w:r>
      <w:r w:rsidRPr="00765AA4">
        <w:rPr>
          <w:sz w:val="24"/>
          <w:szCs w:val="24"/>
          <w:lang w:val="ru-RU"/>
        </w:rPr>
        <w:t>ленные в портфолио, испол</w:t>
      </w:r>
      <w:r w:rsidR="00587FE9" w:rsidRPr="00765AA4">
        <w:rPr>
          <w:sz w:val="24"/>
          <w:szCs w:val="24"/>
          <w:lang w:val="ru-RU"/>
        </w:rPr>
        <w:t>ьзуются при выработке рекоменда</w:t>
      </w:r>
      <w:r w:rsidRPr="00765AA4">
        <w:rPr>
          <w:sz w:val="24"/>
          <w:szCs w:val="24"/>
          <w:lang w:val="ru-RU"/>
        </w:rPr>
        <w:t>ций по выбору индивидуальной образовательной траектории на уровне среднего общего обра</w:t>
      </w:r>
      <w:r w:rsidR="00587FE9" w:rsidRPr="00765AA4">
        <w:rPr>
          <w:sz w:val="24"/>
          <w:szCs w:val="24"/>
          <w:lang w:val="ru-RU"/>
        </w:rPr>
        <w:t>зования и могут отражаться в ха</w:t>
      </w:r>
      <w:r w:rsidRPr="00765AA4">
        <w:rPr>
          <w:sz w:val="24"/>
          <w:szCs w:val="24"/>
          <w:lang w:val="ru-RU"/>
        </w:rPr>
        <w:t>рактеристике.</w:t>
      </w:r>
    </w:p>
    <w:p w:rsidR="00FA2CD7" w:rsidRPr="00654DC3" w:rsidRDefault="00973B64" w:rsidP="00765AA4">
      <w:pPr>
        <w:tabs>
          <w:tab w:val="left" w:pos="1134"/>
        </w:tabs>
        <w:spacing w:line="276" w:lineRule="auto"/>
        <w:ind w:firstLine="567"/>
        <w:jc w:val="both"/>
        <w:rPr>
          <w:b/>
          <w:sz w:val="24"/>
          <w:szCs w:val="24"/>
          <w:lang w:val="ru-RU"/>
        </w:rPr>
      </w:pPr>
      <w:r w:rsidRPr="00654DC3">
        <w:rPr>
          <w:b/>
          <w:sz w:val="24"/>
          <w:szCs w:val="24"/>
          <w:lang w:val="ru-RU"/>
        </w:rPr>
        <w:t>Внутришкольный мониторинг представляет собой процедуры:</w:t>
      </w:r>
    </w:p>
    <w:p w:rsidR="00587FE9"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оценки уровня достижения предметных и метапредметных результатов;</w:t>
      </w:r>
    </w:p>
    <w:p w:rsidR="00587FE9"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оценки уровня функциональной грамотности;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оценки уровня профессионального мастерства учителя, </w:t>
      </w:r>
      <w:r w:rsidR="00587FE9" w:rsidRPr="00765AA4">
        <w:rPr>
          <w:sz w:val="24"/>
          <w:szCs w:val="24"/>
          <w:lang w:val="ru-RU"/>
        </w:rPr>
        <w:t>осу</w:t>
      </w:r>
      <w:r w:rsidRPr="00765AA4">
        <w:rPr>
          <w:sz w:val="24"/>
          <w:szCs w:val="24"/>
          <w:lang w:val="ru-RU"/>
        </w:rPr>
        <w:t xml:space="preserve">ществляемого на основе </w:t>
      </w:r>
      <w:r w:rsidR="00587FE9" w:rsidRPr="00765AA4">
        <w:rPr>
          <w:sz w:val="24"/>
          <w:szCs w:val="24"/>
          <w:lang w:val="ru-RU"/>
        </w:rPr>
        <w:t>административных проверочных ра</w:t>
      </w:r>
      <w:r w:rsidRPr="00765AA4">
        <w:rPr>
          <w:sz w:val="24"/>
          <w:szCs w:val="24"/>
          <w:lang w:val="ru-RU"/>
        </w:rPr>
        <w:t>бот, анализа посещенных уроков, анализа качества учебных заданий, предлагаемых учителем обучающимся.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Результаты внутришкольного мониторинга являются основанием для </w:t>
      </w:r>
      <w:r w:rsidR="00587FE9" w:rsidRPr="00765AA4">
        <w:rPr>
          <w:sz w:val="24"/>
          <w:szCs w:val="24"/>
          <w:lang w:val="ru-RU"/>
        </w:rPr>
        <w:t>реко</w:t>
      </w:r>
      <w:r w:rsidRPr="00765AA4">
        <w:rPr>
          <w:sz w:val="24"/>
          <w:szCs w:val="24"/>
          <w:lang w:val="ru-RU"/>
        </w:rPr>
        <w:t>мендаций как для текущей коррекции учебного процесса и его индивидуализации, так и</w:t>
      </w:r>
      <w:r w:rsidR="00587FE9" w:rsidRPr="00765AA4">
        <w:rPr>
          <w:sz w:val="24"/>
          <w:szCs w:val="24"/>
          <w:lang w:val="ru-RU"/>
        </w:rPr>
        <w:t xml:space="preserve"> для повышения квалификации учи</w:t>
      </w:r>
      <w:r w:rsidRPr="00765AA4">
        <w:rPr>
          <w:sz w:val="24"/>
          <w:szCs w:val="24"/>
          <w:lang w:val="ru-RU"/>
        </w:rPr>
        <w:t xml:space="preserve">теля. Результаты внутришкольного мониторинга в части </w:t>
      </w:r>
      <w:r w:rsidR="00587FE9" w:rsidRPr="00765AA4">
        <w:rPr>
          <w:sz w:val="24"/>
          <w:szCs w:val="24"/>
          <w:lang w:val="ru-RU"/>
        </w:rPr>
        <w:t>оцен</w:t>
      </w:r>
      <w:r w:rsidRPr="00765AA4">
        <w:rPr>
          <w:sz w:val="24"/>
          <w:szCs w:val="24"/>
          <w:lang w:val="ru-RU"/>
        </w:rPr>
        <w:t xml:space="preserve">ки уровня </w:t>
      </w:r>
      <w:r w:rsidRPr="00765AA4">
        <w:rPr>
          <w:sz w:val="24"/>
          <w:szCs w:val="24"/>
          <w:lang w:val="ru-RU"/>
        </w:rPr>
        <w:lastRenderedPageBreak/>
        <w:t>достижений учащихся обобщаются и отражаются в их характеристиках.</w:t>
      </w:r>
    </w:p>
    <w:p w:rsidR="00FA2CD7" w:rsidRPr="00765AA4" w:rsidRDefault="00973B64" w:rsidP="00765AA4">
      <w:pPr>
        <w:tabs>
          <w:tab w:val="left" w:pos="1134"/>
        </w:tabs>
        <w:spacing w:line="276" w:lineRule="auto"/>
        <w:ind w:firstLine="567"/>
        <w:jc w:val="both"/>
        <w:rPr>
          <w:sz w:val="24"/>
          <w:szCs w:val="24"/>
          <w:lang w:val="ru-RU"/>
        </w:rPr>
      </w:pPr>
      <w:r w:rsidRPr="00654DC3">
        <w:rPr>
          <w:b/>
          <w:sz w:val="24"/>
          <w:szCs w:val="24"/>
          <w:lang w:val="ru-RU"/>
        </w:rPr>
        <w:t>Промежуточная аттестация</w:t>
      </w:r>
      <w:r w:rsidRPr="00765AA4">
        <w:rPr>
          <w:sz w:val="24"/>
          <w:szCs w:val="24"/>
          <w:lang w:val="ru-RU"/>
        </w:rPr>
        <w:t xml:space="preserve"> представляет собой процедуру аттестации обучающихся, которая проводится в </w:t>
      </w:r>
      <w:r w:rsidR="00587FE9" w:rsidRPr="00765AA4">
        <w:rPr>
          <w:sz w:val="24"/>
          <w:szCs w:val="24"/>
          <w:lang w:val="ru-RU"/>
        </w:rPr>
        <w:t>соответствии с календарным учебным графиком ООП ООО</w:t>
      </w:r>
      <w:r w:rsidRPr="00765AA4">
        <w:rPr>
          <w:sz w:val="24"/>
          <w:szCs w:val="24"/>
          <w:lang w:val="ru-RU"/>
        </w:rPr>
        <w:t xml:space="preserve"> по каждому изучаемому предмету. Промежуточная </w:t>
      </w:r>
      <w:r w:rsidR="00587FE9" w:rsidRPr="00765AA4">
        <w:rPr>
          <w:sz w:val="24"/>
          <w:szCs w:val="24"/>
          <w:lang w:val="ru-RU"/>
        </w:rPr>
        <w:t>атте</w:t>
      </w:r>
      <w:r w:rsidRPr="00765AA4">
        <w:rPr>
          <w:sz w:val="24"/>
          <w:szCs w:val="24"/>
          <w:lang w:val="ru-RU"/>
        </w:rPr>
        <w:t>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Промежуточная оценка,</w:t>
      </w:r>
      <w:r w:rsidR="00587FE9" w:rsidRPr="00765AA4">
        <w:rPr>
          <w:sz w:val="24"/>
          <w:szCs w:val="24"/>
          <w:lang w:val="ru-RU"/>
        </w:rPr>
        <w:t xml:space="preserve"> фиксирующая достижение предмет</w:t>
      </w:r>
      <w:r w:rsidRPr="00765AA4">
        <w:rPr>
          <w:sz w:val="24"/>
          <w:szCs w:val="24"/>
          <w:lang w:val="ru-RU"/>
        </w:rPr>
        <w:t xml:space="preserve">ных планируемых результатов и универсальных учебных </w:t>
      </w:r>
      <w:r w:rsidR="00587FE9" w:rsidRPr="00765AA4">
        <w:rPr>
          <w:sz w:val="24"/>
          <w:szCs w:val="24"/>
          <w:lang w:val="ru-RU"/>
        </w:rPr>
        <w:t>дей</w:t>
      </w:r>
      <w:r w:rsidRPr="00765AA4">
        <w:rPr>
          <w:sz w:val="24"/>
          <w:szCs w:val="24"/>
          <w:lang w:val="ru-RU"/>
        </w:rPr>
        <w:t xml:space="preserve">ствий на уровне не ниже базового, является основанием для перевода в следующий класс </w:t>
      </w:r>
      <w:r w:rsidR="00587FE9" w:rsidRPr="00765AA4">
        <w:rPr>
          <w:sz w:val="24"/>
          <w:szCs w:val="24"/>
          <w:lang w:val="ru-RU"/>
        </w:rPr>
        <w:t>и для допуска обучающегося к го</w:t>
      </w:r>
      <w:r w:rsidRPr="00765AA4">
        <w:rPr>
          <w:sz w:val="24"/>
          <w:szCs w:val="24"/>
          <w:lang w:val="ru-RU"/>
        </w:rPr>
        <w:t>сударственной итоговой атт</w:t>
      </w:r>
      <w:r w:rsidR="00587FE9" w:rsidRPr="00765AA4">
        <w:rPr>
          <w:sz w:val="24"/>
          <w:szCs w:val="24"/>
          <w:lang w:val="ru-RU"/>
        </w:rPr>
        <w:t>естации. Порядок проведения про</w:t>
      </w:r>
      <w:r w:rsidRPr="00765AA4">
        <w:rPr>
          <w:sz w:val="24"/>
          <w:szCs w:val="24"/>
          <w:lang w:val="ru-RU"/>
        </w:rPr>
        <w:t xml:space="preserve">межуточной аттестации регламентируется Федеральным </w:t>
      </w:r>
      <w:r w:rsidR="00587FE9" w:rsidRPr="00765AA4">
        <w:rPr>
          <w:sz w:val="24"/>
          <w:szCs w:val="24"/>
          <w:lang w:val="ru-RU"/>
        </w:rPr>
        <w:t>зако</w:t>
      </w:r>
      <w:r w:rsidRPr="00765AA4">
        <w:rPr>
          <w:sz w:val="24"/>
          <w:szCs w:val="24"/>
          <w:lang w:val="ru-RU"/>
        </w:rPr>
        <w:t>ном «Об образовании в Российской Федерации» (ст.58) и иными нормативными актами.</w:t>
      </w:r>
    </w:p>
    <w:p w:rsidR="00FA2CD7" w:rsidRPr="00654DC3" w:rsidRDefault="00973B64" w:rsidP="00765AA4">
      <w:pPr>
        <w:tabs>
          <w:tab w:val="left" w:pos="1134"/>
        </w:tabs>
        <w:spacing w:line="276" w:lineRule="auto"/>
        <w:ind w:firstLine="567"/>
        <w:jc w:val="both"/>
        <w:rPr>
          <w:b/>
          <w:sz w:val="24"/>
          <w:szCs w:val="24"/>
          <w:lang w:val="ru-RU"/>
        </w:rPr>
      </w:pPr>
      <w:r w:rsidRPr="00654DC3">
        <w:rPr>
          <w:b/>
          <w:sz w:val="24"/>
          <w:szCs w:val="24"/>
          <w:lang w:val="ru-RU"/>
        </w:rPr>
        <w:t>Государственная итоговая аттестация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соответствии со статьей 59</w:t>
      </w:r>
      <w:r w:rsidR="00587FE9" w:rsidRPr="00765AA4">
        <w:rPr>
          <w:sz w:val="24"/>
          <w:szCs w:val="24"/>
          <w:lang w:val="ru-RU"/>
        </w:rPr>
        <w:t xml:space="preserve"> Федерального закона «Об обра</w:t>
      </w:r>
      <w:r w:rsidRPr="00765AA4">
        <w:rPr>
          <w:sz w:val="24"/>
          <w:szCs w:val="24"/>
          <w:lang w:val="ru-RU"/>
        </w:rPr>
        <w:t xml:space="preserve">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w:t>
      </w:r>
      <w:r w:rsidR="00587FE9" w:rsidRPr="00765AA4">
        <w:rPr>
          <w:sz w:val="24"/>
          <w:szCs w:val="24"/>
          <w:lang w:val="ru-RU"/>
        </w:rPr>
        <w:t>ре</w:t>
      </w:r>
      <w:r w:rsidRPr="00765AA4">
        <w:rPr>
          <w:sz w:val="24"/>
          <w:szCs w:val="24"/>
          <w:lang w:val="ru-RU"/>
        </w:rPr>
        <w:t>гламентируется Законом и иными нормативными актами.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Целью ГИА является установление уровня образовательных достижений выпускников. ГИ</w:t>
      </w:r>
      <w:r w:rsidR="00587FE9" w:rsidRPr="00765AA4">
        <w:rPr>
          <w:sz w:val="24"/>
          <w:szCs w:val="24"/>
          <w:lang w:val="ru-RU"/>
        </w:rPr>
        <w:t>А включает в себя два обязатель</w:t>
      </w:r>
      <w:r w:rsidRPr="00765AA4">
        <w:rPr>
          <w:sz w:val="24"/>
          <w:szCs w:val="24"/>
          <w:lang w:val="ru-RU"/>
        </w:rPr>
        <w:t>ных экзамена (по русскому языку и математике). Экзамены по другим учебным предметам об</w:t>
      </w:r>
      <w:r w:rsidR="00587FE9" w:rsidRPr="00765AA4">
        <w:rPr>
          <w:sz w:val="24"/>
          <w:szCs w:val="24"/>
          <w:lang w:val="ru-RU"/>
        </w:rPr>
        <w:t>учающиеся сдают на доброволь</w:t>
      </w:r>
      <w:r w:rsidRPr="00765AA4">
        <w:rPr>
          <w:sz w:val="24"/>
          <w:szCs w:val="24"/>
          <w:lang w:val="ru-RU"/>
        </w:rPr>
        <w:t>ной основе по своему выбор</w:t>
      </w:r>
      <w:r w:rsidR="00587FE9" w:rsidRPr="00765AA4">
        <w:rPr>
          <w:sz w:val="24"/>
          <w:szCs w:val="24"/>
          <w:lang w:val="ru-RU"/>
        </w:rPr>
        <w:t>у. ГИА проводится в форме основ</w:t>
      </w:r>
      <w:r w:rsidRPr="00765AA4">
        <w:rPr>
          <w:sz w:val="24"/>
          <w:szCs w:val="24"/>
          <w:lang w:val="ru-RU"/>
        </w:rPr>
        <w:t>ного государственного экза</w:t>
      </w:r>
      <w:r w:rsidR="00587FE9" w:rsidRPr="00765AA4">
        <w:rPr>
          <w:sz w:val="24"/>
          <w:szCs w:val="24"/>
          <w:lang w:val="ru-RU"/>
        </w:rPr>
        <w:t>мена (ОГЭ) с использованием кон</w:t>
      </w:r>
      <w:r w:rsidRPr="00765AA4">
        <w:rPr>
          <w:sz w:val="24"/>
          <w:szCs w:val="24"/>
          <w:lang w:val="ru-RU"/>
        </w:rPr>
        <w:t>трольных измерительных материалов, представляющих собой комплексы заданий в стандартизированной форме и в форме устных и письменных экзам</w:t>
      </w:r>
      <w:r w:rsidR="00587FE9" w:rsidRPr="00765AA4">
        <w:rPr>
          <w:sz w:val="24"/>
          <w:szCs w:val="24"/>
          <w:lang w:val="ru-RU"/>
        </w:rPr>
        <w:t>енов с использованием тем, биле</w:t>
      </w:r>
      <w:r w:rsidRPr="00765AA4">
        <w:rPr>
          <w:sz w:val="24"/>
          <w:szCs w:val="24"/>
          <w:lang w:val="ru-RU"/>
        </w:rPr>
        <w:t xml:space="preserve">тов и иных форм по решению </w:t>
      </w:r>
      <w:r w:rsidR="00587FE9" w:rsidRPr="00765AA4">
        <w:rPr>
          <w:sz w:val="24"/>
          <w:szCs w:val="24"/>
          <w:lang w:val="ru-RU"/>
        </w:rPr>
        <w:t>школы</w:t>
      </w:r>
      <w:r w:rsidRPr="00765AA4">
        <w:rPr>
          <w:sz w:val="24"/>
          <w:szCs w:val="24"/>
          <w:lang w:val="ru-RU"/>
        </w:rPr>
        <w:t xml:space="preserve"> (государственный выпускной экзамен — ГВЭ).</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Итоговая оценка (итоговая аттестация) по предмету </w:t>
      </w:r>
      <w:r w:rsidR="00587FE9" w:rsidRPr="00765AA4">
        <w:rPr>
          <w:sz w:val="24"/>
          <w:szCs w:val="24"/>
          <w:lang w:val="ru-RU"/>
        </w:rPr>
        <w:t>склады</w:t>
      </w:r>
      <w:r w:rsidRPr="00765AA4">
        <w:rPr>
          <w:sz w:val="24"/>
          <w:szCs w:val="24"/>
          <w:lang w:val="ru-RU"/>
        </w:rPr>
        <w:t>вается из результатов внутренней и вне</w:t>
      </w:r>
      <w:r w:rsidR="00587FE9" w:rsidRPr="00765AA4">
        <w:rPr>
          <w:sz w:val="24"/>
          <w:szCs w:val="24"/>
          <w:lang w:val="ru-RU"/>
        </w:rPr>
        <w:t>шней оценки. К резуль</w:t>
      </w:r>
      <w:r w:rsidRPr="00765AA4">
        <w:rPr>
          <w:sz w:val="24"/>
          <w:szCs w:val="24"/>
          <w:lang w:val="ru-RU"/>
        </w:rPr>
        <w:t xml:space="preserve">татам внешней оценки относятся результаты ГИА. К </w:t>
      </w:r>
      <w:r w:rsidR="00587FE9" w:rsidRPr="00765AA4">
        <w:rPr>
          <w:sz w:val="24"/>
          <w:szCs w:val="24"/>
          <w:lang w:val="ru-RU"/>
        </w:rPr>
        <w:t>результа</w:t>
      </w:r>
      <w:r w:rsidRPr="00765AA4">
        <w:rPr>
          <w:sz w:val="24"/>
          <w:szCs w:val="24"/>
          <w:lang w:val="ru-RU"/>
        </w:rPr>
        <w:t xml:space="preserve">там внутренней оценки относятся предметные результаты,зафиксированные в системе накопленной оценки и результаты выполнения итоговой работы по предмету. </w:t>
      </w:r>
      <w:r w:rsidR="00587FE9" w:rsidRPr="00765AA4">
        <w:rPr>
          <w:sz w:val="24"/>
          <w:szCs w:val="24"/>
          <w:lang w:val="ru-RU"/>
        </w:rPr>
        <w:t>Такой подход позво</w:t>
      </w:r>
      <w:r w:rsidRPr="00765AA4">
        <w:rPr>
          <w:sz w:val="24"/>
          <w:szCs w:val="24"/>
          <w:lang w:val="ru-RU"/>
        </w:rPr>
        <w:t xml:space="preserve">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w:t>
      </w:r>
      <w:r w:rsidR="00587FE9" w:rsidRPr="00765AA4">
        <w:rPr>
          <w:sz w:val="24"/>
          <w:szCs w:val="24"/>
          <w:lang w:val="ru-RU"/>
        </w:rPr>
        <w:t>ито</w:t>
      </w:r>
      <w:r w:rsidRPr="00765AA4">
        <w:rPr>
          <w:sz w:val="24"/>
          <w:szCs w:val="24"/>
          <w:lang w:val="ru-RU"/>
        </w:rPr>
        <w:t>говая оценка ставится на осно</w:t>
      </w:r>
      <w:r w:rsidR="00587FE9" w:rsidRPr="00765AA4">
        <w:rPr>
          <w:sz w:val="24"/>
          <w:szCs w:val="24"/>
          <w:lang w:val="ru-RU"/>
        </w:rPr>
        <w:t>ве результатов только внутрен</w:t>
      </w:r>
      <w:r w:rsidRPr="00765AA4">
        <w:rPr>
          <w:sz w:val="24"/>
          <w:szCs w:val="24"/>
          <w:lang w:val="ru-RU"/>
        </w:rPr>
        <w:t>ней оценки.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Итоговая оценка по м</w:t>
      </w:r>
      <w:r w:rsidR="00587FE9" w:rsidRPr="00765AA4">
        <w:rPr>
          <w:sz w:val="24"/>
          <w:szCs w:val="24"/>
          <w:lang w:val="ru-RU"/>
        </w:rPr>
        <w:t>еждисциплинарным программам ста</w:t>
      </w:r>
      <w:r w:rsidRPr="00765AA4">
        <w:rPr>
          <w:sz w:val="24"/>
          <w:szCs w:val="24"/>
          <w:lang w:val="ru-RU"/>
        </w:rPr>
        <w:t>вится на основе результатов внутришкольного мониторинга и фиксируется в характеристике учащегося.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Характеристика готовится на основании: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объективных показателей</w:t>
      </w:r>
      <w:r w:rsidR="00587FE9" w:rsidRPr="00765AA4">
        <w:rPr>
          <w:sz w:val="24"/>
          <w:szCs w:val="24"/>
          <w:lang w:val="ru-RU"/>
        </w:rPr>
        <w:t xml:space="preserve"> образовательных достижений обу</w:t>
      </w:r>
      <w:r w:rsidRPr="00765AA4">
        <w:rPr>
          <w:sz w:val="24"/>
          <w:szCs w:val="24"/>
          <w:lang w:val="ru-RU"/>
        </w:rPr>
        <w:t>чающегося на уровне основного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портфолио выпускника;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экспертных оценок классного руководителя и учителей, </w:t>
      </w:r>
      <w:r w:rsidR="00587FE9" w:rsidRPr="00765AA4">
        <w:rPr>
          <w:sz w:val="24"/>
          <w:szCs w:val="24"/>
          <w:lang w:val="ru-RU"/>
        </w:rPr>
        <w:t>об</w:t>
      </w:r>
      <w:r w:rsidRPr="00765AA4">
        <w:rPr>
          <w:sz w:val="24"/>
          <w:szCs w:val="24"/>
          <w:lang w:val="ru-RU"/>
        </w:rPr>
        <w:t>учавших данного выпускника на уровне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характеристике выпускника: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отмечаются образовательные достижения обучающегося по освоению личностных, метапредметных и предметных </w:t>
      </w:r>
      <w:r w:rsidR="00083335" w:rsidRPr="00765AA4">
        <w:rPr>
          <w:sz w:val="24"/>
          <w:szCs w:val="24"/>
          <w:lang w:val="ru-RU"/>
        </w:rPr>
        <w:t>ре</w:t>
      </w:r>
      <w:r w:rsidRPr="00765AA4">
        <w:rPr>
          <w:sz w:val="24"/>
          <w:szCs w:val="24"/>
          <w:lang w:val="ru-RU"/>
        </w:rPr>
        <w:t>зультатов;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даются педагогические </w:t>
      </w:r>
      <w:r w:rsidR="00083335" w:rsidRPr="00765AA4">
        <w:rPr>
          <w:sz w:val="24"/>
          <w:szCs w:val="24"/>
          <w:lang w:val="ru-RU"/>
        </w:rPr>
        <w:t>рекомендации по выбору индивиду</w:t>
      </w:r>
      <w:r w:rsidRPr="00765AA4">
        <w:rPr>
          <w:sz w:val="24"/>
          <w:szCs w:val="24"/>
          <w:lang w:val="ru-RU"/>
        </w:rPr>
        <w:t>альной образовательной т</w:t>
      </w:r>
      <w:r w:rsidR="00083335" w:rsidRPr="00765AA4">
        <w:rPr>
          <w:sz w:val="24"/>
          <w:szCs w:val="24"/>
          <w:lang w:val="ru-RU"/>
        </w:rPr>
        <w:t>раектории на уровне среднего об</w:t>
      </w:r>
      <w:r w:rsidRPr="00765AA4">
        <w:rPr>
          <w:sz w:val="24"/>
          <w:szCs w:val="24"/>
          <w:lang w:val="ru-RU"/>
        </w:rPr>
        <w:t>щего образования с учетом выбора учащимся направлений профильного образовани</w:t>
      </w:r>
      <w:r w:rsidR="00083335" w:rsidRPr="00765AA4">
        <w:rPr>
          <w:sz w:val="24"/>
          <w:szCs w:val="24"/>
          <w:lang w:val="ru-RU"/>
        </w:rPr>
        <w:t>я, выявленных проблем и отмечен</w:t>
      </w:r>
      <w:r w:rsidRPr="00765AA4">
        <w:rPr>
          <w:sz w:val="24"/>
          <w:szCs w:val="24"/>
          <w:lang w:val="ru-RU"/>
        </w:rPr>
        <w:t>ных образовательных достижений.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FA2CD7" w:rsidRPr="00765AA4" w:rsidRDefault="00FA2CD7" w:rsidP="00765AA4">
      <w:pPr>
        <w:tabs>
          <w:tab w:val="left" w:pos="1134"/>
        </w:tabs>
        <w:spacing w:line="276" w:lineRule="auto"/>
        <w:ind w:firstLine="567"/>
        <w:jc w:val="both"/>
        <w:rPr>
          <w:sz w:val="24"/>
          <w:szCs w:val="24"/>
          <w:lang w:val="ru-RU"/>
        </w:rPr>
      </w:pPr>
    </w:p>
    <w:p w:rsidR="00FA2CD7" w:rsidRPr="00654DC3" w:rsidRDefault="00973B64" w:rsidP="00654DC3">
      <w:pPr>
        <w:tabs>
          <w:tab w:val="left" w:pos="1134"/>
        </w:tabs>
        <w:spacing w:line="276" w:lineRule="auto"/>
        <w:ind w:firstLine="567"/>
        <w:jc w:val="center"/>
        <w:rPr>
          <w:b/>
          <w:sz w:val="24"/>
          <w:szCs w:val="24"/>
          <w:lang w:val="ru-RU"/>
        </w:rPr>
      </w:pPr>
      <w:bookmarkStart w:id="1" w:name="11-1840-01-0025-0082o7_"/>
      <w:bookmarkEnd w:id="1"/>
      <w:r w:rsidRPr="00654DC3">
        <w:rPr>
          <w:b/>
          <w:sz w:val="24"/>
          <w:szCs w:val="24"/>
          <w:lang w:val="ru-RU"/>
        </w:rPr>
        <w:t>СОДЕРЖАТЕЛЬНЫЙ РАЗДЕЛ ПРОГРАММЫ ОСНОВНОГО ОБЩЕГО ОБРАЗОВАНИЯРАБОЧИЕ ПРОГРАММЫ УЧЕБНЫХ ПРЕДМЕТОВ, УЧЕБНЫХ КУРСОВ (В ТОМ ЧИСЛЕ ВНЕУРОЧНОЙ ДЕЯТЕЛЬНОСТИ), УЧЕБНЫХ МОДУЛЕЙ</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270" style="position:absolute;left:0;text-align:left;margin-left:36.85pt;margin-top:25.1pt;width:317.5pt;height:.1pt;z-index:-15725568;mso-wrap-distance-left:0;mso-wrap-distance-right:0;mso-position-horizontal-relative:page" coordorigin="737,502" coordsize="6350,0" path="m737,502r6350,e" filled="f" strokecolor="#231f20" strokeweight=".5pt">
            <v:path arrowok="t"/>
            <w10:wrap type="topAndBottom" anchorx="page"/>
          </v:shape>
        </w:pict>
      </w:r>
      <w:r w:rsidR="00973B64" w:rsidRPr="00765AA4">
        <w:rPr>
          <w:sz w:val="24"/>
          <w:szCs w:val="24"/>
          <w:lang w:val="ru-RU"/>
        </w:rPr>
        <w:t>РУССКИЙ ЯЗЫК</w:t>
      </w:r>
    </w:p>
    <w:p w:rsidR="00FA2CD7" w:rsidRPr="00765AA4" w:rsidRDefault="00083335"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 xml:space="preserve">абочая программа по русскому языку на </w:t>
      </w:r>
      <w:r w:rsidRPr="00765AA4">
        <w:rPr>
          <w:sz w:val="24"/>
          <w:szCs w:val="24"/>
          <w:lang w:val="ru-RU"/>
        </w:rPr>
        <w:t>уров</w:t>
      </w:r>
      <w:r w:rsidR="00973B64" w:rsidRPr="00765AA4">
        <w:rPr>
          <w:sz w:val="24"/>
          <w:szCs w:val="24"/>
          <w:lang w:val="ru-RU"/>
        </w:rPr>
        <w:t>не основного общего образования подготовлена на основе Федерального государственного образовательного стандарта основного общего образов</w:t>
      </w:r>
      <w:r w:rsidRPr="00765AA4">
        <w:rPr>
          <w:sz w:val="24"/>
          <w:szCs w:val="24"/>
          <w:lang w:val="ru-RU"/>
        </w:rPr>
        <w:t>ания (Приказ Минпросвещения Рос</w:t>
      </w:r>
      <w:r w:rsidR="00973B64" w:rsidRPr="00765AA4">
        <w:rPr>
          <w:sz w:val="24"/>
          <w:szCs w:val="24"/>
          <w:lang w:val="ru-RU"/>
        </w:rPr>
        <w:t>сии от 31.05.2021 г. № 287, зарегистрирован Министерством юстиции Российской Федерации 05.07.2021 г., рег. номер — 64101) (далее — ФГОС О</w:t>
      </w:r>
      <w:r w:rsidRPr="00765AA4">
        <w:rPr>
          <w:sz w:val="24"/>
          <w:szCs w:val="24"/>
          <w:lang w:val="ru-RU"/>
        </w:rPr>
        <w:t>ОО), Концепции преподавания рус</w:t>
      </w:r>
      <w:r w:rsidR="00973B64" w:rsidRPr="00765AA4">
        <w:rPr>
          <w:sz w:val="24"/>
          <w:szCs w:val="24"/>
          <w:lang w:val="ru-RU"/>
        </w:rPr>
        <w:t>ского языка и литературы</w:t>
      </w:r>
      <w:r w:rsidRPr="00765AA4">
        <w:rPr>
          <w:sz w:val="24"/>
          <w:szCs w:val="24"/>
          <w:lang w:val="ru-RU"/>
        </w:rPr>
        <w:t xml:space="preserve"> в Российской Федерации (утверж</w:t>
      </w:r>
      <w:r w:rsidR="00973B64" w:rsidRPr="00765AA4">
        <w:rPr>
          <w:sz w:val="24"/>
          <w:szCs w:val="24"/>
          <w:lang w:val="ru-RU"/>
        </w:rPr>
        <w:t>дена  распоряжением  Правительства  Российской   Федерации от 9 апре</w:t>
      </w:r>
      <w:r w:rsidRPr="00765AA4">
        <w:rPr>
          <w:sz w:val="24"/>
          <w:szCs w:val="24"/>
          <w:lang w:val="ru-RU"/>
        </w:rPr>
        <w:t>ля 201г. № 637-р), Программы воспита</w:t>
      </w:r>
      <w:r w:rsidR="00973B64" w:rsidRPr="00765AA4">
        <w:rPr>
          <w:sz w:val="24"/>
          <w:szCs w:val="24"/>
          <w:lang w:val="ru-RU"/>
        </w:rPr>
        <w:t>ния с учётом распределённ</w:t>
      </w:r>
      <w:r w:rsidRPr="00765AA4">
        <w:rPr>
          <w:sz w:val="24"/>
          <w:szCs w:val="24"/>
          <w:lang w:val="ru-RU"/>
        </w:rPr>
        <w:t>ых по классам проверяемых требо</w:t>
      </w:r>
      <w:r w:rsidR="00973B64" w:rsidRPr="00765AA4">
        <w:rPr>
          <w:sz w:val="24"/>
          <w:szCs w:val="24"/>
          <w:lang w:val="ru-RU"/>
        </w:rPr>
        <w:t>ваний к результатам освоен</w:t>
      </w:r>
      <w:r w:rsidRPr="00765AA4">
        <w:rPr>
          <w:sz w:val="24"/>
          <w:szCs w:val="24"/>
          <w:lang w:val="ru-RU"/>
        </w:rPr>
        <w:t>ия Основной образовательной про</w:t>
      </w:r>
      <w:r w:rsidR="00973B64" w:rsidRPr="00765AA4">
        <w:rPr>
          <w:sz w:val="24"/>
          <w:szCs w:val="24"/>
          <w:lang w:val="ru-RU"/>
        </w:rPr>
        <w:t>граммы основного общего образования.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269" style="position:absolute;left:0;text-align:left;margin-left:36.85pt;margin-top:24.55pt;width:317.5pt;height:.1pt;z-index:-15725056;mso-wrap-distance-left:0;mso-wrap-distance-right:0;mso-position-horizontal-relative:page" coordorigin="737,491" coordsize="6350,0" path="m737,491r6350,e" filled="f" strokecolor="#231f20" strokeweight=".5pt">
            <v:path arrowok="t"/>
            <w10:wrap type="topAndBottom" anchorx="page"/>
          </v:shape>
        </w:pict>
      </w:r>
      <w:r w:rsidR="00973B64" w:rsidRPr="00765AA4">
        <w:rPr>
          <w:sz w:val="24"/>
          <w:szCs w:val="24"/>
          <w:lang w:val="ru-RU"/>
        </w:rPr>
        <w:t>ПОЯСНИТЕЛЬНАЯ ЗАПИСКА</w:t>
      </w:r>
    </w:p>
    <w:p w:rsidR="00FA2CD7" w:rsidRPr="00765AA4" w:rsidRDefault="00083335"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 xml:space="preserve">абочая программа разработана с </w:t>
      </w:r>
      <w:r w:rsidRPr="00765AA4">
        <w:rPr>
          <w:sz w:val="24"/>
          <w:szCs w:val="24"/>
          <w:lang w:val="ru-RU"/>
        </w:rPr>
        <w:t>целью  оказа</w:t>
      </w:r>
      <w:r w:rsidR="00973B64" w:rsidRPr="00765AA4">
        <w:rPr>
          <w:sz w:val="24"/>
          <w:szCs w:val="24"/>
          <w:lang w:val="ru-RU"/>
        </w:rPr>
        <w:t>ния методической помощи учителю русского языка в создании рабочей программы по учебному предмету, ориентированной на современные тенденции</w:t>
      </w:r>
      <w:r w:rsidRPr="00765AA4">
        <w:rPr>
          <w:sz w:val="24"/>
          <w:szCs w:val="24"/>
          <w:lang w:val="ru-RU"/>
        </w:rPr>
        <w:t xml:space="preserve"> в школьном образовании и актив</w:t>
      </w:r>
      <w:r w:rsidR="00973B64" w:rsidRPr="00765AA4">
        <w:rPr>
          <w:sz w:val="24"/>
          <w:szCs w:val="24"/>
          <w:lang w:val="ru-RU"/>
        </w:rPr>
        <w:t>ные методики обучения.</w:t>
      </w:r>
    </w:p>
    <w:p w:rsidR="00FA2CD7" w:rsidRPr="00765AA4" w:rsidRDefault="00083335"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программа позволит учителю: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реализовать в процессе преподавания русского языка современные подходы к достижению личностных, </w:t>
      </w:r>
      <w:r w:rsidR="00083335" w:rsidRPr="00765AA4">
        <w:rPr>
          <w:sz w:val="24"/>
          <w:szCs w:val="24"/>
          <w:lang w:val="ru-RU"/>
        </w:rPr>
        <w:t>метапред</w:t>
      </w:r>
      <w:r w:rsidRPr="00765AA4">
        <w:rPr>
          <w:sz w:val="24"/>
          <w:szCs w:val="24"/>
          <w:lang w:val="ru-RU"/>
        </w:rPr>
        <w:t>метных и предметных резу</w:t>
      </w:r>
      <w:r w:rsidR="00083335" w:rsidRPr="00765AA4">
        <w:rPr>
          <w:sz w:val="24"/>
          <w:szCs w:val="24"/>
          <w:lang w:val="ru-RU"/>
        </w:rPr>
        <w:t>льтатов обучения, сформулирован</w:t>
      </w:r>
      <w:r w:rsidRPr="00765AA4">
        <w:rPr>
          <w:sz w:val="24"/>
          <w:szCs w:val="24"/>
          <w:lang w:val="ru-RU"/>
        </w:rPr>
        <w:t>ных в Федеральном государс</w:t>
      </w:r>
      <w:r w:rsidR="00083335" w:rsidRPr="00765AA4">
        <w:rPr>
          <w:sz w:val="24"/>
          <w:szCs w:val="24"/>
          <w:lang w:val="ru-RU"/>
        </w:rPr>
        <w:t>твенном образовательном стандар</w:t>
      </w:r>
      <w:r w:rsidRPr="00765AA4">
        <w:rPr>
          <w:sz w:val="24"/>
          <w:szCs w:val="24"/>
          <w:lang w:val="ru-RU"/>
        </w:rPr>
        <w:t>те основного общего образования;</w:t>
      </w:r>
    </w:p>
    <w:p w:rsidR="00083335"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ООО;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разработать календарно-</w:t>
      </w:r>
      <w:r w:rsidR="00083335" w:rsidRPr="00765AA4">
        <w:rPr>
          <w:sz w:val="24"/>
          <w:szCs w:val="24"/>
          <w:lang w:val="ru-RU"/>
        </w:rPr>
        <w:t>тематическое планирование с учё</w:t>
      </w:r>
      <w:r w:rsidRPr="00765AA4">
        <w:rPr>
          <w:sz w:val="24"/>
          <w:szCs w:val="24"/>
          <w:lang w:val="ru-RU"/>
        </w:rPr>
        <w:t xml:space="preserve">том особенностей конкретного класса, используя </w:t>
      </w:r>
      <w:r w:rsidR="00083335" w:rsidRPr="00765AA4">
        <w:rPr>
          <w:sz w:val="24"/>
          <w:szCs w:val="24"/>
          <w:lang w:val="ru-RU"/>
        </w:rPr>
        <w:t>рекомендо</w:t>
      </w:r>
      <w:r w:rsidRPr="00765AA4">
        <w:rPr>
          <w:sz w:val="24"/>
          <w:szCs w:val="24"/>
          <w:lang w:val="ru-RU"/>
        </w:rPr>
        <w:t>ванное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ОБЩАЯ ХАРАКТЕРИСТИКА УЧЕБНОГО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«РУССКИЙ ЯЗЫК»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Русский язык — государственный язык Российской Феде- рации, язык межнационального о</w:t>
      </w:r>
      <w:r w:rsidR="00083335" w:rsidRPr="00765AA4">
        <w:rPr>
          <w:sz w:val="24"/>
          <w:szCs w:val="24"/>
          <w:lang w:val="ru-RU"/>
        </w:rPr>
        <w:t>бщения народов России, на</w:t>
      </w:r>
      <w:r w:rsidRPr="00765AA4">
        <w:rPr>
          <w:sz w:val="24"/>
          <w:szCs w:val="24"/>
          <w:lang w:val="ru-RU"/>
        </w:rPr>
        <w:t xml:space="preserve">циональный язык русского народа. Как государственный язык и </w:t>
      </w:r>
      <w:r w:rsidRPr="00765AA4">
        <w:rPr>
          <w:sz w:val="24"/>
          <w:szCs w:val="24"/>
          <w:lang w:val="ru-RU"/>
        </w:rPr>
        <w:lastRenderedPageBreak/>
        <w:t>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Высокая функциональная значимость русского языка и </w:t>
      </w:r>
      <w:r w:rsidR="00083335" w:rsidRPr="00765AA4">
        <w:rPr>
          <w:sz w:val="24"/>
          <w:szCs w:val="24"/>
          <w:lang w:val="ru-RU"/>
        </w:rPr>
        <w:t>вы</w:t>
      </w:r>
      <w:r w:rsidRPr="00765AA4">
        <w:rPr>
          <w:sz w:val="24"/>
          <w:szCs w:val="24"/>
          <w:lang w:val="ru-RU"/>
        </w:rPr>
        <w:t xml:space="preserve">полнение им функций государственного языка и языка </w:t>
      </w:r>
      <w:r w:rsidR="00083335" w:rsidRPr="00765AA4">
        <w:rPr>
          <w:sz w:val="24"/>
          <w:szCs w:val="24"/>
          <w:lang w:val="ru-RU"/>
        </w:rPr>
        <w:t>меж</w:t>
      </w:r>
      <w:r w:rsidRPr="00765AA4">
        <w:rPr>
          <w:sz w:val="24"/>
          <w:szCs w:val="24"/>
          <w:lang w:val="ru-RU"/>
        </w:rPr>
        <w:t xml:space="preserve">национального общения важны для каждого жителя России, независимо от места его проживания и этнической </w:t>
      </w:r>
      <w:r w:rsidR="00083335" w:rsidRPr="00765AA4">
        <w:rPr>
          <w:sz w:val="24"/>
          <w:szCs w:val="24"/>
          <w:lang w:val="ru-RU"/>
        </w:rPr>
        <w:t>принадлеж</w:t>
      </w:r>
      <w:r w:rsidRPr="00765AA4">
        <w:rPr>
          <w:sz w:val="24"/>
          <w:szCs w:val="24"/>
          <w:lang w:val="ru-RU"/>
        </w:rPr>
        <w:t>ности. Знание русского языка и владение им в разных формах его существования и функци</w:t>
      </w:r>
      <w:r w:rsidR="00083335" w:rsidRPr="00765AA4">
        <w:rPr>
          <w:sz w:val="24"/>
          <w:szCs w:val="24"/>
          <w:lang w:val="ru-RU"/>
        </w:rPr>
        <w:t>ональных разновидностях, понима</w:t>
      </w:r>
      <w:r w:rsidRPr="00765AA4">
        <w:rPr>
          <w:sz w:val="24"/>
          <w:szCs w:val="24"/>
          <w:lang w:val="ru-RU"/>
        </w:rPr>
        <w:t>ние его стилистических особ</w:t>
      </w:r>
      <w:r w:rsidR="00083335" w:rsidRPr="00765AA4">
        <w:rPr>
          <w:sz w:val="24"/>
          <w:szCs w:val="24"/>
          <w:lang w:val="ru-RU"/>
        </w:rPr>
        <w:t>енностей и выразительных возмож</w:t>
      </w:r>
      <w:r w:rsidRPr="00765AA4">
        <w:rPr>
          <w:sz w:val="24"/>
          <w:szCs w:val="24"/>
          <w:lang w:val="ru-RU"/>
        </w:rPr>
        <w:t xml:space="preserve">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w:t>
      </w:r>
      <w:r w:rsidR="00083335" w:rsidRPr="00765AA4">
        <w:rPr>
          <w:sz w:val="24"/>
          <w:szCs w:val="24"/>
          <w:lang w:val="ru-RU"/>
        </w:rPr>
        <w:t>самореа</w:t>
      </w:r>
      <w:r w:rsidRPr="00765AA4">
        <w:rPr>
          <w:sz w:val="24"/>
          <w:szCs w:val="24"/>
          <w:lang w:val="ru-RU"/>
        </w:rPr>
        <w:t xml:space="preserve">лизации в различных жизненно важных для человека областях. 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w:t>
      </w:r>
      <w:r w:rsidR="00083335" w:rsidRPr="00765AA4">
        <w:rPr>
          <w:sz w:val="24"/>
          <w:szCs w:val="24"/>
          <w:lang w:val="ru-RU"/>
        </w:rPr>
        <w:t>важней</w:t>
      </w:r>
      <w:r w:rsidRPr="00765AA4">
        <w:rPr>
          <w:sz w:val="24"/>
          <w:szCs w:val="24"/>
          <w:lang w:val="ru-RU"/>
        </w:rPr>
        <w:t>шим средством хранения и передачи информации, культурныхтрадиций, истории русского и других народов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Обучение русскому языку в школе направлено</w:t>
      </w:r>
      <w:r w:rsidR="00083335" w:rsidRPr="00765AA4">
        <w:rPr>
          <w:sz w:val="24"/>
          <w:szCs w:val="24"/>
          <w:lang w:val="ru-RU"/>
        </w:rPr>
        <w:t xml:space="preserve"> на совершен</w:t>
      </w:r>
      <w:r w:rsidRPr="00765AA4">
        <w:rPr>
          <w:sz w:val="24"/>
          <w:szCs w:val="24"/>
          <w:lang w:val="ru-RU"/>
        </w:rPr>
        <w:t>ствование нравственной и</w:t>
      </w:r>
      <w:r w:rsidR="00083335" w:rsidRPr="00765AA4">
        <w:rPr>
          <w:sz w:val="24"/>
          <w:szCs w:val="24"/>
          <w:lang w:val="ru-RU"/>
        </w:rPr>
        <w:t xml:space="preserve"> коммуникативной культуры учени</w:t>
      </w:r>
      <w:r w:rsidRPr="00765AA4">
        <w:rPr>
          <w:sz w:val="24"/>
          <w:szCs w:val="24"/>
          <w:lang w:val="ru-RU"/>
        </w:rPr>
        <w:t>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обучения русскому языку ориентировано также на развитие функциональной грамотности как интегративного умения человека читать, пони</w:t>
      </w:r>
      <w:r w:rsidR="00083335" w:rsidRPr="00765AA4">
        <w:rPr>
          <w:sz w:val="24"/>
          <w:szCs w:val="24"/>
          <w:lang w:val="ru-RU"/>
        </w:rPr>
        <w:t>мать тексты, использовать инфор</w:t>
      </w:r>
      <w:r w:rsidRPr="00765AA4">
        <w:rPr>
          <w:sz w:val="24"/>
          <w:szCs w:val="24"/>
          <w:lang w:val="ru-RU"/>
        </w:rPr>
        <w:t xml:space="preserve">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w:t>
      </w:r>
      <w:r w:rsidR="00083335" w:rsidRPr="00765AA4">
        <w:rPr>
          <w:sz w:val="24"/>
          <w:szCs w:val="24"/>
          <w:lang w:val="ru-RU"/>
        </w:rPr>
        <w:t>тек</w:t>
      </w:r>
      <w:r w:rsidRPr="00765AA4">
        <w:rPr>
          <w:sz w:val="24"/>
          <w:szCs w:val="24"/>
          <w:lang w:val="ru-RU"/>
        </w:rPr>
        <w:t>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ИЗУЧЕНИЯ УЧЕБНОГО ПРЕДМЕТА «РУССКИЙ ЯЗЫК»</w:t>
      </w:r>
    </w:p>
    <w:p w:rsidR="00083335"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Целями изучения русского языка по программам основного общего образования являются:</w:t>
      </w:r>
    </w:p>
    <w:p w:rsidR="00083335"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осознание и проявление общероссийской </w:t>
      </w:r>
      <w:r w:rsidR="00083335" w:rsidRPr="00765AA4">
        <w:rPr>
          <w:sz w:val="24"/>
          <w:szCs w:val="24"/>
          <w:lang w:val="ru-RU"/>
        </w:rPr>
        <w:t>гражданственно</w:t>
      </w:r>
      <w:r w:rsidRPr="00765AA4">
        <w:rPr>
          <w:sz w:val="24"/>
          <w:szCs w:val="24"/>
          <w:lang w:val="ru-RU"/>
        </w:rPr>
        <w:t xml:space="preserve">сти, патриотизма, уважения к русскому языку как </w:t>
      </w:r>
      <w:r w:rsidR="00083335" w:rsidRPr="00765AA4">
        <w:rPr>
          <w:sz w:val="24"/>
          <w:szCs w:val="24"/>
          <w:lang w:val="ru-RU"/>
        </w:rPr>
        <w:t>государ</w:t>
      </w:r>
      <w:r w:rsidRPr="00765AA4">
        <w:rPr>
          <w:sz w:val="24"/>
          <w:szCs w:val="24"/>
          <w:lang w:val="ru-RU"/>
        </w:rPr>
        <w:t xml:space="preserve">ственному языку Российской Федерации и языку </w:t>
      </w:r>
      <w:r w:rsidR="00083335" w:rsidRPr="00765AA4">
        <w:rPr>
          <w:sz w:val="24"/>
          <w:szCs w:val="24"/>
          <w:lang w:val="ru-RU"/>
        </w:rPr>
        <w:t>межнаци</w:t>
      </w:r>
      <w:r w:rsidRPr="00765AA4">
        <w:rPr>
          <w:sz w:val="24"/>
          <w:szCs w:val="24"/>
          <w:lang w:val="ru-RU"/>
        </w:rPr>
        <w:t>онального общения; проявление сознательного отношения к языку как к общероссийской ценности, форме выражения и хранения духовного богатств</w:t>
      </w:r>
      <w:r w:rsidR="00083335" w:rsidRPr="00765AA4">
        <w:rPr>
          <w:sz w:val="24"/>
          <w:szCs w:val="24"/>
          <w:lang w:val="ru-RU"/>
        </w:rPr>
        <w:t>а русского и других народов Рос</w:t>
      </w:r>
      <w:r w:rsidRPr="00765AA4">
        <w:rPr>
          <w:sz w:val="24"/>
          <w:szCs w:val="24"/>
          <w:lang w:val="ru-RU"/>
        </w:rPr>
        <w:t>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083335"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русским языком как инструментом личностного развития, инструментом ф</w:t>
      </w:r>
      <w:r w:rsidR="00083335" w:rsidRPr="00765AA4">
        <w:rPr>
          <w:sz w:val="24"/>
          <w:szCs w:val="24"/>
          <w:lang w:val="ru-RU"/>
        </w:rPr>
        <w:t>ормирования социальных взаимоот</w:t>
      </w:r>
      <w:r w:rsidRPr="00765AA4">
        <w:rPr>
          <w:sz w:val="24"/>
          <w:szCs w:val="24"/>
          <w:lang w:val="ru-RU"/>
        </w:rPr>
        <w:t>ношений, инструментом преобразования мира;</w:t>
      </w:r>
    </w:p>
    <w:p w:rsidR="00083335"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знаниями о рус</w:t>
      </w:r>
      <w:r w:rsidR="00083335" w:rsidRPr="00765AA4">
        <w:rPr>
          <w:sz w:val="24"/>
          <w:szCs w:val="24"/>
          <w:lang w:val="ru-RU"/>
        </w:rPr>
        <w:t>ском языке, его устройстве и за</w:t>
      </w:r>
      <w:r w:rsidRPr="00765AA4">
        <w:rPr>
          <w:sz w:val="24"/>
          <w:szCs w:val="24"/>
          <w:lang w:val="ru-RU"/>
        </w:rPr>
        <w:t>кономерностях функционирования, о стилистических ресурсах русского языка; практическо</w:t>
      </w:r>
      <w:r w:rsidR="00083335" w:rsidRPr="00765AA4">
        <w:rPr>
          <w:sz w:val="24"/>
          <w:szCs w:val="24"/>
          <w:lang w:val="ru-RU"/>
        </w:rPr>
        <w:t>е овладение нормами русского ли</w:t>
      </w:r>
      <w:r w:rsidRPr="00765AA4">
        <w:rPr>
          <w:sz w:val="24"/>
          <w:szCs w:val="24"/>
          <w:lang w:val="ru-RU"/>
        </w:rPr>
        <w:t>тературного языка и речевого этикета; обогащение активного и потенциального словарного за</w:t>
      </w:r>
      <w:r w:rsidR="00083335" w:rsidRPr="00765AA4">
        <w:rPr>
          <w:sz w:val="24"/>
          <w:szCs w:val="24"/>
          <w:lang w:val="ru-RU"/>
        </w:rPr>
        <w:t>паса и использование в собствен</w:t>
      </w:r>
      <w:r w:rsidRPr="00765AA4">
        <w:rPr>
          <w:sz w:val="24"/>
          <w:szCs w:val="24"/>
          <w:lang w:val="ru-RU"/>
        </w:rPr>
        <w:t>ной речевой практике раз</w:t>
      </w:r>
      <w:r w:rsidR="00E513FA">
        <w:rPr>
          <w:sz w:val="24"/>
          <w:szCs w:val="24"/>
          <w:lang w:val="ru-RU"/>
        </w:rPr>
        <w:t>ноо</w:t>
      </w:r>
      <w:r w:rsidRPr="00765AA4">
        <w:rPr>
          <w:sz w:val="24"/>
          <w:szCs w:val="24"/>
          <w:lang w:val="ru-RU"/>
        </w:rPr>
        <w:t xml:space="preserve">бразных грамматических средств; совершенствование орфографической </w:t>
      </w:r>
      <w:r w:rsidR="00083335" w:rsidRPr="00765AA4">
        <w:rPr>
          <w:sz w:val="24"/>
          <w:szCs w:val="24"/>
          <w:lang w:val="ru-RU"/>
        </w:rPr>
        <w:t xml:space="preserve">и </w:t>
      </w:r>
      <w:r w:rsidR="00083335" w:rsidRPr="00765AA4">
        <w:rPr>
          <w:sz w:val="24"/>
          <w:szCs w:val="24"/>
          <w:lang w:val="ru-RU"/>
        </w:rPr>
        <w:lastRenderedPageBreak/>
        <w:t>пунктуационной гра</w:t>
      </w:r>
      <w:r w:rsidRPr="00765AA4">
        <w:rPr>
          <w:sz w:val="24"/>
          <w:szCs w:val="24"/>
          <w:lang w:val="ru-RU"/>
        </w:rPr>
        <w:t>мотности; воспитание стр</w:t>
      </w:r>
      <w:r w:rsidR="00083335" w:rsidRPr="00765AA4">
        <w:rPr>
          <w:sz w:val="24"/>
          <w:szCs w:val="24"/>
          <w:lang w:val="ru-RU"/>
        </w:rPr>
        <w:t>емления к речевому самосовершен</w:t>
      </w:r>
      <w:r w:rsidRPr="00765AA4">
        <w:rPr>
          <w:sz w:val="24"/>
          <w:szCs w:val="24"/>
          <w:lang w:val="ru-RU"/>
        </w:rPr>
        <w:t>ствованию;</w:t>
      </w:r>
    </w:p>
    <w:p w:rsidR="00083335"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совершенствование речевой деятельности, </w:t>
      </w:r>
      <w:r w:rsidR="00083335" w:rsidRPr="00765AA4">
        <w:rPr>
          <w:sz w:val="24"/>
          <w:szCs w:val="24"/>
          <w:lang w:val="ru-RU"/>
        </w:rPr>
        <w:t>коммуникатив</w:t>
      </w:r>
      <w:r w:rsidRPr="00765AA4">
        <w:rPr>
          <w:sz w:val="24"/>
          <w:szCs w:val="24"/>
          <w:lang w:val="ru-RU"/>
        </w:rPr>
        <w:t>ных умений, обеспечивающих эффективное взаимодействие с окружающими людьми в си</w:t>
      </w:r>
      <w:r w:rsidR="00083335" w:rsidRPr="00765AA4">
        <w:rPr>
          <w:sz w:val="24"/>
          <w:szCs w:val="24"/>
          <w:lang w:val="ru-RU"/>
        </w:rPr>
        <w:t>туациях формального и неформаль</w:t>
      </w:r>
      <w:r w:rsidRPr="00765AA4">
        <w:rPr>
          <w:sz w:val="24"/>
          <w:szCs w:val="24"/>
          <w:lang w:val="ru-RU"/>
        </w:rPr>
        <w:t>ного межличностного и межкультурного общения; овладение русским языком как средст</w:t>
      </w:r>
      <w:r w:rsidR="00083335" w:rsidRPr="00765AA4">
        <w:rPr>
          <w:sz w:val="24"/>
          <w:szCs w:val="24"/>
          <w:lang w:val="ru-RU"/>
        </w:rPr>
        <w:t>вом получения различной информа</w:t>
      </w:r>
      <w:r w:rsidRPr="00765AA4">
        <w:rPr>
          <w:sz w:val="24"/>
          <w:szCs w:val="24"/>
          <w:lang w:val="ru-RU"/>
        </w:rPr>
        <w:t>ции, в том числе знаний по разным учебным предметам;</w:t>
      </w:r>
    </w:p>
    <w:p w:rsidR="001845D3"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совершенствование мыслительной деятельности, развитие универсальных интеллектуальных умений сравнения, </w:t>
      </w:r>
      <w:r w:rsidR="001845D3" w:rsidRPr="00765AA4">
        <w:rPr>
          <w:sz w:val="24"/>
          <w:szCs w:val="24"/>
          <w:lang w:val="ru-RU"/>
        </w:rPr>
        <w:t>ана</w:t>
      </w:r>
      <w:r w:rsidRPr="00765AA4">
        <w:rPr>
          <w:sz w:val="24"/>
          <w:szCs w:val="24"/>
          <w:lang w:val="ru-RU"/>
        </w:rPr>
        <w:t>лиза, синтеза, абстрагирования, обобщения, классификации, установления определённых законо</w:t>
      </w:r>
      <w:r w:rsidR="001845D3" w:rsidRPr="00765AA4">
        <w:rPr>
          <w:sz w:val="24"/>
          <w:szCs w:val="24"/>
          <w:lang w:val="ru-RU"/>
        </w:rPr>
        <w:t>мерностей и правил, кон</w:t>
      </w:r>
      <w:r w:rsidRPr="00765AA4">
        <w:rPr>
          <w:sz w:val="24"/>
          <w:szCs w:val="24"/>
          <w:lang w:val="ru-RU"/>
        </w:rPr>
        <w:t>кретизации и т. п. в процессе изучения русского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функциональ</w:t>
      </w:r>
      <w:r w:rsidR="001845D3" w:rsidRPr="00765AA4">
        <w:rPr>
          <w:sz w:val="24"/>
          <w:szCs w:val="24"/>
          <w:lang w:val="ru-RU"/>
        </w:rPr>
        <w:t>ной грамотности: умений осущест</w:t>
      </w:r>
      <w:r w:rsidRPr="00765AA4">
        <w:rPr>
          <w:sz w:val="24"/>
          <w:szCs w:val="24"/>
          <w:lang w:val="ru-RU"/>
        </w:rPr>
        <w:t xml:space="preserve">влять информационный поиск, извлекать и преобразовывать необходимую информацию, </w:t>
      </w:r>
      <w:r w:rsidR="001845D3" w:rsidRPr="00765AA4">
        <w:rPr>
          <w:sz w:val="24"/>
          <w:szCs w:val="24"/>
          <w:lang w:val="ru-RU"/>
        </w:rPr>
        <w:t>интерпретировать, понимать и ис</w:t>
      </w:r>
      <w:r w:rsidRPr="00765AA4">
        <w:rPr>
          <w:sz w:val="24"/>
          <w:szCs w:val="24"/>
          <w:lang w:val="ru-RU"/>
        </w:rPr>
        <w:t>пользовать тексты разных форматов (сплошной, несплошной текст, инфографика и др.); ос</w:t>
      </w:r>
      <w:r w:rsidR="001845D3" w:rsidRPr="00765AA4">
        <w:rPr>
          <w:sz w:val="24"/>
          <w:szCs w:val="24"/>
          <w:lang w:val="ru-RU"/>
        </w:rPr>
        <w:t>воение стратегий и тактик инфор</w:t>
      </w:r>
      <w:r w:rsidRPr="00765AA4">
        <w:rPr>
          <w:sz w:val="24"/>
          <w:szCs w:val="24"/>
          <w:lang w:val="ru-RU"/>
        </w:rPr>
        <w:t>мационно-смысловой переработки текста, овладение способами понимания текста, его наз</w:t>
      </w:r>
      <w:r w:rsidR="001845D3" w:rsidRPr="00765AA4">
        <w:rPr>
          <w:sz w:val="24"/>
          <w:szCs w:val="24"/>
          <w:lang w:val="ru-RU"/>
        </w:rPr>
        <w:t>начения, общего смысла, коммуни</w:t>
      </w:r>
      <w:r w:rsidRPr="00765AA4">
        <w:rPr>
          <w:sz w:val="24"/>
          <w:szCs w:val="24"/>
          <w:lang w:val="ru-RU"/>
        </w:rPr>
        <w:t>кативного намерения автора; лог</w:t>
      </w:r>
      <w:r w:rsidR="001845D3" w:rsidRPr="00765AA4">
        <w:rPr>
          <w:sz w:val="24"/>
          <w:szCs w:val="24"/>
          <w:lang w:val="ru-RU"/>
        </w:rPr>
        <w:t>ической структуры, роли язы</w:t>
      </w:r>
      <w:r w:rsidRPr="00765AA4">
        <w:rPr>
          <w:sz w:val="24"/>
          <w:szCs w:val="24"/>
          <w:lang w:val="ru-RU"/>
        </w:rPr>
        <w:t>ковых средств.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МЕСТО УЧЕБНОГО ПРЕДМЕТА «РУССКИЙ ЯЗЫК» В УЧЕБНОМ ПЛАНЕ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соответствии с Федер</w:t>
      </w:r>
      <w:r w:rsidR="001845D3" w:rsidRPr="00765AA4">
        <w:rPr>
          <w:sz w:val="24"/>
          <w:szCs w:val="24"/>
          <w:lang w:val="ru-RU"/>
        </w:rPr>
        <w:t>альным государственным образова</w:t>
      </w:r>
      <w:r w:rsidRPr="00765AA4">
        <w:rPr>
          <w:sz w:val="24"/>
          <w:szCs w:val="24"/>
          <w:lang w:val="ru-RU"/>
        </w:rPr>
        <w:t>тельным стандартом основного общего образования учебный предмет «Русский язык» входит в предметную об</w:t>
      </w:r>
      <w:r w:rsidR="001845D3" w:rsidRPr="00765AA4">
        <w:rPr>
          <w:sz w:val="24"/>
          <w:szCs w:val="24"/>
          <w:lang w:val="ru-RU"/>
        </w:rPr>
        <w:t>ласть «Рус</w:t>
      </w:r>
      <w:r w:rsidRPr="00765AA4">
        <w:rPr>
          <w:sz w:val="24"/>
          <w:szCs w:val="24"/>
          <w:lang w:val="ru-RU"/>
        </w:rPr>
        <w:t xml:space="preserve">ский язык и литература» и </w:t>
      </w:r>
      <w:r w:rsidR="001845D3" w:rsidRPr="00765AA4">
        <w:rPr>
          <w:sz w:val="24"/>
          <w:szCs w:val="24"/>
          <w:lang w:val="ru-RU"/>
        </w:rPr>
        <w:t>является обязательным для изуче</w:t>
      </w:r>
      <w:r w:rsidRPr="00765AA4">
        <w:rPr>
          <w:sz w:val="24"/>
          <w:szCs w:val="24"/>
          <w:lang w:val="ru-RU"/>
        </w:rPr>
        <w:t>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Содержание учебного предмета «Русский язык», </w:t>
      </w:r>
      <w:r w:rsidR="001845D3" w:rsidRPr="00765AA4">
        <w:rPr>
          <w:sz w:val="24"/>
          <w:szCs w:val="24"/>
          <w:lang w:val="ru-RU"/>
        </w:rPr>
        <w:t>представлен</w:t>
      </w:r>
      <w:r w:rsidRPr="00765AA4">
        <w:rPr>
          <w:sz w:val="24"/>
          <w:szCs w:val="24"/>
          <w:lang w:val="ru-RU"/>
        </w:rPr>
        <w:t xml:space="preserve">ное в рабочей программе, соответствует ФГОС </w:t>
      </w:r>
      <w:r w:rsidR="001845D3" w:rsidRPr="00765AA4">
        <w:rPr>
          <w:sz w:val="24"/>
          <w:szCs w:val="24"/>
          <w:lang w:val="ru-RU"/>
        </w:rPr>
        <w:t>ООО</w:t>
      </w:r>
      <w:r w:rsidRPr="00765AA4">
        <w:rPr>
          <w:sz w:val="24"/>
          <w:szCs w:val="24"/>
          <w:lang w:val="ru-RU"/>
        </w:rPr>
        <w:t>.</w:t>
      </w:r>
    </w:p>
    <w:p w:rsidR="00E513FA" w:rsidRDefault="00E513FA" w:rsidP="00765AA4">
      <w:pPr>
        <w:tabs>
          <w:tab w:val="left" w:pos="1134"/>
        </w:tabs>
        <w:spacing w:line="276" w:lineRule="auto"/>
        <w:ind w:firstLine="567"/>
        <w:jc w:val="both"/>
        <w:rPr>
          <w:sz w:val="24"/>
          <w:szCs w:val="24"/>
          <w:lang w:val="ru-RU"/>
        </w:rPr>
      </w:pPr>
    </w:p>
    <w:p w:rsidR="00E513FA" w:rsidRDefault="00E513FA" w:rsidP="00765AA4">
      <w:pPr>
        <w:tabs>
          <w:tab w:val="left" w:pos="1134"/>
        </w:tabs>
        <w:spacing w:line="276" w:lineRule="auto"/>
        <w:ind w:firstLine="567"/>
        <w:jc w:val="both"/>
        <w:rPr>
          <w:sz w:val="24"/>
          <w:szCs w:val="24"/>
          <w:lang w:val="ru-RU"/>
        </w:rPr>
      </w:pPr>
    </w:p>
    <w:p w:rsidR="00E513FA" w:rsidRDefault="00E513FA" w:rsidP="00765AA4">
      <w:pPr>
        <w:tabs>
          <w:tab w:val="left" w:pos="1134"/>
        </w:tabs>
        <w:spacing w:line="276" w:lineRule="auto"/>
        <w:ind w:firstLine="567"/>
        <w:jc w:val="both"/>
        <w:rPr>
          <w:sz w:val="24"/>
          <w:szCs w:val="24"/>
          <w:lang w:val="ru-RU"/>
        </w:rPr>
      </w:pPr>
    </w:p>
    <w:p w:rsidR="00E513FA" w:rsidRDefault="00E513FA" w:rsidP="00765AA4">
      <w:pPr>
        <w:tabs>
          <w:tab w:val="left" w:pos="1134"/>
        </w:tabs>
        <w:spacing w:line="276" w:lineRule="auto"/>
        <w:ind w:firstLine="567"/>
        <w:jc w:val="both"/>
        <w:rPr>
          <w:sz w:val="24"/>
          <w:szCs w:val="24"/>
          <w:lang w:val="ru-RU"/>
        </w:rPr>
      </w:pPr>
    </w:p>
    <w:p w:rsidR="00E513FA" w:rsidRDefault="00E513FA" w:rsidP="00765AA4">
      <w:pPr>
        <w:tabs>
          <w:tab w:val="left" w:pos="1134"/>
        </w:tabs>
        <w:spacing w:line="276" w:lineRule="auto"/>
        <w:ind w:firstLine="567"/>
        <w:jc w:val="both"/>
        <w:rPr>
          <w:sz w:val="24"/>
          <w:szCs w:val="24"/>
          <w:lang w:val="ru-RU"/>
        </w:rPr>
      </w:pPr>
    </w:p>
    <w:p w:rsidR="00E513FA" w:rsidRDefault="00E513FA" w:rsidP="00765AA4">
      <w:pPr>
        <w:tabs>
          <w:tab w:val="left" w:pos="1134"/>
        </w:tabs>
        <w:spacing w:line="276" w:lineRule="auto"/>
        <w:ind w:firstLine="567"/>
        <w:jc w:val="both"/>
        <w:rPr>
          <w:sz w:val="24"/>
          <w:szCs w:val="24"/>
          <w:lang w:val="ru-RU"/>
        </w:rPr>
      </w:pPr>
    </w:p>
    <w:p w:rsidR="00E513FA" w:rsidRDefault="00E513FA"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УЧЕБНОГО ПРЕДМЕТА</w:t>
      </w: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268" style="position:absolute;left:0;text-align:left;margin-left:36.85pt;margin-top:15.9pt;width:317.5pt;height:.1pt;z-index:-15724544;mso-wrap-distance-left:0;mso-wrap-distance-right:0;mso-position-horizontal-relative:page" coordorigin="737,318" coordsize="6350,0" path="m737,318r6350,e" filled="f" strokecolor="#231f20" strokeweight=".5pt">
            <v:path arrowok="t"/>
            <w10:wrap type="topAndBottom" anchorx="page"/>
          </v:shape>
        </w:pict>
      </w:r>
      <w:r w:rsidR="00973B64" w:rsidRPr="00765AA4">
        <w:rPr>
          <w:sz w:val="24"/>
          <w:szCs w:val="24"/>
          <w:lang w:val="ru-RU"/>
        </w:rPr>
        <w:t>«РУССКИЙ ЯЗЫК»</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2514F7"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сведения о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Богатство и выразительность русского языка. Лингвистика как наука о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разделы лингвистики.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и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и речь. Речь устная и письменная, монологическая и диалогическая, полилог.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речевой деятельности (говорение, слушание, чтение, письмо), их особенности.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устных монологических высказываний на основе жизненных наблюдений, чте</w:t>
      </w:r>
      <w:r w:rsidR="001845D3" w:rsidRPr="00765AA4">
        <w:rPr>
          <w:sz w:val="24"/>
          <w:szCs w:val="24"/>
          <w:lang w:val="ru-RU"/>
        </w:rPr>
        <w:t>ния научно-учебной, художествен</w:t>
      </w:r>
      <w:r w:rsidRPr="00765AA4">
        <w:rPr>
          <w:sz w:val="24"/>
          <w:szCs w:val="24"/>
          <w:lang w:val="ru-RU"/>
        </w:rPr>
        <w:t>ной и научно-популярной литературы.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Устный пересказ  прочитанного  или  прослушанного  текста, в том числе с изменением лица рассказчика.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Участие в диалоге на лингвистические темы (в рамках изученного) и темы на основе </w:t>
      </w:r>
      <w:r w:rsidRPr="00765AA4">
        <w:rPr>
          <w:sz w:val="24"/>
          <w:szCs w:val="24"/>
          <w:lang w:val="ru-RU"/>
        </w:rPr>
        <w:lastRenderedPageBreak/>
        <w:t>жизненных наблюдений.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Речевые формулы привет</w:t>
      </w:r>
      <w:r w:rsidR="001845D3" w:rsidRPr="00765AA4">
        <w:rPr>
          <w:sz w:val="24"/>
          <w:szCs w:val="24"/>
          <w:lang w:val="ru-RU"/>
        </w:rPr>
        <w:t>ствия, прощания, просьбы, благо</w:t>
      </w:r>
      <w:r w:rsidRPr="00765AA4">
        <w:rPr>
          <w:sz w:val="24"/>
          <w:szCs w:val="24"/>
          <w:lang w:val="ru-RU"/>
        </w:rPr>
        <w:t>дарности.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Сочинения различных в</w:t>
      </w:r>
      <w:r w:rsidR="001845D3" w:rsidRPr="00765AA4">
        <w:rPr>
          <w:sz w:val="24"/>
          <w:szCs w:val="24"/>
          <w:lang w:val="ru-RU"/>
        </w:rPr>
        <w:t>идов с опорой на жизненный и чи</w:t>
      </w:r>
      <w:r w:rsidRPr="00765AA4">
        <w:rPr>
          <w:sz w:val="24"/>
          <w:szCs w:val="24"/>
          <w:lang w:val="ru-RU"/>
        </w:rPr>
        <w:t>тательский опыт, сюжетную картину (в том числе сочинения- миниатюры).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аудирования: выборочное, ознакомительное, детальное. Виды чтения: изучающее, ознакомительное, просмотровое,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поисковое.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 и его основные при</w:t>
      </w:r>
      <w:r w:rsidR="001845D3" w:rsidRPr="00765AA4">
        <w:rPr>
          <w:sz w:val="24"/>
          <w:szCs w:val="24"/>
          <w:lang w:val="ru-RU"/>
        </w:rPr>
        <w:t>знаки. Тема и главная мысль тек</w:t>
      </w:r>
      <w:r w:rsidRPr="00765AA4">
        <w:rPr>
          <w:sz w:val="24"/>
          <w:szCs w:val="24"/>
          <w:lang w:val="ru-RU"/>
        </w:rPr>
        <w:t>ста. Микротема текста. Ключевые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Функционально-смысловы</w:t>
      </w:r>
      <w:r w:rsidR="001845D3" w:rsidRPr="00765AA4">
        <w:rPr>
          <w:sz w:val="24"/>
          <w:szCs w:val="24"/>
          <w:lang w:val="ru-RU"/>
        </w:rPr>
        <w:t>е типы речи: описание, повество</w:t>
      </w:r>
      <w:r w:rsidRPr="00765AA4">
        <w:rPr>
          <w:sz w:val="24"/>
          <w:szCs w:val="24"/>
          <w:lang w:val="ru-RU"/>
        </w:rPr>
        <w:t>вание, рассуждение; их особенности.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Композиционная структура</w:t>
      </w:r>
      <w:r w:rsidR="001845D3" w:rsidRPr="00765AA4">
        <w:rPr>
          <w:sz w:val="24"/>
          <w:szCs w:val="24"/>
          <w:lang w:val="ru-RU"/>
        </w:rPr>
        <w:t xml:space="preserve"> текста. Абзац как средство чле</w:t>
      </w:r>
      <w:r w:rsidRPr="00765AA4">
        <w:rPr>
          <w:sz w:val="24"/>
          <w:szCs w:val="24"/>
          <w:lang w:val="ru-RU"/>
        </w:rPr>
        <w:t>нения текста на композиционно-смысловые части.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Средства связи предложений и частей текста: формы слова, однокоренные слова, сино</w:t>
      </w:r>
      <w:r w:rsidR="001845D3" w:rsidRPr="00765AA4">
        <w:rPr>
          <w:sz w:val="24"/>
          <w:szCs w:val="24"/>
          <w:lang w:val="ru-RU"/>
        </w:rPr>
        <w:t>нимы, антонимы, личные местоиме</w:t>
      </w:r>
      <w:r w:rsidRPr="00765AA4">
        <w:rPr>
          <w:sz w:val="24"/>
          <w:szCs w:val="24"/>
          <w:lang w:val="ru-RU"/>
        </w:rPr>
        <w:t>ния, повтор слова.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Повествование как тип речи. Рассказ.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Смысловой анализ текс</w:t>
      </w:r>
      <w:r w:rsidR="001845D3" w:rsidRPr="00765AA4">
        <w:rPr>
          <w:sz w:val="24"/>
          <w:szCs w:val="24"/>
          <w:lang w:val="ru-RU"/>
        </w:rPr>
        <w:t>та: его композиционных особенно</w:t>
      </w:r>
      <w:r w:rsidRPr="00765AA4">
        <w:rPr>
          <w:sz w:val="24"/>
          <w:szCs w:val="24"/>
          <w:lang w:val="ru-RU"/>
        </w:rPr>
        <w:t xml:space="preserve">стей, микротем и абзацев, способов и средств связи </w:t>
      </w:r>
      <w:r w:rsidR="001845D3" w:rsidRPr="00765AA4">
        <w:rPr>
          <w:sz w:val="24"/>
          <w:szCs w:val="24"/>
          <w:lang w:val="ru-RU"/>
        </w:rPr>
        <w:t>предложе</w:t>
      </w:r>
      <w:r w:rsidRPr="00765AA4">
        <w:rPr>
          <w:sz w:val="24"/>
          <w:szCs w:val="24"/>
          <w:lang w:val="ru-RU"/>
        </w:rPr>
        <w:t>ний в тексте; использование</w:t>
      </w:r>
      <w:r w:rsidR="001845D3" w:rsidRPr="00765AA4">
        <w:rPr>
          <w:sz w:val="24"/>
          <w:szCs w:val="24"/>
          <w:lang w:val="ru-RU"/>
        </w:rPr>
        <w:t xml:space="preserve"> языковых средств выразительно</w:t>
      </w:r>
      <w:r w:rsidRPr="00765AA4">
        <w:rPr>
          <w:sz w:val="24"/>
          <w:szCs w:val="24"/>
          <w:lang w:val="ru-RU"/>
        </w:rPr>
        <w:t xml:space="preserve"> сти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Подробное, выборочное и </w:t>
      </w:r>
      <w:r w:rsidR="001845D3" w:rsidRPr="00765AA4">
        <w:rPr>
          <w:sz w:val="24"/>
          <w:szCs w:val="24"/>
          <w:lang w:val="ru-RU"/>
        </w:rPr>
        <w:t>сжатое изложение содержания про</w:t>
      </w:r>
      <w:r w:rsidRPr="00765AA4">
        <w:rPr>
          <w:sz w:val="24"/>
          <w:szCs w:val="24"/>
          <w:lang w:val="ru-RU"/>
        </w:rPr>
        <w:t>читанного или прослушанного текста. Изложение содержания текста с изменением лица рассказчика.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Информационная переработка текста: простой и сложный план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Функциональные разновидности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Фонетика. Графика. Орфоэпия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Фонетика и графика как разделы лингвистики.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Звук как единица языка. Смыслоразличительная роль звука. Система гласных звуков.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 согласных звуков.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Изменение звуков в речевом потоке. Элементы фонетической транскрипции.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Слог. Ударение. Свойства русского ударения. Соотношение звуков и букв.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Фонетический анализ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Способы обозначения [й’], мягкости согласных. Основные выразительные средства фонетики.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Прописные и строчные буквы.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Интонация, её функции. Основные элементы интонации.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Орфография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Орфография как раздел лингвистики.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Понятие «орфограмма». Буквенные и небуквенные </w:t>
      </w:r>
      <w:r w:rsidR="001845D3" w:rsidRPr="00765AA4">
        <w:rPr>
          <w:sz w:val="24"/>
          <w:szCs w:val="24"/>
          <w:lang w:val="ru-RU"/>
        </w:rPr>
        <w:t>орфо</w:t>
      </w:r>
      <w:r w:rsidRPr="00765AA4">
        <w:rPr>
          <w:sz w:val="24"/>
          <w:szCs w:val="24"/>
          <w:lang w:val="ru-RU"/>
        </w:rPr>
        <w:t>граммы.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разделительных ъ и 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Лексикология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Лексикология как раздел лингвистики.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Слова однозначные и многозначные. Прямое и переносное значения слова. Тематически</w:t>
      </w:r>
      <w:r w:rsidR="001845D3" w:rsidRPr="00765AA4">
        <w:rPr>
          <w:sz w:val="24"/>
          <w:szCs w:val="24"/>
          <w:lang w:val="ru-RU"/>
        </w:rPr>
        <w:t>е группы слов. Обозначение родо</w:t>
      </w:r>
      <w:r w:rsidRPr="00765AA4">
        <w:rPr>
          <w:sz w:val="24"/>
          <w:szCs w:val="24"/>
          <w:lang w:val="ru-RU"/>
        </w:rPr>
        <w:t>вых и видовых понятий.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Синонимы. Антонимы. Омонимы. Паронимы.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Разные виды лексических </w:t>
      </w:r>
      <w:r w:rsidR="001845D3" w:rsidRPr="00765AA4">
        <w:rPr>
          <w:sz w:val="24"/>
          <w:szCs w:val="24"/>
          <w:lang w:val="ru-RU"/>
        </w:rPr>
        <w:t>словарей (толковый словарь, сло</w:t>
      </w:r>
      <w:r w:rsidRPr="00765AA4">
        <w:rPr>
          <w:sz w:val="24"/>
          <w:szCs w:val="24"/>
          <w:lang w:val="ru-RU"/>
        </w:rPr>
        <w:t>вари синонимов, антонимов, омонимов, паронимов) и их роль в овладении словарным богатством родного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Лексический анализ слов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Морфемика. Орфография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Морфемика как раздел лингвистики.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Морфема как минимальная значимая единица языка. Основа слова. Виды морфем (корень, приставка, суффикс, окончание).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Чередование звуков в морфемах (в том числе чередование гласных с нулём звука).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Морфемный анализ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Уместное использование слов с суффиксами оценки в </w:t>
      </w:r>
      <w:r w:rsidR="001845D3" w:rsidRPr="00765AA4">
        <w:rPr>
          <w:sz w:val="24"/>
          <w:szCs w:val="24"/>
          <w:lang w:val="ru-RU"/>
        </w:rPr>
        <w:t>соб</w:t>
      </w:r>
      <w:r w:rsidRPr="00765AA4">
        <w:rPr>
          <w:sz w:val="24"/>
          <w:szCs w:val="24"/>
          <w:lang w:val="ru-RU"/>
        </w:rPr>
        <w:t>ственной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Правописание корней с безударными проверяемыми, </w:t>
      </w:r>
      <w:r w:rsidR="001845D3" w:rsidRPr="00765AA4">
        <w:rPr>
          <w:sz w:val="24"/>
          <w:szCs w:val="24"/>
          <w:lang w:val="ru-RU"/>
        </w:rPr>
        <w:t>непро</w:t>
      </w:r>
      <w:r w:rsidRPr="00765AA4">
        <w:rPr>
          <w:sz w:val="24"/>
          <w:szCs w:val="24"/>
          <w:lang w:val="ru-RU"/>
        </w:rPr>
        <w:t>веряемыми гласными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корней с проверяемыми, непроверяемыми, непроизносимыми согласными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Правописание ё — о после шипящих в корне слова. Правописание неизменяемых на письме приставок и </w:t>
      </w:r>
      <w:r w:rsidR="001845D3" w:rsidRPr="00765AA4">
        <w:rPr>
          <w:sz w:val="24"/>
          <w:szCs w:val="24"/>
          <w:lang w:val="ru-RU"/>
        </w:rPr>
        <w:t>приста</w:t>
      </w:r>
      <w:r w:rsidRPr="00765AA4">
        <w:rPr>
          <w:sz w:val="24"/>
          <w:szCs w:val="24"/>
          <w:lang w:val="ru-RU"/>
        </w:rPr>
        <w:t>вок на -з (-с).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ы — и после приставок. Правописание ы — и после ц.</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Морфология. Культура речи. Орфография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Морфология как раздел грамматики. Гр</w:t>
      </w:r>
      <w:r w:rsidR="001845D3" w:rsidRPr="00765AA4">
        <w:rPr>
          <w:sz w:val="24"/>
          <w:szCs w:val="24"/>
          <w:lang w:val="ru-RU"/>
        </w:rPr>
        <w:t>амматическое значе</w:t>
      </w:r>
      <w:r w:rsidRPr="00765AA4">
        <w:rPr>
          <w:sz w:val="24"/>
          <w:szCs w:val="24"/>
          <w:lang w:val="ru-RU"/>
        </w:rPr>
        <w:t>ние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Части речи как лексико-грамматические разряды слов. Система частей речи в русском языке. Самостоятельные и </w:t>
      </w:r>
      <w:r w:rsidR="001845D3" w:rsidRPr="00765AA4">
        <w:rPr>
          <w:sz w:val="24"/>
          <w:szCs w:val="24"/>
          <w:lang w:val="ru-RU"/>
        </w:rPr>
        <w:t>слу</w:t>
      </w:r>
      <w:r w:rsidRPr="00765AA4">
        <w:rPr>
          <w:sz w:val="24"/>
          <w:szCs w:val="24"/>
          <w:lang w:val="ru-RU"/>
        </w:rPr>
        <w:t>жебные части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Имя существительное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Имя существительное как часть речи. Общее грамматическое значение, морфологические</w:t>
      </w:r>
      <w:r w:rsidR="001845D3" w:rsidRPr="00765AA4">
        <w:rPr>
          <w:sz w:val="24"/>
          <w:szCs w:val="24"/>
          <w:lang w:val="ru-RU"/>
        </w:rPr>
        <w:t xml:space="preserve"> признаки и синтаксические функ</w:t>
      </w:r>
      <w:r w:rsidRPr="00765AA4">
        <w:rPr>
          <w:sz w:val="24"/>
          <w:szCs w:val="24"/>
          <w:lang w:val="ru-RU"/>
        </w:rPr>
        <w:t>ции имени существительного. Роль имени существительного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Лексико-грамматические разряды имён существительных по значению, имена существит</w:t>
      </w:r>
      <w:r w:rsidR="001845D3" w:rsidRPr="00765AA4">
        <w:rPr>
          <w:sz w:val="24"/>
          <w:szCs w:val="24"/>
          <w:lang w:val="ru-RU"/>
        </w:rPr>
        <w:t>ельные собственные и нарицатель</w:t>
      </w:r>
      <w:r w:rsidRPr="00765AA4">
        <w:rPr>
          <w:sz w:val="24"/>
          <w:szCs w:val="24"/>
          <w:lang w:val="ru-RU"/>
        </w:rPr>
        <w:t>ные; имена существительные одушевлённые и неодушевлённые.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Род, число, падеж имени существительного. Имена существительные общего 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Имена существительные, имеющие форму только </w:t>
      </w:r>
      <w:r w:rsidR="001845D3" w:rsidRPr="00765AA4">
        <w:rPr>
          <w:sz w:val="24"/>
          <w:szCs w:val="24"/>
          <w:lang w:val="ru-RU"/>
        </w:rPr>
        <w:t>единствен</w:t>
      </w:r>
      <w:r w:rsidRPr="00765AA4">
        <w:rPr>
          <w:sz w:val="24"/>
          <w:szCs w:val="24"/>
          <w:lang w:val="ru-RU"/>
        </w:rPr>
        <w:t>ного или только множественного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Типы склонения имён существительных. Разносклоняемые имена существительные. Несклоняемые имена существительные.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Морфологический анализ имён существительных.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произношения, нормы постановки ударения, нормы словоизменения имён существительных.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Правописание собственных имён существительных. Правописание ь на конце имён существительных после </w:t>
      </w:r>
      <w:r w:rsidR="001845D3" w:rsidRPr="00765AA4">
        <w:rPr>
          <w:sz w:val="24"/>
          <w:szCs w:val="24"/>
          <w:lang w:val="ru-RU"/>
        </w:rPr>
        <w:t>ши</w:t>
      </w:r>
      <w:r w:rsidRPr="00765AA4">
        <w:rPr>
          <w:sz w:val="24"/>
          <w:szCs w:val="24"/>
          <w:lang w:val="ru-RU"/>
        </w:rPr>
        <w:t>пящих.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Правописание безударных окончаний имён существительных.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о — е (ё) после шипящих и ц в суффиксах и окончаниях имён существительных.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суффиксов -чик- — -щик-; -ек- — -ик- (-чик-) имён существительных.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корней с чередованием а // о: -лаг- — -лож-;</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-раст-  —  -ращ-  —  -рос-;  -гар-  —  -гор-,  -зар-  —  -зор-;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-клан- — -клон-, -скак- — -скоч-.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Слитное и раздельное написание не с именами </w:t>
      </w:r>
      <w:r w:rsidR="001845D3" w:rsidRPr="00765AA4">
        <w:rPr>
          <w:sz w:val="24"/>
          <w:szCs w:val="24"/>
          <w:lang w:val="ru-RU"/>
        </w:rPr>
        <w:t>существитель</w:t>
      </w:r>
      <w:r w:rsidRPr="00765AA4">
        <w:rPr>
          <w:sz w:val="24"/>
          <w:szCs w:val="24"/>
          <w:lang w:val="ru-RU"/>
        </w:rPr>
        <w:t>ными.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Имя прилагательное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Имя прилагательное как часть речи. Общее грамматическое значение, морфологические признаки и синтаксические </w:t>
      </w:r>
      <w:r w:rsidR="001845D3" w:rsidRPr="00765AA4">
        <w:rPr>
          <w:sz w:val="24"/>
          <w:szCs w:val="24"/>
          <w:lang w:val="ru-RU"/>
        </w:rPr>
        <w:t>функ</w:t>
      </w:r>
      <w:r w:rsidRPr="00765AA4">
        <w:rPr>
          <w:sz w:val="24"/>
          <w:szCs w:val="24"/>
          <w:lang w:val="ru-RU"/>
        </w:rPr>
        <w:t xml:space="preserve">ции имени прилагательного. Роль имени прилагательного в речи. Имена прилагательные полные и краткие, их </w:t>
      </w:r>
      <w:r w:rsidR="001845D3" w:rsidRPr="00765AA4">
        <w:rPr>
          <w:sz w:val="24"/>
          <w:szCs w:val="24"/>
          <w:lang w:val="ru-RU"/>
        </w:rPr>
        <w:t>синтаксиче</w:t>
      </w:r>
      <w:r w:rsidRPr="00765AA4">
        <w:rPr>
          <w:sz w:val="24"/>
          <w:szCs w:val="24"/>
          <w:lang w:val="ru-RU"/>
        </w:rPr>
        <w:t>ские функции.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Склонение имён прилагательных. Морфологический анализ имён прилагательных.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Нормы словоизменения, произношения имён </w:t>
      </w:r>
      <w:r w:rsidR="001845D3" w:rsidRPr="00765AA4">
        <w:rPr>
          <w:sz w:val="24"/>
          <w:szCs w:val="24"/>
          <w:lang w:val="ru-RU"/>
        </w:rPr>
        <w:t>прилагатель</w:t>
      </w:r>
      <w:r w:rsidRPr="00765AA4">
        <w:rPr>
          <w:sz w:val="24"/>
          <w:szCs w:val="24"/>
          <w:lang w:val="ru-RU"/>
        </w:rPr>
        <w:t>ных, постановки ударения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Правописание безударных окончаний имён прилагательных. Правописание о — е после шипящих и ц в суффиксах и </w:t>
      </w:r>
      <w:r w:rsidR="001845D3" w:rsidRPr="00765AA4">
        <w:rPr>
          <w:sz w:val="24"/>
          <w:szCs w:val="24"/>
          <w:lang w:val="ru-RU"/>
        </w:rPr>
        <w:t>окон</w:t>
      </w:r>
      <w:r w:rsidRPr="00765AA4">
        <w:rPr>
          <w:sz w:val="24"/>
          <w:szCs w:val="24"/>
          <w:lang w:val="ru-RU"/>
        </w:rPr>
        <w:t>чаниях имён прилагательных.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кратких форм имён прилагательных с основой на шипящий.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Слитное и раздельное написание не с именами </w:t>
      </w:r>
      <w:r w:rsidR="001845D3" w:rsidRPr="00765AA4">
        <w:rPr>
          <w:sz w:val="24"/>
          <w:szCs w:val="24"/>
          <w:lang w:val="ru-RU"/>
        </w:rPr>
        <w:t>прилагатель</w:t>
      </w:r>
      <w:r w:rsidRPr="00765AA4">
        <w:rPr>
          <w:sz w:val="24"/>
          <w:szCs w:val="24"/>
          <w:lang w:val="ru-RU"/>
        </w:rPr>
        <w:t>ными.</w:t>
      </w:r>
    </w:p>
    <w:p w:rsidR="001845D3" w:rsidRPr="00765AA4" w:rsidRDefault="001845D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Глагол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Глагол как часть речи. Общ</w:t>
      </w:r>
      <w:r w:rsidR="001845D3" w:rsidRPr="00765AA4">
        <w:rPr>
          <w:sz w:val="24"/>
          <w:szCs w:val="24"/>
          <w:lang w:val="ru-RU"/>
        </w:rPr>
        <w:t>ее грамматическое значение, мор</w:t>
      </w:r>
      <w:r w:rsidRPr="00765AA4">
        <w:rPr>
          <w:sz w:val="24"/>
          <w:szCs w:val="24"/>
          <w:lang w:val="ru-RU"/>
        </w:rPr>
        <w:t>фологические признаки и синтаксические функции глагола. Роль глагола в словосочетании и предложении,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Глаголы совершенного и несовершенного вида, возвратные и невозвратные.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Инфинитив и его грамматические свойства. Основа </w:t>
      </w:r>
      <w:r w:rsidR="001845D3" w:rsidRPr="00765AA4">
        <w:rPr>
          <w:sz w:val="24"/>
          <w:szCs w:val="24"/>
          <w:lang w:val="ru-RU"/>
        </w:rPr>
        <w:t>инфини</w:t>
      </w:r>
      <w:r w:rsidRPr="00765AA4">
        <w:rPr>
          <w:sz w:val="24"/>
          <w:szCs w:val="24"/>
          <w:lang w:val="ru-RU"/>
        </w:rPr>
        <w:t>тива, основа настоящего (будущего простого) времени глагола.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Спряжение глагола.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словоизменения глаголов, постановки ударения в гла- гольных формах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корней с чередованием е // и: -бер- — -бир-,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-блест- — -блист-, -дер- — -дир-, -жег- — -жиг-, -мер-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-мир-, -пер- — -пир-, -стел- — -стил-, -тер- — -тир-.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ь как показателя грамматической формы в инфинитиве, в форме 2-го лица единственного числа после ши- пящих.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-тся и -ться в глаголах, суффиксов -ова-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-ева-, -ыва- — -ива-.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безударных личных окончаний глагола. Правописание гласной перед суффиксом -л- в формах про-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шедшего времени глагола.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Слитное и раздельное написание не с глаголами.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Синтаксис. Культура речи. Пунктуация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Синтаксис как раздел грамматики. Словосочетание и предложение как единицы синтаксиса.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Словосочетание и его приз</w:t>
      </w:r>
      <w:r w:rsidR="001845D3" w:rsidRPr="00765AA4">
        <w:rPr>
          <w:sz w:val="24"/>
          <w:szCs w:val="24"/>
          <w:lang w:val="ru-RU"/>
        </w:rPr>
        <w:t>наки. Основные виды словосочета</w:t>
      </w:r>
      <w:r w:rsidRPr="00765AA4">
        <w:rPr>
          <w:sz w:val="24"/>
          <w:szCs w:val="24"/>
          <w:lang w:val="ru-RU"/>
        </w:rPr>
        <w:t xml:space="preserve">ний по морфологическим свойствам главного слова (именные, глагольные, наречные). Средства связи слов в </w:t>
      </w:r>
      <w:r w:rsidRPr="00765AA4">
        <w:rPr>
          <w:sz w:val="24"/>
          <w:szCs w:val="24"/>
          <w:lang w:val="ru-RU"/>
        </w:rPr>
        <w:lastRenderedPageBreak/>
        <w:t>словосочетании.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Синтаксический анализ словосочетания.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Предложение и его признаки. Виды предложений по цели высказывания и эмоциона</w:t>
      </w:r>
      <w:r w:rsidR="001845D3" w:rsidRPr="00765AA4">
        <w:rPr>
          <w:sz w:val="24"/>
          <w:szCs w:val="24"/>
          <w:lang w:val="ru-RU"/>
        </w:rPr>
        <w:t>льной окраске. Смысловые и инто</w:t>
      </w:r>
      <w:r w:rsidRPr="00765AA4">
        <w:rPr>
          <w:sz w:val="24"/>
          <w:szCs w:val="24"/>
          <w:lang w:val="ru-RU"/>
        </w:rPr>
        <w:t>национные особенности повествовательных, вопросительных, побудительных; восклицат</w:t>
      </w:r>
      <w:r w:rsidR="001845D3" w:rsidRPr="00765AA4">
        <w:rPr>
          <w:sz w:val="24"/>
          <w:szCs w:val="24"/>
          <w:lang w:val="ru-RU"/>
        </w:rPr>
        <w:t>ельных и невосклицательных пред</w:t>
      </w:r>
      <w:r w:rsidRPr="00765AA4">
        <w:rPr>
          <w:sz w:val="24"/>
          <w:szCs w:val="24"/>
          <w:lang w:val="ru-RU"/>
        </w:rPr>
        <w:t>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Главные члены предложения (грам</w:t>
      </w:r>
      <w:r w:rsidR="001845D3" w:rsidRPr="00765AA4">
        <w:rPr>
          <w:sz w:val="24"/>
          <w:szCs w:val="24"/>
          <w:lang w:val="ru-RU"/>
        </w:rPr>
        <w:t>матическая основа). Под</w:t>
      </w:r>
      <w:r w:rsidRPr="00765AA4">
        <w:rPr>
          <w:sz w:val="24"/>
          <w:szCs w:val="24"/>
          <w:lang w:val="ru-RU"/>
        </w:rPr>
        <w:t>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w:t>
      </w:r>
      <w:r w:rsidR="001845D3" w:rsidRPr="00765AA4">
        <w:rPr>
          <w:sz w:val="24"/>
          <w:szCs w:val="24"/>
          <w:lang w:val="ru-RU"/>
        </w:rPr>
        <w:t xml:space="preserve"> или местоимением в форме твори</w:t>
      </w:r>
      <w:r w:rsidRPr="00765AA4">
        <w:rPr>
          <w:sz w:val="24"/>
          <w:szCs w:val="24"/>
          <w:lang w:val="ru-RU"/>
        </w:rPr>
        <w:t>тельного падежа с предлого</w:t>
      </w:r>
      <w:r w:rsidR="001845D3" w:rsidRPr="00765AA4">
        <w:rPr>
          <w:sz w:val="24"/>
          <w:szCs w:val="24"/>
          <w:lang w:val="ru-RU"/>
        </w:rPr>
        <w:t>м; сочетанием имени числительно</w:t>
      </w:r>
      <w:r w:rsidRPr="00765AA4">
        <w:rPr>
          <w:sz w:val="24"/>
          <w:szCs w:val="24"/>
          <w:lang w:val="ru-RU"/>
        </w:rPr>
        <w:t>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Тире между подлежащим и сказуемым.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w:t>
      </w:r>
      <w:r w:rsidR="001845D3" w:rsidRPr="00765AA4">
        <w:rPr>
          <w:sz w:val="24"/>
          <w:szCs w:val="24"/>
          <w:lang w:val="ru-RU"/>
        </w:rPr>
        <w:t>выраже</w:t>
      </w:r>
      <w:r w:rsidRPr="00765AA4">
        <w:rPr>
          <w:sz w:val="24"/>
          <w:szCs w:val="24"/>
          <w:lang w:val="ru-RU"/>
        </w:rPr>
        <w:t>ния, виды обстоятельств по значению (времени, места, образа действия, цели, причины, меры и степени, условия, уступки).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Простое осложнённое предложение. Однородные члены </w:t>
      </w:r>
      <w:r w:rsidR="001845D3" w:rsidRPr="00765AA4">
        <w:rPr>
          <w:sz w:val="24"/>
          <w:szCs w:val="24"/>
          <w:lang w:val="ru-RU"/>
        </w:rPr>
        <w:t>пред</w:t>
      </w:r>
      <w:r w:rsidRPr="00765AA4">
        <w:rPr>
          <w:sz w:val="24"/>
          <w:szCs w:val="24"/>
          <w:lang w:val="ru-RU"/>
        </w:rPr>
        <w:t xml:space="preserve">ложения, их роль в речи. Особенности интонации предложений с однородными членами. </w:t>
      </w:r>
      <w:r w:rsidR="001845D3" w:rsidRPr="00765AA4">
        <w:rPr>
          <w:sz w:val="24"/>
          <w:szCs w:val="24"/>
          <w:lang w:val="ru-RU"/>
        </w:rPr>
        <w:t>Предложения с однородными члена</w:t>
      </w:r>
      <w:r w:rsidRPr="00765AA4">
        <w:rPr>
          <w:sz w:val="24"/>
          <w:szCs w:val="24"/>
          <w:lang w:val="ru-RU"/>
        </w:rPr>
        <w:t>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Предложения с обращени</w:t>
      </w:r>
      <w:r w:rsidR="001845D3" w:rsidRPr="00765AA4">
        <w:rPr>
          <w:sz w:val="24"/>
          <w:szCs w:val="24"/>
          <w:lang w:val="ru-RU"/>
        </w:rPr>
        <w:t>ем, особенности интонации. Обра</w:t>
      </w:r>
      <w:r w:rsidRPr="00765AA4">
        <w:rPr>
          <w:sz w:val="24"/>
          <w:szCs w:val="24"/>
          <w:lang w:val="ru-RU"/>
        </w:rPr>
        <w:t>щение и средства его выражения.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Синтаксический анализ простого и простого осложнённого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Пунктуационное оформление предложений, осложнённых однородными членами, связанными бессоюзной связью, </w:t>
      </w:r>
      <w:r w:rsidR="001845D3" w:rsidRPr="00765AA4">
        <w:rPr>
          <w:sz w:val="24"/>
          <w:szCs w:val="24"/>
          <w:lang w:val="ru-RU"/>
        </w:rPr>
        <w:t>оди</w:t>
      </w:r>
      <w:r w:rsidRPr="00765AA4">
        <w:rPr>
          <w:sz w:val="24"/>
          <w:szCs w:val="24"/>
          <w:lang w:val="ru-RU"/>
        </w:rPr>
        <w:t xml:space="preserve">ночным союзом и, союзами а, но, однако, зато, да (в </w:t>
      </w:r>
      <w:r w:rsidR="001845D3" w:rsidRPr="00765AA4">
        <w:rPr>
          <w:sz w:val="24"/>
          <w:szCs w:val="24"/>
          <w:lang w:val="ru-RU"/>
        </w:rPr>
        <w:t>значе</w:t>
      </w:r>
      <w:r w:rsidRPr="00765AA4">
        <w:rPr>
          <w:sz w:val="24"/>
          <w:szCs w:val="24"/>
          <w:lang w:val="ru-RU"/>
        </w:rPr>
        <w:t xml:space="preserve"> нии и), да (в значении 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Предложения простые и сложные. Сложные предложения с бессоюзной и союзной св</w:t>
      </w:r>
      <w:r w:rsidR="001845D3" w:rsidRPr="00765AA4">
        <w:rPr>
          <w:sz w:val="24"/>
          <w:szCs w:val="24"/>
          <w:lang w:val="ru-RU"/>
        </w:rPr>
        <w:t>язью. Предложения сложносочинён</w:t>
      </w:r>
      <w:r w:rsidRPr="00765AA4">
        <w:rPr>
          <w:sz w:val="24"/>
          <w:szCs w:val="24"/>
          <w:lang w:val="ru-RU"/>
        </w:rPr>
        <w:t xml:space="preserve">ные и сложноподчинённые (общее представление, </w:t>
      </w:r>
      <w:r w:rsidR="001845D3" w:rsidRPr="00765AA4">
        <w:rPr>
          <w:sz w:val="24"/>
          <w:szCs w:val="24"/>
          <w:lang w:val="ru-RU"/>
        </w:rPr>
        <w:t>практиче</w:t>
      </w:r>
      <w:r w:rsidRPr="00765AA4">
        <w:rPr>
          <w:sz w:val="24"/>
          <w:szCs w:val="24"/>
          <w:lang w:val="ru-RU"/>
        </w:rPr>
        <w:t>ское усвоение).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Пунктуационное оформл</w:t>
      </w:r>
      <w:r w:rsidR="001845D3" w:rsidRPr="00765AA4">
        <w:rPr>
          <w:sz w:val="24"/>
          <w:szCs w:val="24"/>
          <w:lang w:val="ru-RU"/>
        </w:rPr>
        <w:t>ение сложных предложений, состо</w:t>
      </w:r>
      <w:r w:rsidRPr="00765AA4">
        <w:rPr>
          <w:sz w:val="24"/>
          <w:szCs w:val="24"/>
          <w:lang w:val="ru-RU"/>
        </w:rPr>
        <w:t>ящих из частей, связанных бессоюзной связью и союзами и, но, а, однако, зато, 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Предложения с прямой речью.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Пунктуационное оформление предложений с прямой речью. Диалог.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Пунктуационное оформление диалога на письме. Пунктуация как раздел лингвистики.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2514F7"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сведения о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Русский язык — государ</w:t>
      </w:r>
      <w:r w:rsidR="001845D3" w:rsidRPr="00765AA4">
        <w:rPr>
          <w:sz w:val="24"/>
          <w:szCs w:val="24"/>
          <w:lang w:val="ru-RU"/>
        </w:rPr>
        <w:t>ственный язык Российской Федера</w:t>
      </w:r>
      <w:r w:rsidRPr="00765AA4">
        <w:rPr>
          <w:sz w:val="24"/>
          <w:szCs w:val="24"/>
          <w:lang w:val="ru-RU"/>
        </w:rPr>
        <w:t>ции и язык межнационального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 литературном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и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Монолог-описание, монолог-пов</w:t>
      </w:r>
      <w:r w:rsidR="001845D3" w:rsidRPr="00765AA4">
        <w:rPr>
          <w:sz w:val="24"/>
          <w:szCs w:val="24"/>
          <w:lang w:val="ru-RU"/>
        </w:rPr>
        <w:t>ествование, монолог-рассуж</w:t>
      </w:r>
      <w:r w:rsidRPr="00765AA4">
        <w:rPr>
          <w:sz w:val="24"/>
          <w:szCs w:val="24"/>
          <w:lang w:val="ru-RU"/>
        </w:rPr>
        <w:t xml:space="preserve">дение; сообщение на </w:t>
      </w:r>
      <w:r w:rsidRPr="00765AA4">
        <w:rPr>
          <w:sz w:val="24"/>
          <w:szCs w:val="24"/>
          <w:lang w:val="ru-RU"/>
        </w:rPr>
        <w:lastRenderedPageBreak/>
        <w:t>лингвистическую тему.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диалога: побуждение к действию, обмен мнениями.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Смысловой анализ текс</w:t>
      </w:r>
      <w:r w:rsidR="001845D3" w:rsidRPr="00765AA4">
        <w:rPr>
          <w:sz w:val="24"/>
          <w:szCs w:val="24"/>
          <w:lang w:val="ru-RU"/>
        </w:rPr>
        <w:t>та: его композиционных особенно</w:t>
      </w:r>
      <w:r w:rsidRPr="00765AA4">
        <w:rPr>
          <w:sz w:val="24"/>
          <w:szCs w:val="24"/>
          <w:lang w:val="ru-RU"/>
        </w:rPr>
        <w:t xml:space="preserve">стей, микротем и абзацев, способов и средств связи </w:t>
      </w:r>
      <w:r w:rsidR="001845D3" w:rsidRPr="00765AA4">
        <w:rPr>
          <w:sz w:val="24"/>
          <w:szCs w:val="24"/>
          <w:lang w:val="ru-RU"/>
        </w:rPr>
        <w:t>предложе</w:t>
      </w:r>
      <w:r w:rsidRPr="00765AA4">
        <w:rPr>
          <w:sz w:val="24"/>
          <w:szCs w:val="24"/>
          <w:lang w:val="ru-RU"/>
        </w:rPr>
        <w:t>ний в тексте; использовани</w:t>
      </w:r>
      <w:r w:rsidR="001845D3" w:rsidRPr="00765AA4">
        <w:rPr>
          <w:sz w:val="24"/>
          <w:szCs w:val="24"/>
          <w:lang w:val="ru-RU"/>
        </w:rPr>
        <w:t>е языковых средств выразительн</w:t>
      </w:r>
      <w:r w:rsidRPr="00765AA4">
        <w:rPr>
          <w:sz w:val="24"/>
          <w:szCs w:val="24"/>
          <w:lang w:val="ru-RU"/>
        </w:rPr>
        <w:t xml:space="preserve"> сти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как тип речи. Описание внешности человека. Описание помещения.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природы. Описание местности. Описание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Функциональные разновидности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Официально-деловой стиль. Заявление. Расписка. Научный стиль. Словарная статья. Научное сообщение.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Лексикология. Культура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Лексика русского языка с точки зрения её происхождения: исконно русские и заимствованные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Лексика русского языка с точки зрения принадлежности к активному и пассивному запасу: неологизмы, устаревшие </w:t>
      </w:r>
      <w:r w:rsidR="001845D3" w:rsidRPr="00765AA4">
        <w:rPr>
          <w:sz w:val="24"/>
          <w:szCs w:val="24"/>
          <w:lang w:val="ru-RU"/>
        </w:rPr>
        <w:t>сло</w:t>
      </w:r>
      <w:r w:rsidRPr="00765AA4">
        <w:rPr>
          <w:sz w:val="24"/>
          <w:szCs w:val="24"/>
          <w:lang w:val="ru-RU"/>
        </w:rPr>
        <w:t>ва (историзмы и архаизмы).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Лексика русского языка с точки зрения </w:t>
      </w:r>
      <w:r w:rsidR="001845D3" w:rsidRPr="00765AA4">
        <w:rPr>
          <w:sz w:val="24"/>
          <w:szCs w:val="24"/>
          <w:lang w:val="ru-RU"/>
        </w:rPr>
        <w:t>сферы  употребле</w:t>
      </w:r>
      <w:r w:rsidRPr="00765AA4">
        <w:rPr>
          <w:sz w:val="24"/>
          <w:szCs w:val="24"/>
          <w:lang w:val="ru-RU"/>
        </w:rPr>
        <w:t>ния: общеупотребительная лексика и лексика ограниченного употребления (диалектизмы, термины, профессионализмы, жаргонизмы).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Стилистические пласты </w:t>
      </w:r>
      <w:r w:rsidR="001845D3" w:rsidRPr="00765AA4">
        <w:rPr>
          <w:sz w:val="24"/>
          <w:szCs w:val="24"/>
          <w:lang w:val="ru-RU"/>
        </w:rPr>
        <w:t>лексики: стилистически нейтраль</w:t>
      </w:r>
      <w:r w:rsidRPr="00765AA4">
        <w:rPr>
          <w:sz w:val="24"/>
          <w:szCs w:val="24"/>
          <w:lang w:val="ru-RU"/>
        </w:rPr>
        <w:t>ная, высокая и сниженная лексика.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Лексический анализ слов. Фразеологизмы. Их признаки и значение.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Употребление лексических</w:t>
      </w:r>
      <w:r w:rsidR="001845D3" w:rsidRPr="00765AA4">
        <w:rPr>
          <w:sz w:val="24"/>
          <w:szCs w:val="24"/>
          <w:lang w:val="ru-RU"/>
        </w:rPr>
        <w:t xml:space="preserve"> средств в соответствии с ситуа</w:t>
      </w:r>
      <w:r w:rsidRPr="00765AA4">
        <w:rPr>
          <w:sz w:val="24"/>
          <w:szCs w:val="24"/>
          <w:lang w:val="ru-RU"/>
        </w:rPr>
        <w:t>цией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Оценка своей и чужой реч</w:t>
      </w:r>
      <w:r w:rsidR="009513A0" w:rsidRPr="00765AA4">
        <w:rPr>
          <w:sz w:val="24"/>
          <w:szCs w:val="24"/>
          <w:lang w:val="ru-RU"/>
        </w:rPr>
        <w:t>и с точки зрения точного, умест</w:t>
      </w:r>
      <w:r w:rsidRPr="00765AA4">
        <w:rPr>
          <w:sz w:val="24"/>
          <w:szCs w:val="24"/>
          <w:lang w:val="ru-RU"/>
        </w:rPr>
        <w:t>ного и выразительного словоупотребления.</w:t>
      </w:r>
    </w:p>
    <w:p w:rsidR="009513A0"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Эпитеты, метафоры, олицетворения. Лексические словари.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Словообразование. Культура речи. Орфография Формообразующие и словообразующие морфемы. Производящая основа.</w:t>
      </w:r>
    </w:p>
    <w:p w:rsidR="00FA2CD7" w:rsidRPr="00765AA4" w:rsidRDefault="00973B64" w:rsidP="00E513FA">
      <w:pPr>
        <w:tabs>
          <w:tab w:val="left" w:pos="1134"/>
        </w:tabs>
        <w:spacing w:line="276" w:lineRule="auto"/>
        <w:ind w:firstLine="567"/>
        <w:jc w:val="both"/>
        <w:rPr>
          <w:sz w:val="24"/>
          <w:szCs w:val="24"/>
          <w:lang w:val="ru-RU"/>
        </w:rPr>
      </w:pPr>
      <w:r w:rsidRPr="00765AA4">
        <w:rPr>
          <w:sz w:val="24"/>
          <w:szCs w:val="24"/>
          <w:lang w:val="ru-RU"/>
        </w:rPr>
        <w:t>Основные способы образования слов в русском языке (приставочный, суффиксальный, приставочно-суффиксальный, бес- суффиксный, сложение, переход из одной части речи в другую).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Морфемный и словообразовательный анализ слов. Правописание сложных и сложносокращённых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правописания корня -кас- — -кос- с чередованием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 о, гласных в приставках пре- и при-.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Морфология. Культура речи. Орфография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Имя существительное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словообразования.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Нормы произношения имён существительных, нормы </w:t>
      </w:r>
      <w:r w:rsidR="009513A0" w:rsidRPr="00765AA4">
        <w:rPr>
          <w:sz w:val="24"/>
          <w:szCs w:val="24"/>
          <w:lang w:val="ru-RU"/>
        </w:rPr>
        <w:t>поста</w:t>
      </w:r>
      <w:r w:rsidRPr="00765AA4">
        <w:rPr>
          <w:sz w:val="24"/>
          <w:szCs w:val="24"/>
          <w:lang w:val="ru-RU"/>
        </w:rPr>
        <w:t xml:space="preserve">новки ударения (в рамках </w:t>
      </w:r>
      <w:r w:rsidRPr="00765AA4">
        <w:rPr>
          <w:sz w:val="24"/>
          <w:szCs w:val="24"/>
          <w:lang w:val="ru-RU"/>
        </w:rPr>
        <w:lastRenderedPageBreak/>
        <w:t>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словоизменения имён существительных.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Нормы слитного и дефисного написания пол- и полу- со </w:t>
      </w:r>
      <w:r w:rsidR="009513A0" w:rsidRPr="00765AA4">
        <w:rPr>
          <w:sz w:val="24"/>
          <w:szCs w:val="24"/>
          <w:lang w:val="ru-RU"/>
        </w:rPr>
        <w:t>сло</w:t>
      </w:r>
      <w:r w:rsidRPr="00765AA4">
        <w:rPr>
          <w:sz w:val="24"/>
          <w:szCs w:val="24"/>
          <w:lang w:val="ru-RU"/>
        </w:rPr>
        <w:t>вами.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Имя прилагательное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Качественные, относительные и притяжательные имена </w:t>
      </w:r>
      <w:r w:rsidR="009513A0" w:rsidRPr="00765AA4">
        <w:rPr>
          <w:sz w:val="24"/>
          <w:szCs w:val="24"/>
          <w:lang w:val="ru-RU"/>
        </w:rPr>
        <w:t>при</w:t>
      </w:r>
      <w:r w:rsidRPr="00765AA4">
        <w:rPr>
          <w:sz w:val="24"/>
          <w:szCs w:val="24"/>
          <w:lang w:val="ru-RU"/>
        </w:rPr>
        <w:t>лагательные.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Степени сравнения качественных имён прилагательных. Словообразование имён прилагательных.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Морфологический анализ имён прилагательных. Правописание н и нн в именах прилагательных. Правописание суффиксов -к- и -ск- имён прилагательных. Правописание сложных имён прилагательных.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Нормы произношения имён прилагательных, нормы </w:t>
      </w:r>
      <w:r w:rsidR="009513A0" w:rsidRPr="00765AA4">
        <w:rPr>
          <w:sz w:val="24"/>
          <w:szCs w:val="24"/>
          <w:lang w:val="ru-RU"/>
        </w:rPr>
        <w:t>ударе</w:t>
      </w:r>
      <w:r w:rsidRPr="00765AA4">
        <w:rPr>
          <w:sz w:val="24"/>
          <w:szCs w:val="24"/>
          <w:lang w:val="ru-RU"/>
        </w:rPr>
        <w:t>ния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Имя числительное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Общее грамматическое значение имени числительного. </w:t>
      </w:r>
      <w:r w:rsidR="009513A0" w:rsidRPr="00765AA4">
        <w:rPr>
          <w:sz w:val="24"/>
          <w:szCs w:val="24"/>
          <w:lang w:val="ru-RU"/>
        </w:rPr>
        <w:t>Син</w:t>
      </w:r>
      <w:r w:rsidRPr="00765AA4">
        <w:rPr>
          <w:sz w:val="24"/>
          <w:szCs w:val="24"/>
          <w:lang w:val="ru-RU"/>
        </w:rPr>
        <w:t>таксические функции имён числительных.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Разряды имён числительных по значению: количественные (целые, дробные, собирательные), порядковые числительные.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Разряды имён числительных по строению: простые, </w:t>
      </w:r>
      <w:r w:rsidR="009513A0" w:rsidRPr="00765AA4">
        <w:rPr>
          <w:sz w:val="24"/>
          <w:szCs w:val="24"/>
          <w:lang w:val="ru-RU"/>
        </w:rPr>
        <w:t>слож</w:t>
      </w:r>
      <w:r w:rsidRPr="00765AA4">
        <w:rPr>
          <w:sz w:val="24"/>
          <w:szCs w:val="24"/>
          <w:lang w:val="ru-RU"/>
        </w:rPr>
        <w:t>ные, составные числительные.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Словообразование имён числительных.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Склонение количественных и порядковых имён </w:t>
      </w:r>
      <w:r w:rsidR="009513A0" w:rsidRPr="00765AA4">
        <w:rPr>
          <w:sz w:val="24"/>
          <w:szCs w:val="24"/>
          <w:lang w:val="ru-RU"/>
        </w:rPr>
        <w:t>числитель</w:t>
      </w:r>
      <w:r w:rsidRPr="00765AA4">
        <w:rPr>
          <w:sz w:val="24"/>
          <w:szCs w:val="24"/>
          <w:lang w:val="ru-RU"/>
        </w:rPr>
        <w:t>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Правильное образование форм имён числительных.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Правильное употребление собирательных имён </w:t>
      </w:r>
      <w:r w:rsidR="009513A0" w:rsidRPr="00765AA4">
        <w:rPr>
          <w:sz w:val="24"/>
          <w:szCs w:val="24"/>
          <w:lang w:val="ru-RU"/>
        </w:rPr>
        <w:t>числитель</w:t>
      </w:r>
      <w:r w:rsidRPr="00765AA4">
        <w:rPr>
          <w:sz w:val="24"/>
          <w:szCs w:val="24"/>
          <w:lang w:val="ru-RU"/>
        </w:rPr>
        <w:t>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Употребление имён числительных в научных текстах, дело- вой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Морфологический анализ имён числительных.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правописания имён числительных: написание ь в именах числительных; на</w:t>
      </w:r>
      <w:r w:rsidR="009513A0" w:rsidRPr="00765AA4">
        <w:rPr>
          <w:sz w:val="24"/>
          <w:szCs w:val="24"/>
          <w:lang w:val="ru-RU"/>
        </w:rPr>
        <w:t>писание двойных согласных; слит</w:t>
      </w:r>
      <w:r w:rsidRPr="00765AA4">
        <w:rPr>
          <w:sz w:val="24"/>
          <w:szCs w:val="24"/>
          <w:lang w:val="ru-RU"/>
        </w:rPr>
        <w:t>ное, раздельное, дефисное написание числительных; нормы правописания окончаний числительных.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Местоимение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Общее грамматическое з</w:t>
      </w:r>
      <w:r w:rsidR="009513A0" w:rsidRPr="00765AA4">
        <w:rPr>
          <w:sz w:val="24"/>
          <w:szCs w:val="24"/>
          <w:lang w:val="ru-RU"/>
        </w:rPr>
        <w:t>начение местоимения. Синтаксиче</w:t>
      </w:r>
      <w:r w:rsidRPr="00765AA4">
        <w:rPr>
          <w:sz w:val="24"/>
          <w:szCs w:val="24"/>
          <w:lang w:val="ru-RU"/>
        </w:rPr>
        <w:t>ские функции местоимений.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Разряды местоимений: личные, возвратное, вопросительные, относительные, указательные, притяжательные, </w:t>
      </w:r>
      <w:r w:rsidR="009513A0" w:rsidRPr="00765AA4">
        <w:rPr>
          <w:sz w:val="24"/>
          <w:szCs w:val="24"/>
          <w:lang w:val="ru-RU"/>
        </w:rPr>
        <w:t>неопределён</w:t>
      </w:r>
      <w:r w:rsidRPr="00765AA4">
        <w:rPr>
          <w:sz w:val="24"/>
          <w:szCs w:val="24"/>
          <w:lang w:val="ru-RU"/>
        </w:rPr>
        <w:t>ные, отрицательные, определительные.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Склонение местоимений. Словообразование местоимений.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Роль местоимений в речи. </w:t>
      </w:r>
      <w:r w:rsidR="009513A0" w:rsidRPr="00765AA4">
        <w:rPr>
          <w:sz w:val="24"/>
          <w:szCs w:val="24"/>
          <w:lang w:val="ru-RU"/>
        </w:rPr>
        <w:t>Употребление местоимений в соот</w:t>
      </w:r>
      <w:r w:rsidRPr="00765AA4">
        <w:rPr>
          <w:sz w:val="24"/>
          <w:szCs w:val="24"/>
          <w:lang w:val="ru-RU"/>
        </w:rPr>
        <w:t>ветствии с требованиями русского речевого этикета, в том числе местоимения 3-го лица в соо</w:t>
      </w:r>
      <w:r w:rsidR="009513A0" w:rsidRPr="00765AA4">
        <w:rPr>
          <w:sz w:val="24"/>
          <w:szCs w:val="24"/>
          <w:lang w:val="ru-RU"/>
        </w:rPr>
        <w:t>тветствии со смыслом предшеству</w:t>
      </w:r>
      <w:r w:rsidRPr="00765AA4">
        <w:rPr>
          <w:sz w:val="24"/>
          <w:szCs w:val="24"/>
          <w:lang w:val="ru-RU"/>
        </w:rPr>
        <w:t>ющего текста (устранение дв</w:t>
      </w:r>
      <w:r w:rsidR="009513A0" w:rsidRPr="00765AA4">
        <w:rPr>
          <w:sz w:val="24"/>
          <w:szCs w:val="24"/>
          <w:lang w:val="ru-RU"/>
        </w:rPr>
        <w:t>усмысленности, неточности); при</w:t>
      </w:r>
      <w:r w:rsidRPr="00765AA4">
        <w:rPr>
          <w:sz w:val="24"/>
          <w:szCs w:val="24"/>
          <w:lang w:val="ru-RU"/>
        </w:rPr>
        <w:t>тяжательные и указательные местоимения как средства связи предложений в 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Морфологический анализ местоимений.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Нормы правописания местоимений: правописание </w:t>
      </w:r>
      <w:r w:rsidR="009513A0" w:rsidRPr="00765AA4">
        <w:rPr>
          <w:sz w:val="24"/>
          <w:szCs w:val="24"/>
          <w:lang w:val="ru-RU"/>
        </w:rPr>
        <w:t>место</w:t>
      </w:r>
      <w:r w:rsidRPr="00765AA4">
        <w:rPr>
          <w:sz w:val="24"/>
          <w:szCs w:val="24"/>
          <w:lang w:val="ru-RU"/>
        </w:rPr>
        <w:t>имений с не и ни; слитное, раздельное и дефисное написание местоимений.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Глагол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Переходные и непереходные глаголы. Разноспрягаемые глаголы.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Безличные глаголы. Использование личных глаголов в </w:t>
      </w:r>
      <w:r w:rsidR="009513A0" w:rsidRPr="00765AA4">
        <w:rPr>
          <w:sz w:val="24"/>
          <w:szCs w:val="24"/>
          <w:lang w:val="ru-RU"/>
        </w:rPr>
        <w:t>без</w:t>
      </w:r>
      <w:r w:rsidRPr="00765AA4">
        <w:rPr>
          <w:sz w:val="24"/>
          <w:szCs w:val="24"/>
          <w:lang w:val="ru-RU"/>
        </w:rPr>
        <w:t>личном значении.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Изъявительное, условное и повелительное наклонения </w:t>
      </w:r>
      <w:r w:rsidR="009513A0" w:rsidRPr="00765AA4">
        <w:rPr>
          <w:sz w:val="24"/>
          <w:szCs w:val="24"/>
          <w:lang w:val="ru-RU"/>
        </w:rPr>
        <w:t>гла</w:t>
      </w:r>
      <w:r w:rsidRPr="00765AA4">
        <w:rPr>
          <w:sz w:val="24"/>
          <w:szCs w:val="24"/>
          <w:lang w:val="ru-RU"/>
        </w:rPr>
        <w:t>гола.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Нормы ударения в глагольных формах (в рамках </w:t>
      </w:r>
      <w:r w:rsidR="009513A0" w:rsidRPr="00765AA4">
        <w:rPr>
          <w:sz w:val="24"/>
          <w:szCs w:val="24"/>
          <w:lang w:val="ru-RU"/>
        </w:rPr>
        <w:t>изученно</w:t>
      </w:r>
      <w:r w:rsidRPr="00765AA4">
        <w:rPr>
          <w:sz w:val="24"/>
          <w:szCs w:val="24"/>
          <w:lang w:val="ru-RU"/>
        </w:rPr>
        <w:t>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словоизменения глаголов.</w:t>
      </w:r>
    </w:p>
    <w:p w:rsidR="00FA2CD7" w:rsidRPr="00765AA4" w:rsidRDefault="009513A0" w:rsidP="00765AA4">
      <w:pPr>
        <w:tabs>
          <w:tab w:val="left" w:pos="1134"/>
        </w:tabs>
        <w:spacing w:line="276" w:lineRule="auto"/>
        <w:ind w:firstLine="567"/>
        <w:jc w:val="both"/>
        <w:rPr>
          <w:sz w:val="24"/>
          <w:szCs w:val="24"/>
          <w:lang w:val="ru-RU"/>
        </w:rPr>
      </w:pPr>
      <w:r w:rsidRPr="00765AA4">
        <w:rPr>
          <w:sz w:val="24"/>
          <w:szCs w:val="24"/>
          <w:lang w:val="ru-RU"/>
        </w:rPr>
        <w:t>Видо</w:t>
      </w:r>
      <w:r w:rsidR="00973B64" w:rsidRPr="00765AA4">
        <w:rPr>
          <w:sz w:val="24"/>
          <w:szCs w:val="24"/>
          <w:lang w:val="ru-RU"/>
        </w:rPr>
        <w:t xml:space="preserve">временная соотнесённость глагольных форм в тексте. Морфологический анализ </w:t>
      </w:r>
      <w:r w:rsidR="00973B64" w:rsidRPr="00765AA4">
        <w:rPr>
          <w:sz w:val="24"/>
          <w:szCs w:val="24"/>
          <w:lang w:val="ru-RU"/>
        </w:rPr>
        <w:lastRenderedPageBreak/>
        <w:t>глаголов.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ь как показателя грамматической формы в повелительном наклонении глагола.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2514F7"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сведения о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Русский язык как развивающееся явление. Взаимосвязь языка, культуры и истории народа.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и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Монолог-описание, моноло</w:t>
      </w:r>
      <w:r w:rsidR="009513A0" w:rsidRPr="00765AA4">
        <w:rPr>
          <w:sz w:val="24"/>
          <w:szCs w:val="24"/>
          <w:lang w:val="ru-RU"/>
        </w:rPr>
        <w:t>г-рассуждение, монолог-повество</w:t>
      </w:r>
      <w:r w:rsidRPr="00765AA4">
        <w:rPr>
          <w:sz w:val="24"/>
          <w:szCs w:val="24"/>
          <w:lang w:val="ru-RU"/>
        </w:rPr>
        <w:t>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диалога: побуждение</w:t>
      </w:r>
      <w:r w:rsidR="009513A0" w:rsidRPr="00765AA4">
        <w:rPr>
          <w:sz w:val="24"/>
          <w:szCs w:val="24"/>
          <w:lang w:val="ru-RU"/>
        </w:rPr>
        <w:t xml:space="preserve"> к действию, обмен мнениями, за</w:t>
      </w:r>
      <w:r w:rsidRPr="00765AA4">
        <w:rPr>
          <w:sz w:val="24"/>
          <w:szCs w:val="24"/>
          <w:lang w:val="ru-RU"/>
        </w:rPr>
        <w:t>прос информации, сообщение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 как речевое произведение. Основные признаки текста (обобщение).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Структура текста. Абзац.</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Информационная переработка текста: план текста (простой, сложный; назывной, вопрос</w:t>
      </w:r>
      <w:r w:rsidR="009513A0" w:rsidRPr="00765AA4">
        <w:rPr>
          <w:sz w:val="24"/>
          <w:szCs w:val="24"/>
          <w:lang w:val="ru-RU"/>
        </w:rPr>
        <w:t>ный, тезисный); главная и второ</w:t>
      </w:r>
      <w:r w:rsidRPr="00765AA4">
        <w:rPr>
          <w:sz w:val="24"/>
          <w:szCs w:val="24"/>
          <w:lang w:val="ru-RU"/>
        </w:rPr>
        <w:t>степенная информация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Рассуждение как функционально-смысловой тип речи. Структурные особенности текста-рассуждения.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Смысловой анализ текс</w:t>
      </w:r>
      <w:r w:rsidR="009513A0" w:rsidRPr="00765AA4">
        <w:rPr>
          <w:sz w:val="24"/>
          <w:szCs w:val="24"/>
          <w:lang w:val="ru-RU"/>
        </w:rPr>
        <w:t>та: его композиционных особенно</w:t>
      </w:r>
      <w:r w:rsidRPr="00765AA4">
        <w:rPr>
          <w:sz w:val="24"/>
          <w:szCs w:val="24"/>
          <w:lang w:val="ru-RU"/>
        </w:rPr>
        <w:t xml:space="preserve">стей, микротем и абзацев, способов и средств связи </w:t>
      </w:r>
      <w:r w:rsidR="009513A0" w:rsidRPr="00765AA4">
        <w:rPr>
          <w:sz w:val="24"/>
          <w:szCs w:val="24"/>
          <w:lang w:val="ru-RU"/>
        </w:rPr>
        <w:t>предложе</w:t>
      </w:r>
      <w:r w:rsidRPr="00765AA4">
        <w:rPr>
          <w:sz w:val="24"/>
          <w:szCs w:val="24"/>
          <w:lang w:val="ru-RU"/>
        </w:rPr>
        <w:t>ний в тексте; использовани</w:t>
      </w:r>
      <w:r w:rsidR="009513A0" w:rsidRPr="00765AA4">
        <w:rPr>
          <w:sz w:val="24"/>
          <w:szCs w:val="24"/>
          <w:lang w:val="ru-RU"/>
        </w:rPr>
        <w:t>е языковых средств выразительно</w:t>
      </w:r>
      <w:r w:rsidRPr="00765AA4">
        <w:rPr>
          <w:sz w:val="24"/>
          <w:szCs w:val="24"/>
          <w:lang w:val="ru-RU"/>
        </w:rPr>
        <w:t>сти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Функциональные разновидности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 функциональных разновидностях языка: разго- ворная речь, функциональные стили (научный, публицисти- ческий, официально-деловой), язык художественной литера- 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Публицистический стиль. Сфера употребления, функции, языковые особенности.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Жанры публицистического стиля (репортаж, заметка, интер- вью).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Употребление языковых средств выразительности в текстах публицистического стиля.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Официально-деловой стиль. Сфера употребления, функции, языковые особенности. Инструкция.</w:t>
      </w:r>
    </w:p>
    <w:p w:rsidR="009513A0" w:rsidRPr="00765AA4" w:rsidRDefault="009513A0"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Морфология. Культура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Морфология как раздел науки о языке (обобщение).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Причастие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Причастия как особая группа слов. Признаки глагола и имени прилагательного в причастии.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Причастие в составе словосочетаний. Причастный оборот. Морфологический анализ причастий.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Употребление причастия в речи. Созвучные причастия и имена прилагательные (висящий — висячий, горящий — горячий). Употребление причастий с суффиксомся. Согласование причастий в словосочетаниях типа прич. + сущ.</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Ударение в некоторых формах причастий.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 писание не с причастиями.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Знаки препинания в предложениях с причастным оборотом.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Деепричастие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Деепричастия как особая группа слов. Признаки глагола и наречия в деепричастии. Синтаксическая функция деепричастия, роль в речи.</w:t>
      </w:r>
    </w:p>
    <w:p w:rsidR="00FA2CD7" w:rsidRPr="00765AA4" w:rsidRDefault="00973B64" w:rsidP="002514F7">
      <w:pPr>
        <w:tabs>
          <w:tab w:val="left" w:pos="1134"/>
        </w:tabs>
        <w:spacing w:line="276" w:lineRule="auto"/>
        <w:ind w:firstLine="567"/>
        <w:jc w:val="both"/>
        <w:rPr>
          <w:sz w:val="24"/>
          <w:szCs w:val="24"/>
          <w:lang w:val="ru-RU"/>
        </w:rPr>
      </w:pPr>
      <w:r w:rsidRPr="00765AA4">
        <w:rPr>
          <w:sz w:val="24"/>
          <w:szCs w:val="24"/>
          <w:lang w:val="ru-RU"/>
        </w:rPr>
        <w:t>Деепричастия совершенного и несовершенного вида. Деепричастие в составе словосочетаний. Деепричастный оборот.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Морфологический анализ деепричастий. Постановка ударения в деепричастиях.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гласных в суффиксах деепричастий. Слитное и раздельное написание не с деепричастиями.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Правильное построение предложений с одиночными деепричастиями и деепричастными оборотами.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Знаки препинания в предложениях с одиночным деепричастием и деепричастным оборотом.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Наречие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Общее грамматическое значение наречий.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Разряды  наречий  по  значению.  Простая  и   составная формы сравнительной и превосходной степеней сравнения наречий.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Словообразование наречий. Синтаксические свойства наречий. Морфологический анализ наречий.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постановки ударения в наречиях, нормы произношения наречий. Нормы образования степеней сравнения наречий.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наречий в 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 и -е после шипящих.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Слова категории состояния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Служебные части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Общая характеристика служебных частей речи. Отличие самостоятельных частей речи от служебных.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Предлог как служебная часть речи. Грамматические функ- ции предлогов.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Разряды предлогов по происхождению: предлоги производные и непроизводные. Разряды предлогов по строению: пред</w:t>
      </w:r>
      <w:r w:rsidR="002514F7">
        <w:rPr>
          <w:sz w:val="24"/>
          <w:szCs w:val="24"/>
          <w:lang w:val="ru-RU"/>
        </w:rPr>
        <w:t>л</w:t>
      </w:r>
      <w:r w:rsidRPr="00765AA4">
        <w:rPr>
          <w:sz w:val="24"/>
          <w:szCs w:val="24"/>
          <w:lang w:val="ru-RU"/>
        </w:rPr>
        <w:t>оги простые и составные.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Морфологический анализ предлогов.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Употребление предлогов в речи в соответствии с их значением и стилистическими особенностями.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производных предлогов.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Союз</w:t>
      </w:r>
    </w:p>
    <w:p w:rsidR="00FA2CD7" w:rsidRPr="00765AA4" w:rsidRDefault="00973B64" w:rsidP="002514F7">
      <w:pPr>
        <w:tabs>
          <w:tab w:val="left" w:pos="1134"/>
        </w:tabs>
        <w:spacing w:line="276" w:lineRule="auto"/>
        <w:ind w:firstLine="567"/>
        <w:jc w:val="both"/>
        <w:rPr>
          <w:sz w:val="24"/>
          <w:szCs w:val="24"/>
          <w:lang w:val="ru-RU"/>
        </w:rPr>
      </w:pPr>
      <w:r w:rsidRPr="00765AA4">
        <w:rPr>
          <w:sz w:val="24"/>
          <w:szCs w:val="24"/>
          <w:lang w:val="ru-RU"/>
        </w:rPr>
        <w:t>Союз как служебная часть речи. Союз как средство связи од- 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Морфологический анализ союзов.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Правописание союзов.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Частица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Частица как служебная часть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Разряды частиц по значению и употреблению: формообразующие, отрицательные, модальные.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Морфологический анализ частиц.</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Междометия и звукоподражательные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Междометия как особая группа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Разряды междометий по значению (выражающие чувства, побуждающие к действию, этикетные междометия); междоме- тия производные и непроизводные.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Морфологический анализ междометий. Звукоподражательные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Омонимия слов разных частей речи. Грамматическая омони- мия. Использование грамматических омонимов в речи.</w:t>
      </w:r>
    </w:p>
    <w:p w:rsidR="009513A0" w:rsidRPr="00765AA4" w:rsidRDefault="009513A0" w:rsidP="00765AA4">
      <w:pPr>
        <w:tabs>
          <w:tab w:val="left" w:pos="1134"/>
        </w:tabs>
        <w:spacing w:line="276" w:lineRule="auto"/>
        <w:ind w:firstLine="567"/>
        <w:jc w:val="both"/>
        <w:rPr>
          <w:sz w:val="24"/>
          <w:szCs w:val="24"/>
          <w:lang w:val="ru-RU"/>
        </w:rPr>
      </w:pPr>
    </w:p>
    <w:p w:rsidR="00FA2CD7" w:rsidRPr="00765AA4" w:rsidRDefault="00BA55AB"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сведения о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Русский язык в кругу других славянских языков.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Язык и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Монолог-описание, монолог-рассуждение, монолог-повествование; выступление с научным сообщением.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 и его основные признаки.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функционально-смысловых типов речи (повествование, описание, рассуждение).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Функциональные разновидности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Официально-деловой стиль. Сфера употребления, функции, языковые особенности.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Жанры официально-делового стиля (заявление, объяснительная записка, автобиография, характеристика).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Научный стиль. Сфера употребления, функции, языковые особенности.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Синтаксис. Культура речи. Пунктуация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Синтаксис как раздел лингвистики.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Словосочетание и предложение как единицы синтаксиса. Пунктуация. Функции знаков препинания.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Словосочетание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признаки словосочетания.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словосочетаний по морфологическим свойствам глав- ного слова: глагольные, именные, наречные.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Типы подчинительной связи слов в словосочетании: согласо- вание, управление, примыкание.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Синтаксический анализ словосочетаний.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Грамматическая синонимия словосочетаний. Нормы построения словосочетаний.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Предложение. Основные признаки предложения: смысловая и интонационная законченность, грамматическая оформленность.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Употребление языковых форм выражения побуждения в побудительных предложениях.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Средства оформления предложения в устной и письменной речи (интонация, логическое ударение, знаки препинания).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предложений по количеству грамматических основ (простые, сложные).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простых предложений по наличию главных членов (двусоставные, односоставные).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предложений по наличию второстепенных членов (распространённые, нераспространённые).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Предложения полные и неполные.</w:t>
      </w:r>
    </w:p>
    <w:p w:rsidR="00FA2CD7" w:rsidRPr="00765AA4" w:rsidRDefault="00973B64" w:rsidP="00BA55AB">
      <w:pPr>
        <w:tabs>
          <w:tab w:val="left" w:pos="1134"/>
        </w:tabs>
        <w:spacing w:line="276" w:lineRule="auto"/>
        <w:ind w:firstLine="567"/>
        <w:jc w:val="both"/>
        <w:rPr>
          <w:sz w:val="24"/>
          <w:szCs w:val="24"/>
          <w:lang w:val="ru-RU"/>
        </w:rPr>
      </w:pPr>
      <w:r w:rsidRPr="00765AA4">
        <w:rPr>
          <w:sz w:val="24"/>
          <w:szCs w:val="24"/>
          <w:lang w:val="ru-RU"/>
        </w:rPr>
        <w:lastRenderedPageBreak/>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построения простого предложения, использования инверсии.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Двусоставное предложение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Главные члены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Подлежащее и сказуемое как главные члены предложения. Способы выражения подлежащего.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сказуемого (простое глагольное, составное глагольное, составное именное) и способы его выражения.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Тире между подлежащим и сказуемым.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согласования сказуемого с подлежащим, выраженным словосочетанием, сложносокращёнными словами, словами боль- шинство — меньшинство, количественными сочетаниями.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Второстепенные члены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Второстепенные члены предложения, их виды.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как второстепенный член предложения. Определения согласованные и несогласованные.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Приложение как особый вид определения. Дополнение как второстепенный член предложения. Дополнения прямые и косвенные.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Односоставные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Односоставные предложения, их грамматические признаки.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Грамматические различия односоставных предложений и двусоставных неполных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односоставных предложений: назывные, определённо- личные, неопределённо-личные, обобщённо-личные, безличные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Синтаксическая синонимия односоставных и двусоставных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Употребление односоставных предложений в речи. Простое осложнённое предложение Предложения с однородными членами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Однородные члены предложения, их признаки, средства связи. Союзная и бессоюзная связь однородных членов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Однородные и неоднородные определения.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Предложения с обобщающими словами при однородных членах.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построения предложений с однородными членами, связанными двойными союзами не только… но и,  как… так 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постановки знаков препинания в предложениях с однородными членами, связанными попарно, с помощью повторяющихся союзов (и... и, или... или, либ</w:t>
      </w:r>
      <w:r w:rsidRPr="00765AA4">
        <w:rPr>
          <w:sz w:val="24"/>
          <w:szCs w:val="24"/>
        </w:rPr>
        <w:t>o</w:t>
      </w:r>
      <w:r w:rsidRPr="00765AA4">
        <w:rPr>
          <w:sz w:val="24"/>
          <w:szCs w:val="24"/>
          <w:lang w:val="ru-RU"/>
        </w:rPr>
        <w:t>... либ</w:t>
      </w:r>
      <w:r w:rsidRPr="00765AA4">
        <w:rPr>
          <w:sz w:val="24"/>
          <w:szCs w:val="24"/>
        </w:rPr>
        <w:t>o</w:t>
      </w:r>
      <w:r w:rsidRPr="00765AA4">
        <w:rPr>
          <w:sz w:val="24"/>
          <w:szCs w:val="24"/>
          <w:lang w:val="ru-RU"/>
        </w:rPr>
        <w:t>, ни... ни, т</w:t>
      </w:r>
      <w:r w:rsidRPr="00765AA4">
        <w:rPr>
          <w:sz w:val="24"/>
          <w:szCs w:val="24"/>
        </w:rPr>
        <w:t>o</w:t>
      </w:r>
      <w:r w:rsidRPr="00765AA4">
        <w:rPr>
          <w:sz w:val="24"/>
          <w:szCs w:val="24"/>
          <w:lang w:val="ru-RU"/>
        </w:rPr>
        <w:t>... т</w:t>
      </w:r>
      <w:r w:rsidRPr="00765AA4">
        <w:rPr>
          <w:sz w:val="24"/>
          <w:szCs w:val="24"/>
        </w:rPr>
        <w:t>o</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постановки знаков препинания в предложениях с обобщающими словами при однородных членах.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постановки знаков препинания в простом и сложном предложениях с союзом 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Предложения с обособленными членами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Обособление. Виды обособленных членов предложения (обособленные определения, </w:t>
      </w:r>
      <w:r w:rsidRPr="00765AA4">
        <w:rPr>
          <w:sz w:val="24"/>
          <w:szCs w:val="24"/>
          <w:lang w:val="ru-RU"/>
        </w:rPr>
        <w:lastRenderedPageBreak/>
        <w:t>обособленные приложения, обособленные обстоятельства, обособленные дополнения).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Уточняющие члены предложения, пояснительные и присоединительные конструкции.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постановки знаков препинания в предложениях со сравнительным оборотом; нормы обособления согласованных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Предложения с обращениями, вводными и вставны- ми конструкциями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Обращение. Основные функции обращения. Распространённое и нераспространённое обращение.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Вводные конструкции.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Вставные конструкции.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Омонимия членов предложения и вводных слов, словосоче- таний и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построения предложений с вводными словами и пред- ложениями, вставными конструкциями, обращениями (рас- пространёнными и нераспространёнными), междометиями.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постановки знаков препинания в предложениях с вводными и вставными конструкциями, обращениями и меж- дометиями.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сведения о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русского языка в Российской Федерации. Русский язык в современном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и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Речь устная и письменная, монологическая и диалогическая, полилог (повторение).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речевой деятельности: говорение, письмо, аудирование, чтение (повторение).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аудирования: выборочное, ознакомительное, детальное.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чтения: изучающее, ознакомительное, просмотровое, поисковое.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Подробное, сжатое, выборочное  изложение  прочитанного или прослушанного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Приёмы работы с учебной книгой, лингвистическими словарями, справочной литературой.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употребления языковых средств выразительности в текстах, принадлежащих к различным функционально- смысловым типам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Информационная переработка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Функциональные разновидности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Функциональные разновидности современного русского языка: разговорая речь; </w:t>
      </w:r>
      <w:r w:rsidRPr="00765AA4">
        <w:rPr>
          <w:sz w:val="24"/>
          <w:szCs w:val="24"/>
          <w:lang w:val="ru-RU"/>
        </w:rPr>
        <w:lastRenderedPageBreak/>
        <w:t>функциональные стили: научный (научно-учебный), публицистический, официально-деловой; язык художественной литературы (повторение, обобщение).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Синтаксис. Культура речи. Пунктуация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Сложное предложение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 сложном предложении (повторение). Классификация сложных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Смысловое, структурное и интонационное единство частей сложного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Сложносочинённое предложение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 сложносочинённом предложении, его строении.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сложносочинённых предложений. Средства связи частей сложносочинённого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Интонационные особенности сложносочинённых предложений с разными смысловыми отношениями между частями.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построения сложносочинённого предложения;  нормы постановки знаков препинания в сложных предложениях (обобщение).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Синтаксический и пунктуационный анализ сложносочинённых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Сложноподчинённое предложение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 сложноподчинённом предложении. Главная и придаточная части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Союзы и союзные слова. Различия подчинительных союзов и союзных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Грамматическая синонимия сложноподчинённых предложений и простых предложений с обособленными членами.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 подчинённых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Сложноподчинённые предложения с несколькими придаточными. Однородное, неоднородное и последовательное подчинение придаточных частей.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постановки знаков препинания в сложноподчинённых предложениях.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Синтаксический и пунктуационный анализ сложноподчинённых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Бессоюзное сложное предложение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 бессоюзном сложном предложении.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Бессоюзные сложные предложения со значением перечисления. Запятая и точка с запятой в бессоюзном сложном пред- ложении.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Бессоюзные сложные предложения со значением причины, пояснения, дополнения. Двоеточие в бессоюзном сложном предложении.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Синтаксический и пунктуационный анализ бессоюзных сложных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Сложные предложения с разными видами союзной и бессоюзной связи</w:t>
      </w:r>
    </w:p>
    <w:p w:rsidR="00FA2CD7" w:rsidRPr="00765AA4" w:rsidRDefault="00973B64" w:rsidP="007C6C86">
      <w:pPr>
        <w:tabs>
          <w:tab w:val="left" w:pos="1134"/>
        </w:tabs>
        <w:spacing w:line="276" w:lineRule="auto"/>
        <w:ind w:firstLine="567"/>
        <w:jc w:val="both"/>
        <w:rPr>
          <w:sz w:val="24"/>
          <w:szCs w:val="24"/>
          <w:lang w:val="ru-RU"/>
        </w:rPr>
      </w:pPr>
      <w:r w:rsidRPr="00765AA4">
        <w:rPr>
          <w:sz w:val="24"/>
          <w:szCs w:val="24"/>
          <w:lang w:val="ru-RU"/>
        </w:rP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Прямая и косвенная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Прямая и косвенная речь. Синонимия предложений с прямой и косвенной речью.</w:t>
      </w:r>
    </w:p>
    <w:p w:rsidR="00FA2CD7" w:rsidRPr="00765AA4" w:rsidRDefault="00973B64" w:rsidP="007C6C86">
      <w:pPr>
        <w:tabs>
          <w:tab w:val="left" w:pos="1134"/>
        </w:tabs>
        <w:spacing w:line="276" w:lineRule="auto"/>
        <w:ind w:firstLine="567"/>
        <w:jc w:val="both"/>
        <w:rPr>
          <w:sz w:val="24"/>
          <w:szCs w:val="24"/>
          <w:lang w:val="ru-RU"/>
        </w:rPr>
      </w:pPr>
      <w:r w:rsidRPr="00765AA4">
        <w:rPr>
          <w:sz w:val="24"/>
          <w:szCs w:val="24"/>
          <w:lang w:val="ru-RU"/>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FA2CD7" w:rsidRDefault="00973B64" w:rsidP="00765AA4">
      <w:pPr>
        <w:tabs>
          <w:tab w:val="left" w:pos="1134"/>
        </w:tabs>
        <w:spacing w:line="276" w:lineRule="auto"/>
        <w:ind w:firstLine="567"/>
        <w:jc w:val="both"/>
        <w:rPr>
          <w:sz w:val="24"/>
          <w:szCs w:val="24"/>
          <w:lang w:val="ru-RU"/>
        </w:rPr>
      </w:pPr>
      <w:r w:rsidRPr="00765AA4">
        <w:rPr>
          <w:sz w:val="24"/>
          <w:szCs w:val="24"/>
          <w:lang w:val="ru-RU"/>
        </w:rPr>
        <w:t>Применение знаний по синтаксису и пунктуации в практике правописания.</w:t>
      </w:r>
    </w:p>
    <w:p w:rsidR="00765AA4" w:rsidRDefault="00765AA4" w:rsidP="00765AA4">
      <w:pPr>
        <w:tabs>
          <w:tab w:val="left" w:pos="1134"/>
        </w:tabs>
        <w:spacing w:line="276" w:lineRule="auto"/>
        <w:ind w:firstLine="567"/>
        <w:jc w:val="both"/>
        <w:rPr>
          <w:sz w:val="24"/>
          <w:szCs w:val="24"/>
          <w:lang w:val="ru-RU"/>
        </w:rPr>
      </w:pPr>
    </w:p>
    <w:p w:rsidR="000C5DF0" w:rsidRDefault="000C5DF0" w:rsidP="00765AA4">
      <w:pPr>
        <w:tabs>
          <w:tab w:val="left" w:pos="1134"/>
        </w:tabs>
        <w:spacing w:line="276" w:lineRule="auto"/>
        <w:ind w:firstLine="567"/>
        <w:jc w:val="both"/>
        <w:rPr>
          <w:sz w:val="24"/>
          <w:szCs w:val="24"/>
          <w:lang w:val="ru-RU"/>
        </w:rPr>
      </w:pPr>
    </w:p>
    <w:p w:rsidR="000C5DF0" w:rsidRDefault="000C5DF0" w:rsidP="00765AA4">
      <w:pPr>
        <w:tabs>
          <w:tab w:val="left" w:pos="1134"/>
        </w:tabs>
        <w:spacing w:line="276" w:lineRule="auto"/>
        <w:ind w:firstLine="567"/>
        <w:jc w:val="both"/>
        <w:rPr>
          <w:sz w:val="24"/>
          <w:szCs w:val="24"/>
          <w:lang w:val="ru-RU"/>
        </w:rPr>
      </w:pPr>
    </w:p>
    <w:p w:rsidR="000C5DF0" w:rsidRPr="00765AA4" w:rsidRDefault="000C5DF0" w:rsidP="00765AA4">
      <w:pPr>
        <w:tabs>
          <w:tab w:val="left" w:pos="1134"/>
        </w:tabs>
        <w:spacing w:line="276" w:lineRule="auto"/>
        <w:ind w:firstLine="567"/>
        <w:jc w:val="both"/>
        <w:rPr>
          <w:sz w:val="24"/>
          <w:szCs w:val="24"/>
          <w:lang w:val="ru-RU"/>
        </w:rPr>
      </w:pPr>
    </w:p>
    <w:p w:rsidR="007C6C86" w:rsidRDefault="00973B64" w:rsidP="00765AA4">
      <w:pPr>
        <w:tabs>
          <w:tab w:val="left" w:pos="1134"/>
        </w:tabs>
        <w:spacing w:line="276" w:lineRule="auto"/>
        <w:ind w:firstLine="567"/>
        <w:jc w:val="center"/>
        <w:rPr>
          <w:sz w:val="24"/>
          <w:szCs w:val="24"/>
          <w:lang w:val="ru-RU"/>
        </w:rPr>
      </w:pPr>
      <w:r w:rsidRPr="00765AA4">
        <w:rPr>
          <w:sz w:val="24"/>
          <w:szCs w:val="24"/>
          <w:lang w:val="ru-RU"/>
        </w:rPr>
        <w:t xml:space="preserve">ПЛАНИРУЕМЫЕ РЕЗУЛЬТАТЫ ОСВОЕНИЯ УЧЕБНОГО ПРЕДМЕТА </w:t>
      </w:r>
    </w:p>
    <w:p w:rsidR="00FA2CD7" w:rsidRPr="00765AA4" w:rsidRDefault="00973B64" w:rsidP="00765AA4">
      <w:pPr>
        <w:tabs>
          <w:tab w:val="left" w:pos="1134"/>
        </w:tabs>
        <w:spacing w:line="276" w:lineRule="auto"/>
        <w:ind w:firstLine="567"/>
        <w:jc w:val="center"/>
        <w:rPr>
          <w:sz w:val="24"/>
          <w:szCs w:val="24"/>
          <w:lang w:val="ru-RU"/>
        </w:rPr>
      </w:pPr>
      <w:r w:rsidRPr="00765AA4">
        <w:rPr>
          <w:sz w:val="24"/>
          <w:szCs w:val="24"/>
          <w:lang w:val="ru-RU"/>
        </w:rPr>
        <w:t>«РУССКИЙ ЯЗЫК»НА УРОВНЕ ОСНОВНОГО ОБЩЕГО ОБРАЗОВАНИЯ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Личностные результаты освоения </w:t>
      </w:r>
      <w:r w:rsidR="009513A0" w:rsidRPr="00765AA4">
        <w:rPr>
          <w:sz w:val="24"/>
          <w:szCs w:val="24"/>
          <w:lang w:val="ru-RU"/>
        </w:rPr>
        <w:t>рабочей про</w:t>
      </w:r>
      <w:r w:rsidRPr="00765AA4">
        <w:rPr>
          <w:sz w:val="24"/>
          <w:szCs w:val="24"/>
          <w:lang w:val="ru-RU"/>
        </w:rPr>
        <w:t>граммы по русскому языку основного общего образования достигаются в единстве уче</w:t>
      </w:r>
      <w:r w:rsidR="009513A0" w:rsidRPr="00765AA4">
        <w:rPr>
          <w:sz w:val="24"/>
          <w:szCs w:val="24"/>
          <w:lang w:val="ru-RU"/>
        </w:rPr>
        <w:t>бной и воспитательной деятельно</w:t>
      </w:r>
      <w:r w:rsidRPr="00765AA4">
        <w:rPr>
          <w:sz w:val="24"/>
          <w:szCs w:val="24"/>
          <w:lang w:val="ru-RU"/>
        </w:rPr>
        <w:t>сти в соответствии с трад</w:t>
      </w:r>
      <w:r w:rsidR="009513A0" w:rsidRPr="00765AA4">
        <w:rPr>
          <w:sz w:val="24"/>
          <w:szCs w:val="24"/>
          <w:lang w:val="ru-RU"/>
        </w:rPr>
        <w:t>иционными российскими социокуль</w:t>
      </w:r>
      <w:r w:rsidRPr="00765AA4">
        <w:rPr>
          <w:sz w:val="24"/>
          <w:szCs w:val="24"/>
          <w:lang w:val="ru-RU"/>
        </w:rPr>
        <w:t>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Личностные результаты освоения рабочей </w:t>
      </w:r>
      <w:r w:rsidR="009513A0" w:rsidRPr="00765AA4">
        <w:rPr>
          <w:sz w:val="24"/>
          <w:szCs w:val="24"/>
          <w:lang w:val="ru-RU"/>
        </w:rPr>
        <w:t>про</w:t>
      </w:r>
      <w:r w:rsidRPr="00765AA4">
        <w:rPr>
          <w:sz w:val="24"/>
          <w:szCs w:val="24"/>
          <w:lang w:val="ru-RU"/>
        </w:rPr>
        <w:t>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w:t>
      </w:r>
      <w:r w:rsidR="009513A0" w:rsidRPr="00765AA4">
        <w:rPr>
          <w:sz w:val="24"/>
          <w:szCs w:val="24"/>
          <w:lang w:val="ru-RU"/>
        </w:rPr>
        <w:t>нове и в процессе реализации ос</w:t>
      </w:r>
      <w:r w:rsidRPr="00765AA4">
        <w:rPr>
          <w:sz w:val="24"/>
          <w:szCs w:val="24"/>
          <w:lang w:val="ru-RU"/>
        </w:rPr>
        <w:t>новных направлений воспитательной деятельности, в том числе в части: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готовность к выполнению </w:t>
      </w:r>
      <w:r w:rsidR="00761FC3" w:rsidRPr="00765AA4">
        <w:rPr>
          <w:sz w:val="24"/>
          <w:szCs w:val="24"/>
          <w:lang w:val="ru-RU"/>
        </w:rPr>
        <w:t>обязанностей гражданина и реали</w:t>
      </w:r>
      <w:r w:rsidRPr="00765AA4">
        <w:rPr>
          <w:sz w:val="24"/>
          <w:szCs w:val="24"/>
          <w:lang w:val="ru-RU"/>
        </w:rPr>
        <w:t xml:space="preserve">зации его прав, уважение прав, свобод и законных интересов других людей; активное участие в жизни семьи, </w:t>
      </w:r>
      <w:r w:rsidR="002514F7">
        <w:rPr>
          <w:sz w:val="24"/>
          <w:szCs w:val="24"/>
          <w:lang w:val="ru-RU"/>
        </w:rPr>
        <w:t>школы</w:t>
      </w:r>
      <w:r w:rsidRPr="00765AA4">
        <w:rPr>
          <w:sz w:val="24"/>
          <w:szCs w:val="24"/>
          <w:lang w:val="ru-RU"/>
        </w:rPr>
        <w:t>,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w:t>
      </w:r>
      <w:r w:rsidR="00761FC3" w:rsidRPr="00765AA4">
        <w:rPr>
          <w:sz w:val="24"/>
          <w:szCs w:val="24"/>
          <w:lang w:val="ru-RU"/>
        </w:rPr>
        <w:t>тремизма, дискриминации; понима</w:t>
      </w:r>
      <w:r w:rsidRPr="00765AA4">
        <w:rPr>
          <w:sz w:val="24"/>
          <w:szCs w:val="24"/>
          <w:lang w:val="ru-RU"/>
        </w:rPr>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w:t>
      </w:r>
      <w:r w:rsidR="00761FC3" w:rsidRPr="00765AA4">
        <w:rPr>
          <w:sz w:val="24"/>
          <w:szCs w:val="24"/>
          <w:lang w:val="ru-RU"/>
        </w:rPr>
        <w:t>ом и многоконфессиональном обще</w:t>
      </w:r>
      <w:r w:rsidRPr="00765AA4">
        <w:rPr>
          <w:sz w:val="24"/>
          <w:szCs w:val="24"/>
          <w:lang w:val="ru-RU"/>
        </w:rPr>
        <w:t xml:space="preserve">стве, формируемое в том числе на основе примеров из </w:t>
      </w:r>
      <w:r w:rsidR="00761FC3" w:rsidRPr="00765AA4">
        <w:rPr>
          <w:sz w:val="24"/>
          <w:szCs w:val="24"/>
          <w:lang w:val="ru-RU"/>
        </w:rPr>
        <w:t>литератур</w:t>
      </w:r>
      <w:r w:rsidRPr="00765AA4">
        <w:rPr>
          <w:sz w:val="24"/>
          <w:szCs w:val="24"/>
          <w:lang w:val="ru-RU"/>
        </w:rPr>
        <w:t>ных произведений, написанных на русском языке; готовность к раз</w:t>
      </w:r>
      <w:r w:rsidR="00C52C85" w:rsidRPr="00765AA4">
        <w:rPr>
          <w:sz w:val="24"/>
          <w:szCs w:val="24"/>
          <w:lang w:val="ru-RU"/>
        </w:rPr>
        <w:t>ООО</w:t>
      </w:r>
      <w:r w:rsidRPr="00765AA4">
        <w:rPr>
          <w:sz w:val="24"/>
          <w:szCs w:val="24"/>
          <w:lang w:val="ru-RU"/>
        </w:rPr>
        <w:t xml:space="preserve">бразной совместной </w:t>
      </w:r>
      <w:r w:rsidR="00761FC3" w:rsidRPr="00765AA4">
        <w:rPr>
          <w:sz w:val="24"/>
          <w:szCs w:val="24"/>
          <w:lang w:val="ru-RU"/>
        </w:rPr>
        <w:t>деятельности, стремление к взаи</w:t>
      </w:r>
      <w:r w:rsidRPr="00765AA4">
        <w:rPr>
          <w:sz w:val="24"/>
          <w:szCs w:val="24"/>
          <w:lang w:val="ru-RU"/>
        </w:rPr>
        <w:t xml:space="preserve">мопониманию и взаимопомощи; активное участие в школьном самоуправлении; готовность к участию в гуманитарной </w:t>
      </w:r>
      <w:r w:rsidR="00761FC3" w:rsidRPr="00765AA4">
        <w:rPr>
          <w:sz w:val="24"/>
          <w:szCs w:val="24"/>
          <w:lang w:val="ru-RU"/>
        </w:rPr>
        <w:t>деятель</w:t>
      </w:r>
      <w:r w:rsidRPr="00765AA4">
        <w:rPr>
          <w:sz w:val="24"/>
          <w:szCs w:val="24"/>
          <w:lang w:val="ru-RU"/>
        </w:rPr>
        <w:t>ности (помощь людям, нуждающимся в ней; волонтёрство).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российской гражданской идентичности в поликультурном и многоконфессиональном обществе, пониманиероли русского языка как государственного языка Российской Федерации и языка межна</w:t>
      </w:r>
      <w:r w:rsidR="00761FC3" w:rsidRPr="00765AA4">
        <w:rPr>
          <w:sz w:val="24"/>
          <w:szCs w:val="24"/>
          <w:lang w:val="ru-RU"/>
        </w:rPr>
        <w:t>ционального общения народов Рос</w:t>
      </w:r>
      <w:r w:rsidRPr="00765AA4">
        <w:rPr>
          <w:sz w:val="24"/>
          <w:szCs w:val="24"/>
          <w:lang w:val="ru-RU"/>
        </w:rPr>
        <w:t xml:space="preserve">сии; проявление интереса к </w:t>
      </w:r>
      <w:r w:rsidR="00761FC3" w:rsidRPr="00765AA4">
        <w:rPr>
          <w:sz w:val="24"/>
          <w:szCs w:val="24"/>
          <w:lang w:val="ru-RU"/>
        </w:rPr>
        <w:t xml:space="preserve">познанию русского языка, к исто </w:t>
      </w:r>
      <w:r w:rsidRPr="00765AA4">
        <w:rPr>
          <w:sz w:val="24"/>
          <w:szCs w:val="24"/>
          <w:lang w:val="ru-RU"/>
        </w:rPr>
        <w:t xml:space="preserve">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w:t>
      </w:r>
      <w:r w:rsidR="00761FC3" w:rsidRPr="00765AA4">
        <w:rPr>
          <w:sz w:val="24"/>
          <w:szCs w:val="24"/>
          <w:lang w:val="ru-RU"/>
        </w:rPr>
        <w:t>традициям разных народов, прожи</w:t>
      </w:r>
      <w:r w:rsidRPr="00765AA4">
        <w:rPr>
          <w:sz w:val="24"/>
          <w:szCs w:val="24"/>
          <w:lang w:val="ru-RU"/>
        </w:rPr>
        <w:t>вающих в родной стране.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Духовно-нравственного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w:t>
      </w:r>
      <w:r w:rsidR="00761FC3" w:rsidRPr="00765AA4">
        <w:rPr>
          <w:sz w:val="24"/>
          <w:szCs w:val="24"/>
          <w:lang w:val="ru-RU"/>
        </w:rPr>
        <w:t xml:space="preserve"> с учё</w:t>
      </w:r>
      <w:r w:rsidRPr="00765AA4">
        <w:rPr>
          <w:sz w:val="24"/>
          <w:szCs w:val="24"/>
          <w:lang w:val="ru-RU"/>
        </w:rPr>
        <w:t>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w:t>
      </w:r>
    </w:p>
    <w:p w:rsidR="000C5DF0" w:rsidRDefault="000C5DF0"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Физического воспитания, формирования культуры здоровья и эмоционального благополучия:</w:t>
      </w:r>
    </w:p>
    <w:p w:rsidR="00FA2CD7" w:rsidRPr="00765AA4" w:rsidRDefault="00973B64" w:rsidP="0078295E">
      <w:pPr>
        <w:tabs>
          <w:tab w:val="left" w:pos="1134"/>
        </w:tabs>
        <w:spacing w:line="276" w:lineRule="auto"/>
        <w:ind w:firstLine="567"/>
        <w:jc w:val="both"/>
        <w:rPr>
          <w:sz w:val="24"/>
          <w:szCs w:val="24"/>
          <w:lang w:val="ru-RU"/>
        </w:rPr>
      </w:pPr>
      <w:r w:rsidRPr="00765AA4">
        <w:rPr>
          <w:sz w:val="24"/>
          <w:szCs w:val="24"/>
          <w:lang w:val="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w:t>
      </w:r>
      <w:r w:rsidR="007C6C86">
        <w:rPr>
          <w:sz w:val="24"/>
          <w:szCs w:val="24"/>
          <w:lang w:val="ru-RU"/>
        </w:rPr>
        <w:t>з</w:t>
      </w:r>
      <w:r w:rsidRPr="00765AA4">
        <w:rPr>
          <w:sz w:val="24"/>
          <w:szCs w:val="24"/>
          <w:lang w:val="ru-RU"/>
        </w:rPr>
        <w:t xml:space="preserve">опасности, в том числе навыки безопасного </w:t>
      </w:r>
      <w:r w:rsidRPr="00765AA4">
        <w:rPr>
          <w:sz w:val="24"/>
          <w:szCs w:val="24"/>
          <w:lang w:val="ru-RU"/>
        </w:rPr>
        <w:lastRenderedPageBreak/>
        <w:t>поведения в интернет-среде в процессе школьного языкового образования; способность адаптироваться к стрессовым ситуациям и меняющимсясоциальным, информационным и природным условиям, в том числе осмысляя собственный опыт и выстраивая дальнейшие цели;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принимать себя и других, не осуждая;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Трудового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рассказать о своих планах на будущее.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научного познания:</w:t>
      </w:r>
    </w:p>
    <w:p w:rsidR="00FA2CD7" w:rsidRPr="00765AA4" w:rsidRDefault="00973B64" w:rsidP="0078295E">
      <w:pPr>
        <w:tabs>
          <w:tab w:val="left" w:pos="1134"/>
        </w:tabs>
        <w:spacing w:line="276" w:lineRule="auto"/>
        <w:ind w:firstLine="567"/>
        <w:jc w:val="both"/>
        <w:rPr>
          <w:sz w:val="24"/>
          <w:szCs w:val="24"/>
          <w:lang w:val="ru-RU"/>
        </w:rPr>
      </w:pPr>
      <w:r w:rsidRPr="00765AA4">
        <w:rPr>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 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Адаптации обучающегося к изменяющимся условиям социальной и природной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обучающимися социального опыта, основных соци- 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потребность во взаимодействии в условиях неопределённости, открытость опыту и </w:t>
      </w:r>
      <w:r w:rsidRPr="00765AA4">
        <w:rPr>
          <w:sz w:val="24"/>
          <w:szCs w:val="24"/>
          <w:lang w:val="ru-RU"/>
        </w:rPr>
        <w:lastRenderedPageBreak/>
        <w:t>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 жения целей и преодоления вызовов, возможных глобальных последствий;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 осознавать  стрессовую  ситуацию,  оценивать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происходящие изменения и их последствия, опираясь на жиз- 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A2CD7" w:rsidRPr="00765AA4" w:rsidRDefault="00973B64" w:rsidP="00765AA4">
      <w:pPr>
        <w:tabs>
          <w:tab w:val="left" w:pos="1134"/>
        </w:tabs>
        <w:spacing w:before="240" w:after="240"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учебными познавательными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логические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характеризовать существенные признаки языковых единиц, языковых явлений и процессов;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дефицит информации текста, необходимой для решения поставленной учебной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вопросы как исследовательский инструмент познания в языковом образовании;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формировать гипотезу об истинности собственных суждений и суждений других, аргументировать свою позицию, мнение;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алгоритм действий и использовать его для решения учебных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w:t>
      </w:r>
      <w:r w:rsidRPr="00765AA4">
        <w:rPr>
          <w:sz w:val="24"/>
          <w:szCs w:val="24"/>
          <w:lang w:val="ru-RU"/>
        </w:rPr>
        <w:lastRenderedPageBreak/>
        <w:t>зависимостей объектов между собой;</w:t>
      </w:r>
    </w:p>
    <w:p w:rsidR="00FA2CD7" w:rsidRPr="00765AA4" w:rsidRDefault="00973B64" w:rsidP="0078295E">
      <w:pPr>
        <w:tabs>
          <w:tab w:val="left" w:pos="1134"/>
        </w:tabs>
        <w:spacing w:line="276" w:lineRule="auto"/>
        <w:ind w:firstLine="567"/>
        <w:jc w:val="both"/>
        <w:rPr>
          <w:sz w:val="24"/>
          <w:szCs w:val="24"/>
          <w:lang w:val="ru-RU"/>
        </w:rPr>
      </w:pPr>
      <w:r w:rsidRPr="00765AA4">
        <w:rPr>
          <w:sz w:val="24"/>
          <w:szCs w:val="24"/>
          <w:lang w:val="ru-RU"/>
        </w:rPr>
        <w:t>оценивать на применимость и достоверность информацию, полученную в ходе лингвистического исследования (эксперимента);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иобобщений;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смысловое чтение для извлечения, обобщения и систематизации информа</w:t>
      </w:r>
      <w:r w:rsidR="00761FC3" w:rsidRPr="00765AA4">
        <w:rPr>
          <w:sz w:val="24"/>
          <w:szCs w:val="24"/>
          <w:lang w:val="ru-RU"/>
        </w:rPr>
        <w:t>ции из одного или нескольких ис</w:t>
      </w:r>
      <w:r w:rsidRPr="00765AA4">
        <w:rPr>
          <w:sz w:val="24"/>
          <w:szCs w:val="24"/>
          <w:lang w:val="ru-RU"/>
        </w:rPr>
        <w:t>точников с учётом поставленных целей;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сходные аргуме</w:t>
      </w:r>
      <w:r w:rsidR="00761FC3" w:rsidRPr="00765AA4">
        <w:rPr>
          <w:sz w:val="24"/>
          <w:szCs w:val="24"/>
          <w:lang w:val="ru-RU"/>
        </w:rPr>
        <w:t>нты (подтверждающие или опровер</w:t>
      </w:r>
      <w:r w:rsidRPr="00765AA4">
        <w:rPr>
          <w:sz w:val="24"/>
          <w:szCs w:val="24"/>
          <w:lang w:val="ru-RU"/>
        </w:rPr>
        <w:t>гающие одну и ту же идею</w:t>
      </w:r>
      <w:r w:rsidR="00761FC3" w:rsidRPr="00765AA4">
        <w:rPr>
          <w:sz w:val="24"/>
          <w:szCs w:val="24"/>
          <w:lang w:val="ru-RU"/>
        </w:rPr>
        <w:t>, версию) в различных информаци</w:t>
      </w:r>
      <w:r w:rsidRPr="00765AA4">
        <w:rPr>
          <w:sz w:val="24"/>
          <w:szCs w:val="24"/>
          <w:lang w:val="ru-RU"/>
        </w:rPr>
        <w:t>онных источниках;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самостоятельно выбирать оптимальную форму </w:t>
      </w:r>
      <w:r w:rsidR="00761FC3" w:rsidRPr="00765AA4">
        <w:rPr>
          <w:sz w:val="24"/>
          <w:szCs w:val="24"/>
          <w:lang w:val="ru-RU"/>
        </w:rPr>
        <w:t>представле</w:t>
      </w:r>
      <w:r w:rsidRPr="00765AA4">
        <w:rPr>
          <w:sz w:val="24"/>
          <w:szCs w:val="24"/>
          <w:lang w:val="ru-RU"/>
        </w:rPr>
        <w:t xml:space="preserve">ния информации (текст, презентация, таблица, схема) и </w:t>
      </w:r>
      <w:r w:rsidR="00761FC3" w:rsidRPr="00765AA4">
        <w:rPr>
          <w:sz w:val="24"/>
          <w:szCs w:val="24"/>
          <w:lang w:val="ru-RU"/>
        </w:rPr>
        <w:t>иллю</w:t>
      </w:r>
      <w:r w:rsidRPr="00765AA4">
        <w:rPr>
          <w:sz w:val="24"/>
          <w:szCs w:val="24"/>
          <w:lang w:val="ru-RU"/>
        </w:rPr>
        <w:t>стрировать решаемые зад</w:t>
      </w:r>
      <w:r w:rsidR="00761FC3" w:rsidRPr="00765AA4">
        <w:rPr>
          <w:sz w:val="24"/>
          <w:szCs w:val="24"/>
          <w:lang w:val="ru-RU"/>
        </w:rPr>
        <w:t>ачи несложными схемами, диаграм</w:t>
      </w:r>
      <w:r w:rsidRPr="00765AA4">
        <w:rPr>
          <w:sz w:val="24"/>
          <w:szCs w:val="24"/>
          <w:lang w:val="ru-RU"/>
        </w:rPr>
        <w:t>мами, иной графикой и их комбинациями в зависимости от коммуникативной установки;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оценивать надёжность информации по критериям, </w:t>
      </w:r>
      <w:r w:rsidR="00761FC3" w:rsidRPr="00765AA4">
        <w:rPr>
          <w:sz w:val="24"/>
          <w:szCs w:val="24"/>
          <w:lang w:val="ru-RU"/>
        </w:rPr>
        <w:t>пред</w:t>
      </w:r>
      <w:r w:rsidRPr="00765AA4">
        <w:rPr>
          <w:sz w:val="24"/>
          <w:szCs w:val="24"/>
          <w:lang w:val="ru-RU"/>
        </w:rPr>
        <w:t>ложенным учителем или сформулированным самостоятельно;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эффективно запоминать и систематизировать информацию.</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учебными коммуникативными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диало</w:t>
      </w:r>
      <w:r w:rsidR="00761FC3" w:rsidRPr="00765AA4">
        <w:rPr>
          <w:sz w:val="24"/>
          <w:szCs w:val="24"/>
          <w:lang w:val="ru-RU"/>
        </w:rPr>
        <w:t>гах и дискуссиях, в устной моно</w:t>
      </w:r>
      <w:r w:rsidRPr="00765AA4">
        <w:rPr>
          <w:sz w:val="24"/>
          <w:szCs w:val="24"/>
          <w:lang w:val="ru-RU"/>
        </w:rPr>
        <w:t>логической речи и в письменных 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невербальные</w:t>
      </w:r>
      <w:r w:rsidR="00761FC3" w:rsidRPr="00765AA4">
        <w:rPr>
          <w:sz w:val="24"/>
          <w:szCs w:val="24"/>
          <w:lang w:val="ru-RU"/>
        </w:rPr>
        <w:t xml:space="preserve"> средства общения, понимать зна</w:t>
      </w:r>
      <w:r w:rsidRPr="00765AA4">
        <w:rPr>
          <w:sz w:val="24"/>
          <w:szCs w:val="24"/>
          <w:lang w:val="ru-RU"/>
        </w:rPr>
        <w:t>чение социальных знаков;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распознавать предпосылки конфликтных ситуаций и смягчать конфликты, вести переговоры;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намерения друг</w:t>
      </w:r>
      <w:r w:rsidR="00761FC3" w:rsidRPr="00765AA4">
        <w:rPr>
          <w:sz w:val="24"/>
          <w:szCs w:val="24"/>
          <w:lang w:val="ru-RU"/>
        </w:rPr>
        <w:t>их, проявлять уважительное отно</w:t>
      </w:r>
      <w:r w:rsidRPr="00765AA4">
        <w:rPr>
          <w:sz w:val="24"/>
          <w:szCs w:val="24"/>
          <w:lang w:val="ru-RU"/>
        </w:rPr>
        <w:t>шение к собеседнику и в корректной форме формулировать свои возражения;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 ходе диалога/дискуссии </w:t>
      </w:r>
      <w:r w:rsidR="00761FC3" w:rsidRPr="00765AA4">
        <w:rPr>
          <w:sz w:val="24"/>
          <w:szCs w:val="24"/>
          <w:lang w:val="ru-RU"/>
        </w:rPr>
        <w:t>задавать вопросы по существу об</w:t>
      </w:r>
      <w:r w:rsidRPr="00765AA4">
        <w:rPr>
          <w:sz w:val="24"/>
          <w:szCs w:val="24"/>
          <w:lang w:val="ru-RU"/>
        </w:rPr>
        <w:t>суждаемой темы и высказывать идеи, нацеленные на решение задачи и поддержание благожелательности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свои сужде</w:t>
      </w:r>
      <w:r w:rsidR="00761FC3" w:rsidRPr="00765AA4">
        <w:rPr>
          <w:sz w:val="24"/>
          <w:szCs w:val="24"/>
          <w:lang w:val="ru-RU"/>
        </w:rPr>
        <w:t>ния с суждениями других участни</w:t>
      </w:r>
      <w:r w:rsidRPr="00765AA4">
        <w:rPr>
          <w:sz w:val="24"/>
          <w:szCs w:val="24"/>
          <w:lang w:val="ru-RU"/>
        </w:rPr>
        <w:t>ков диалога, обнаруживать различие и сходство позиций;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 представлять результаты проведённого языкового анализа, выполненного лингвистичес</w:t>
      </w:r>
      <w:r w:rsidR="00761FC3" w:rsidRPr="00765AA4">
        <w:rPr>
          <w:sz w:val="24"/>
          <w:szCs w:val="24"/>
          <w:lang w:val="ru-RU"/>
        </w:rPr>
        <w:t>кого эксперимента, исслед</w:t>
      </w:r>
      <w:r w:rsidRPr="00765AA4">
        <w:rPr>
          <w:sz w:val="24"/>
          <w:szCs w:val="24"/>
          <w:lang w:val="ru-RU"/>
        </w:rPr>
        <w:t>ования,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самостоятельно выбирать формат выступления с учётом цели презентации и особенностей аудитории и в соответствии с ним составлять устные и письме</w:t>
      </w:r>
      <w:r w:rsidR="00E6591D" w:rsidRPr="00765AA4">
        <w:rPr>
          <w:sz w:val="24"/>
          <w:szCs w:val="24"/>
          <w:lang w:val="ru-RU"/>
        </w:rPr>
        <w:t>нные тексты с использованием ил</w:t>
      </w:r>
      <w:r w:rsidRPr="00765AA4">
        <w:rPr>
          <w:sz w:val="24"/>
          <w:szCs w:val="24"/>
          <w:lang w:val="ru-RU"/>
        </w:rPr>
        <w:t>люстративного материала.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Совместная деятельность: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понимать и использовать преимущества командной и </w:t>
      </w:r>
      <w:r w:rsidR="00E6591D" w:rsidRPr="00765AA4">
        <w:rPr>
          <w:sz w:val="24"/>
          <w:szCs w:val="24"/>
          <w:lang w:val="ru-RU"/>
        </w:rPr>
        <w:t>ин</w:t>
      </w:r>
      <w:r w:rsidRPr="00765AA4">
        <w:rPr>
          <w:sz w:val="24"/>
          <w:szCs w:val="24"/>
          <w:lang w:val="ru-RU"/>
        </w:rPr>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принимать цель совместной</w:t>
      </w:r>
      <w:r w:rsidR="00E6591D" w:rsidRPr="00765AA4">
        <w:rPr>
          <w:sz w:val="24"/>
          <w:szCs w:val="24"/>
          <w:lang w:val="ru-RU"/>
        </w:rPr>
        <w:t xml:space="preserve"> деятельности, коллективно стро</w:t>
      </w:r>
      <w:r w:rsidRPr="00765AA4">
        <w:rPr>
          <w:sz w:val="24"/>
          <w:szCs w:val="24"/>
          <w:lang w:val="ru-RU"/>
        </w:rPr>
        <w:t xml:space="preserve">ить действия по её достижению: распределять роли, </w:t>
      </w:r>
      <w:r w:rsidR="00E6591D" w:rsidRPr="00765AA4">
        <w:rPr>
          <w:sz w:val="24"/>
          <w:szCs w:val="24"/>
          <w:lang w:val="ru-RU"/>
        </w:rPr>
        <w:t>догова</w:t>
      </w:r>
      <w:r w:rsidRPr="00765AA4">
        <w:rPr>
          <w:sz w:val="24"/>
          <w:szCs w:val="24"/>
          <w:lang w:val="ru-RU"/>
        </w:rPr>
        <w:t xml:space="preserve">риваться, обсуждать процесс и результат совместной работы; уметь обобщать мнения нескольких людей, проявлять </w:t>
      </w:r>
      <w:r w:rsidR="00E6591D" w:rsidRPr="00765AA4">
        <w:rPr>
          <w:sz w:val="24"/>
          <w:szCs w:val="24"/>
          <w:lang w:val="ru-RU"/>
        </w:rPr>
        <w:t>готов</w:t>
      </w:r>
      <w:r w:rsidRPr="00765AA4">
        <w:rPr>
          <w:sz w:val="24"/>
          <w:szCs w:val="24"/>
          <w:lang w:val="ru-RU"/>
        </w:rPr>
        <w:t>ность руководить, выполнять поручения, подчиняться;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планировать организацию совместной работы, определять свою роль (с учётом предпоч</w:t>
      </w:r>
      <w:r w:rsidR="00E6591D" w:rsidRPr="00765AA4">
        <w:rPr>
          <w:sz w:val="24"/>
          <w:szCs w:val="24"/>
          <w:lang w:val="ru-RU"/>
        </w:rPr>
        <w:t>тений и возможностей всех участ</w:t>
      </w:r>
      <w:r w:rsidRPr="00765AA4">
        <w:rPr>
          <w:sz w:val="24"/>
          <w:szCs w:val="24"/>
          <w:lang w:val="ru-RU"/>
        </w:rPr>
        <w:t>ников взаимодействия), распределять задачи между членами команды, участвовать в г</w:t>
      </w:r>
      <w:r w:rsidR="00E6591D" w:rsidRPr="00765AA4">
        <w:rPr>
          <w:sz w:val="24"/>
          <w:szCs w:val="24"/>
          <w:lang w:val="ru-RU"/>
        </w:rPr>
        <w:t>рупповых формах работы (обсужде</w:t>
      </w:r>
      <w:r w:rsidRPr="00765AA4">
        <w:rPr>
          <w:sz w:val="24"/>
          <w:szCs w:val="24"/>
          <w:lang w:val="ru-RU"/>
        </w:rPr>
        <w:t>ния, обмен мнениями, «мозговой штурм» и иные);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свою часть ра</w:t>
      </w:r>
      <w:r w:rsidR="00E6591D" w:rsidRPr="00765AA4">
        <w:rPr>
          <w:sz w:val="24"/>
          <w:szCs w:val="24"/>
          <w:lang w:val="ru-RU"/>
        </w:rPr>
        <w:t>боты, достигать качественный ре</w:t>
      </w:r>
      <w:r w:rsidRPr="00765AA4">
        <w:rPr>
          <w:sz w:val="24"/>
          <w:szCs w:val="24"/>
          <w:lang w:val="ru-RU"/>
        </w:rPr>
        <w:t xml:space="preserve">зультат по своему направлению и координировать свои </w:t>
      </w:r>
      <w:r w:rsidR="00E6591D" w:rsidRPr="00765AA4">
        <w:rPr>
          <w:sz w:val="24"/>
          <w:szCs w:val="24"/>
          <w:lang w:val="ru-RU"/>
        </w:rPr>
        <w:t>дей</w:t>
      </w:r>
      <w:r w:rsidRPr="00765AA4">
        <w:rPr>
          <w:sz w:val="24"/>
          <w:szCs w:val="24"/>
          <w:lang w:val="ru-RU"/>
        </w:rPr>
        <w:t>ствия с действиями других членов команды;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оценивать качество своего </w:t>
      </w:r>
      <w:r w:rsidR="00E6591D" w:rsidRPr="00765AA4">
        <w:rPr>
          <w:sz w:val="24"/>
          <w:szCs w:val="24"/>
          <w:lang w:val="ru-RU"/>
        </w:rPr>
        <w:t>вклада в общий продукт по крите</w:t>
      </w:r>
      <w:r w:rsidRPr="00765AA4">
        <w:rPr>
          <w:sz w:val="24"/>
          <w:szCs w:val="24"/>
          <w:lang w:val="ru-RU"/>
        </w:rPr>
        <w:t xml:space="preserve">риям, самостоятельно сформулированным участниками </w:t>
      </w:r>
      <w:r w:rsidR="00E6591D" w:rsidRPr="00765AA4">
        <w:rPr>
          <w:sz w:val="24"/>
          <w:szCs w:val="24"/>
          <w:lang w:val="ru-RU"/>
        </w:rPr>
        <w:t>взаи</w:t>
      </w:r>
      <w:r w:rsidRPr="00765AA4">
        <w:rPr>
          <w:sz w:val="24"/>
          <w:szCs w:val="24"/>
          <w:lang w:val="ru-RU"/>
        </w:rPr>
        <w:t>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6591D" w:rsidRPr="00765AA4" w:rsidRDefault="00E6591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учебными регулятивными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Самоорганизация: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проблемы для решения в учебных и жизненных ситуациях;</w:t>
      </w:r>
    </w:p>
    <w:p w:rsidR="00E6591D"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ориентироваться в различных подходах к принятию решений (индивидуальное, принятие </w:t>
      </w:r>
      <w:r w:rsidR="00E6591D" w:rsidRPr="00765AA4">
        <w:rPr>
          <w:sz w:val="24"/>
          <w:szCs w:val="24"/>
          <w:lang w:val="ru-RU"/>
        </w:rPr>
        <w:t>решения в группе, принятие реше</w:t>
      </w:r>
      <w:r w:rsidRPr="00765AA4">
        <w:rPr>
          <w:sz w:val="24"/>
          <w:szCs w:val="24"/>
          <w:lang w:val="ru-RU"/>
        </w:rPr>
        <w:t>ния группой);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w:t>
      </w:r>
      <w:r w:rsidR="00E6591D" w:rsidRPr="00765AA4">
        <w:rPr>
          <w:sz w:val="24"/>
          <w:szCs w:val="24"/>
          <w:lang w:val="ru-RU"/>
        </w:rPr>
        <w:t>твенных возможностей, аргументи</w:t>
      </w:r>
      <w:r w:rsidRPr="00765AA4">
        <w:rPr>
          <w:sz w:val="24"/>
          <w:szCs w:val="24"/>
          <w:lang w:val="ru-RU"/>
        </w:rPr>
        <w:t>ровать предлагаемые варианты решений;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план дей</w:t>
      </w:r>
      <w:r w:rsidR="00E6591D" w:rsidRPr="00765AA4">
        <w:rPr>
          <w:sz w:val="24"/>
          <w:szCs w:val="24"/>
          <w:lang w:val="ru-RU"/>
        </w:rPr>
        <w:t>ствий, вносить необходи</w:t>
      </w:r>
      <w:r w:rsidRPr="00765AA4">
        <w:rPr>
          <w:sz w:val="24"/>
          <w:szCs w:val="24"/>
          <w:lang w:val="ru-RU"/>
        </w:rPr>
        <w:t>мые коррективы в ходе его реализации;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делать выбор и брать ответственность за решение.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Самоконтроль: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разными способами</w:t>
      </w:r>
      <w:r w:rsidR="00E6591D" w:rsidRPr="00765AA4">
        <w:rPr>
          <w:sz w:val="24"/>
          <w:szCs w:val="24"/>
          <w:lang w:val="ru-RU"/>
        </w:rPr>
        <w:t xml:space="preserve"> самоконтроля (в том числе рече</w:t>
      </w:r>
      <w:r w:rsidRPr="00765AA4">
        <w:rPr>
          <w:sz w:val="24"/>
          <w:szCs w:val="24"/>
          <w:lang w:val="ru-RU"/>
        </w:rPr>
        <w:t>вого), самомотивации и рефлексии;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давать адекватную оценку учебной ситуации и предлагать план её изменения;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предвидеть трудности, ко</w:t>
      </w:r>
      <w:r w:rsidR="00E6591D" w:rsidRPr="00765AA4">
        <w:rPr>
          <w:sz w:val="24"/>
          <w:szCs w:val="24"/>
          <w:lang w:val="ru-RU"/>
        </w:rPr>
        <w:t>торые могут возникнуть при реше</w:t>
      </w:r>
      <w:r w:rsidRPr="00765AA4">
        <w:rPr>
          <w:sz w:val="24"/>
          <w:szCs w:val="24"/>
          <w:lang w:val="ru-RU"/>
        </w:rPr>
        <w:t>нии учебной задачи, и адаптировать решение к меняющимся обстоятельствам;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w:t>
      </w:r>
      <w:r w:rsidR="00E6591D" w:rsidRPr="00765AA4">
        <w:rPr>
          <w:sz w:val="24"/>
          <w:szCs w:val="24"/>
          <w:lang w:val="ru-RU"/>
        </w:rPr>
        <w:t>рече</w:t>
      </w:r>
      <w:r w:rsidRPr="00765AA4">
        <w:rPr>
          <w:sz w:val="24"/>
          <w:szCs w:val="24"/>
          <w:lang w:val="ru-RU"/>
        </w:rPr>
        <w:t>вому опыту и корректировать собственную речь с учётом целей и условий общения; оценивать соответствие результата цели и условиям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Эмоциональный интеллект: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развивать способность управлять собственными эмоциями и эмоциями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выявлять и анализиров</w:t>
      </w:r>
      <w:r w:rsidR="00E6591D" w:rsidRPr="00765AA4">
        <w:rPr>
          <w:sz w:val="24"/>
          <w:szCs w:val="24"/>
          <w:lang w:val="ru-RU"/>
        </w:rPr>
        <w:t>ать причины эмоций; понимать мо</w:t>
      </w:r>
      <w:r w:rsidRPr="00765AA4">
        <w:rPr>
          <w:sz w:val="24"/>
          <w:szCs w:val="24"/>
          <w:lang w:val="ru-RU"/>
        </w:rPr>
        <w:t xml:space="preserve">тивы и намерения другого </w:t>
      </w:r>
      <w:r w:rsidR="00E6591D" w:rsidRPr="00765AA4">
        <w:rPr>
          <w:sz w:val="24"/>
          <w:szCs w:val="24"/>
          <w:lang w:val="ru-RU"/>
        </w:rPr>
        <w:t>человека, анализируя речевую си</w:t>
      </w:r>
      <w:r w:rsidRPr="00765AA4">
        <w:rPr>
          <w:sz w:val="24"/>
          <w:szCs w:val="24"/>
          <w:lang w:val="ru-RU"/>
        </w:rPr>
        <w:t>туацию; регулировать способ выражения собственных эмоций.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Принятие себя 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осознанно относиться к другому человеку и его мнению; признавать своё и чужое право на ошибку;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принимать себя и других, не осуждая; проявлять открытость;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невозможность контролировать всё вокруг.</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сведения о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богатство и выразительность русского языка, приводить примеры, свидетельствующие об этом.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основные разделы лингвистики, основные единицы языка и речи (звук, морфема</w:t>
      </w:r>
      <w:r w:rsidR="00E6591D" w:rsidRPr="00765AA4">
        <w:rPr>
          <w:sz w:val="24"/>
          <w:szCs w:val="24"/>
          <w:lang w:val="ru-RU"/>
        </w:rPr>
        <w:t>, слово, словосочетание, предло</w:t>
      </w:r>
      <w:r w:rsidRPr="00765AA4">
        <w:rPr>
          <w:sz w:val="24"/>
          <w:szCs w:val="24"/>
          <w:lang w:val="ru-RU"/>
        </w:rPr>
        <w:t>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и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Участвовать в диалоге на лингвистические темы (в рамках изученного) и в диалоге/пол</w:t>
      </w:r>
      <w:r w:rsidR="00E6591D" w:rsidRPr="00765AA4">
        <w:rPr>
          <w:sz w:val="24"/>
          <w:szCs w:val="24"/>
          <w:lang w:val="ru-RU"/>
        </w:rPr>
        <w:t>илоге на основе жизненных наблю</w:t>
      </w:r>
      <w:r w:rsidRPr="00765AA4">
        <w:rPr>
          <w:sz w:val="24"/>
          <w:szCs w:val="24"/>
          <w:lang w:val="ru-RU"/>
        </w:rPr>
        <w:t>дений объёмом не менее 3 реплик.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Владеть различными видами аудирования: выборочным, ознакомительным, детальным — научно-учебных и </w:t>
      </w:r>
      <w:r w:rsidR="00E6591D" w:rsidRPr="00765AA4">
        <w:rPr>
          <w:sz w:val="24"/>
          <w:szCs w:val="24"/>
          <w:lang w:val="ru-RU"/>
        </w:rPr>
        <w:t>художе</w:t>
      </w:r>
      <w:r w:rsidRPr="00765AA4">
        <w:rPr>
          <w:sz w:val="24"/>
          <w:szCs w:val="24"/>
          <w:lang w:val="ru-RU"/>
        </w:rPr>
        <w:t>ственных текстов различных функционально-смысловых типов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различными вида</w:t>
      </w:r>
      <w:r w:rsidR="00E6591D" w:rsidRPr="00765AA4">
        <w:rPr>
          <w:sz w:val="24"/>
          <w:szCs w:val="24"/>
          <w:lang w:val="ru-RU"/>
        </w:rPr>
        <w:t>ми чтения: просмотровым, ознако</w:t>
      </w:r>
      <w:r w:rsidRPr="00765AA4">
        <w:rPr>
          <w:sz w:val="24"/>
          <w:szCs w:val="24"/>
          <w:lang w:val="ru-RU"/>
        </w:rPr>
        <w:t>мительным, изучающим, поисковым.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Устно пересказывать прочитанный или прослушанный текст объёмом не менее 100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содержание прослушанных и прочитанных научно- учебных и художественны</w:t>
      </w:r>
      <w:r w:rsidR="00E6591D" w:rsidRPr="00765AA4">
        <w:rPr>
          <w:sz w:val="24"/>
          <w:szCs w:val="24"/>
          <w:lang w:val="ru-RU"/>
        </w:rPr>
        <w:t>х текстов различных функциональ</w:t>
      </w:r>
      <w:r w:rsidRPr="00765AA4">
        <w:rPr>
          <w:sz w:val="24"/>
          <w:szCs w:val="24"/>
          <w:lang w:val="ru-RU"/>
        </w:rPr>
        <w:t>но-смысловых типов речи объёмом не менее 150 слов: устно и письменно формулировать т</w:t>
      </w:r>
      <w:r w:rsidR="00E6591D" w:rsidRPr="00765AA4">
        <w:rPr>
          <w:sz w:val="24"/>
          <w:szCs w:val="24"/>
          <w:lang w:val="ru-RU"/>
        </w:rPr>
        <w:t>ему и главную мысль текста; фор</w:t>
      </w:r>
      <w:r w:rsidRPr="00765AA4">
        <w:rPr>
          <w:sz w:val="24"/>
          <w:szCs w:val="24"/>
          <w:lang w:val="ru-RU"/>
        </w:rPr>
        <w:t>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w:t>
      </w:r>
      <w:r w:rsidR="00E6591D" w:rsidRPr="00765AA4">
        <w:rPr>
          <w:sz w:val="24"/>
          <w:szCs w:val="24"/>
          <w:lang w:val="ru-RU"/>
        </w:rPr>
        <w:t xml:space="preserve"> менее 100 слов; для сжатого из</w:t>
      </w:r>
      <w:r w:rsidRPr="00765AA4">
        <w:rPr>
          <w:sz w:val="24"/>
          <w:szCs w:val="24"/>
          <w:lang w:val="ru-RU"/>
        </w:rPr>
        <w:t>ложения — не менее 110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Осуществлять выбор языковых средств для создания </w:t>
      </w:r>
      <w:r w:rsidR="00E6591D" w:rsidRPr="00765AA4">
        <w:rPr>
          <w:sz w:val="24"/>
          <w:szCs w:val="24"/>
          <w:lang w:val="ru-RU"/>
        </w:rPr>
        <w:t>выска</w:t>
      </w:r>
      <w:r w:rsidRPr="00765AA4">
        <w:rPr>
          <w:sz w:val="24"/>
          <w:szCs w:val="24"/>
          <w:lang w:val="ru-RU"/>
        </w:rPr>
        <w:t>зывания в соответствии с целью, темой и коммуникативным замыслом.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на письме нор</w:t>
      </w:r>
      <w:r w:rsidR="00E6591D" w:rsidRPr="00765AA4">
        <w:rPr>
          <w:sz w:val="24"/>
          <w:szCs w:val="24"/>
          <w:lang w:val="ru-RU"/>
        </w:rPr>
        <w:t>мы современного русского литера</w:t>
      </w:r>
      <w:r w:rsidRPr="00765AA4">
        <w:rPr>
          <w:sz w:val="24"/>
          <w:szCs w:val="24"/>
          <w:lang w:val="ru-RU"/>
        </w:rPr>
        <w:t>турного языка, в том числе</w:t>
      </w:r>
      <w:r w:rsidR="00E6591D" w:rsidRPr="00765AA4">
        <w:rPr>
          <w:sz w:val="24"/>
          <w:szCs w:val="24"/>
          <w:lang w:val="ru-RU"/>
        </w:rPr>
        <w:t xml:space="preserve"> во время списывания текста объ</w:t>
      </w:r>
      <w:r w:rsidRPr="00765AA4">
        <w:rPr>
          <w:sz w:val="24"/>
          <w:szCs w:val="24"/>
          <w:lang w:val="ru-RU"/>
        </w:rPr>
        <w:t xml:space="preserve">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 учения орфограммы, пунктограммы и слова с непроверяемыми написаниями); уметь пользоваться разными видами </w:t>
      </w:r>
      <w:r w:rsidR="00E6591D" w:rsidRPr="00765AA4">
        <w:rPr>
          <w:sz w:val="24"/>
          <w:szCs w:val="24"/>
          <w:lang w:val="ru-RU"/>
        </w:rPr>
        <w:t>лексиче</w:t>
      </w:r>
      <w:r w:rsidRPr="00765AA4">
        <w:rPr>
          <w:sz w:val="24"/>
          <w:szCs w:val="24"/>
          <w:lang w:val="ru-RU"/>
        </w:rPr>
        <w:t>ских словарей; соблюдать в устной речи и на письме правила речевого этикета.</w:t>
      </w:r>
    </w:p>
    <w:p w:rsidR="00E6591D" w:rsidRPr="00765AA4" w:rsidRDefault="00E6591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основные признаки текста; членить текст на композиционно-смысловые ча</w:t>
      </w:r>
      <w:r w:rsidR="00581197" w:rsidRPr="00765AA4">
        <w:rPr>
          <w:sz w:val="24"/>
          <w:szCs w:val="24"/>
          <w:lang w:val="ru-RU"/>
        </w:rPr>
        <w:t>сти (абзацы); распознавать сред</w:t>
      </w:r>
      <w:r w:rsidRPr="00765AA4">
        <w:rPr>
          <w:sz w:val="24"/>
          <w:szCs w:val="24"/>
          <w:lang w:val="ru-RU"/>
        </w:rPr>
        <w:t>ства связи предложений и ч</w:t>
      </w:r>
      <w:r w:rsidR="00581197" w:rsidRPr="00765AA4">
        <w:rPr>
          <w:sz w:val="24"/>
          <w:szCs w:val="24"/>
          <w:lang w:val="ru-RU"/>
        </w:rPr>
        <w:t>астей текста (формы слова, одно</w:t>
      </w:r>
      <w:r w:rsidRPr="00765AA4">
        <w:rPr>
          <w:sz w:val="24"/>
          <w:szCs w:val="24"/>
          <w:lang w:val="ru-RU"/>
        </w:rPr>
        <w:t>коренные слова, синонимы, антонимы, личные местоимения, повтор слова); применять э</w:t>
      </w:r>
      <w:r w:rsidR="00581197" w:rsidRPr="00765AA4">
        <w:rPr>
          <w:sz w:val="24"/>
          <w:szCs w:val="24"/>
          <w:lang w:val="ru-RU"/>
        </w:rPr>
        <w:t>ти знания при создании собствен</w:t>
      </w:r>
      <w:r w:rsidRPr="00765AA4">
        <w:rPr>
          <w:sz w:val="24"/>
          <w:szCs w:val="24"/>
          <w:lang w:val="ru-RU"/>
        </w:rPr>
        <w:t>ного текста (устного и письменного).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смысловой анализ текста, его композиционных особенностей, определять количество микротем и абзацев.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текст с т</w:t>
      </w:r>
      <w:r w:rsidR="00581197" w:rsidRPr="00765AA4">
        <w:rPr>
          <w:sz w:val="24"/>
          <w:szCs w:val="24"/>
          <w:lang w:val="ru-RU"/>
        </w:rPr>
        <w:t>очки зрения его соответствия ос</w:t>
      </w:r>
      <w:r w:rsidRPr="00765AA4">
        <w:rPr>
          <w:sz w:val="24"/>
          <w:szCs w:val="24"/>
          <w:lang w:val="ru-RU"/>
        </w:rPr>
        <w:t>новным признакам (наличие темы, главной мысли, гра</w:t>
      </w:r>
      <w:r w:rsidR="00581197" w:rsidRPr="00765AA4">
        <w:rPr>
          <w:sz w:val="24"/>
          <w:szCs w:val="24"/>
          <w:lang w:val="ru-RU"/>
        </w:rPr>
        <w:t>мма</w:t>
      </w:r>
      <w:r w:rsidRPr="00765AA4">
        <w:rPr>
          <w:sz w:val="24"/>
          <w:szCs w:val="24"/>
          <w:lang w:val="ru-RU"/>
        </w:rPr>
        <w:t>тической связи предложений, цельности и относительной законченности); с точки з</w:t>
      </w:r>
      <w:r w:rsidR="00581197" w:rsidRPr="00765AA4">
        <w:rPr>
          <w:sz w:val="24"/>
          <w:szCs w:val="24"/>
          <w:lang w:val="ru-RU"/>
        </w:rPr>
        <w:t>рения его принадлежности к функ</w:t>
      </w:r>
      <w:r w:rsidRPr="00765AA4">
        <w:rPr>
          <w:sz w:val="24"/>
          <w:szCs w:val="24"/>
          <w:lang w:val="ru-RU"/>
        </w:rPr>
        <w:t>ционально-смысловому типу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знание осно</w:t>
      </w:r>
      <w:r w:rsidR="00581197" w:rsidRPr="00765AA4">
        <w:rPr>
          <w:sz w:val="24"/>
          <w:szCs w:val="24"/>
          <w:lang w:val="ru-RU"/>
        </w:rPr>
        <w:t>вных признаков текста, особенно</w:t>
      </w:r>
      <w:r w:rsidRPr="00765AA4">
        <w:rPr>
          <w:sz w:val="24"/>
          <w:szCs w:val="24"/>
          <w:lang w:val="ru-RU"/>
        </w:rPr>
        <w:t>стей функционально-смысловых типов речи, функциональных разновидностей языка в практике создания текста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знание основн</w:t>
      </w:r>
      <w:r w:rsidR="00581197" w:rsidRPr="00765AA4">
        <w:rPr>
          <w:sz w:val="24"/>
          <w:szCs w:val="24"/>
          <w:lang w:val="ru-RU"/>
        </w:rPr>
        <w:t>ых признаков текста (повествова</w:t>
      </w:r>
      <w:r w:rsidRPr="00765AA4">
        <w:rPr>
          <w:sz w:val="24"/>
          <w:szCs w:val="24"/>
          <w:lang w:val="ru-RU"/>
        </w:rPr>
        <w:t>ние) в практике его создания.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тексты-повествования  с  опорой  на  жизненный и читательский опыт; тексты с опорой на сюжетную картину (в том числе сочинения-мин</w:t>
      </w:r>
      <w:r w:rsidR="00581197" w:rsidRPr="00765AA4">
        <w:rPr>
          <w:sz w:val="24"/>
          <w:szCs w:val="24"/>
          <w:lang w:val="ru-RU"/>
        </w:rPr>
        <w:t>иатюры объёмом 3 и более предло</w:t>
      </w:r>
      <w:r w:rsidRPr="00765AA4">
        <w:rPr>
          <w:sz w:val="24"/>
          <w:szCs w:val="24"/>
          <w:lang w:val="ru-RU"/>
        </w:rPr>
        <w:t>жений; классные сочинения объёмом не менее 70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Восстанавливать деформир</w:t>
      </w:r>
      <w:r w:rsidR="00581197" w:rsidRPr="00765AA4">
        <w:rPr>
          <w:sz w:val="24"/>
          <w:szCs w:val="24"/>
          <w:lang w:val="ru-RU"/>
        </w:rPr>
        <w:t>ованный текст; осуществлять кор</w:t>
      </w:r>
      <w:r w:rsidRPr="00765AA4">
        <w:rPr>
          <w:sz w:val="24"/>
          <w:szCs w:val="24"/>
          <w:lang w:val="ru-RU"/>
        </w:rPr>
        <w:t>ректировку восстановленного текста с опорой на образец.</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умениями инфор</w:t>
      </w:r>
      <w:r w:rsidR="00581197" w:rsidRPr="00765AA4">
        <w:rPr>
          <w:sz w:val="24"/>
          <w:szCs w:val="24"/>
          <w:lang w:val="ru-RU"/>
        </w:rPr>
        <w:t>мационной переработки прослушан</w:t>
      </w:r>
      <w:r w:rsidRPr="00765AA4">
        <w:rPr>
          <w:sz w:val="24"/>
          <w:szCs w:val="24"/>
          <w:lang w:val="ru-RU"/>
        </w:rPr>
        <w:t>ного и прочитанного научно-учебного, художественного и научно- популярного текстов: составля</w:t>
      </w:r>
      <w:r w:rsidR="00581197" w:rsidRPr="00765AA4">
        <w:rPr>
          <w:sz w:val="24"/>
          <w:szCs w:val="24"/>
          <w:lang w:val="ru-RU"/>
        </w:rPr>
        <w:t>ть план (простой, сложный) с це</w:t>
      </w:r>
      <w:r w:rsidRPr="00765AA4">
        <w:rPr>
          <w:sz w:val="24"/>
          <w:szCs w:val="24"/>
          <w:lang w:val="ru-RU"/>
        </w:rPr>
        <w:t xml:space="preserve">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w:t>
      </w:r>
      <w:r w:rsidR="00581197" w:rsidRPr="00765AA4">
        <w:rPr>
          <w:sz w:val="24"/>
          <w:szCs w:val="24"/>
          <w:lang w:val="ru-RU"/>
        </w:rPr>
        <w:t>различ</w:t>
      </w:r>
      <w:r w:rsidRPr="00765AA4">
        <w:rPr>
          <w:sz w:val="24"/>
          <w:szCs w:val="24"/>
          <w:lang w:val="ru-RU"/>
        </w:rPr>
        <w:t xml:space="preserve">ных источников, в том числе из лингвистических словарей и </w:t>
      </w:r>
      <w:r w:rsidR="00581197" w:rsidRPr="00765AA4">
        <w:rPr>
          <w:sz w:val="24"/>
          <w:szCs w:val="24"/>
          <w:lang w:val="ru-RU"/>
        </w:rPr>
        <w:t>спра</w:t>
      </w:r>
      <w:r w:rsidRPr="00765AA4">
        <w:rPr>
          <w:sz w:val="24"/>
          <w:szCs w:val="24"/>
          <w:lang w:val="ru-RU"/>
        </w:rPr>
        <w:t>вочной литературы, и использовать её в учебной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Представлять сообщение на заданную тему в виде презентации. Редактировать собственные/созданные другими </w:t>
      </w:r>
      <w:r w:rsidR="00581197" w:rsidRPr="00765AA4">
        <w:rPr>
          <w:sz w:val="24"/>
          <w:szCs w:val="24"/>
          <w:lang w:val="ru-RU"/>
        </w:rPr>
        <w:t>обучающи</w:t>
      </w:r>
      <w:r w:rsidRPr="00765AA4">
        <w:rPr>
          <w:sz w:val="24"/>
          <w:szCs w:val="24"/>
          <w:lang w:val="ru-RU"/>
        </w:rPr>
        <w:t xml:space="preserve">мися тексты с целью совершенствования их содержания </w:t>
      </w:r>
      <w:r w:rsidR="00581197" w:rsidRPr="00765AA4">
        <w:rPr>
          <w:sz w:val="24"/>
          <w:szCs w:val="24"/>
          <w:lang w:val="ru-RU"/>
        </w:rPr>
        <w:t>(про</w:t>
      </w:r>
      <w:r w:rsidRPr="00765AA4">
        <w:rPr>
          <w:sz w:val="24"/>
          <w:szCs w:val="24"/>
          <w:lang w:val="ru-RU"/>
        </w:rPr>
        <w:t>веркафактического материала, начальный логический анализ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текста — целостность, связность, информативность).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Функциональные разновидности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общее представление об особенностях разговорной речи, функциональных стилей, языка художественной литературы.</w:t>
      </w:r>
    </w:p>
    <w:p w:rsidR="00581197" w:rsidRPr="00765AA4" w:rsidRDefault="0058119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Фонетика. Графика. Орфоэпия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звуки; понимать различие между звуком и буквой, характеризовать систему звуков.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фонетический анализ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Использовать знания </w:t>
      </w:r>
      <w:r w:rsidR="00581197" w:rsidRPr="00765AA4">
        <w:rPr>
          <w:sz w:val="24"/>
          <w:szCs w:val="24"/>
          <w:lang w:val="ru-RU"/>
        </w:rPr>
        <w:t>по</w:t>
      </w:r>
      <w:r w:rsidRPr="00765AA4">
        <w:rPr>
          <w:sz w:val="24"/>
          <w:szCs w:val="24"/>
          <w:lang w:val="ru-RU"/>
        </w:rPr>
        <w:t xml:space="preserve"> фонетике,  графике  и  орфоэпии в практике произношения и правописания слов.</w:t>
      </w:r>
    </w:p>
    <w:p w:rsidR="00581197" w:rsidRPr="00765AA4" w:rsidRDefault="0058119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Орфография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Оперировать понятием «орфограмма» и различать буквенные и небуквенные орфограммы при проведении орфографического анализа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изученные орфограммы.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Применять знания по орфографии в практике правописания (в том числе применять знание о правописании разделительных ъ и 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Лексикология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лексическое значение слова разными способами (подбор однокоренных слов; подбор синонимов и антонимов; определение значения слов</w:t>
      </w:r>
      <w:r w:rsidR="00581197" w:rsidRPr="00765AA4">
        <w:rPr>
          <w:sz w:val="24"/>
          <w:szCs w:val="24"/>
          <w:lang w:val="ru-RU"/>
        </w:rPr>
        <w:t>а по контексту, с помощью толко</w:t>
      </w:r>
      <w:r w:rsidRPr="00765AA4">
        <w:rPr>
          <w:sz w:val="24"/>
          <w:szCs w:val="24"/>
          <w:lang w:val="ru-RU"/>
        </w:rPr>
        <w:t>вого словаря).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однозначные и многозначные слова, различать прямое и переносное значения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синонимы, антонимы, омонимы; различать многозначные слова и омонимы; уметь правильно употреблять слова-паронимы.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тематич</w:t>
      </w:r>
      <w:r w:rsidR="00581197" w:rsidRPr="00765AA4">
        <w:rPr>
          <w:sz w:val="24"/>
          <w:szCs w:val="24"/>
          <w:lang w:val="ru-RU"/>
        </w:rPr>
        <w:t>еские группы слов, родовые и ви</w:t>
      </w:r>
      <w:r w:rsidRPr="00765AA4">
        <w:rPr>
          <w:sz w:val="24"/>
          <w:szCs w:val="24"/>
          <w:lang w:val="ru-RU"/>
        </w:rPr>
        <w:t>довые понятия.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Проводить лексический анализ слов (в рамках изученного). Уметь пользоваться лексическими словарями (толковым словарём, словарями синонимов, антонимов, омонимов, </w:t>
      </w:r>
      <w:r w:rsidR="00581197" w:rsidRPr="00765AA4">
        <w:rPr>
          <w:sz w:val="24"/>
          <w:szCs w:val="24"/>
          <w:lang w:val="ru-RU"/>
        </w:rPr>
        <w:t>паро</w:t>
      </w:r>
      <w:r w:rsidRPr="00765AA4">
        <w:rPr>
          <w:sz w:val="24"/>
          <w:szCs w:val="24"/>
          <w:lang w:val="ru-RU"/>
        </w:rPr>
        <w:t>нимов).</w:t>
      </w:r>
    </w:p>
    <w:p w:rsidR="00581197" w:rsidRPr="00765AA4" w:rsidRDefault="0058119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Морфемика. Орфография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морфему как минимальную значимую единицу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морфемы в слове (корень, приставку, суффикс, окончание), выделять основу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чередование звуков в морфемах (в том числе чередование гласных с нулём звука).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морфемный анализ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 вок; корней с безударными проверяемыми, непроверяемыми,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чередующимися гласными (в рамках изученного); корней с про- веряемыми, непроверяемыми,  непроизносимыми  согласными (в рамках изученного); ё — о после шипящих в корне слова; ы — и после ц.</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Уместно использовать слова с суффиксами оценки в соб- ственной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Морфология. Культура речи. Орфография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знания о час</w:t>
      </w:r>
      <w:r w:rsidR="00581197" w:rsidRPr="00765AA4">
        <w:rPr>
          <w:sz w:val="24"/>
          <w:szCs w:val="24"/>
          <w:lang w:val="ru-RU"/>
        </w:rPr>
        <w:t>тях речи как лексико-грамматиче</w:t>
      </w:r>
      <w:r w:rsidRPr="00765AA4">
        <w:rPr>
          <w:sz w:val="24"/>
          <w:szCs w:val="24"/>
          <w:lang w:val="ru-RU"/>
        </w:rPr>
        <w:t>ских разрядах слов, о грамматическом з</w:t>
      </w:r>
      <w:r w:rsidR="00581197" w:rsidRPr="00765AA4">
        <w:rPr>
          <w:sz w:val="24"/>
          <w:szCs w:val="24"/>
          <w:lang w:val="ru-RU"/>
        </w:rPr>
        <w:t>начении слова, о сис</w:t>
      </w:r>
      <w:r w:rsidRPr="00765AA4">
        <w:rPr>
          <w:sz w:val="24"/>
          <w:szCs w:val="24"/>
          <w:lang w:val="ru-RU"/>
        </w:rPr>
        <w:t>теме частей речи в русском</w:t>
      </w:r>
      <w:r w:rsidR="00581197" w:rsidRPr="00765AA4">
        <w:rPr>
          <w:sz w:val="24"/>
          <w:szCs w:val="24"/>
          <w:lang w:val="ru-RU"/>
        </w:rPr>
        <w:t xml:space="preserve"> языке для решения практико-ори</w:t>
      </w:r>
      <w:r w:rsidRPr="00765AA4">
        <w:rPr>
          <w:sz w:val="24"/>
          <w:szCs w:val="24"/>
          <w:lang w:val="ru-RU"/>
        </w:rPr>
        <w:t xml:space="preserve"> ентированных учебных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имена сущ</w:t>
      </w:r>
      <w:r w:rsidR="00581197" w:rsidRPr="00765AA4">
        <w:rPr>
          <w:sz w:val="24"/>
          <w:szCs w:val="24"/>
          <w:lang w:val="ru-RU"/>
        </w:rPr>
        <w:t>ествительные, имена прилагатель</w:t>
      </w:r>
      <w:r w:rsidRPr="00765AA4">
        <w:rPr>
          <w:sz w:val="24"/>
          <w:szCs w:val="24"/>
          <w:lang w:val="ru-RU"/>
        </w:rPr>
        <w:t>ные, глаголы.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морфологический анализ имён существительных, частичный морфологический анализ имён прилагательных, глаголов.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знания по мо</w:t>
      </w:r>
      <w:r w:rsidR="00581197" w:rsidRPr="00765AA4">
        <w:rPr>
          <w:sz w:val="24"/>
          <w:szCs w:val="24"/>
          <w:lang w:val="ru-RU"/>
        </w:rPr>
        <w:t>рфологии при выполнении языково</w:t>
      </w:r>
      <w:r w:rsidRPr="00765AA4">
        <w:rPr>
          <w:sz w:val="24"/>
          <w:szCs w:val="24"/>
          <w:lang w:val="ru-RU"/>
        </w:rPr>
        <w:t>го анализа различных видов и в речевой практике.</w:t>
      </w:r>
    </w:p>
    <w:p w:rsidR="00581197" w:rsidRPr="00765AA4" w:rsidRDefault="0058119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Имя существительное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общее грамм</w:t>
      </w:r>
      <w:r w:rsidR="00581197" w:rsidRPr="00765AA4">
        <w:rPr>
          <w:sz w:val="24"/>
          <w:szCs w:val="24"/>
          <w:lang w:val="ru-RU"/>
        </w:rPr>
        <w:t>атическое значение, морфологиче</w:t>
      </w:r>
      <w:r w:rsidRPr="00765AA4">
        <w:rPr>
          <w:sz w:val="24"/>
          <w:szCs w:val="24"/>
          <w:lang w:val="ru-RU"/>
        </w:rPr>
        <w:t>ские признаки и синтаксические функц</w:t>
      </w:r>
      <w:r w:rsidR="00581197" w:rsidRPr="00765AA4">
        <w:rPr>
          <w:sz w:val="24"/>
          <w:szCs w:val="24"/>
          <w:lang w:val="ru-RU"/>
        </w:rPr>
        <w:t>ии имени существитель</w:t>
      </w:r>
      <w:r w:rsidRPr="00765AA4">
        <w:rPr>
          <w:sz w:val="24"/>
          <w:szCs w:val="24"/>
          <w:lang w:val="ru-RU"/>
        </w:rPr>
        <w:t>ного; объяснять его роль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Определять лексико-грамматические разряды имён </w:t>
      </w:r>
      <w:r w:rsidR="00581197" w:rsidRPr="00765AA4">
        <w:rPr>
          <w:sz w:val="24"/>
          <w:szCs w:val="24"/>
          <w:lang w:val="ru-RU"/>
        </w:rPr>
        <w:t>суще</w:t>
      </w:r>
      <w:r w:rsidRPr="00765AA4">
        <w:rPr>
          <w:sz w:val="24"/>
          <w:szCs w:val="24"/>
          <w:lang w:val="ru-RU"/>
        </w:rPr>
        <w:t>ствительных.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типы склонения имён существительных, выявлять разносклоняемые и несклоняемые имена существительные.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Проводить морфологический анализ имён существительных. Соблюдать нормы словоизменения, произношения имён </w:t>
      </w:r>
      <w:r w:rsidR="00581197" w:rsidRPr="00765AA4">
        <w:rPr>
          <w:sz w:val="24"/>
          <w:szCs w:val="24"/>
          <w:lang w:val="ru-RU"/>
        </w:rPr>
        <w:t>су</w:t>
      </w:r>
      <w:r w:rsidRPr="00765AA4">
        <w:rPr>
          <w:sz w:val="24"/>
          <w:szCs w:val="24"/>
          <w:lang w:val="ru-RU"/>
        </w:rPr>
        <w:t xml:space="preserve">ществительных, постановки в них ударения (в рамках </w:t>
      </w:r>
      <w:r w:rsidR="00581197" w:rsidRPr="00765AA4">
        <w:rPr>
          <w:sz w:val="24"/>
          <w:szCs w:val="24"/>
          <w:lang w:val="ru-RU"/>
        </w:rPr>
        <w:t>изучен</w:t>
      </w:r>
      <w:r w:rsidRPr="00765AA4">
        <w:rPr>
          <w:sz w:val="24"/>
          <w:szCs w:val="24"/>
          <w:lang w:val="ru-RU"/>
        </w:rPr>
        <w:t>ного), употребления несклоняемых имён существительных.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нормы правописания имён существительных: безударных окончаний; о — е (ё) после шипящих и ц в суф- фиксах  и  окончаниях;  суффиксов  -чик-  —  -щик-,  -ек-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-ик- (-чик-); корней с  чередованием а // о: -лаг- — -лож-;</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-раст- — -ращ- — -рос-; -гар- — -гор-, -зар- — -зор-; -клан-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-клон-, -скак- — -скоч-; употребления/неупотребления ь на конце имён существительных после шипящих; слитное и раз- дельное написание не с им</w:t>
      </w:r>
      <w:r w:rsidR="00581197" w:rsidRPr="00765AA4">
        <w:rPr>
          <w:sz w:val="24"/>
          <w:szCs w:val="24"/>
          <w:lang w:val="ru-RU"/>
        </w:rPr>
        <w:t>енами существительными; правопи</w:t>
      </w:r>
      <w:r w:rsidRPr="00765AA4">
        <w:rPr>
          <w:sz w:val="24"/>
          <w:szCs w:val="24"/>
          <w:lang w:val="ru-RU"/>
        </w:rPr>
        <w:t>сание собственных имён существительных.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Имя прилагательное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общее грамматическое значение, мор</w:t>
      </w:r>
      <w:r w:rsidR="00581197" w:rsidRPr="00765AA4">
        <w:rPr>
          <w:sz w:val="24"/>
          <w:szCs w:val="24"/>
          <w:lang w:val="ru-RU"/>
        </w:rPr>
        <w:t>фологиче</w:t>
      </w:r>
      <w:r w:rsidRPr="00765AA4">
        <w:rPr>
          <w:sz w:val="24"/>
          <w:szCs w:val="24"/>
          <w:lang w:val="ru-RU"/>
        </w:rPr>
        <w:t xml:space="preserve">ские признаки и синтаксические функции имени </w:t>
      </w:r>
      <w:r w:rsidR="00581197" w:rsidRPr="00765AA4">
        <w:rPr>
          <w:sz w:val="24"/>
          <w:szCs w:val="24"/>
          <w:lang w:val="ru-RU"/>
        </w:rPr>
        <w:t>прилагатель</w:t>
      </w:r>
      <w:r w:rsidRPr="00765AA4">
        <w:rPr>
          <w:sz w:val="24"/>
          <w:szCs w:val="24"/>
          <w:lang w:val="ru-RU"/>
        </w:rPr>
        <w:t>ного; объяснять его роль в речи; различать полную и краткую формы имён прилагательных.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частичный мо</w:t>
      </w:r>
      <w:r w:rsidR="00581197" w:rsidRPr="00765AA4">
        <w:rPr>
          <w:sz w:val="24"/>
          <w:szCs w:val="24"/>
          <w:lang w:val="ru-RU"/>
        </w:rPr>
        <w:t>рфологический анализ имён прила</w:t>
      </w:r>
      <w:r w:rsidRPr="00765AA4">
        <w:rPr>
          <w:sz w:val="24"/>
          <w:szCs w:val="24"/>
          <w:lang w:val="ru-RU"/>
        </w:rPr>
        <w:t>гательных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Соблюдать нормы словоизменения, произношения имён прилагательных, постановки в них ударения (в рамках </w:t>
      </w:r>
      <w:r w:rsidR="00581197" w:rsidRPr="00765AA4">
        <w:rPr>
          <w:sz w:val="24"/>
          <w:szCs w:val="24"/>
          <w:lang w:val="ru-RU"/>
        </w:rPr>
        <w:t>изучен</w:t>
      </w:r>
      <w:r w:rsidRPr="00765AA4">
        <w:rPr>
          <w:sz w:val="24"/>
          <w:szCs w:val="24"/>
          <w:lang w:val="ru-RU"/>
        </w:rPr>
        <w:t>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нормы правоп</w:t>
      </w:r>
      <w:r w:rsidR="00581197" w:rsidRPr="00765AA4">
        <w:rPr>
          <w:sz w:val="24"/>
          <w:szCs w:val="24"/>
          <w:lang w:val="ru-RU"/>
        </w:rPr>
        <w:t>исания имён прилагательных: без</w:t>
      </w:r>
      <w:r w:rsidRPr="00765AA4">
        <w:rPr>
          <w:sz w:val="24"/>
          <w:szCs w:val="24"/>
          <w:lang w:val="ru-RU"/>
        </w:rPr>
        <w:t>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Глагол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общее грамм</w:t>
      </w:r>
      <w:r w:rsidR="00581197" w:rsidRPr="00765AA4">
        <w:rPr>
          <w:sz w:val="24"/>
          <w:szCs w:val="24"/>
          <w:lang w:val="ru-RU"/>
        </w:rPr>
        <w:t>атическое значение, морфологиче</w:t>
      </w:r>
      <w:r w:rsidRPr="00765AA4">
        <w:rPr>
          <w:sz w:val="24"/>
          <w:szCs w:val="24"/>
          <w:lang w:val="ru-RU"/>
        </w:rPr>
        <w:t>ские признаки и синтаксические функции глагола; объяснять его роль в словосочетании и предложении, а также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глаголы совершенного и несовершенного вида, возвратные и невозвратные.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Называть грамматические свойства инфинитива </w:t>
      </w:r>
      <w:r w:rsidR="00581197" w:rsidRPr="00765AA4">
        <w:rPr>
          <w:sz w:val="24"/>
          <w:szCs w:val="24"/>
          <w:lang w:val="ru-RU"/>
        </w:rPr>
        <w:t>(неопреде</w:t>
      </w:r>
      <w:r w:rsidRPr="00765AA4">
        <w:rPr>
          <w:sz w:val="24"/>
          <w:szCs w:val="24"/>
          <w:lang w:val="ru-RU"/>
        </w:rPr>
        <w:t>лённой формы) глагола, выделять его основу; выделять основу настоящего (будущего простого) времени глагола.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спряжение глагола, уметь спрягать глаголы.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частичный  морфологический   анализ   глаголов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нормы словоизм</w:t>
      </w:r>
      <w:r w:rsidR="00581197" w:rsidRPr="00765AA4">
        <w:rPr>
          <w:sz w:val="24"/>
          <w:szCs w:val="24"/>
          <w:lang w:val="ru-RU"/>
        </w:rPr>
        <w:t>енения глаголов, постановки уда</w:t>
      </w:r>
      <w:r w:rsidRPr="00765AA4">
        <w:rPr>
          <w:sz w:val="24"/>
          <w:szCs w:val="24"/>
          <w:lang w:val="ru-RU"/>
        </w:rPr>
        <w:t>рения в глагольных формах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нормы правописания глаголов: корней с чередова- нием е // и; использования ь после шипящих как показателя грамматической формы в инфинитиве, в форме 2-го лица един- ственного числа; -тся и -ться в глаголах; суффиксов -ова-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Синтаксис. Культура речи. Пунктуация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Распознавать единицы синтаксиса (словосочетание и </w:t>
      </w:r>
      <w:r w:rsidR="00581197" w:rsidRPr="00765AA4">
        <w:rPr>
          <w:sz w:val="24"/>
          <w:szCs w:val="24"/>
          <w:lang w:val="ru-RU"/>
        </w:rPr>
        <w:t>пред</w:t>
      </w:r>
      <w:r w:rsidRPr="00765AA4">
        <w:rPr>
          <w:sz w:val="24"/>
          <w:szCs w:val="24"/>
          <w:lang w:val="ru-RU"/>
        </w:rPr>
        <w:t>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Распознавать словосочетания по морфологическим свойствам главного слова (именные, </w:t>
      </w:r>
      <w:r w:rsidRPr="00765AA4">
        <w:rPr>
          <w:sz w:val="24"/>
          <w:szCs w:val="24"/>
          <w:lang w:val="ru-RU"/>
        </w:rPr>
        <w:lastRenderedPageBreak/>
        <w:t>гла</w:t>
      </w:r>
      <w:r w:rsidR="00581197" w:rsidRPr="00765AA4">
        <w:rPr>
          <w:sz w:val="24"/>
          <w:szCs w:val="24"/>
          <w:lang w:val="ru-RU"/>
        </w:rPr>
        <w:t>гольные, наречные); простые нео</w:t>
      </w:r>
      <w:r w:rsidRPr="00765AA4">
        <w:rPr>
          <w:sz w:val="24"/>
          <w:szCs w:val="24"/>
          <w:lang w:val="ru-RU"/>
        </w:rPr>
        <w:t xml:space="preserve">сложнённые предложения; простые предложения, </w:t>
      </w:r>
      <w:r w:rsidR="00581197" w:rsidRPr="00765AA4">
        <w:rPr>
          <w:sz w:val="24"/>
          <w:szCs w:val="24"/>
          <w:lang w:val="ru-RU"/>
        </w:rPr>
        <w:t>осложнён</w:t>
      </w:r>
      <w:r w:rsidRPr="00765AA4">
        <w:rPr>
          <w:sz w:val="24"/>
          <w:szCs w:val="24"/>
          <w:lang w:val="ru-RU"/>
        </w:rPr>
        <w:t>ные однородными членами</w:t>
      </w:r>
      <w:r w:rsidR="00581197" w:rsidRPr="00765AA4">
        <w:rPr>
          <w:sz w:val="24"/>
          <w:szCs w:val="24"/>
          <w:lang w:val="ru-RU"/>
        </w:rPr>
        <w:t>, включая предложения с обобщаю</w:t>
      </w:r>
      <w:r w:rsidRPr="00765AA4">
        <w:rPr>
          <w:sz w:val="24"/>
          <w:szCs w:val="24"/>
          <w:lang w:val="ru-RU"/>
        </w:rPr>
        <w:t>щим словом при однородных членах, обращением; распознавать предложения по цели высказ</w:t>
      </w:r>
      <w:r w:rsidR="00581197" w:rsidRPr="00765AA4">
        <w:rPr>
          <w:sz w:val="24"/>
          <w:szCs w:val="24"/>
          <w:lang w:val="ru-RU"/>
        </w:rPr>
        <w:t>ывания (повествовательные, побу</w:t>
      </w:r>
      <w:r w:rsidRPr="00765AA4">
        <w:rPr>
          <w:sz w:val="24"/>
          <w:szCs w:val="24"/>
          <w:lang w:val="ru-RU"/>
        </w:rPr>
        <w:t>дительные, вопросительные)</w:t>
      </w:r>
      <w:r w:rsidR="00581197" w:rsidRPr="00765AA4">
        <w:rPr>
          <w:sz w:val="24"/>
          <w:szCs w:val="24"/>
          <w:lang w:val="ru-RU"/>
        </w:rPr>
        <w:t>, эмоциональной окраске (воскли</w:t>
      </w:r>
      <w:r w:rsidRPr="00765AA4">
        <w:rPr>
          <w:sz w:val="24"/>
          <w:szCs w:val="24"/>
          <w:lang w:val="ru-RU"/>
        </w:rPr>
        <w:t xml:space="preserve">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w:t>
      </w:r>
      <w:r w:rsidR="00581197" w:rsidRPr="00765AA4">
        <w:rPr>
          <w:sz w:val="24"/>
          <w:szCs w:val="24"/>
          <w:lang w:val="ru-RU"/>
        </w:rPr>
        <w:t>глав</w:t>
      </w:r>
      <w:r w:rsidRPr="00765AA4">
        <w:rPr>
          <w:sz w:val="24"/>
          <w:szCs w:val="24"/>
          <w:lang w:val="ru-RU"/>
        </w:rPr>
        <w:t>ные (грамматическую осно</w:t>
      </w:r>
      <w:r w:rsidR="00581197" w:rsidRPr="00765AA4">
        <w:rPr>
          <w:sz w:val="24"/>
          <w:szCs w:val="24"/>
          <w:lang w:val="ru-RU"/>
        </w:rPr>
        <w:t>ву) и второстепенные члены пред</w:t>
      </w:r>
      <w:r w:rsidRPr="00765AA4">
        <w:rPr>
          <w:sz w:val="24"/>
          <w:szCs w:val="24"/>
          <w:lang w:val="ru-RU"/>
        </w:rPr>
        <w:t>ложения, морфологические средства выражения подлежащего (именем существительным или местоимением в именительном падеже, сочетанием имени</w:t>
      </w:r>
      <w:r w:rsidR="00581197" w:rsidRPr="00765AA4">
        <w:rPr>
          <w:sz w:val="24"/>
          <w:szCs w:val="24"/>
          <w:lang w:val="ru-RU"/>
        </w:rPr>
        <w:t xml:space="preserve"> существительного в форме имени</w:t>
      </w:r>
      <w:r w:rsidRPr="00765AA4">
        <w:rPr>
          <w:sz w:val="24"/>
          <w:szCs w:val="24"/>
          <w:lang w:val="ru-RU"/>
        </w:rPr>
        <w:t>тельного падежа с существ</w:t>
      </w:r>
      <w:r w:rsidR="00581197" w:rsidRPr="00765AA4">
        <w:rPr>
          <w:sz w:val="24"/>
          <w:szCs w:val="24"/>
          <w:lang w:val="ru-RU"/>
        </w:rPr>
        <w:t>ительным или местоимением в фор</w:t>
      </w:r>
      <w:r w:rsidRPr="00765AA4">
        <w:rPr>
          <w:sz w:val="24"/>
          <w:szCs w:val="24"/>
          <w:lang w:val="ru-RU"/>
        </w:rPr>
        <w:t xml:space="preserve">ме творительного падежа с </w:t>
      </w:r>
      <w:r w:rsidR="00581197" w:rsidRPr="00765AA4">
        <w:rPr>
          <w:sz w:val="24"/>
          <w:szCs w:val="24"/>
          <w:lang w:val="ru-RU"/>
        </w:rPr>
        <w:t>предлогом; сочетанием имени чис</w:t>
      </w:r>
      <w:r w:rsidRPr="00765AA4">
        <w:rPr>
          <w:sz w:val="24"/>
          <w:szCs w:val="24"/>
          <w:lang w:val="ru-RU"/>
        </w:rPr>
        <w:t xml:space="preserve">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w:t>
      </w:r>
      <w:r w:rsidR="00581197" w:rsidRPr="00765AA4">
        <w:rPr>
          <w:sz w:val="24"/>
          <w:szCs w:val="24"/>
          <w:lang w:val="ru-RU"/>
        </w:rPr>
        <w:t>морфологиче</w:t>
      </w:r>
      <w:r w:rsidRPr="00765AA4">
        <w:rPr>
          <w:sz w:val="24"/>
          <w:szCs w:val="24"/>
          <w:lang w:val="ru-RU"/>
        </w:rPr>
        <w:t>ские средства выражения второстепенных членов предложения (в рамках изученного).</w:t>
      </w:r>
    </w:p>
    <w:p w:rsidR="00FA2CD7" w:rsidRPr="00765AA4" w:rsidRDefault="00973B64" w:rsidP="0078295E">
      <w:pPr>
        <w:tabs>
          <w:tab w:val="left" w:pos="1134"/>
        </w:tabs>
        <w:spacing w:line="276" w:lineRule="auto"/>
        <w:ind w:firstLine="567"/>
        <w:jc w:val="both"/>
        <w:rPr>
          <w:sz w:val="24"/>
          <w:szCs w:val="24"/>
          <w:lang w:val="ru-RU"/>
        </w:rPr>
      </w:pPr>
      <w:r w:rsidRPr="00765AA4">
        <w:rPr>
          <w:sz w:val="24"/>
          <w:szCs w:val="24"/>
          <w:lang w:val="ru-RU"/>
        </w:rPr>
        <w:t>Соблюдать на письме пунктуационные нормы при постановкетире между подлежащим и сказуемым, выбо</w:t>
      </w:r>
      <w:r w:rsidR="00581197" w:rsidRPr="00765AA4">
        <w:rPr>
          <w:sz w:val="24"/>
          <w:szCs w:val="24"/>
          <w:lang w:val="ru-RU"/>
        </w:rPr>
        <w:t>ре знаков препина</w:t>
      </w:r>
      <w:r w:rsidRPr="00765AA4">
        <w:rPr>
          <w:sz w:val="24"/>
          <w:szCs w:val="24"/>
          <w:lang w:val="ru-RU"/>
        </w:rPr>
        <w:t>ния в предложениях с однородными членами, связанными бес- союзной связью, одиночным союзом и, союзами а, но, однако, зато, да (в значении и), да (в значении но); с обобщающим словом при однородных чле</w:t>
      </w:r>
      <w:r w:rsidR="00581197" w:rsidRPr="00765AA4">
        <w:rPr>
          <w:sz w:val="24"/>
          <w:szCs w:val="24"/>
          <w:lang w:val="ru-RU"/>
        </w:rPr>
        <w:t>нах; с обращением; в предложени</w:t>
      </w:r>
      <w:r w:rsidRPr="00765AA4">
        <w:rPr>
          <w:sz w:val="24"/>
          <w:szCs w:val="24"/>
          <w:lang w:val="ru-RU"/>
        </w:rPr>
        <w:t>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сведения о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Характеризовать функции </w:t>
      </w:r>
      <w:r w:rsidR="00581197" w:rsidRPr="00765AA4">
        <w:rPr>
          <w:sz w:val="24"/>
          <w:szCs w:val="24"/>
          <w:lang w:val="ru-RU"/>
        </w:rPr>
        <w:t>русского языка как государствен</w:t>
      </w:r>
      <w:r w:rsidRPr="00765AA4">
        <w:rPr>
          <w:sz w:val="24"/>
          <w:szCs w:val="24"/>
          <w:lang w:val="ru-RU"/>
        </w:rPr>
        <w:t xml:space="preserve">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w:t>
      </w:r>
      <w:r w:rsidR="00581197" w:rsidRPr="00765AA4">
        <w:rPr>
          <w:sz w:val="24"/>
          <w:szCs w:val="24"/>
          <w:lang w:val="ru-RU"/>
        </w:rPr>
        <w:t>язы</w:t>
      </w:r>
      <w:r w:rsidRPr="00765AA4">
        <w:rPr>
          <w:sz w:val="24"/>
          <w:szCs w:val="24"/>
          <w:lang w:val="ru-RU"/>
        </w:rPr>
        <w:t>ка межнационального общения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русском литературном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и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Создавать устные монологические высказывания объёмом не менее предложений на основе жизненных наблюдений, чтения научно-учебной, художественной и научно-популярной </w:t>
      </w:r>
      <w:r w:rsidR="00581197" w:rsidRPr="00765AA4">
        <w:rPr>
          <w:sz w:val="24"/>
          <w:szCs w:val="24"/>
          <w:lang w:val="ru-RU"/>
        </w:rPr>
        <w:t>литера</w:t>
      </w:r>
      <w:r w:rsidRPr="00765AA4">
        <w:rPr>
          <w:sz w:val="24"/>
          <w:szCs w:val="24"/>
          <w:lang w:val="ru-RU"/>
        </w:rPr>
        <w:t xml:space="preserve">туры (монолог-описание, монолог-повествование, монолог-рас- суждение); выступать с сообщением на лингвистическую тему. Участвовать в диалоге (побуждение к действию, обмен </w:t>
      </w:r>
      <w:r w:rsidR="00581197" w:rsidRPr="00765AA4">
        <w:rPr>
          <w:sz w:val="24"/>
          <w:szCs w:val="24"/>
          <w:lang w:val="ru-RU"/>
        </w:rPr>
        <w:t>мне</w:t>
      </w:r>
      <w:r w:rsidRPr="00765AA4">
        <w:rPr>
          <w:sz w:val="24"/>
          <w:szCs w:val="24"/>
          <w:lang w:val="ru-RU"/>
        </w:rPr>
        <w:t>ниями) объёмом не менее 4 реплик.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Владеть различными видами аудирования: выборочным, ознакомительным, детальным — научно-учебных и </w:t>
      </w:r>
      <w:r w:rsidR="00581197" w:rsidRPr="00765AA4">
        <w:rPr>
          <w:sz w:val="24"/>
          <w:szCs w:val="24"/>
          <w:lang w:val="ru-RU"/>
        </w:rPr>
        <w:t>художествен</w:t>
      </w:r>
      <w:r w:rsidRPr="00765AA4">
        <w:rPr>
          <w:sz w:val="24"/>
          <w:szCs w:val="24"/>
          <w:lang w:val="ru-RU"/>
        </w:rPr>
        <w:t xml:space="preserve">ных текстов различных функционально-смысловых типов речи. Владеть различными видами чтения: просмотровым, </w:t>
      </w:r>
      <w:r w:rsidR="00581197" w:rsidRPr="00765AA4">
        <w:rPr>
          <w:sz w:val="24"/>
          <w:szCs w:val="24"/>
          <w:lang w:val="ru-RU"/>
        </w:rPr>
        <w:t>ознако</w:t>
      </w:r>
      <w:r w:rsidRPr="00765AA4">
        <w:rPr>
          <w:sz w:val="24"/>
          <w:szCs w:val="24"/>
          <w:lang w:val="ru-RU"/>
        </w:rPr>
        <w:t>мительным, изучающим, поисковым.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Устно пересказывать прочитанный или прослушанный текст объёмом не менее 110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содержание прослу</w:t>
      </w:r>
      <w:r w:rsidR="00581197" w:rsidRPr="00765AA4">
        <w:rPr>
          <w:sz w:val="24"/>
          <w:szCs w:val="24"/>
          <w:lang w:val="ru-RU"/>
        </w:rPr>
        <w:t>шанных и прочитанных науч</w:t>
      </w:r>
      <w:r w:rsidRPr="00765AA4">
        <w:rPr>
          <w:sz w:val="24"/>
          <w:szCs w:val="24"/>
          <w:lang w:val="ru-RU"/>
        </w:rPr>
        <w:t xml:space="preserve">но-учебных и художественных текстов различных </w:t>
      </w:r>
      <w:r w:rsidR="00581197" w:rsidRPr="00765AA4">
        <w:rPr>
          <w:sz w:val="24"/>
          <w:szCs w:val="24"/>
          <w:lang w:val="ru-RU"/>
        </w:rPr>
        <w:t>функцио</w:t>
      </w:r>
      <w:r w:rsidRPr="00765AA4">
        <w:rPr>
          <w:sz w:val="24"/>
          <w:szCs w:val="24"/>
          <w:lang w:val="ru-RU"/>
        </w:rPr>
        <w:t xml:space="preserve">нально-смысловых типов речи объёмом не менее 180 слов: уст- 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w:t>
      </w:r>
      <w:r w:rsidRPr="00765AA4">
        <w:rPr>
          <w:sz w:val="24"/>
          <w:szCs w:val="24"/>
          <w:lang w:val="ru-RU"/>
        </w:rPr>
        <w:lastRenderedPageBreak/>
        <w:t>не менее 160 слов; для сжатого изложения — не менее 165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Осуществлять выбор лексических средств в соответствии с </w:t>
      </w:r>
      <w:r w:rsidR="00581197" w:rsidRPr="00765AA4">
        <w:rPr>
          <w:sz w:val="24"/>
          <w:szCs w:val="24"/>
          <w:lang w:val="ru-RU"/>
        </w:rPr>
        <w:t>ре</w:t>
      </w:r>
      <w:r w:rsidRPr="00765AA4">
        <w:rPr>
          <w:sz w:val="24"/>
          <w:szCs w:val="24"/>
          <w:lang w:val="ru-RU"/>
        </w:rPr>
        <w:t>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w:t>
      </w:r>
      <w:r w:rsidR="00581197" w:rsidRPr="00765AA4">
        <w:rPr>
          <w:sz w:val="24"/>
          <w:szCs w:val="24"/>
          <w:lang w:val="ru-RU"/>
        </w:rPr>
        <w:t>ебления; ис</w:t>
      </w:r>
      <w:r w:rsidRPr="00765AA4">
        <w:rPr>
          <w:sz w:val="24"/>
          <w:szCs w:val="24"/>
          <w:lang w:val="ru-RU"/>
        </w:rPr>
        <w:t>пользовать толковые словари.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в устной речи и на письме нормы современного русского литературного язык</w:t>
      </w:r>
      <w:r w:rsidR="00581197" w:rsidRPr="00765AA4">
        <w:rPr>
          <w:sz w:val="24"/>
          <w:szCs w:val="24"/>
          <w:lang w:val="ru-RU"/>
        </w:rPr>
        <w:t>а, в том числе во время списыва</w:t>
      </w:r>
      <w:r w:rsidRPr="00765AA4">
        <w:rPr>
          <w:sz w:val="24"/>
          <w:szCs w:val="24"/>
          <w:lang w:val="ru-RU"/>
        </w:rPr>
        <w:t>ния текста объёмом 100—11</w:t>
      </w:r>
      <w:r w:rsidR="00581197" w:rsidRPr="00765AA4">
        <w:rPr>
          <w:sz w:val="24"/>
          <w:szCs w:val="24"/>
          <w:lang w:val="ru-RU"/>
        </w:rPr>
        <w:t>0 слов; словарного диктанта объ</w:t>
      </w:r>
      <w:r w:rsidRPr="00765AA4">
        <w:rPr>
          <w:sz w:val="24"/>
          <w:szCs w:val="24"/>
          <w:lang w:val="ru-RU"/>
        </w:rPr>
        <w:t>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Анализировать текст с точки зрения его соответствия </w:t>
      </w:r>
      <w:r w:rsidR="00581197" w:rsidRPr="00765AA4">
        <w:rPr>
          <w:sz w:val="24"/>
          <w:szCs w:val="24"/>
          <w:lang w:val="ru-RU"/>
        </w:rPr>
        <w:t>основ</w:t>
      </w:r>
      <w:r w:rsidRPr="00765AA4">
        <w:rPr>
          <w:sz w:val="24"/>
          <w:szCs w:val="24"/>
          <w:lang w:val="ru-RU"/>
        </w:rPr>
        <w:t>ным признакам; с точки з</w:t>
      </w:r>
      <w:r w:rsidR="00581197" w:rsidRPr="00765AA4">
        <w:rPr>
          <w:sz w:val="24"/>
          <w:szCs w:val="24"/>
          <w:lang w:val="ru-RU"/>
        </w:rPr>
        <w:t>рения его принадлежности к функ</w:t>
      </w:r>
      <w:r w:rsidRPr="00765AA4">
        <w:rPr>
          <w:sz w:val="24"/>
          <w:szCs w:val="24"/>
          <w:lang w:val="ru-RU"/>
        </w:rPr>
        <w:t>ционально-смысловому типу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Характеризовать тексты различных </w:t>
      </w:r>
      <w:r w:rsidR="008D3955" w:rsidRPr="00765AA4">
        <w:rPr>
          <w:sz w:val="24"/>
          <w:szCs w:val="24"/>
          <w:lang w:val="ru-RU"/>
        </w:rPr>
        <w:t>функционально-смыс</w:t>
      </w:r>
      <w:r w:rsidRPr="00765AA4">
        <w:rPr>
          <w:sz w:val="24"/>
          <w:szCs w:val="24"/>
          <w:lang w:val="ru-RU"/>
        </w:rPr>
        <w:t>ловых типов речи; характеризовать особенности описания как типа речи (описание внешн</w:t>
      </w:r>
      <w:r w:rsidR="008D3955" w:rsidRPr="00765AA4">
        <w:rPr>
          <w:sz w:val="24"/>
          <w:szCs w:val="24"/>
          <w:lang w:val="ru-RU"/>
        </w:rPr>
        <w:t>ости человека, помещения, приро</w:t>
      </w:r>
      <w:r w:rsidRPr="00765AA4">
        <w:rPr>
          <w:sz w:val="24"/>
          <w:szCs w:val="24"/>
          <w:lang w:val="ru-RU"/>
        </w:rPr>
        <w:t>ды, местности,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средства связи предложений в тексте, в том числе притяжательные и указат</w:t>
      </w:r>
      <w:r w:rsidR="008D3955" w:rsidRPr="00765AA4">
        <w:rPr>
          <w:sz w:val="24"/>
          <w:szCs w:val="24"/>
          <w:lang w:val="ru-RU"/>
        </w:rPr>
        <w:t>ельные местоимения, видо-времен</w:t>
      </w:r>
      <w:r w:rsidRPr="00765AA4">
        <w:rPr>
          <w:sz w:val="24"/>
          <w:szCs w:val="24"/>
          <w:lang w:val="ru-RU"/>
        </w:rPr>
        <w:t>ную соотнесённость глагольных форм.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знания о функционально-смысловых типах речи при выполнении анализа раз</w:t>
      </w:r>
      <w:r w:rsidR="008D3955" w:rsidRPr="00765AA4">
        <w:rPr>
          <w:sz w:val="24"/>
          <w:szCs w:val="24"/>
          <w:lang w:val="ru-RU"/>
        </w:rPr>
        <w:t>личных видов и в речевой практи</w:t>
      </w:r>
      <w:r w:rsidRPr="00765AA4">
        <w:rPr>
          <w:sz w:val="24"/>
          <w:szCs w:val="24"/>
          <w:lang w:val="ru-RU"/>
        </w:rPr>
        <w:t>ке; использовать знание основных признаков текста в практике создания собственного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смысловой анализ текста, его композиционных особенностей, определять количество микротем и абзацев.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w:t>
      </w:r>
      <w:r w:rsidR="008D3955" w:rsidRPr="00765AA4">
        <w:rPr>
          <w:sz w:val="24"/>
          <w:szCs w:val="24"/>
          <w:lang w:val="ru-RU"/>
        </w:rPr>
        <w:t>жизнен</w:t>
      </w:r>
      <w:r w:rsidRPr="00765AA4">
        <w:rPr>
          <w:sz w:val="24"/>
          <w:szCs w:val="24"/>
          <w:lang w:val="ru-RU"/>
        </w:rPr>
        <w:t>ный и читательский опыт; произведение искусства (в том числе сочинения-миниатюры объём</w:t>
      </w:r>
      <w:r w:rsidR="008D3955" w:rsidRPr="00765AA4">
        <w:rPr>
          <w:sz w:val="24"/>
          <w:szCs w:val="24"/>
          <w:lang w:val="ru-RU"/>
        </w:rPr>
        <w:t>ом 5 и более предложений; класс</w:t>
      </w:r>
      <w:r w:rsidRPr="00765AA4">
        <w:rPr>
          <w:sz w:val="24"/>
          <w:szCs w:val="24"/>
          <w:lang w:val="ru-RU"/>
        </w:rPr>
        <w:t xml:space="preserve">ные сочинения объёмом не </w:t>
      </w:r>
      <w:r w:rsidR="008D3955" w:rsidRPr="00765AA4">
        <w:rPr>
          <w:sz w:val="24"/>
          <w:szCs w:val="24"/>
          <w:lang w:val="ru-RU"/>
        </w:rPr>
        <w:t>менее 100 слов с учётом функцио</w:t>
      </w:r>
      <w:r w:rsidRPr="00765AA4">
        <w:rPr>
          <w:sz w:val="24"/>
          <w:szCs w:val="24"/>
          <w:lang w:val="ru-RU"/>
        </w:rPr>
        <w:t>нальной разновидности и жанра сочинения, характера 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умениями информацион</w:t>
      </w:r>
      <w:r w:rsidR="008D3955" w:rsidRPr="00765AA4">
        <w:rPr>
          <w:sz w:val="24"/>
          <w:szCs w:val="24"/>
          <w:lang w:val="ru-RU"/>
        </w:rPr>
        <w:t>ной переработки текста: со</w:t>
      </w:r>
      <w:r w:rsidRPr="00765AA4">
        <w:rPr>
          <w:sz w:val="24"/>
          <w:szCs w:val="24"/>
          <w:lang w:val="ru-RU"/>
        </w:rPr>
        <w:t xml:space="preserve">ставлять план прочитанного </w:t>
      </w:r>
      <w:r w:rsidR="008D3955" w:rsidRPr="00765AA4">
        <w:rPr>
          <w:sz w:val="24"/>
          <w:szCs w:val="24"/>
          <w:lang w:val="ru-RU"/>
        </w:rPr>
        <w:t>текста (простой, сложный; назыв</w:t>
      </w:r>
      <w:r w:rsidRPr="00765AA4">
        <w:rPr>
          <w:sz w:val="24"/>
          <w:szCs w:val="24"/>
          <w:lang w:val="ru-RU"/>
        </w:rPr>
        <w:t>ной, вопросный) с целью да</w:t>
      </w:r>
      <w:r w:rsidR="008D3955" w:rsidRPr="00765AA4">
        <w:rPr>
          <w:sz w:val="24"/>
          <w:szCs w:val="24"/>
          <w:lang w:val="ru-RU"/>
        </w:rPr>
        <w:t>льнейшего воспроизведения содер</w:t>
      </w:r>
      <w:r w:rsidRPr="00765AA4">
        <w:rPr>
          <w:sz w:val="24"/>
          <w:szCs w:val="24"/>
          <w:lang w:val="ru-RU"/>
        </w:rPr>
        <w:t>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таблицы, схемы в виде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Редактировать собственные тексты с опорой на знание норм современного русского литературного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Функциональные разновидности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Характеризовать особенности официально-делового стиля речи, научного стиля речи; перечислять требования к составлению </w:t>
      </w:r>
      <w:r w:rsidR="008D3955" w:rsidRPr="00765AA4">
        <w:rPr>
          <w:sz w:val="24"/>
          <w:szCs w:val="24"/>
          <w:lang w:val="ru-RU"/>
        </w:rPr>
        <w:t>сло</w:t>
      </w:r>
      <w:r w:rsidRPr="00765AA4">
        <w:rPr>
          <w:sz w:val="24"/>
          <w:szCs w:val="24"/>
          <w:lang w:val="ru-RU"/>
        </w:rPr>
        <w:t xml:space="preserve">варной статьи и научного сообщения; анализировать тексты </w:t>
      </w:r>
      <w:r w:rsidR="008D3955" w:rsidRPr="00765AA4">
        <w:rPr>
          <w:sz w:val="24"/>
          <w:szCs w:val="24"/>
          <w:lang w:val="ru-RU"/>
        </w:rPr>
        <w:t>раз</w:t>
      </w:r>
      <w:r w:rsidRPr="00765AA4">
        <w:rPr>
          <w:sz w:val="24"/>
          <w:szCs w:val="24"/>
          <w:lang w:val="ru-RU"/>
        </w:rPr>
        <w:t>ных функциональных разновидностей языка и жанров (рассказ; заявление, расписка; словарная статья, научное сообщение).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Применять знания об официально-деловом и научном стиле при выполнении языкового а</w:t>
      </w:r>
      <w:r w:rsidR="008D3955" w:rsidRPr="00765AA4">
        <w:rPr>
          <w:sz w:val="24"/>
          <w:szCs w:val="24"/>
          <w:lang w:val="ru-RU"/>
        </w:rPr>
        <w:t>нализа различных видов и в рече</w:t>
      </w:r>
      <w:r w:rsidRPr="00765AA4">
        <w:rPr>
          <w:sz w:val="24"/>
          <w:szCs w:val="24"/>
          <w:lang w:val="ru-RU"/>
        </w:rPr>
        <w:t>вой практике.</w:t>
      </w:r>
    </w:p>
    <w:p w:rsidR="008D3955" w:rsidRPr="00765AA4" w:rsidRDefault="008D3955"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Лексикология. Культура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слова с точки зрения их происхождения: исконно русские и заимствованные сло</w:t>
      </w:r>
      <w:r w:rsidR="008D3955" w:rsidRPr="00765AA4">
        <w:rPr>
          <w:sz w:val="24"/>
          <w:szCs w:val="24"/>
          <w:lang w:val="ru-RU"/>
        </w:rPr>
        <w:t>ва; различать слова с точки зре</w:t>
      </w:r>
      <w:r w:rsidRPr="00765AA4">
        <w:rPr>
          <w:sz w:val="24"/>
          <w:szCs w:val="24"/>
          <w:lang w:val="ru-RU"/>
        </w:rPr>
        <w:t>ния их принадлежности к активному или пассивному запасу: неологизмы, устаревшие сл</w:t>
      </w:r>
      <w:r w:rsidR="008D3955" w:rsidRPr="00765AA4">
        <w:rPr>
          <w:sz w:val="24"/>
          <w:szCs w:val="24"/>
          <w:lang w:val="ru-RU"/>
        </w:rPr>
        <w:t>ова (историзмы и архаизмы); раз</w:t>
      </w:r>
      <w:r w:rsidRPr="00765AA4">
        <w:rPr>
          <w:sz w:val="24"/>
          <w:szCs w:val="24"/>
          <w:lang w:val="ru-RU"/>
        </w:rPr>
        <w:t>личать слова с точки зрения сферы их употребления: обще</w:t>
      </w:r>
      <w:r w:rsidR="008D3955" w:rsidRPr="00765AA4">
        <w:rPr>
          <w:sz w:val="24"/>
          <w:szCs w:val="24"/>
          <w:lang w:val="ru-RU"/>
        </w:rPr>
        <w:t>упо</w:t>
      </w:r>
      <w:r w:rsidRPr="00765AA4">
        <w:rPr>
          <w:sz w:val="24"/>
          <w:szCs w:val="24"/>
          <w:lang w:val="ru-RU"/>
        </w:rPr>
        <w:t>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в тексте фразеологизмы,  уметь  определять их значения; характериз</w:t>
      </w:r>
      <w:r w:rsidR="008D3955" w:rsidRPr="00765AA4">
        <w:rPr>
          <w:sz w:val="24"/>
          <w:szCs w:val="24"/>
          <w:lang w:val="ru-RU"/>
        </w:rPr>
        <w:t>овать ситуацию употребления фра</w:t>
      </w:r>
      <w:r w:rsidRPr="00765AA4">
        <w:rPr>
          <w:sz w:val="24"/>
          <w:szCs w:val="24"/>
          <w:lang w:val="ru-RU"/>
        </w:rPr>
        <w:t>зеологизма.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Осуществлять выбор лексических средств в соответствии с </w:t>
      </w:r>
      <w:r w:rsidR="008D3955" w:rsidRPr="00765AA4">
        <w:rPr>
          <w:sz w:val="24"/>
          <w:szCs w:val="24"/>
          <w:lang w:val="ru-RU"/>
        </w:rPr>
        <w:t>ре</w:t>
      </w:r>
      <w:r w:rsidRPr="00765AA4">
        <w:rPr>
          <w:sz w:val="24"/>
          <w:szCs w:val="24"/>
          <w:lang w:val="ru-RU"/>
        </w:rPr>
        <w:t>чевой ситуацией; пользоваться словарями иностранных слов, устаревших слов; оценивать свою и чужую речь с точки зрения точного, уместного и выраз</w:t>
      </w:r>
      <w:r w:rsidR="008D3955" w:rsidRPr="00765AA4">
        <w:rPr>
          <w:sz w:val="24"/>
          <w:szCs w:val="24"/>
          <w:lang w:val="ru-RU"/>
        </w:rPr>
        <w:t>ительного словоупотребления; ис</w:t>
      </w:r>
      <w:r w:rsidRPr="00765AA4">
        <w:rPr>
          <w:sz w:val="24"/>
          <w:szCs w:val="24"/>
          <w:lang w:val="ru-RU"/>
        </w:rPr>
        <w:t>пользовать толковые словари.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Словообразование. Культура речи. Орфография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формообр</w:t>
      </w:r>
      <w:r w:rsidR="008D3955" w:rsidRPr="00765AA4">
        <w:rPr>
          <w:sz w:val="24"/>
          <w:szCs w:val="24"/>
          <w:lang w:val="ru-RU"/>
        </w:rPr>
        <w:t>азующие и словообразующие морфе</w:t>
      </w:r>
      <w:r w:rsidRPr="00765AA4">
        <w:rPr>
          <w:sz w:val="24"/>
          <w:szCs w:val="24"/>
          <w:lang w:val="ru-RU"/>
        </w:rPr>
        <w:t>мы в слове; выделять производящую основу.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способы слов</w:t>
      </w:r>
      <w:r w:rsidR="008D3955" w:rsidRPr="00765AA4">
        <w:rPr>
          <w:sz w:val="24"/>
          <w:szCs w:val="24"/>
          <w:lang w:val="ru-RU"/>
        </w:rPr>
        <w:t>ообразования (приставочный, суф</w:t>
      </w:r>
      <w:r w:rsidRPr="00765AA4">
        <w:rPr>
          <w:sz w:val="24"/>
          <w:szCs w:val="24"/>
          <w:lang w:val="ru-RU"/>
        </w:rPr>
        <w:t>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Соблюдать нормы словообразования имён прилагательных. Распознавать изученные орфограммы; проводить </w:t>
      </w:r>
      <w:r w:rsidR="008D3955" w:rsidRPr="00765AA4">
        <w:rPr>
          <w:sz w:val="24"/>
          <w:szCs w:val="24"/>
          <w:lang w:val="ru-RU"/>
        </w:rPr>
        <w:t>орфографи</w:t>
      </w:r>
      <w:r w:rsidRPr="00765AA4">
        <w:rPr>
          <w:sz w:val="24"/>
          <w:szCs w:val="24"/>
          <w:lang w:val="ru-RU"/>
        </w:rPr>
        <w:t>ческий анализ слов; примен</w:t>
      </w:r>
      <w:r w:rsidR="008D3955" w:rsidRPr="00765AA4">
        <w:rPr>
          <w:sz w:val="24"/>
          <w:szCs w:val="24"/>
          <w:lang w:val="ru-RU"/>
        </w:rPr>
        <w:t>ять знания по орфографии в прак</w:t>
      </w:r>
      <w:r w:rsidRPr="00765AA4">
        <w:rPr>
          <w:sz w:val="24"/>
          <w:szCs w:val="24"/>
          <w:lang w:val="ru-RU"/>
        </w:rPr>
        <w:t xml:space="preserve"> тике правописания.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Соблюдать нормы правописания сложных и </w:t>
      </w:r>
      <w:r w:rsidR="008D3955" w:rsidRPr="00765AA4">
        <w:rPr>
          <w:sz w:val="24"/>
          <w:szCs w:val="24"/>
          <w:lang w:val="ru-RU"/>
        </w:rPr>
        <w:t>сложносокра</w:t>
      </w:r>
      <w:r w:rsidRPr="00765AA4">
        <w:rPr>
          <w:sz w:val="24"/>
          <w:szCs w:val="24"/>
          <w:lang w:val="ru-RU"/>
        </w:rPr>
        <w:t>щённых слов; нормы правописания корня -кас- — -кос- с че- редованием а // о, гласных в приставках пре- и при-.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Морфология. Культура речи. Орфография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особенн</w:t>
      </w:r>
      <w:r w:rsidR="008D3955" w:rsidRPr="00765AA4">
        <w:rPr>
          <w:sz w:val="24"/>
          <w:szCs w:val="24"/>
          <w:lang w:val="ru-RU"/>
        </w:rPr>
        <w:t>ости словообразования имён суще</w:t>
      </w:r>
      <w:r w:rsidRPr="00765AA4">
        <w:rPr>
          <w:sz w:val="24"/>
          <w:szCs w:val="24"/>
          <w:lang w:val="ru-RU"/>
        </w:rPr>
        <w:t>ствительных.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нормы слитного и дефисного написания пол- 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 со словами.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нормы произношения, постановки ударения (в рам- ках изученного), словоизменения имён существительных.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качественные, относительные и притяжательные имена прилагательные, степени сравнения качественных имён прилагательных.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w:t>
      </w:r>
      <w:r w:rsidR="008D3955" w:rsidRPr="00765AA4">
        <w:rPr>
          <w:sz w:val="24"/>
          <w:szCs w:val="24"/>
          <w:lang w:val="ru-RU"/>
        </w:rPr>
        <w:t>имён прилага</w:t>
      </w:r>
      <w:r w:rsidRPr="00765AA4">
        <w:rPr>
          <w:sz w:val="24"/>
          <w:szCs w:val="24"/>
          <w:lang w:val="ru-RU"/>
        </w:rPr>
        <w:t>тельных, сложных имён прилагательных.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числительн</w:t>
      </w:r>
      <w:r w:rsidR="008D3955" w:rsidRPr="00765AA4">
        <w:rPr>
          <w:sz w:val="24"/>
          <w:szCs w:val="24"/>
          <w:lang w:val="ru-RU"/>
        </w:rPr>
        <w:t>ые; определять общее грамматиче</w:t>
      </w:r>
      <w:r w:rsidRPr="00765AA4">
        <w:rPr>
          <w:sz w:val="24"/>
          <w:szCs w:val="24"/>
          <w:lang w:val="ru-RU"/>
        </w:rPr>
        <w:t xml:space="preserve">ское значение имени </w:t>
      </w:r>
      <w:r w:rsidRPr="00765AA4">
        <w:rPr>
          <w:sz w:val="24"/>
          <w:szCs w:val="24"/>
          <w:lang w:val="ru-RU"/>
        </w:rPr>
        <w:lastRenderedPageBreak/>
        <w:t>числительного; различать разряды имён числительных по значению, по строению.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склонять числительные и характеризовать особенности склонения, словообразован</w:t>
      </w:r>
      <w:r w:rsidR="008D3955" w:rsidRPr="00765AA4">
        <w:rPr>
          <w:sz w:val="24"/>
          <w:szCs w:val="24"/>
          <w:lang w:val="ru-RU"/>
        </w:rPr>
        <w:t>ия и синтаксических функций чис</w:t>
      </w:r>
      <w:r w:rsidRPr="00765AA4">
        <w:rPr>
          <w:sz w:val="24"/>
          <w:szCs w:val="24"/>
          <w:lang w:val="ru-RU"/>
        </w:rPr>
        <w:t>лительных; характеризовать роль имён числительных в речи, особенности употребления в научных текстах, деловой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употреблять собирательные имена числительные; соблюдать нормы правописан</w:t>
      </w:r>
      <w:r w:rsidR="008D3955" w:rsidRPr="00765AA4">
        <w:rPr>
          <w:sz w:val="24"/>
          <w:szCs w:val="24"/>
          <w:lang w:val="ru-RU"/>
        </w:rPr>
        <w:t>ия имён числительных, в том чис</w:t>
      </w:r>
      <w:r w:rsidRPr="00765AA4">
        <w:rPr>
          <w:sz w:val="24"/>
          <w:szCs w:val="24"/>
          <w:lang w:val="ru-RU"/>
        </w:rPr>
        <w:t>ле написание ь в именах чис</w:t>
      </w:r>
      <w:r w:rsidR="008D3955" w:rsidRPr="00765AA4">
        <w:rPr>
          <w:sz w:val="24"/>
          <w:szCs w:val="24"/>
          <w:lang w:val="ru-RU"/>
        </w:rPr>
        <w:t>лительных; написание двойных со</w:t>
      </w:r>
      <w:r w:rsidRPr="00765AA4">
        <w:rPr>
          <w:sz w:val="24"/>
          <w:szCs w:val="24"/>
          <w:lang w:val="ru-RU"/>
        </w:rPr>
        <w:t>гласных; слитное, раздельно</w:t>
      </w:r>
      <w:r w:rsidR="008D3955" w:rsidRPr="00765AA4">
        <w:rPr>
          <w:sz w:val="24"/>
          <w:szCs w:val="24"/>
          <w:lang w:val="ru-RU"/>
        </w:rPr>
        <w:t>е, дефисное написание числитель</w:t>
      </w:r>
      <w:r w:rsidRPr="00765AA4">
        <w:rPr>
          <w:sz w:val="24"/>
          <w:szCs w:val="24"/>
          <w:lang w:val="ru-RU"/>
        </w:rPr>
        <w:t>ных; нормы правописания окончаний числительных.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местоимен</w:t>
      </w:r>
      <w:r w:rsidR="008D3955" w:rsidRPr="00765AA4">
        <w:rPr>
          <w:sz w:val="24"/>
          <w:szCs w:val="24"/>
          <w:lang w:val="ru-RU"/>
        </w:rPr>
        <w:t>ия; определять общее грамматиче</w:t>
      </w:r>
      <w:r w:rsidRPr="00765AA4">
        <w:rPr>
          <w:sz w:val="24"/>
          <w:szCs w:val="24"/>
          <w:lang w:val="ru-RU"/>
        </w:rPr>
        <w:t xml:space="preserve">ское значение; различать </w:t>
      </w:r>
      <w:r w:rsidR="008D3955" w:rsidRPr="00765AA4">
        <w:rPr>
          <w:sz w:val="24"/>
          <w:szCs w:val="24"/>
          <w:lang w:val="ru-RU"/>
        </w:rPr>
        <w:t>разряды местоимений; уметь скло</w:t>
      </w:r>
      <w:r w:rsidRPr="00765AA4">
        <w:rPr>
          <w:sz w:val="24"/>
          <w:szCs w:val="24"/>
          <w:lang w:val="ru-RU"/>
        </w:rPr>
        <w:t>нять местоимения; характеризовать особенности их склонения, словообразования, синтаксических функций, роли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употреблять мес</w:t>
      </w:r>
      <w:r w:rsidR="008D3955" w:rsidRPr="00765AA4">
        <w:rPr>
          <w:sz w:val="24"/>
          <w:szCs w:val="24"/>
          <w:lang w:val="ru-RU"/>
        </w:rPr>
        <w:t>тоимения в соответствии с требо</w:t>
      </w:r>
      <w:r w:rsidRPr="00765AA4">
        <w:rPr>
          <w:sz w:val="24"/>
          <w:szCs w:val="24"/>
          <w:lang w:val="ru-RU"/>
        </w:rPr>
        <w:t>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переходные и непереходные глаголы; разноспрягаемые глаголы; определять наклонение глагола, значение глаголов в изъявительном,</w:t>
      </w:r>
      <w:r w:rsidR="008D3955" w:rsidRPr="00765AA4">
        <w:rPr>
          <w:sz w:val="24"/>
          <w:szCs w:val="24"/>
          <w:lang w:val="ru-RU"/>
        </w:rPr>
        <w:t xml:space="preserve"> условном и повелительном накло</w:t>
      </w:r>
      <w:r w:rsidRPr="00765AA4">
        <w:rPr>
          <w:sz w:val="24"/>
          <w:szCs w:val="24"/>
          <w:lang w:val="ru-RU"/>
        </w:rPr>
        <w:t>нении; различать безличные и личные глаголы; использовать личные глаголы в безличном значении.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Соблюдать нормы правописания ь </w:t>
      </w:r>
      <w:r w:rsidR="008D3955" w:rsidRPr="00765AA4">
        <w:rPr>
          <w:sz w:val="24"/>
          <w:szCs w:val="24"/>
          <w:lang w:val="ru-RU"/>
        </w:rPr>
        <w:t>в формах глагола повели</w:t>
      </w:r>
      <w:r w:rsidRPr="00765AA4">
        <w:rPr>
          <w:sz w:val="24"/>
          <w:szCs w:val="24"/>
          <w:lang w:val="ru-RU"/>
        </w:rPr>
        <w:t>тельного наклонения.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морфологический анализ имён прилагательных, имён числительных, местоимений, глаголов; применять знанияпо морфологии при выполнении языкового анализа различных видов и в речевой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фонетический анализ слов; использовать знания по фонетике и графике в практике произнош</w:t>
      </w:r>
      <w:r w:rsidR="008D3955" w:rsidRPr="00765AA4">
        <w:rPr>
          <w:sz w:val="24"/>
          <w:szCs w:val="24"/>
          <w:lang w:val="ru-RU"/>
        </w:rPr>
        <w:t>ения и правопи</w:t>
      </w:r>
      <w:r w:rsidRPr="00765AA4">
        <w:rPr>
          <w:sz w:val="24"/>
          <w:szCs w:val="24"/>
          <w:lang w:val="ru-RU"/>
        </w:rPr>
        <w:t>сания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Распознавать изученные </w:t>
      </w:r>
      <w:r w:rsidR="008D3955" w:rsidRPr="00765AA4">
        <w:rPr>
          <w:sz w:val="24"/>
          <w:szCs w:val="24"/>
          <w:lang w:val="ru-RU"/>
        </w:rPr>
        <w:t>орфограммы; проводить орфографи</w:t>
      </w:r>
      <w:r w:rsidRPr="00765AA4">
        <w:rPr>
          <w:sz w:val="24"/>
          <w:szCs w:val="24"/>
          <w:lang w:val="ru-RU"/>
        </w:rPr>
        <w:t>ческий анализ слов; примен</w:t>
      </w:r>
      <w:r w:rsidR="008D3955" w:rsidRPr="00765AA4">
        <w:rPr>
          <w:sz w:val="24"/>
          <w:szCs w:val="24"/>
          <w:lang w:val="ru-RU"/>
        </w:rPr>
        <w:t>ять знания по орфографии в прак</w:t>
      </w:r>
      <w:r w:rsidRPr="00765AA4">
        <w:rPr>
          <w:sz w:val="24"/>
          <w:szCs w:val="24"/>
          <w:lang w:val="ru-RU"/>
        </w:rPr>
        <w:t xml:space="preserve"> тике правописания.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синтаксически</w:t>
      </w:r>
      <w:r w:rsidR="008D3955" w:rsidRPr="00765AA4">
        <w:rPr>
          <w:sz w:val="24"/>
          <w:szCs w:val="24"/>
          <w:lang w:val="ru-RU"/>
        </w:rPr>
        <w:t>й анализ словосочетаний, синтак</w:t>
      </w:r>
      <w:r w:rsidRPr="00765AA4">
        <w:rPr>
          <w:sz w:val="24"/>
          <w:szCs w:val="24"/>
          <w:lang w:val="ru-RU"/>
        </w:rPr>
        <w:t>сический и пунктуационный анализ предложений (в рамках изученного); применять знания по синтаксису и пунктуации при выполнении языкового</w:t>
      </w:r>
      <w:r w:rsidR="008D3955" w:rsidRPr="00765AA4">
        <w:rPr>
          <w:sz w:val="24"/>
          <w:szCs w:val="24"/>
          <w:lang w:val="ru-RU"/>
        </w:rPr>
        <w:t xml:space="preserve"> анализа различных видов и в ре</w:t>
      </w:r>
      <w:r w:rsidRPr="00765AA4">
        <w:rPr>
          <w:sz w:val="24"/>
          <w:szCs w:val="24"/>
          <w:lang w:val="ru-RU"/>
        </w:rPr>
        <w:t>чевой практике.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сведения о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языке как развивающемся явлении.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взаимосвязь языка, культуры и истории народа (приводить примеры).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и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устные  монологические  высказывания  объёмом не менее 7 предложений н</w:t>
      </w:r>
      <w:r w:rsidR="008D3955" w:rsidRPr="00765AA4">
        <w:rPr>
          <w:sz w:val="24"/>
          <w:szCs w:val="24"/>
          <w:lang w:val="ru-RU"/>
        </w:rPr>
        <w:t>а основе наблюдений, личных впе</w:t>
      </w:r>
      <w:r w:rsidRPr="00765AA4">
        <w:rPr>
          <w:sz w:val="24"/>
          <w:szCs w:val="24"/>
          <w:lang w:val="ru-RU"/>
        </w:rPr>
        <w:t xml:space="preserve">чатлений, чтения научно-учебной, художественной и научно- популярной литературы (монолог-описание, </w:t>
      </w:r>
      <w:r w:rsidR="008D3955" w:rsidRPr="00765AA4">
        <w:rPr>
          <w:sz w:val="24"/>
          <w:szCs w:val="24"/>
          <w:lang w:val="ru-RU"/>
        </w:rPr>
        <w:t>монолог-рассуж</w:t>
      </w:r>
      <w:r w:rsidRPr="00765AA4">
        <w:rPr>
          <w:sz w:val="24"/>
          <w:szCs w:val="24"/>
          <w:lang w:val="ru-RU"/>
        </w:rPr>
        <w:t>дение, монолог-повествован</w:t>
      </w:r>
      <w:r w:rsidR="008D3955" w:rsidRPr="00765AA4">
        <w:rPr>
          <w:sz w:val="24"/>
          <w:szCs w:val="24"/>
          <w:lang w:val="ru-RU"/>
        </w:rPr>
        <w:t>ие); выступать с научным сообще</w:t>
      </w:r>
      <w:r w:rsidRPr="00765AA4">
        <w:rPr>
          <w:sz w:val="24"/>
          <w:szCs w:val="24"/>
          <w:lang w:val="ru-RU"/>
        </w:rPr>
        <w:t>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Участвовать в диалоге на лингвистические темы (в рамках изученного) и темы на основе жизненных наблюдений объёмом не менее 5 реплик.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различными вид</w:t>
      </w:r>
      <w:r w:rsidR="008D3955" w:rsidRPr="00765AA4">
        <w:rPr>
          <w:sz w:val="24"/>
          <w:szCs w:val="24"/>
          <w:lang w:val="ru-RU"/>
        </w:rPr>
        <w:t>ами диалога: диалог — запрос ин</w:t>
      </w:r>
      <w:r w:rsidRPr="00765AA4">
        <w:rPr>
          <w:sz w:val="24"/>
          <w:szCs w:val="24"/>
          <w:lang w:val="ru-RU"/>
        </w:rPr>
        <w:t>формации, диалог — сообщение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Владеть различными видами аудирования (выборочное, ознакомительное, детальное) публицистических текстов </w:t>
      </w:r>
      <w:r w:rsidR="008D3955" w:rsidRPr="00765AA4">
        <w:rPr>
          <w:sz w:val="24"/>
          <w:szCs w:val="24"/>
          <w:lang w:val="ru-RU"/>
        </w:rPr>
        <w:t>раз</w:t>
      </w:r>
      <w:r w:rsidRPr="00765AA4">
        <w:rPr>
          <w:sz w:val="24"/>
          <w:szCs w:val="24"/>
          <w:lang w:val="ru-RU"/>
        </w:rPr>
        <w:t>личных функционально-смысловых типов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различными видами чт</w:t>
      </w:r>
      <w:r w:rsidR="008D3955" w:rsidRPr="00765AA4">
        <w:rPr>
          <w:sz w:val="24"/>
          <w:szCs w:val="24"/>
          <w:lang w:val="ru-RU"/>
        </w:rPr>
        <w:t>ения: просмотровым, ознако</w:t>
      </w:r>
      <w:r w:rsidRPr="00765AA4">
        <w:rPr>
          <w:sz w:val="24"/>
          <w:szCs w:val="24"/>
          <w:lang w:val="ru-RU"/>
        </w:rPr>
        <w:t>мительным, изучающим, поисковым.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Устно пересказывать прослушанный или прочитанный текст объёмом не менее 120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содержание п</w:t>
      </w:r>
      <w:r w:rsidR="008D3955" w:rsidRPr="00765AA4">
        <w:rPr>
          <w:sz w:val="24"/>
          <w:szCs w:val="24"/>
          <w:lang w:val="ru-RU"/>
        </w:rPr>
        <w:t>рослушанных и прочитанных публи</w:t>
      </w:r>
      <w:r w:rsidRPr="00765AA4">
        <w:rPr>
          <w:sz w:val="24"/>
          <w:szCs w:val="24"/>
          <w:lang w:val="ru-RU"/>
        </w:rPr>
        <w:t>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w:t>
      </w:r>
      <w:r w:rsidR="008D3955" w:rsidRPr="00765AA4">
        <w:rPr>
          <w:sz w:val="24"/>
          <w:szCs w:val="24"/>
          <w:lang w:val="ru-RU"/>
        </w:rPr>
        <w:t>е содержание прослушанных публи</w:t>
      </w:r>
      <w:r w:rsidRPr="00765AA4">
        <w:rPr>
          <w:sz w:val="24"/>
          <w:szCs w:val="24"/>
          <w:lang w:val="ru-RU"/>
        </w:rPr>
        <w:t>цистических текстов (для п</w:t>
      </w:r>
      <w:r w:rsidR="008D3955" w:rsidRPr="00765AA4">
        <w:rPr>
          <w:sz w:val="24"/>
          <w:szCs w:val="24"/>
          <w:lang w:val="ru-RU"/>
        </w:rPr>
        <w:t>одробного изложения объём исход</w:t>
      </w:r>
      <w:r w:rsidRPr="00765AA4">
        <w:rPr>
          <w:sz w:val="24"/>
          <w:szCs w:val="24"/>
          <w:lang w:val="ru-RU"/>
        </w:rPr>
        <w:t>ного текста должен составлять не менее 180 слов; для сжатого и выборочного изложения — не менее 200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адекватны</w:t>
      </w:r>
      <w:r w:rsidR="008D3955" w:rsidRPr="00765AA4">
        <w:rPr>
          <w:sz w:val="24"/>
          <w:szCs w:val="24"/>
          <w:lang w:val="ru-RU"/>
        </w:rPr>
        <w:t>й выбор языковых средств для со</w:t>
      </w:r>
      <w:r w:rsidRPr="00765AA4">
        <w:rPr>
          <w:sz w:val="24"/>
          <w:szCs w:val="24"/>
          <w:lang w:val="ru-RU"/>
        </w:rPr>
        <w:t>здания высказывания в соот</w:t>
      </w:r>
      <w:r w:rsidR="008D3955" w:rsidRPr="00765AA4">
        <w:rPr>
          <w:sz w:val="24"/>
          <w:szCs w:val="24"/>
          <w:lang w:val="ru-RU"/>
        </w:rPr>
        <w:t>ветствии с целью, темой и комму</w:t>
      </w:r>
      <w:r w:rsidRPr="00765AA4">
        <w:rPr>
          <w:sz w:val="24"/>
          <w:szCs w:val="24"/>
          <w:lang w:val="ru-RU"/>
        </w:rPr>
        <w:t>никативным замыслом.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в устной речи и на письме нормы современного русского литературного язык</w:t>
      </w:r>
      <w:r w:rsidR="008D3955" w:rsidRPr="00765AA4">
        <w:rPr>
          <w:sz w:val="24"/>
          <w:szCs w:val="24"/>
          <w:lang w:val="ru-RU"/>
        </w:rPr>
        <w:t>а, в том числе во время списыва</w:t>
      </w:r>
      <w:r w:rsidRPr="00765AA4">
        <w:rPr>
          <w:sz w:val="24"/>
          <w:szCs w:val="24"/>
          <w:lang w:val="ru-RU"/>
        </w:rPr>
        <w:t>ния текста объёмом 110—12</w:t>
      </w:r>
      <w:r w:rsidR="008D3955" w:rsidRPr="00765AA4">
        <w:rPr>
          <w:sz w:val="24"/>
          <w:szCs w:val="24"/>
          <w:lang w:val="ru-RU"/>
        </w:rPr>
        <w:t>0 слов; словарного диктанта объ</w:t>
      </w:r>
      <w:r w:rsidRPr="00765AA4">
        <w:rPr>
          <w:sz w:val="24"/>
          <w:szCs w:val="24"/>
          <w:lang w:val="ru-RU"/>
        </w:rPr>
        <w:t>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w:t>
      </w:r>
      <w:r w:rsidR="008D3955" w:rsidRPr="00765AA4">
        <w:rPr>
          <w:sz w:val="24"/>
          <w:szCs w:val="24"/>
          <w:lang w:val="ru-RU"/>
        </w:rPr>
        <w:t xml:space="preserve">о  года  обучения  орфограммы, </w:t>
      </w:r>
      <w:r w:rsidRPr="00765AA4">
        <w:rPr>
          <w:sz w:val="24"/>
          <w:szCs w:val="24"/>
          <w:lang w:val="ru-RU"/>
        </w:rPr>
        <w:t xml:space="preserve">пунктограммы  и  слова с непроверяемыми написаниями); соблюдать на письме </w:t>
      </w:r>
      <w:r w:rsidR="008D3955" w:rsidRPr="00765AA4">
        <w:rPr>
          <w:sz w:val="24"/>
          <w:szCs w:val="24"/>
          <w:lang w:val="ru-RU"/>
        </w:rPr>
        <w:t>пра</w:t>
      </w:r>
      <w:r w:rsidRPr="00765AA4">
        <w:rPr>
          <w:sz w:val="24"/>
          <w:szCs w:val="24"/>
          <w:lang w:val="ru-RU"/>
        </w:rPr>
        <w:t>вила речевого этикета.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Анализировать текст с точки зрения его соответствия </w:t>
      </w:r>
      <w:r w:rsidR="008D3955" w:rsidRPr="00765AA4">
        <w:rPr>
          <w:sz w:val="24"/>
          <w:szCs w:val="24"/>
          <w:lang w:val="ru-RU"/>
        </w:rPr>
        <w:t>ос</w:t>
      </w:r>
      <w:r w:rsidRPr="00765AA4">
        <w:rPr>
          <w:sz w:val="24"/>
          <w:szCs w:val="24"/>
          <w:lang w:val="ru-RU"/>
        </w:rPr>
        <w:t>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смысловой анализ текста, его композиционных особенностей, определять количество микротем и абзацев.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лексические и грамматические средства связи предложений и частей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и более предложений; классные сочинения объёмом не менее 150 слов с учётом стиля и жанра со</w:t>
      </w:r>
      <w:r w:rsidR="008D3955" w:rsidRPr="00765AA4">
        <w:rPr>
          <w:sz w:val="24"/>
          <w:szCs w:val="24"/>
          <w:lang w:val="ru-RU"/>
        </w:rPr>
        <w:t>чинения, харак</w:t>
      </w:r>
      <w:r w:rsidRPr="00765AA4">
        <w:rPr>
          <w:sz w:val="24"/>
          <w:szCs w:val="24"/>
          <w:lang w:val="ru-RU"/>
        </w:rPr>
        <w:t>тера 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умениями информ</w:t>
      </w:r>
      <w:r w:rsidR="008D3955" w:rsidRPr="00765AA4">
        <w:rPr>
          <w:sz w:val="24"/>
          <w:szCs w:val="24"/>
          <w:lang w:val="ru-RU"/>
        </w:rPr>
        <w:t>ационной переработки текста: со</w:t>
      </w:r>
      <w:r w:rsidRPr="00765AA4">
        <w:rPr>
          <w:sz w:val="24"/>
          <w:szCs w:val="24"/>
          <w:lang w:val="ru-RU"/>
        </w:rPr>
        <w:t xml:space="preserve">ставлять план прочитанного </w:t>
      </w:r>
      <w:r w:rsidR="008D3955" w:rsidRPr="00765AA4">
        <w:rPr>
          <w:sz w:val="24"/>
          <w:szCs w:val="24"/>
          <w:lang w:val="ru-RU"/>
        </w:rPr>
        <w:t>текста (простой, сложный; назыв</w:t>
      </w:r>
      <w:r w:rsidRPr="00765AA4">
        <w:rPr>
          <w:sz w:val="24"/>
          <w:szCs w:val="24"/>
          <w:lang w:val="ru-RU"/>
        </w:rPr>
        <w:t>ной, вопросный, тезисный) с</w:t>
      </w:r>
      <w:r w:rsidR="008D3955" w:rsidRPr="00765AA4">
        <w:rPr>
          <w:sz w:val="24"/>
          <w:szCs w:val="24"/>
          <w:lang w:val="ru-RU"/>
        </w:rPr>
        <w:t xml:space="preserve"> целью дальнейшего воспроизведе</w:t>
      </w:r>
      <w:r w:rsidRPr="00765AA4">
        <w:rPr>
          <w:sz w:val="24"/>
          <w:szCs w:val="24"/>
          <w:lang w:val="ru-RU"/>
        </w:rPr>
        <w:t xml:space="preserve">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008D3955" w:rsidRPr="00765AA4">
        <w:rPr>
          <w:sz w:val="24"/>
          <w:szCs w:val="24"/>
          <w:lang w:val="ru-RU"/>
        </w:rPr>
        <w:t>использо</w:t>
      </w:r>
      <w:r w:rsidRPr="00765AA4">
        <w:rPr>
          <w:sz w:val="24"/>
          <w:szCs w:val="24"/>
          <w:lang w:val="ru-RU"/>
        </w:rPr>
        <w:t>вать способы информационной переработки текста; извлекать информацию из различных ис</w:t>
      </w:r>
      <w:r w:rsidR="008D3955" w:rsidRPr="00765AA4">
        <w:rPr>
          <w:sz w:val="24"/>
          <w:szCs w:val="24"/>
          <w:lang w:val="ru-RU"/>
        </w:rPr>
        <w:t>точников, в том числе из лингви</w:t>
      </w:r>
      <w:r w:rsidRPr="00765AA4">
        <w:rPr>
          <w:sz w:val="24"/>
          <w:szCs w:val="24"/>
          <w:lang w:val="ru-RU"/>
        </w:rPr>
        <w:t>стических словарей и справочной литературы, и использовать её в учебной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Представлять сообщение на заданную тему в виде </w:t>
      </w:r>
      <w:r w:rsidR="008D3955" w:rsidRPr="00765AA4">
        <w:rPr>
          <w:sz w:val="24"/>
          <w:szCs w:val="24"/>
          <w:lang w:val="ru-RU"/>
        </w:rPr>
        <w:t>презента</w:t>
      </w:r>
      <w:r w:rsidRPr="00765AA4">
        <w:rPr>
          <w:sz w:val="24"/>
          <w:szCs w:val="24"/>
          <w:lang w:val="ru-RU"/>
        </w:rPr>
        <w:t>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содержание н</w:t>
      </w:r>
      <w:r w:rsidR="008D3955" w:rsidRPr="00765AA4">
        <w:rPr>
          <w:sz w:val="24"/>
          <w:szCs w:val="24"/>
          <w:lang w:val="ru-RU"/>
        </w:rPr>
        <w:t>аучно-учебного текста в виде та</w:t>
      </w:r>
      <w:r w:rsidRPr="00765AA4">
        <w:rPr>
          <w:sz w:val="24"/>
          <w:szCs w:val="24"/>
          <w:lang w:val="ru-RU"/>
        </w:rPr>
        <w:t>блицы, схемы; представлять содержание таблицы, схемы в виде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Редактировать тексты: со</w:t>
      </w:r>
      <w:r w:rsidR="008D3955" w:rsidRPr="00765AA4">
        <w:rPr>
          <w:sz w:val="24"/>
          <w:szCs w:val="24"/>
          <w:lang w:val="ru-RU"/>
        </w:rPr>
        <w:t>поставлять исходный и отредакти</w:t>
      </w:r>
      <w:r w:rsidRPr="00765AA4">
        <w:rPr>
          <w:sz w:val="24"/>
          <w:szCs w:val="24"/>
          <w:lang w:val="ru-RU"/>
        </w:rPr>
        <w:t>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Функциональные разновидности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Характеризовать функциональные разновидности языка: разговорную речь и функц</w:t>
      </w:r>
      <w:r w:rsidR="008D3955" w:rsidRPr="00765AA4">
        <w:rPr>
          <w:sz w:val="24"/>
          <w:szCs w:val="24"/>
          <w:lang w:val="ru-RU"/>
        </w:rPr>
        <w:t>иональные стили (научный, публи</w:t>
      </w:r>
      <w:r w:rsidRPr="00765AA4">
        <w:rPr>
          <w:sz w:val="24"/>
          <w:szCs w:val="24"/>
          <w:lang w:val="ru-RU"/>
        </w:rPr>
        <w:t>цистический, официально-д</w:t>
      </w:r>
      <w:r w:rsidR="008D3955" w:rsidRPr="00765AA4">
        <w:rPr>
          <w:sz w:val="24"/>
          <w:szCs w:val="24"/>
          <w:lang w:val="ru-RU"/>
        </w:rPr>
        <w:t>еловой), язык художественной ли</w:t>
      </w:r>
      <w:r w:rsidRPr="00765AA4">
        <w:rPr>
          <w:sz w:val="24"/>
          <w:szCs w:val="24"/>
          <w:lang w:val="ru-RU"/>
        </w:rPr>
        <w:t>тературы.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особенности    публицистического    стиля (в том числе сферу употребле</w:t>
      </w:r>
      <w:r w:rsidR="008D3955" w:rsidRPr="00765AA4">
        <w:rPr>
          <w:sz w:val="24"/>
          <w:szCs w:val="24"/>
          <w:lang w:val="ru-RU"/>
        </w:rPr>
        <w:t>ния, функции), употребления язы</w:t>
      </w:r>
      <w:r w:rsidRPr="00765AA4">
        <w:rPr>
          <w:sz w:val="24"/>
          <w:szCs w:val="24"/>
          <w:lang w:val="ru-RU"/>
        </w:rPr>
        <w:t>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тексты публицистического стиля в ж</w:t>
      </w:r>
      <w:r w:rsidR="008D3955" w:rsidRPr="00765AA4">
        <w:rPr>
          <w:sz w:val="24"/>
          <w:szCs w:val="24"/>
          <w:lang w:val="ru-RU"/>
        </w:rPr>
        <w:t>анре репорта</w:t>
      </w:r>
      <w:r w:rsidRPr="00765AA4">
        <w:rPr>
          <w:sz w:val="24"/>
          <w:szCs w:val="24"/>
          <w:lang w:val="ru-RU"/>
        </w:rPr>
        <w:t>жа, заметки, интервью; оф</w:t>
      </w:r>
      <w:r w:rsidR="008D3955" w:rsidRPr="00765AA4">
        <w:rPr>
          <w:sz w:val="24"/>
          <w:szCs w:val="24"/>
          <w:lang w:val="ru-RU"/>
        </w:rPr>
        <w:t>ормлять деловые бумаги (инструк</w:t>
      </w:r>
      <w:r w:rsidRPr="00765AA4">
        <w:rPr>
          <w:sz w:val="24"/>
          <w:szCs w:val="24"/>
          <w:lang w:val="ru-RU"/>
        </w:rPr>
        <w:t>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нормами построения текстов публицистического стиля.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особенности  официально-делового   стиля (в том числе сферу употреб</w:t>
      </w:r>
      <w:r w:rsidR="008D3955" w:rsidRPr="00765AA4">
        <w:rPr>
          <w:sz w:val="24"/>
          <w:szCs w:val="24"/>
          <w:lang w:val="ru-RU"/>
        </w:rPr>
        <w:t>ления, функции, языковые особен</w:t>
      </w:r>
      <w:r w:rsidRPr="00765AA4">
        <w:rPr>
          <w:sz w:val="24"/>
          <w:szCs w:val="24"/>
          <w:lang w:val="ru-RU"/>
        </w:rPr>
        <w:t>ности), особенности жанра инструкции.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знания о функциональных разновидностях языка при выполнении языкового анализа различных видов и в речевой практике.</w:t>
      </w:r>
    </w:p>
    <w:p w:rsidR="0078295E" w:rsidRDefault="0078295E"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Распознавать изученные </w:t>
      </w:r>
      <w:r w:rsidR="008D3955" w:rsidRPr="00765AA4">
        <w:rPr>
          <w:sz w:val="24"/>
          <w:szCs w:val="24"/>
          <w:lang w:val="ru-RU"/>
        </w:rPr>
        <w:t>орфограммы; проводить орфографи</w:t>
      </w:r>
      <w:r w:rsidRPr="00765AA4">
        <w:rPr>
          <w:sz w:val="24"/>
          <w:szCs w:val="24"/>
          <w:lang w:val="ru-RU"/>
        </w:rPr>
        <w:t>ческий анализ слов; примен</w:t>
      </w:r>
      <w:r w:rsidR="008D3955" w:rsidRPr="00765AA4">
        <w:rPr>
          <w:sz w:val="24"/>
          <w:szCs w:val="24"/>
          <w:lang w:val="ru-RU"/>
        </w:rPr>
        <w:t>ять знания по орфографии в прак</w:t>
      </w:r>
      <w:r w:rsidRPr="00765AA4">
        <w:rPr>
          <w:sz w:val="24"/>
          <w:szCs w:val="24"/>
          <w:lang w:val="ru-RU"/>
        </w:rPr>
        <w:t>тике правописания.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Объяснять значения фразеологизмов, </w:t>
      </w:r>
      <w:r w:rsidR="008D3955" w:rsidRPr="00765AA4">
        <w:rPr>
          <w:sz w:val="24"/>
          <w:szCs w:val="24"/>
          <w:lang w:val="ru-RU"/>
        </w:rPr>
        <w:t>пословиц  и  погово</w:t>
      </w:r>
      <w:r w:rsidRPr="00765AA4">
        <w:rPr>
          <w:sz w:val="24"/>
          <w:szCs w:val="24"/>
          <w:lang w:val="ru-RU"/>
        </w:rPr>
        <w:t>рок, афоризмов, крылатых слов (на основе изученного), в том числе с использованием фразеологических словарей русского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метафору, олицетворение, эпитет, гиперболу, литоту; понимать их комм</w:t>
      </w:r>
      <w:r w:rsidR="008D3955" w:rsidRPr="00765AA4">
        <w:rPr>
          <w:sz w:val="24"/>
          <w:szCs w:val="24"/>
          <w:lang w:val="ru-RU"/>
        </w:rPr>
        <w:t>уникативное назначение в художе</w:t>
      </w:r>
      <w:r w:rsidRPr="00765AA4">
        <w:rPr>
          <w:sz w:val="24"/>
          <w:szCs w:val="24"/>
          <w:lang w:val="ru-RU"/>
        </w:rPr>
        <w:t xml:space="preserve">ственном тексте и использовать </w:t>
      </w:r>
      <w:r w:rsidR="008D3955" w:rsidRPr="00765AA4">
        <w:rPr>
          <w:sz w:val="24"/>
          <w:szCs w:val="24"/>
          <w:lang w:val="ru-RU"/>
        </w:rPr>
        <w:t>в речи как средство вырази</w:t>
      </w:r>
      <w:r w:rsidRPr="00765AA4">
        <w:rPr>
          <w:sz w:val="24"/>
          <w:szCs w:val="24"/>
          <w:lang w:val="ru-RU"/>
        </w:rPr>
        <w:t>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слово с</w:t>
      </w:r>
      <w:r w:rsidR="008D3955" w:rsidRPr="00765AA4">
        <w:rPr>
          <w:sz w:val="24"/>
          <w:szCs w:val="24"/>
          <w:lang w:val="ru-RU"/>
        </w:rPr>
        <w:t xml:space="preserve"> точки зрения сферы его употреб</w:t>
      </w:r>
      <w:r w:rsidRPr="00765AA4">
        <w:rPr>
          <w:sz w:val="24"/>
          <w:szCs w:val="24"/>
          <w:lang w:val="ru-RU"/>
        </w:rPr>
        <w:t>ления, происхождения, акти</w:t>
      </w:r>
      <w:r w:rsidR="008D3955" w:rsidRPr="00765AA4">
        <w:rPr>
          <w:sz w:val="24"/>
          <w:szCs w:val="24"/>
          <w:lang w:val="ru-RU"/>
        </w:rPr>
        <w:t>вного и пассивного запаса и сти</w:t>
      </w:r>
      <w:r w:rsidRPr="00765AA4">
        <w:rPr>
          <w:sz w:val="24"/>
          <w:szCs w:val="24"/>
          <w:lang w:val="ru-RU"/>
        </w:rPr>
        <w:t>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омонимию слов разных частей речи; различать лексическую и грамматич</w:t>
      </w:r>
      <w:r w:rsidR="008D3955" w:rsidRPr="00765AA4">
        <w:rPr>
          <w:sz w:val="24"/>
          <w:szCs w:val="24"/>
          <w:lang w:val="ru-RU"/>
        </w:rPr>
        <w:t>ескую омонимию; понимать особен</w:t>
      </w:r>
      <w:r w:rsidRPr="00765AA4">
        <w:rPr>
          <w:sz w:val="24"/>
          <w:szCs w:val="24"/>
          <w:lang w:val="ru-RU"/>
        </w:rPr>
        <w:t>ности употребления омонимов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грамматические словари и сп</w:t>
      </w:r>
      <w:r w:rsidR="008D3955" w:rsidRPr="00765AA4">
        <w:rPr>
          <w:sz w:val="24"/>
          <w:szCs w:val="24"/>
          <w:lang w:val="ru-RU"/>
        </w:rPr>
        <w:t>равочники в ре</w:t>
      </w:r>
      <w:r w:rsidRPr="00765AA4">
        <w:rPr>
          <w:sz w:val="24"/>
          <w:szCs w:val="24"/>
          <w:lang w:val="ru-RU"/>
        </w:rPr>
        <w:t>чевой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Морфология. Культура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Распознавать причастия </w:t>
      </w:r>
      <w:r w:rsidR="008D3955" w:rsidRPr="00765AA4">
        <w:rPr>
          <w:sz w:val="24"/>
          <w:szCs w:val="24"/>
          <w:lang w:val="ru-RU"/>
        </w:rPr>
        <w:t>и деепричастия, наречия, служеб</w:t>
      </w:r>
      <w:r w:rsidRPr="00765AA4">
        <w:rPr>
          <w:sz w:val="24"/>
          <w:szCs w:val="24"/>
          <w:lang w:val="ru-RU"/>
        </w:rPr>
        <w:t>ные слова (предлоги, союзы</w:t>
      </w:r>
      <w:r w:rsidR="008D3955" w:rsidRPr="00765AA4">
        <w:rPr>
          <w:sz w:val="24"/>
          <w:szCs w:val="24"/>
          <w:lang w:val="ru-RU"/>
        </w:rPr>
        <w:t>, частицы), междометия, звукопо</w:t>
      </w:r>
      <w:r w:rsidRPr="00765AA4">
        <w:rPr>
          <w:sz w:val="24"/>
          <w:szCs w:val="24"/>
          <w:lang w:val="ru-RU"/>
        </w:rPr>
        <w:t>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Причастие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причаст</w:t>
      </w:r>
      <w:r w:rsidR="008D3955" w:rsidRPr="00765AA4">
        <w:rPr>
          <w:sz w:val="24"/>
          <w:szCs w:val="24"/>
          <w:lang w:val="ru-RU"/>
        </w:rPr>
        <w:t>ия как особую группу слов. Опре</w:t>
      </w:r>
      <w:r w:rsidRPr="00765AA4">
        <w:rPr>
          <w:sz w:val="24"/>
          <w:szCs w:val="24"/>
          <w:lang w:val="ru-RU"/>
        </w:rPr>
        <w:t>делять признаки глагола и</w:t>
      </w:r>
      <w:r w:rsidR="008D3955" w:rsidRPr="00765AA4">
        <w:rPr>
          <w:sz w:val="24"/>
          <w:szCs w:val="24"/>
          <w:lang w:val="ru-RU"/>
        </w:rPr>
        <w:t xml:space="preserve"> имени прилагательного в причас</w:t>
      </w:r>
      <w:r w:rsidRPr="00765AA4">
        <w:rPr>
          <w:sz w:val="24"/>
          <w:szCs w:val="24"/>
          <w:lang w:val="ru-RU"/>
        </w:rPr>
        <w:t>тии.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причастия настоящего и прошедшего времени, действительные и страдате</w:t>
      </w:r>
      <w:r w:rsidR="008D3955" w:rsidRPr="00765AA4">
        <w:rPr>
          <w:sz w:val="24"/>
          <w:szCs w:val="24"/>
          <w:lang w:val="ru-RU"/>
        </w:rPr>
        <w:t>льные причастия. Различать и ха</w:t>
      </w:r>
      <w:r w:rsidRPr="00765AA4">
        <w:rPr>
          <w:sz w:val="24"/>
          <w:szCs w:val="24"/>
          <w:lang w:val="ru-RU"/>
        </w:rPr>
        <w:t xml:space="preserve">рактеризовать полные и краткие формы страдательных </w:t>
      </w:r>
      <w:r w:rsidR="008D3955" w:rsidRPr="00765AA4">
        <w:rPr>
          <w:sz w:val="24"/>
          <w:szCs w:val="24"/>
          <w:lang w:val="ru-RU"/>
        </w:rPr>
        <w:t>прича</w:t>
      </w:r>
      <w:r w:rsidRPr="00765AA4">
        <w:rPr>
          <w:sz w:val="24"/>
          <w:szCs w:val="24"/>
          <w:lang w:val="ru-RU"/>
        </w:rPr>
        <w:t>стий. Склонять причастия.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Проводить морфологический анализ причастий, применять это умение в речевой </w:t>
      </w:r>
      <w:r w:rsidRPr="00765AA4">
        <w:rPr>
          <w:sz w:val="24"/>
          <w:szCs w:val="24"/>
          <w:lang w:val="ru-RU"/>
        </w:rPr>
        <w:lastRenderedPageBreak/>
        <w:t>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Уместно использовать при</w:t>
      </w:r>
      <w:r w:rsidR="001C2E65" w:rsidRPr="00765AA4">
        <w:rPr>
          <w:sz w:val="24"/>
          <w:szCs w:val="24"/>
          <w:lang w:val="ru-RU"/>
        </w:rPr>
        <w:t>частия в речи. Различать созвуч</w:t>
      </w:r>
      <w:r w:rsidRPr="00765AA4">
        <w:rPr>
          <w:sz w:val="24"/>
          <w:szCs w:val="24"/>
          <w:lang w:val="ru-RU"/>
        </w:rPr>
        <w:t>ные причастия и имена прилагательные (висящий — вися- чий, горящий — горячий). Правильно упо</w:t>
      </w:r>
      <w:r w:rsidR="001C2E65" w:rsidRPr="00765AA4">
        <w:rPr>
          <w:sz w:val="24"/>
          <w:szCs w:val="24"/>
          <w:lang w:val="ru-RU"/>
        </w:rPr>
        <w:t>треблять прича</w:t>
      </w:r>
      <w:r w:rsidRPr="00765AA4">
        <w:rPr>
          <w:sz w:val="24"/>
          <w:szCs w:val="24"/>
          <w:lang w:val="ru-RU"/>
        </w:rPr>
        <w:t>тия с суффиксом -ся. Правильно устанавливать согласование в словосочетаниях типа прич. + сущ.</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суффиксом-вш- действительных причастий прошедшего времени, перед суффиксом -нн- страдател</w:t>
      </w:r>
      <w:r w:rsidR="001C2E65" w:rsidRPr="00765AA4">
        <w:rPr>
          <w:sz w:val="24"/>
          <w:szCs w:val="24"/>
          <w:lang w:val="ru-RU"/>
        </w:rPr>
        <w:t>ьных причастий прошедшего време</w:t>
      </w:r>
      <w:r w:rsidRPr="00765AA4">
        <w:rPr>
          <w:sz w:val="24"/>
          <w:szCs w:val="24"/>
          <w:lang w:val="ru-RU"/>
        </w:rPr>
        <w:t>ни; написания не с причастиями.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расставлять знаки препинания в предложениях с причастным оборотом.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Деепричастие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деепричастия  как  особую  группу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признаки глагола и наречия в деепричастии.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деепричастия совершенного и несовершенного вида.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Проводить морфологический анализ деепричастий, </w:t>
      </w:r>
      <w:r w:rsidR="001C2E65" w:rsidRPr="00765AA4">
        <w:rPr>
          <w:sz w:val="24"/>
          <w:szCs w:val="24"/>
          <w:lang w:val="ru-RU"/>
        </w:rPr>
        <w:t>приме</w:t>
      </w:r>
      <w:r w:rsidRPr="00765AA4">
        <w:rPr>
          <w:sz w:val="24"/>
          <w:szCs w:val="24"/>
          <w:lang w:val="ru-RU"/>
        </w:rPr>
        <w:t>нять это умение в речевой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Конструировать деепричаст</w:t>
      </w:r>
      <w:r w:rsidR="001C2E65" w:rsidRPr="00765AA4">
        <w:rPr>
          <w:sz w:val="24"/>
          <w:szCs w:val="24"/>
          <w:lang w:val="ru-RU"/>
        </w:rPr>
        <w:t>ный оборот. Определять роль дее</w:t>
      </w:r>
      <w:r w:rsidRPr="00765AA4">
        <w:rPr>
          <w:sz w:val="24"/>
          <w:szCs w:val="24"/>
          <w:lang w:val="ru-RU"/>
        </w:rPr>
        <w:t>причастия в предложении.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Уместно использовать деепричастия в речи. Правильно ставить ударение в деепричастиях.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правила напис</w:t>
      </w:r>
      <w:r w:rsidR="001C2E65" w:rsidRPr="00765AA4">
        <w:rPr>
          <w:sz w:val="24"/>
          <w:szCs w:val="24"/>
          <w:lang w:val="ru-RU"/>
        </w:rPr>
        <w:t>ания гласных в суффиксах деепри</w:t>
      </w:r>
      <w:r w:rsidRPr="00765AA4">
        <w:rPr>
          <w:sz w:val="24"/>
          <w:szCs w:val="24"/>
          <w:lang w:val="ru-RU"/>
        </w:rPr>
        <w:t xml:space="preserve">частий; правила слитного и раздельного написания не </w:t>
      </w:r>
      <w:r w:rsidR="001C2E65" w:rsidRPr="00765AA4">
        <w:rPr>
          <w:sz w:val="24"/>
          <w:szCs w:val="24"/>
          <w:lang w:val="ru-RU"/>
        </w:rPr>
        <w:t>с дее</w:t>
      </w:r>
      <w:r w:rsidRPr="00765AA4">
        <w:rPr>
          <w:sz w:val="24"/>
          <w:szCs w:val="24"/>
          <w:lang w:val="ru-RU"/>
        </w:rPr>
        <w:t>причастиями.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строить предл</w:t>
      </w:r>
      <w:r w:rsidR="001C2E65" w:rsidRPr="00765AA4">
        <w:rPr>
          <w:sz w:val="24"/>
          <w:szCs w:val="24"/>
          <w:lang w:val="ru-RU"/>
        </w:rPr>
        <w:t>ожения с одиночными деепричасти</w:t>
      </w:r>
      <w:r w:rsidRPr="00765AA4">
        <w:rPr>
          <w:sz w:val="24"/>
          <w:szCs w:val="24"/>
          <w:lang w:val="ru-RU"/>
        </w:rPr>
        <w:t xml:space="preserve"> ями и деепричастными оборотами.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расставлять  знаки  препинания  в  предложениях с одиночным деепричастием и деепричастным оборотом.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Наречие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наречия в ре</w:t>
      </w:r>
      <w:r w:rsidR="001C2E65" w:rsidRPr="00765AA4">
        <w:rPr>
          <w:sz w:val="24"/>
          <w:szCs w:val="24"/>
          <w:lang w:val="ru-RU"/>
        </w:rPr>
        <w:t>чи. Определять общее грамматиче</w:t>
      </w:r>
      <w:r w:rsidRPr="00765AA4">
        <w:rPr>
          <w:sz w:val="24"/>
          <w:szCs w:val="24"/>
          <w:lang w:val="ru-RU"/>
        </w:rPr>
        <w:t>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морфологический анализ наречий, применять это умение в речевой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нормы образования степеней сравнения наречий, произношения наречий, постановки в них ударения.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Применять правила слитного, раздельного и дефисного написания наречий; написания н и нн в наречиях на -о и -е; на- 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w:t>
      </w:r>
      <w:r w:rsidR="001C2E65" w:rsidRPr="00765AA4">
        <w:rPr>
          <w:sz w:val="24"/>
          <w:szCs w:val="24"/>
          <w:lang w:val="ru-RU"/>
        </w:rPr>
        <w:t>написа</w:t>
      </w:r>
      <w:r w:rsidRPr="00765AA4">
        <w:rPr>
          <w:sz w:val="24"/>
          <w:szCs w:val="24"/>
          <w:lang w:val="ru-RU"/>
        </w:rPr>
        <w:t xml:space="preserve">ния е и и в приставках не- и ни- </w:t>
      </w:r>
      <w:r w:rsidR="001C2E65" w:rsidRPr="00765AA4">
        <w:rPr>
          <w:sz w:val="24"/>
          <w:szCs w:val="24"/>
          <w:lang w:val="ru-RU"/>
        </w:rPr>
        <w:t>наречий; слитного и раздель</w:t>
      </w:r>
      <w:r w:rsidRPr="00765AA4">
        <w:rPr>
          <w:sz w:val="24"/>
          <w:szCs w:val="24"/>
          <w:lang w:val="ru-RU"/>
        </w:rPr>
        <w:t>ного написания не с наречиями.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Слова категории состояния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общее грамм</w:t>
      </w:r>
      <w:r w:rsidR="001C2E65" w:rsidRPr="00765AA4">
        <w:rPr>
          <w:sz w:val="24"/>
          <w:szCs w:val="24"/>
          <w:lang w:val="ru-RU"/>
        </w:rPr>
        <w:t>атическое значение, морфологиче</w:t>
      </w:r>
      <w:r w:rsidRPr="00765AA4">
        <w:rPr>
          <w:sz w:val="24"/>
          <w:szCs w:val="24"/>
          <w:lang w:val="ru-RU"/>
        </w:rPr>
        <w:t>ские признаки слов категории состояния, характеризовать их синтаксическую функцию и роль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Служебные части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Давать общую характерис</w:t>
      </w:r>
      <w:r w:rsidR="001C2E65" w:rsidRPr="00765AA4">
        <w:rPr>
          <w:sz w:val="24"/>
          <w:szCs w:val="24"/>
          <w:lang w:val="ru-RU"/>
        </w:rPr>
        <w:t>тику служебных частей речи; объ</w:t>
      </w:r>
      <w:r w:rsidRPr="00765AA4">
        <w:rPr>
          <w:sz w:val="24"/>
          <w:szCs w:val="24"/>
          <w:lang w:val="ru-RU"/>
        </w:rPr>
        <w:t>яснять их отличия от самостоятельных частей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Характеризовать предлог как служебную часть речи; </w:t>
      </w:r>
      <w:r w:rsidR="001C2E65" w:rsidRPr="00765AA4">
        <w:rPr>
          <w:sz w:val="24"/>
          <w:szCs w:val="24"/>
          <w:lang w:val="ru-RU"/>
        </w:rPr>
        <w:t>разли</w:t>
      </w:r>
      <w:r w:rsidRPr="00765AA4">
        <w:rPr>
          <w:sz w:val="24"/>
          <w:szCs w:val="24"/>
          <w:lang w:val="ru-RU"/>
        </w:rPr>
        <w:t>чать производные и непроизводные предлоги, простые и состав- ные предлоги.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Употреблять предлоги в речи в соответствии с их значением и стилистическими особенн</w:t>
      </w:r>
      <w:r w:rsidR="001C2E65" w:rsidRPr="00765AA4">
        <w:rPr>
          <w:sz w:val="24"/>
          <w:szCs w:val="24"/>
          <w:lang w:val="ru-RU"/>
        </w:rPr>
        <w:t>остями; соблюдать нормы правопи</w:t>
      </w:r>
      <w:r w:rsidRPr="00765AA4">
        <w:rPr>
          <w:sz w:val="24"/>
          <w:szCs w:val="24"/>
          <w:lang w:val="ru-RU"/>
        </w:rPr>
        <w:t>сания производных предлогов.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Соблюдать нормы употребления имён существительных и </w:t>
      </w:r>
      <w:r w:rsidR="001C2E65" w:rsidRPr="00765AA4">
        <w:rPr>
          <w:sz w:val="24"/>
          <w:szCs w:val="24"/>
          <w:lang w:val="ru-RU"/>
        </w:rPr>
        <w:t>ме</w:t>
      </w:r>
      <w:r w:rsidRPr="00765AA4">
        <w:rPr>
          <w:sz w:val="24"/>
          <w:szCs w:val="24"/>
          <w:lang w:val="ru-RU"/>
        </w:rPr>
        <w:t>стоимений с предлогами, предлогов из — с, в — на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различныхвидов и в речевой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Союз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Характеризовать союз как служебную часть речи; различать разряды союзов по значению, по строению; объяснять роль </w:t>
      </w:r>
      <w:r w:rsidR="001C2E65" w:rsidRPr="00765AA4">
        <w:rPr>
          <w:sz w:val="24"/>
          <w:szCs w:val="24"/>
          <w:lang w:val="ru-RU"/>
        </w:rPr>
        <w:t>сою</w:t>
      </w:r>
      <w:r w:rsidRPr="00765AA4">
        <w:rPr>
          <w:sz w:val="24"/>
          <w:szCs w:val="24"/>
          <w:lang w:val="ru-RU"/>
        </w:rPr>
        <w:t>зов в тексте, в том числе как средств связи однородных членов предложения и частей сложного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Употреблять союзы в речи в соответствии с их значением и стилистическими особеннос</w:t>
      </w:r>
      <w:r w:rsidR="001C2E65" w:rsidRPr="00765AA4">
        <w:rPr>
          <w:sz w:val="24"/>
          <w:szCs w:val="24"/>
          <w:lang w:val="ru-RU"/>
        </w:rPr>
        <w:t>тями; соблюдать нормы правописа</w:t>
      </w:r>
      <w:r w:rsidRPr="00765AA4">
        <w:rPr>
          <w:sz w:val="24"/>
          <w:szCs w:val="24"/>
          <w:lang w:val="ru-RU"/>
        </w:rPr>
        <w:t>ния союзов, постановки з</w:t>
      </w:r>
      <w:r w:rsidR="001C2E65" w:rsidRPr="00765AA4">
        <w:rPr>
          <w:sz w:val="24"/>
          <w:szCs w:val="24"/>
          <w:lang w:val="ru-RU"/>
        </w:rPr>
        <w:t>наков препинания в сложных союз</w:t>
      </w:r>
      <w:r w:rsidRPr="00765AA4">
        <w:rPr>
          <w:sz w:val="24"/>
          <w:szCs w:val="24"/>
          <w:lang w:val="ru-RU"/>
        </w:rPr>
        <w:t>ных предложениях, постановки знаков препинания в предложениях с союзом 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морфологический анализ союзов, применять это умение в речевой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Частица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Характеризовать частицу как служебную часть речи; </w:t>
      </w:r>
      <w:r w:rsidR="001C2E65" w:rsidRPr="00765AA4">
        <w:rPr>
          <w:sz w:val="24"/>
          <w:szCs w:val="24"/>
          <w:lang w:val="ru-RU"/>
        </w:rPr>
        <w:t>разли</w:t>
      </w:r>
      <w:r w:rsidRPr="00765AA4">
        <w:rPr>
          <w:sz w:val="24"/>
          <w:szCs w:val="24"/>
          <w:lang w:val="ru-RU"/>
        </w:rPr>
        <w:t xml:space="preserve">чать разряды частиц по значению, по составу; объяснять роль частиц в передаче различных оттенков значения в слове и </w:t>
      </w:r>
      <w:r w:rsidR="001C2E65" w:rsidRPr="00765AA4">
        <w:rPr>
          <w:sz w:val="24"/>
          <w:szCs w:val="24"/>
          <w:lang w:val="ru-RU"/>
        </w:rPr>
        <w:t>тек</w:t>
      </w:r>
      <w:r w:rsidRPr="00765AA4">
        <w:rPr>
          <w:sz w:val="24"/>
          <w:szCs w:val="24"/>
          <w:lang w:val="ru-RU"/>
        </w:rPr>
        <w:t>сте, в образовании форм глагола; понимать интонационные особенности предложений с частицами.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Употреблять частицы в речи в соответствии с их значением и стилистической окраской; соблюдать нормы правописания частиц.</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морфологический анализ частиц, применять это умение в речевой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Междометия и звукоподражательные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междоме</w:t>
      </w:r>
      <w:r w:rsidR="001C2E65" w:rsidRPr="00765AA4">
        <w:rPr>
          <w:sz w:val="24"/>
          <w:szCs w:val="24"/>
          <w:lang w:val="ru-RU"/>
        </w:rPr>
        <w:t>тия как особую группу слов, раз</w:t>
      </w:r>
      <w:r w:rsidRPr="00765AA4">
        <w:rPr>
          <w:sz w:val="24"/>
          <w:szCs w:val="24"/>
          <w:lang w:val="ru-RU"/>
        </w:rPr>
        <w:t>личать группы междометий по значению; объяснять роль междометий в речи. Характе</w:t>
      </w:r>
      <w:r w:rsidR="001C2E65" w:rsidRPr="00765AA4">
        <w:rPr>
          <w:sz w:val="24"/>
          <w:szCs w:val="24"/>
          <w:lang w:val="ru-RU"/>
        </w:rPr>
        <w:t>ризовать особенности звукоподра</w:t>
      </w:r>
      <w:r w:rsidRPr="00765AA4">
        <w:rPr>
          <w:sz w:val="24"/>
          <w:szCs w:val="24"/>
          <w:lang w:val="ru-RU"/>
        </w:rPr>
        <w:t>жательных слов и их употребл</w:t>
      </w:r>
      <w:r w:rsidR="001C2E65" w:rsidRPr="00765AA4">
        <w:rPr>
          <w:sz w:val="24"/>
          <w:szCs w:val="24"/>
          <w:lang w:val="ru-RU"/>
        </w:rPr>
        <w:t>ение в разговорной речи, в худо</w:t>
      </w:r>
      <w:r w:rsidRPr="00765AA4">
        <w:rPr>
          <w:sz w:val="24"/>
          <w:szCs w:val="24"/>
          <w:lang w:val="ru-RU"/>
        </w:rPr>
        <w:t>жественной литературе.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Проводить морфологический анализ междометий; </w:t>
      </w:r>
      <w:r w:rsidR="001C2E65" w:rsidRPr="00765AA4">
        <w:rPr>
          <w:sz w:val="24"/>
          <w:szCs w:val="24"/>
          <w:lang w:val="ru-RU"/>
        </w:rPr>
        <w:t>приме</w:t>
      </w:r>
      <w:r w:rsidRPr="00765AA4">
        <w:rPr>
          <w:sz w:val="24"/>
          <w:szCs w:val="24"/>
          <w:lang w:val="ru-RU"/>
        </w:rPr>
        <w:t>нять это умение в речевой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Соблюдать пунктуационные нормы оформления </w:t>
      </w:r>
      <w:r w:rsidR="001C2E65" w:rsidRPr="00765AA4">
        <w:rPr>
          <w:sz w:val="24"/>
          <w:szCs w:val="24"/>
          <w:lang w:val="ru-RU"/>
        </w:rPr>
        <w:t>предложе</w:t>
      </w:r>
      <w:r w:rsidRPr="00765AA4">
        <w:rPr>
          <w:sz w:val="24"/>
          <w:szCs w:val="24"/>
          <w:lang w:val="ru-RU"/>
        </w:rPr>
        <w:t>ний с междометиями.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грамматические омонимы.</w:t>
      </w:r>
    </w:p>
    <w:p w:rsidR="0078295E" w:rsidRDefault="0078295E" w:rsidP="00765AA4">
      <w:pPr>
        <w:tabs>
          <w:tab w:val="left" w:pos="1134"/>
        </w:tabs>
        <w:spacing w:line="276" w:lineRule="auto"/>
        <w:ind w:firstLine="567"/>
        <w:jc w:val="both"/>
        <w:rPr>
          <w:sz w:val="24"/>
          <w:szCs w:val="24"/>
          <w:lang w:val="ru-RU"/>
        </w:rPr>
      </w:pP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сведения о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ру</w:t>
      </w:r>
      <w:r w:rsidR="001C2E65" w:rsidRPr="00765AA4">
        <w:rPr>
          <w:sz w:val="24"/>
          <w:szCs w:val="24"/>
          <w:lang w:val="ru-RU"/>
        </w:rPr>
        <w:t>сском языке как одном из славян</w:t>
      </w:r>
      <w:r w:rsidRPr="00765AA4">
        <w:rPr>
          <w:sz w:val="24"/>
          <w:szCs w:val="24"/>
          <w:lang w:val="ru-RU"/>
        </w:rPr>
        <w:t>ских языков.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и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устные монологические высказывания объёмом не менее 8 предложений на о</w:t>
      </w:r>
      <w:r w:rsidR="001C2E65" w:rsidRPr="00765AA4">
        <w:rPr>
          <w:sz w:val="24"/>
          <w:szCs w:val="24"/>
          <w:lang w:val="ru-RU"/>
        </w:rPr>
        <w:t>снове жизненных наблюдений, лич</w:t>
      </w:r>
      <w:r w:rsidRPr="00765AA4">
        <w:rPr>
          <w:sz w:val="24"/>
          <w:szCs w:val="24"/>
          <w:lang w:val="ru-RU"/>
        </w:rPr>
        <w:t>ных впечатлений, чтения научно-учебной, художественной, научно-популярной и публицистической литературы (монолог- описание, монолог-рассужде</w:t>
      </w:r>
      <w:r w:rsidR="001C2E65" w:rsidRPr="00765AA4">
        <w:rPr>
          <w:sz w:val="24"/>
          <w:szCs w:val="24"/>
          <w:lang w:val="ru-RU"/>
        </w:rPr>
        <w:t>ние, монолог-повествование); вы</w:t>
      </w:r>
      <w:r w:rsidRPr="00765AA4">
        <w:rPr>
          <w:sz w:val="24"/>
          <w:szCs w:val="24"/>
          <w:lang w:val="ru-RU"/>
        </w:rPr>
        <w:t>ступать с научным сообщением.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Участвовать в диалоге на лингвистические темы (в рамках изученного) и темы на основе жизненных наблюдений (объём не менее реплик).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различными видами аудирования: выборочным, ознакомительным, детал</w:t>
      </w:r>
      <w:r w:rsidR="001C2E65" w:rsidRPr="00765AA4">
        <w:rPr>
          <w:sz w:val="24"/>
          <w:szCs w:val="24"/>
          <w:lang w:val="ru-RU"/>
        </w:rPr>
        <w:t xml:space="preserve">ьным — </w:t>
      </w:r>
      <w:r w:rsidR="001C2E65" w:rsidRPr="00765AA4">
        <w:rPr>
          <w:sz w:val="24"/>
          <w:szCs w:val="24"/>
          <w:lang w:val="ru-RU"/>
        </w:rPr>
        <w:lastRenderedPageBreak/>
        <w:t>научно-учебных, художест</w:t>
      </w:r>
      <w:r w:rsidRPr="00765AA4">
        <w:rPr>
          <w:sz w:val="24"/>
          <w:szCs w:val="24"/>
          <w:lang w:val="ru-RU"/>
        </w:rPr>
        <w:t>венных, публицистических текстов различных функционально- смысловых типов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различными вида</w:t>
      </w:r>
      <w:r w:rsidR="001C2E65" w:rsidRPr="00765AA4">
        <w:rPr>
          <w:sz w:val="24"/>
          <w:szCs w:val="24"/>
          <w:lang w:val="ru-RU"/>
        </w:rPr>
        <w:t>ми чтения: просмотровым, ознако</w:t>
      </w:r>
      <w:r w:rsidRPr="00765AA4">
        <w:rPr>
          <w:sz w:val="24"/>
          <w:szCs w:val="24"/>
          <w:lang w:val="ru-RU"/>
        </w:rPr>
        <w:t>мительным, изучающим, поисковым.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Устно пересказывать прочитанный или прослушанный текст объёмом не менее 140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Понимать содержание прослушанных и прочитанных научно- учебных, художественных, </w:t>
      </w:r>
      <w:r w:rsidR="00791CD9" w:rsidRPr="00765AA4">
        <w:rPr>
          <w:sz w:val="24"/>
          <w:szCs w:val="24"/>
          <w:lang w:val="ru-RU"/>
        </w:rPr>
        <w:t>публицистических текстов различ</w:t>
      </w:r>
      <w:r w:rsidRPr="00765AA4">
        <w:rPr>
          <w:sz w:val="24"/>
          <w:szCs w:val="24"/>
          <w:lang w:val="ru-RU"/>
        </w:rPr>
        <w:t xml:space="preserve">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w:t>
      </w:r>
      <w:r w:rsidR="00791CD9" w:rsidRPr="00765AA4">
        <w:rPr>
          <w:sz w:val="24"/>
          <w:szCs w:val="24"/>
          <w:lang w:val="ru-RU"/>
        </w:rPr>
        <w:t>под</w:t>
      </w:r>
      <w:r w:rsidRPr="00765AA4">
        <w:rPr>
          <w:sz w:val="24"/>
          <w:szCs w:val="24"/>
          <w:lang w:val="ru-RU"/>
        </w:rPr>
        <w:t>робного изложения объём исходного текста должен составлятьне менее 230 слов; для сжатого и выборочного изложения — не менее 260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Осуществлять выбор языковых средств для создания </w:t>
      </w:r>
      <w:r w:rsidR="00791CD9" w:rsidRPr="00765AA4">
        <w:rPr>
          <w:sz w:val="24"/>
          <w:szCs w:val="24"/>
          <w:lang w:val="ru-RU"/>
        </w:rPr>
        <w:t>выска</w:t>
      </w:r>
      <w:r w:rsidRPr="00765AA4">
        <w:rPr>
          <w:sz w:val="24"/>
          <w:szCs w:val="24"/>
          <w:lang w:val="ru-RU"/>
        </w:rPr>
        <w:t>зывания в соответствии с целью, темой и коммуникативным замыслом.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Соблюдать в устной речи и на письме нормы </w:t>
      </w:r>
      <w:r w:rsidR="00791CD9" w:rsidRPr="00765AA4">
        <w:rPr>
          <w:sz w:val="24"/>
          <w:szCs w:val="24"/>
          <w:lang w:val="ru-RU"/>
        </w:rPr>
        <w:t>современно</w:t>
      </w:r>
      <w:r w:rsidRPr="00765AA4">
        <w:rPr>
          <w:sz w:val="24"/>
          <w:szCs w:val="24"/>
          <w:lang w:val="ru-RU"/>
        </w:rPr>
        <w:t xml:space="preserve">го русского литературного </w:t>
      </w:r>
      <w:r w:rsidR="00791CD9" w:rsidRPr="00765AA4">
        <w:rPr>
          <w:sz w:val="24"/>
          <w:szCs w:val="24"/>
          <w:lang w:val="ru-RU"/>
        </w:rPr>
        <w:t>языка, в том числе во время спи</w:t>
      </w:r>
      <w:r w:rsidRPr="00765AA4">
        <w:rPr>
          <w:sz w:val="24"/>
          <w:szCs w:val="24"/>
          <w:lang w:val="ru-RU"/>
        </w:rPr>
        <w:t>сывания текста объёмом 120—140 слов; словарного диктанта объёмом 30—35 слов; диктант</w:t>
      </w:r>
      <w:r w:rsidR="00791CD9" w:rsidRPr="00765AA4">
        <w:rPr>
          <w:sz w:val="24"/>
          <w:szCs w:val="24"/>
          <w:lang w:val="ru-RU"/>
        </w:rPr>
        <w:t>а на основе связного текста объ</w:t>
      </w:r>
      <w:r w:rsidRPr="00765AA4">
        <w:rPr>
          <w:sz w:val="24"/>
          <w:szCs w:val="24"/>
          <w:lang w:val="ru-RU"/>
        </w:rPr>
        <w:t>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w:t>
      </w:r>
      <w:r w:rsidR="00791CD9" w:rsidRPr="00765AA4">
        <w:rPr>
          <w:sz w:val="24"/>
          <w:szCs w:val="24"/>
          <w:lang w:val="ru-RU"/>
        </w:rPr>
        <w:t>мать особенно</w:t>
      </w:r>
      <w:r w:rsidRPr="00765AA4">
        <w:rPr>
          <w:sz w:val="24"/>
          <w:szCs w:val="24"/>
          <w:lang w:val="ru-RU"/>
        </w:rPr>
        <w:t>сти использования мимики и</w:t>
      </w:r>
      <w:r w:rsidR="00791CD9" w:rsidRPr="00765AA4">
        <w:rPr>
          <w:sz w:val="24"/>
          <w:szCs w:val="24"/>
          <w:lang w:val="ru-RU"/>
        </w:rPr>
        <w:t xml:space="preserve"> жестов в разговорной речи; объ</w:t>
      </w:r>
      <w:r w:rsidRPr="00765AA4">
        <w:rPr>
          <w:sz w:val="24"/>
          <w:szCs w:val="24"/>
          <w:lang w:val="ru-RU"/>
        </w:rPr>
        <w:t>яснять национальную обусловленность норм речевого этикета; соблюдать в устной речи и на письме правила русского речевого этикета.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текст с точки зрения его соответ</w:t>
      </w:r>
      <w:r w:rsidR="00791CD9" w:rsidRPr="00765AA4">
        <w:rPr>
          <w:sz w:val="24"/>
          <w:szCs w:val="24"/>
          <w:lang w:val="ru-RU"/>
        </w:rPr>
        <w:t>ствия основ</w:t>
      </w:r>
      <w:r w:rsidRPr="00765AA4">
        <w:rPr>
          <w:sz w:val="24"/>
          <w:szCs w:val="24"/>
          <w:lang w:val="ru-RU"/>
        </w:rPr>
        <w:t xml:space="preserve">ным признакам: наличия темы, главной мысли, </w:t>
      </w:r>
      <w:r w:rsidR="00791CD9" w:rsidRPr="00765AA4">
        <w:rPr>
          <w:sz w:val="24"/>
          <w:szCs w:val="24"/>
          <w:lang w:val="ru-RU"/>
        </w:rPr>
        <w:t>грамматиче</w:t>
      </w:r>
      <w:r w:rsidRPr="00765AA4">
        <w:rPr>
          <w:sz w:val="24"/>
          <w:szCs w:val="24"/>
          <w:lang w:val="ru-RU"/>
        </w:rPr>
        <w:t xml:space="preserve">ской связи предложений, цельности и относительной </w:t>
      </w:r>
      <w:r w:rsidR="00791CD9" w:rsidRPr="00765AA4">
        <w:rPr>
          <w:sz w:val="24"/>
          <w:szCs w:val="24"/>
          <w:lang w:val="ru-RU"/>
        </w:rPr>
        <w:t>закон</w:t>
      </w:r>
      <w:r w:rsidRPr="00765AA4">
        <w:rPr>
          <w:sz w:val="24"/>
          <w:szCs w:val="24"/>
          <w:lang w:val="ru-RU"/>
        </w:rPr>
        <w:t>ченности;  указывать  способы  и  средства  связи  предложений в тексте; анализировать тек</w:t>
      </w:r>
      <w:r w:rsidR="00791CD9" w:rsidRPr="00765AA4">
        <w:rPr>
          <w:sz w:val="24"/>
          <w:szCs w:val="24"/>
          <w:lang w:val="ru-RU"/>
        </w:rPr>
        <w:t>ст с точки зрения его принадлеж</w:t>
      </w:r>
      <w:r w:rsidRPr="00765AA4">
        <w:rPr>
          <w:sz w:val="24"/>
          <w:szCs w:val="24"/>
          <w:lang w:val="ru-RU"/>
        </w:rPr>
        <w:t>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тексты разли</w:t>
      </w:r>
      <w:r w:rsidR="00791CD9" w:rsidRPr="00765AA4">
        <w:rPr>
          <w:sz w:val="24"/>
          <w:szCs w:val="24"/>
          <w:lang w:val="ru-RU"/>
        </w:rPr>
        <w:t>чных функционально-смысловых ти</w:t>
      </w:r>
      <w:r w:rsidRPr="00765AA4">
        <w:rPr>
          <w:sz w:val="24"/>
          <w:szCs w:val="24"/>
          <w:lang w:val="ru-RU"/>
        </w:rPr>
        <w:t>пов речи с опорой на жизненный и читательский опыт; тексты с опорой на произведения искусства (в том числе сочинения-ми- ниатюры объёмом 7 и более предложений; классные сочинения объёмом не менее 200 слов с учётом стиля и жанра сочинения, характера 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Владеть умениями информационной переработки текста: </w:t>
      </w:r>
      <w:r w:rsidR="00791CD9" w:rsidRPr="00765AA4">
        <w:rPr>
          <w:sz w:val="24"/>
          <w:szCs w:val="24"/>
          <w:lang w:val="ru-RU"/>
        </w:rPr>
        <w:t>со</w:t>
      </w:r>
      <w:r w:rsidRPr="00765AA4">
        <w:rPr>
          <w:sz w:val="24"/>
          <w:szCs w:val="24"/>
          <w:lang w:val="ru-RU"/>
        </w:rPr>
        <w:t xml:space="preserve">здавать тезисы, конспект; извлекать информацию из различных источников, в том числе из лингвистических словарей и </w:t>
      </w:r>
      <w:r w:rsidR="00791CD9" w:rsidRPr="00765AA4">
        <w:rPr>
          <w:sz w:val="24"/>
          <w:szCs w:val="24"/>
          <w:lang w:val="ru-RU"/>
        </w:rPr>
        <w:t>спра</w:t>
      </w:r>
      <w:r w:rsidRPr="00765AA4">
        <w:rPr>
          <w:sz w:val="24"/>
          <w:szCs w:val="24"/>
          <w:lang w:val="ru-RU"/>
        </w:rPr>
        <w:t>вочной литературы, и использовать её в учебной деятельности. Представлять сообщение на заданную тему в виде презентации.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Редактировать тексты: со</w:t>
      </w:r>
      <w:r w:rsidR="00791CD9" w:rsidRPr="00765AA4">
        <w:rPr>
          <w:sz w:val="24"/>
          <w:szCs w:val="24"/>
          <w:lang w:val="ru-RU"/>
        </w:rPr>
        <w:t>бственные/созданные другими обу</w:t>
      </w:r>
      <w:r w:rsidRPr="00765AA4">
        <w:rPr>
          <w:sz w:val="24"/>
          <w:szCs w:val="24"/>
          <w:lang w:val="ru-RU"/>
        </w:rPr>
        <w:t>чающимися тексты с целью совершенствования их содержания и формы; сопоставлять исходный и отредактированный тексты.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Функциональные разновидности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Характеризовать особенности официально-делового стиля (заявление, объяснительная записка, автобиография, </w:t>
      </w:r>
      <w:r w:rsidR="00791CD9" w:rsidRPr="00765AA4">
        <w:rPr>
          <w:sz w:val="24"/>
          <w:szCs w:val="24"/>
          <w:lang w:val="ru-RU"/>
        </w:rPr>
        <w:t>характе</w:t>
      </w:r>
      <w:r w:rsidRPr="00765AA4">
        <w:rPr>
          <w:sz w:val="24"/>
          <w:szCs w:val="24"/>
          <w:lang w:val="ru-RU"/>
        </w:rPr>
        <w:t>ристика) и научного стиля, основных жанров научного стиля (реферат, доклад на научную тему), выявлять сочетание раз- личных функциональных разн</w:t>
      </w:r>
      <w:r w:rsidR="00791CD9" w:rsidRPr="00765AA4">
        <w:rPr>
          <w:sz w:val="24"/>
          <w:szCs w:val="24"/>
          <w:lang w:val="ru-RU"/>
        </w:rPr>
        <w:t>овидностей языка в тексте, сред</w:t>
      </w:r>
      <w:r w:rsidRPr="00765AA4">
        <w:rPr>
          <w:sz w:val="24"/>
          <w:szCs w:val="24"/>
          <w:lang w:val="ru-RU"/>
        </w:rPr>
        <w:t>ства связи предложений в 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тексты официально-делового стиля (заявление, объяснительная записка, автобиография, характеристи</w:t>
      </w:r>
      <w:r w:rsidR="00791CD9" w:rsidRPr="00765AA4">
        <w:rPr>
          <w:sz w:val="24"/>
          <w:szCs w:val="24"/>
          <w:lang w:val="ru-RU"/>
        </w:rPr>
        <w:t>ка), пу</w:t>
      </w:r>
      <w:r w:rsidRPr="00765AA4">
        <w:rPr>
          <w:sz w:val="24"/>
          <w:szCs w:val="24"/>
          <w:lang w:val="ru-RU"/>
        </w:rPr>
        <w:t>блицистических жанров; оформлять деловые бумаги.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Осуществлять выбор языковых средств для создания </w:t>
      </w:r>
      <w:r w:rsidR="00791CD9" w:rsidRPr="00765AA4">
        <w:rPr>
          <w:sz w:val="24"/>
          <w:szCs w:val="24"/>
          <w:lang w:val="ru-RU"/>
        </w:rPr>
        <w:t>выска</w:t>
      </w:r>
      <w:r w:rsidRPr="00765AA4">
        <w:rPr>
          <w:sz w:val="24"/>
          <w:szCs w:val="24"/>
          <w:lang w:val="ru-RU"/>
        </w:rPr>
        <w:t>зывания в соответствии с целью, темой и коммуникативным замыслом.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rPr>
        <w:t>C</w:t>
      </w:r>
      <w:r w:rsidRPr="00765AA4">
        <w:rPr>
          <w:sz w:val="24"/>
          <w:szCs w:val="24"/>
          <w:lang w:val="ru-RU"/>
        </w:rPr>
        <w:t>интаксис. Культура речи. Пунктуация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синтаксисе как разделе лингвистики.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словосочетание и предложение как единицы синтаксиса.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функции знаков препинания.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Словосочетание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w:t>
      </w:r>
      <w:r w:rsidR="00791CD9" w:rsidRPr="00765AA4">
        <w:rPr>
          <w:sz w:val="24"/>
          <w:szCs w:val="24"/>
          <w:lang w:val="ru-RU"/>
        </w:rPr>
        <w:t>лов в словосочетании: согласова</w:t>
      </w:r>
      <w:r w:rsidRPr="00765AA4">
        <w:rPr>
          <w:sz w:val="24"/>
          <w:szCs w:val="24"/>
          <w:lang w:val="ru-RU"/>
        </w:rPr>
        <w:t xml:space="preserve">ние, управление, примыкание; выявлять грамматическую </w:t>
      </w:r>
      <w:r w:rsidR="00791CD9" w:rsidRPr="00765AA4">
        <w:rPr>
          <w:sz w:val="24"/>
          <w:szCs w:val="24"/>
          <w:lang w:val="ru-RU"/>
        </w:rPr>
        <w:t>си</w:t>
      </w:r>
      <w:r w:rsidRPr="00765AA4">
        <w:rPr>
          <w:sz w:val="24"/>
          <w:szCs w:val="24"/>
          <w:lang w:val="ru-RU"/>
        </w:rPr>
        <w:t xml:space="preserve"> нонимию словосочетаний.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нормы построения словосочетаний.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Характеризовать основные признаки предложения, средства оформления предложения в устной и письменной речи; </w:t>
      </w:r>
      <w:r w:rsidR="00791CD9" w:rsidRPr="00765AA4">
        <w:rPr>
          <w:sz w:val="24"/>
          <w:szCs w:val="24"/>
          <w:lang w:val="ru-RU"/>
        </w:rPr>
        <w:t>разли</w:t>
      </w:r>
      <w:r w:rsidRPr="00765AA4">
        <w:rPr>
          <w:sz w:val="24"/>
          <w:szCs w:val="24"/>
          <w:lang w:val="ru-RU"/>
        </w:rPr>
        <w:t>чать функции знаков препинания.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предложен</w:t>
      </w:r>
      <w:r w:rsidR="00791CD9" w:rsidRPr="00765AA4">
        <w:rPr>
          <w:sz w:val="24"/>
          <w:szCs w:val="24"/>
          <w:lang w:val="ru-RU"/>
        </w:rPr>
        <w:t>ия по цели высказывания, эмоцио</w:t>
      </w:r>
      <w:r w:rsidRPr="00765AA4">
        <w:rPr>
          <w:sz w:val="24"/>
          <w:szCs w:val="24"/>
          <w:lang w:val="ru-RU"/>
        </w:rPr>
        <w:t>нальной окраске, характер</w:t>
      </w:r>
      <w:r w:rsidR="00791CD9" w:rsidRPr="00765AA4">
        <w:rPr>
          <w:sz w:val="24"/>
          <w:szCs w:val="24"/>
          <w:lang w:val="ru-RU"/>
        </w:rPr>
        <w:t>изовать их интонационные и смыс</w:t>
      </w:r>
      <w:r w:rsidRPr="00765AA4">
        <w:rPr>
          <w:sz w:val="24"/>
          <w:szCs w:val="24"/>
          <w:lang w:val="ru-RU"/>
        </w:rPr>
        <w:t xml:space="preserve">ловые особенности, языковые формы выражения побуждения в побудительных предложениях; использовать в текстах </w:t>
      </w:r>
      <w:r w:rsidR="00791CD9" w:rsidRPr="00765AA4">
        <w:rPr>
          <w:sz w:val="24"/>
          <w:szCs w:val="24"/>
          <w:lang w:val="ru-RU"/>
        </w:rPr>
        <w:t>публи</w:t>
      </w:r>
      <w:r w:rsidRPr="00765AA4">
        <w:rPr>
          <w:sz w:val="24"/>
          <w:szCs w:val="24"/>
          <w:lang w:val="ru-RU"/>
        </w:rPr>
        <w:t>цистического стиля риторичес</w:t>
      </w:r>
      <w:r w:rsidR="00791CD9" w:rsidRPr="00765AA4">
        <w:rPr>
          <w:sz w:val="24"/>
          <w:szCs w:val="24"/>
          <w:lang w:val="ru-RU"/>
        </w:rPr>
        <w:t>кое восклицание, вопросно-ответ</w:t>
      </w:r>
      <w:r w:rsidRPr="00765AA4">
        <w:rPr>
          <w:sz w:val="24"/>
          <w:szCs w:val="24"/>
          <w:lang w:val="ru-RU"/>
        </w:rPr>
        <w:t>ную форму изложения.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предложения по количеству грамматических основ; различать способы выражения подлежащего, вид</w:t>
      </w:r>
      <w:r w:rsidR="00791CD9" w:rsidRPr="00765AA4">
        <w:rPr>
          <w:sz w:val="24"/>
          <w:szCs w:val="24"/>
          <w:lang w:val="ru-RU"/>
        </w:rPr>
        <w:t>ы ска</w:t>
      </w:r>
      <w:r w:rsidRPr="00765AA4">
        <w:rPr>
          <w:sz w:val="24"/>
          <w:szCs w:val="24"/>
          <w:lang w:val="ru-RU"/>
        </w:rPr>
        <w:t>зуемого и способы его вы</w:t>
      </w:r>
      <w:r w:rsidR="00791CD9" w:rsidRPr="00765AA4">
        <w:rPr>
          <w:sz w:val="24"/>
          <w:szCs w:val="24"/>
          <w:lang w:val="ru-RU"/>
        </w:rPr>
        <w:t>ражения. Применять нормы постро</w:t>
      </w:r>
      <w:r w:rsidRPr="00765AA4">
        <w:rPr>
          <w:sz w:val="24"/>
          <w:szCs w:val="24"/>
          <w:lang w:val="ru-RU"/>
        </w:rPr>
        <w:t>ения простого предложения, использования инверсии; при- 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w:t>
      </w:r>
      <w:r w:rsidR="00791CD9" w:rsidRPr="00765AA4">
        <w:rPr>
          <w:sz w:val="24"/>
          <w:szCs w:val="24"/>
          <w:lang w:val="ru-RU"/>
        </w:rPr>
        <w:t>, количе</w:t>
      </w:r>
      <w:r w:rsidRPr="00765AA4">
        <w:rPr>
          <w:sz w:val="24"/>
          <w:szCs w:val="24"/>
          <w:lang w:val="ru-RU"/>
        </w:rPr>
        <w:t>ственными сочетаниями. Применять нормы постановки тире между подлежащим и сказуемым.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предложени</w:t>
      </w:r>
      <w:r w:rsidR="00791CD9" w:rsidRPr="00765AA4">
        <w:rPr>
          <w:sz w:val="24"/>
          <w:szCs w:val="24"/>
          <w:lang w:val="ru-RU"/>
        </w:rPr>
        <w:t>я по наличию главных и второсте</w:t>
      </w:r>
      <w:r w:rsidRPr="00765AA4">
        <w:rPr>
          <w:sz w:val="24"/>
          <w:szCs w:val="24"/>
          <w:lang w:val="ru-RU"/>
        </w:rPr>
        <w:t xml:space="preserve">пенных членов, предложения полные и неполные (понимать особенности употребления неполных </w:t>
      </w:r>
      <w:r w:rsidR="00791CD9" w:rsidRPr="00765AA4">
        <w:rPr>
          <w:sz w:val="24"/>
          <w:szCs w:val="24"/>
          <w:lang w:val="ru-RU"/>
        </w:rPr>
        <w:t>предложений в диалоги</w:t>
      </w:r>
      <w:r w:rsidRPr="00765AA4">
        <w:rPr>
          <w:sz w:val="24"/>
          <w:szCs w:val="24"/>
          <w:lang w:val="ru-RU"/>
        </w:rPr>
        <w:t>ческой речи, соблюдения в устной речи интонации неполного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виды второстеп</w:t>
      </w:r>
      <w:r w:rsidR="00791CD9" w:rsidRPr="00765AA4">
        <w:rPr>
          <w:sz w:val="24"/>
          <w:szCs w:val="24"/>
          <w:lang w:val="ru-RU"/>
        </w:rPr>
        <w:t>енных членов предложения (согла</w:t>
      </w:r>
      <w:r w:rsidRPr="00765AA4">
        <w:rPr>
          <w:sz w:val="24"/>
          <w:szCs w:val="24"/>
          <w:lang w:val="ru-RU"/>
        </w:rPr>
        <w:t xml:space="preserve">сованные и несогласованные </w:t>
      </w:r>
      <w:r w:rsidR="00791CD9" w:rsidRPr="00765AA4">
        <w:rPr>
          <w:sz w:val="24"/>
          <w:szCs w:val="24"/>
          <w:lang w:val="ru-RU"/>
        </w:rPr>
        <w:t>определения, приложение как осо</w:t>
      </w:r>
      <w:r w:rsidRPr="00765AA4">
        <w:rPr>
          <w:sz w:val="24"/>
          <w:szCs w:val="24"/>
          <w:lang w:val="ru-RU"/>
        </w:rPr>
        <w:t>бый вид определения; прямые и косвенные дополнения, виды обстоятельств).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Распознавать односоставные предложения, их </w:t>
      </w:r>
      <w:r w:rsidR="00791CD9" w:rsidRPr="00765AA4">
        <w:rPr>
          <w:sz w:val="24"/>
          <w:szCs w:val="24"/>
          <w:lang w:val="ru-RU"/>
        </w:rPr>
        <w:t>грамматиче</w:t>
      </w:r>
      <w:r w:rsidRPr="00765AA4">
        <w:rPr>
          <w:sz w:val="24"/>
          <w:szCs w:val="24"/>
          <w:lang w:val="ru-RU"/>
        </w:rPr>
        <w:t>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w:t>
      </w:r>
      <w:r w:rsidR="00791CD9" w:rsidRPr="00765AA4">
        <w:rPr>
          <w:sz w:val="24"/>
          <w:szCs w:val="24"/>
          <w:lang w:val="ru-RU"/>
        </w:rPr>
        <w:t>н</w:t>
      </w:r>
      <w:r w:rsidRPr="00765AA4">
        <w:rPr>
          <w:sz w:val="24"/>
          <w:szCs w:val="24"/>
          <w:lang w:val="ru-RU"/>
        </w:rPr>
        <w:t>но-личное предложение, об</w:t>
      </w:r>
      <w:r w:rsidR="00791CD9" w:rsidRPr="00765AA4">
        <w:rPr>
          <w:sz w:val="24"/>
          <w:szCs w:val="24"/>
          <w:lang w:val="ru-RU"/>
        </w:rPr>
        <w:t>общённо-личное предложение, без</w:t>
      </w:r>
      <w:r w:rsidRPr="00765AA4">
        <w:rPr>
          <w:sz w:val="24"/>
          <w:szCs w:val="24"/>
          <w:lang w:val="ru-RU"/>
        </w:rPr>
        <w:t xml:space="preserve">личное предложение); характеризовать грамматические </w:t>
      </w:r>
      <w:r w:rsidR="00791CD9" w:rsidRPr="00765AA4">
        <w:rPr>
          <w:sz w:val="24"/>
          <w:szCs w:val="24"/>
          <w:lang w:val="ru-RU"/>
        </w:rPr>
        <w:t>раз</w:t>
      </w:r>
      <w:r w:rsidRPr="00765AA4">
        <w:rPr>
          <w:sz w:val="24"/>
          <w:szCs w:val="24"/>
          <w:lang w:val="ru-RU"/>
        </w:rPr>
        <w:t xml:space="preserve">личия односоставных предложений и двусоставных неполных предложений; выявлять синтаксическую синонимию </w:t>
      </w:r>
      <w:r w:rsidR="00791CD9" w:rsidRPr="00765AA4">
        <w:rPr>
          <w:sz w:val="24"/>
          <w:szCs w:val="24"/>
          <w:lang w:val="ru-RU"/>
        </w:rPr>
        <w:t>односо</w:t>
      </w:r>
      <w:r w:rsidRPr="00765AA4">
        <w:rPr>
          <w:sz w:val="24"/>
          <w:szCs w:val="24"/>
          <w:lang w:val="ru-RU"/>
        </w:rPr>
        <w:t xml:space="preserve">ставных и двусоставных </w:t>
      </w:r>
      <w:r w:rsidRPr="00765AA4">
        <w:rPr>
          <w:sz w:val="24"/>
          <w:szCs w:val="24"/>
          <w:lang w:val="ru-RU"/>
        </w:rPr>
        <w:lastRenderedPageBreak/>
        <w:t xml:space="preserve">предложений; понимать особенности употребления односоставных предложений в речи; </w:t>
      </w:r>
      <w:r w:rsidR="00791CD9" w:rsidRPr="00765AA4">
        <w:rPr>
          <w:sz w:val="24"/>
          <w:szCs w:val="24"/>
          <w:lang w:val="ru-RU"/>
        </w:rPr>
        <w:t>характе</w:t>
      </w:r>
      <w:r w:rsidRPr="00765AA4">
        <w:rPr>
          <w:sz w:val="24"/>
          <w:szCs w:val="24"/>
          <w:lang w:val="ru-RU"/>
        </w:rPr>
        <w:t>ризовать грамматические, интонационные и пунктуационные особенности предложений со словами да, нет.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признаки однородных членов предложения, средства их связи (сою</w:t>
      </w:r>
      <w:r w:rsidR="00791CD9" w:rsidRPr="00765AA4">
        <w:rPr>
          <w:sz w:val="24"/>
          <w:szCs w:val="24"/>
          <w:lang w:val="ru-RU"/>
        </w:rPr>
        <w:t>зная и бессоюзная связь); разли</w:t>
      </w:r>
      <w:r w:rsidRPr="00765AA4">
        <w:rPr>
          <w:sz w:val="24"/>
          <w:szCs w:val="24"/>
          <w:lang w:val="ru-RU"/>
        </w:rPr>
        <w:t>чать однородные и неодноро</w:t>
      </w:r>
      <w:r w:rsidR="00791CD9" w:rsidRPr="00765AA4">
        <w:rPr>
          <w:sz w:val="24"/>
          <w:szCs w:val="24"/>
          <w:lang w:val="ru-RU"/>
        </w:rPr>
        <w:t>дные определения; находить обоб</w:t>
      </w:r>
      <w:r w:rsidRPr="00765AA4">
        <w:rPr>
          <w:sz w:val="24"/>
          <w:szCs w:val="24"/>
          <w:lang w:val="ru-RU"/>
        </w:rPr>
        <w:t>щающие слова при однородных членах; понимать особенности употребления в речи сочетаний однородных членов разных типов.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нормы построения предложений с однородными членами, связанными двойными союзами не только… но и, как… так 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нормы постан</w:t>
      </w:r>
      <w:r w:rsidR="00791CD9" w:rsidRPr="00765AA4">
        <w:rPr>
          <w:sz w:val="24"/>
          <w:szCs w:val="24"/>
          <w:lang w:val="ru-RU"/>
        </w:rPr>
        <w:t>овки знаков препинания в предло</w:t>
      </w:r>
      <w:r w:rsidRPr="00765AA4">
        <w:rPr>
          <w:sz w:val="24"/>
          <w:szCs w:val="24"/>
          <w:lang w:val="ru-RU"/>
        </w:rPr>
        <w:t xml:space="preserve">жениях с однородными членами, связанными попарно, с </w:t>
      </w:r>
      <w:r w:rsidR="00791CD9" w:rsidRPr="00765AA4">
        <w:rPr>
          <w:sz w:val="24"/>
          <w:szCs w:val="24"/>
          <w:lang w:val="ru-RU"/>
        </w:rPr>
        <w:t>помо</w:t>
      </w:r>
      <w:r w:rsidRPr="00765AA4">
        <w:rPr>
          <w:sz w:val="24"/>
          <w:szCs w:val="24"/>
          <w:lang w:val="ru-RU"/>
        </w:rPr>
        <w:t>щью повторяющихся союзов (и... и, или... или, либ</w:t>
      </w:r>
      <w:r w:rsidRPr="00765AA4">
        <w:rPr>
          <w:sz w:val="24"/>
          <w:szCs w:val="24"/>
        </w:rPr>
        <w:t>o</w:t>
      </w:r>
      <w:r w:rsidRPr="00765AA4">
        <w:rPr>
          <w:sz w:val="24"/>
          <w:szCs w:val="24"/>
          <w:lang w:val="ru-RU"/>
        </w:rPr>
        <w:t>... либ</w:t>
      </w:r>
      <w:r w:rsidRPr="00765AA4">
        <w:rPr>
          <w:sz w:val="24"/>
          <w:szCs w:val="24"/>
        </w:rPr>
        <w:t>o</w:t>
      </w:r>
      <w:r w:rsidRPr="00765AA4">
        <w:rPr>
          <w:sz w:val="24"/>
          <w:szCs w:val="24"/>
          <w:lang w:val="ru-RU"/>
        </w:rPr>
        <w:t>, ни... ни, т</w:t>
      </w:r>
      <w:r w:rsidRPr="00765AA4">
        <w:rPr>
          <w:sz w:val="24"/>
          <w:szCs w:val="24"/>
        </w:rPr>
        <w:t>o</w:t>
      </w:r>
      <w:r w:rsidRPr="00765AA4">
        <w:rPr>
          <w:sz w:val="24"/>
          <w:szCs w:val="24"/>
          <w:lang w:val="ru-RU"/>
        </w:rPr>
        <w:t>... т</w:t>
      </w:r>
      <w:r w:rsidRPr="00765AA4">
        <w:rPr>
          <w:sz w:val="24"/>
          <w:szCs w:val="24"/>
        </w:rPr>
        <w:t>o</w:t>
      </w:r>
      <w:r w:rsidRPr="00765AA4">
        <w:rPr>
          <w:sz w:val="24"/>
          <w:szCs w:val="24"/>
          <w:lang w:val="ru-RU"/>
        </w:rPr>
        <w:t xml:space="preserve">); нормы постановки знаков препинания в предложениях с обобщающим словом при однородных членах. Распознавать простые неосложнённые предложения, </w:t>
      </w:r>
      <w:r w:rsidR="00400E8B" w:rsidRPr="00765AA4">
        <w:rPr>
          <w:sz w:val="24"/>
          <w:szCs w:val="24"/>
          <w:lang w:val="ru-RU"/>
        </w:rPr>
        <w:t>в</w:t>
      </w:r>
      <w:r w:rsidRPr="00765AA4">
        <w:rPr>
          <w:sz w:val="24"/>
          <w:szCs w:val="24"/>
          <w:lang w:val="ru-RU"/>
        </w:rPr>
        <w:t xml:space="preserve">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w:t>
      </w:r>
      <w:r w:rsidR="00791CD9" w:rsidRPr="00765AA4">
        <w:rPr>
          <w:sz w:val="24"/>
          <w:szCs w:val="24"/>
          <w:lang w:val="ru-RU"/>
        </w:rPr>
        <w:t>междо</w:t>
      </w:r>
      <w:r w:rsidRPr="00765AA4">
        <w:rPr>
          <w:sz w:val="24"/>
          <w:szCs w:val="24"/>
          <w:lang w:val="ru-RU"/>
        </w:rPr>
        <w:t>метиями.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Различать виды обособленных членов предложения, применять нормы обособления согласованных и несогласованных </w:t>
      </w:r>
      <w:r w:rsidR="00791CD9" w:rsidRPr="00765AA4">
        <w:rPr>
          <w:sz w:val="24"/>
          <w:szCs w:val="24"/>
          <w:lang w:val="ru-RU"/>
        </w:rPr>
        <w:t>опре</w:t>
      </w:r>
      <w:r w:rsidRPr="00765AA4">
        <w:rPr>
          <w:sz w:val="24"/>
          <w:szCs w:val="24"/>
          <w:lang w:val="ru-RU"/>
        </w:rPr>
        <w:t>делений (в том числе приложений), дополнений, обстоятельств, уточняющих членов, поясни</w:t>
      </w:r>
      <w:r w:rsidR="00791CD9" w:rsidRPr="00765AA4">
        <w:rPr>
          <w:sz w:val="24"/>
          <w:szCs w:val="24"/>
          <w:lang w:val="ru-RU"/>
        </w:rPr>
        <w:t>тельных и присоединительных кон</w:t>
      </w:r>
      <w:r w:rsidRPr="00765AA4">
        <w:rPr>
          <w:sz w:val="24"/>
          <w:szCs w:val="24"/>
          <w:lang w:val="ru-RU"/>
        </w:rPr>
        <w:t>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w:t>
      </w:r>
      <w:r w:rsidR="00791CD9" w:rsidRPr="00765AA4">
        <w:rPr>
          <w:sz w:val="24"/>
          <w:szCs w:val="24"/>
          <w:lang w:val="ru-RU"/>
        </w:rPr>
        <w:t>нительных конструкций; нормы по</w:t>
      </w:r>
      <w:r w:rsidRPr="00765AA4">
        <w:rPr>
          <w:sz w:val="24"/>
          <w:szCs w:val="24"/>
          <w:lang w:val="ru-RU"/>
        </w:rPr>
        <w:t>становки знаков препинания в предложениях с вводными и вставными конструкциями, обращениями и междометиями.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Различать группы вводных слов по значению, различать </w:t>
      </w:r>
      <w:r w:rsidR="00791CD9" w:rsidRPr="00765AA4">
        <w:rPr>
          <w:sz w:val="24"/>
          <w:szCs w:val="24"/>
          <w:lang w:val="ru-RU"/>
        </w:rPr>
        <w:t>ввод</w:t>
      </w:r>
      <w:r w:rsidRPr="00765AA4">
        <w:rPr>
          <w:sz w:val="24"/>
          <w:szCs w:val="24"/>
          <w:lang w:val="ru-RU"/>
        </w:rPr>
        <w:t>ные предложения и вставные</w:t>
      </w:r>
      <w:r w:rsidR="00791CD9" w:rsidRPr="00765AA4">
        <w:rPr>
          <w:sz w:val="24"/>
          <w:szCs w:val="24"/>
          <w:lang w:val="ru-RU"/>
        </w:rPr>
        <w:t xml:space="preserve"> конструкции; понимать особенно</w:t>
      </w:r>
      <w:r w:rsidRPr="00765AA4">
        <w:rPr>
          <w:sz w:val="24"/>
          <w:szCs w:val="24"/>
          <w:lang w:val="ru-RU"/>
        </w:rPr>
        <w:t>сти употребления предложений с вводными словами, вводными предложениями и вставными конструкциями, обращениями и междометиями в речи, по</w:t>
      </w:r>
      <w:r w:rsidR="00791CD9" w:rsidRPr="00765AA4">
        <w:rPr>
          <w:sz w:val="24"/>
          <w:szCs w:val="24"/>
          <w:lang w:val="ru-RU"/>
        </w:rPr>
        <w:t>нимать их функции; выявлять омо</w:t>
      </w:r>
      <w:r w:rsidRPr="00765AA4">
        <w:rPr>
          <w:sz w:val="24"/>
          <w:szCs w:val="24"/>
          <w:lang w:val="ru-RU"/>
        </w:rPr>
        <w:t>нимию членов предложения и вводных слов, словосочетаний и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Применять нормы построения предложений с вводными </w:t>
      </w:r>
      <w:r w:rsidR="00400E8B" w:rsidRPr="00765AA4">
        <w:rPr>
          <w:sz w:val="24"/>
          <w:szCs w:val="24"/>
          <w:lang w:val="ru-RU"/>
        </w:rPr>
        <w:t>слова</w:t>
      </w:r>
      <w:r w:rsidRPr="00765AA4">
        <w:rPr>
          <w:sz w:val="24"/>
          <w:szCs w:val="24"/>
          <w:lang w:val="ru-RU"/>
        </w:rPr>
        <w:t>ми и предложениями, вставными конструкциями, обращениями (распространёнными и нераспространёнными), междометиями.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сложные предложения, конструкции с чужой речью (в рамках изученного).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синтаксически</w:t>
      </w:r>
      <w:r w:rsidR="00400E8B" w:rsidRPr="00765AA4">
        <w:rPr>
          <w:sz w:val="24"/>
          <w:szCs w:val="24"/>
          <w:lang w:val="ru-RU"/>
        </w:rPr>
        <w:t>й анализ словосочетаний, синтак</w:t>
      </w:r>
      <w:r w:rsidRPr="00765AA4">
        <w:rPr>
          <w:sz w:val="24"/>
          <w:szCs w:val="24"/>
          <w:lang w:val="ru-RU"/>
        </w:rPr>
        <w:t>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0C5DF0" w:rsidRDefault="000C5DF0" w:rsidP="00765AA4">
      <w:pPr>
        <w:tabs>
          <w:tab w:val="left" w:pos="1134"/>
        </w:tabs>
        <w:spacing w:line="276" w:lineRule="auto"/>
        <w:ind w:firstLine="567"/>
        <w:jc w:val="both"/>
        <w:rPr>
          <w:sz w:val="24"/>
          <w:szCs w:val="24"/>
          <w:lang w:val="ru-RU"/>
        </w:rPr>
      </w:pP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сведения о языке</w:t>
      </w:r>
    </w:p>
    <w:p w:rsidR="00400E8B"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Осознавать роль русского </w:t>
      </w:r>
      <w:r w:rsidR="00400E8B" w:rsidRPr="00765AA4">
        <w:rPr>
          <w:sz w:val="24"/>
          <w:szCs w:val="24"/>
          <w:lang w:val="ru-RU"/>
        </w:rPr>
        <w:t>языка в жизни человека, государ</w:t>
      </w:r>
      <w:r w:rsidRPr="00765AA4">
        <w:rPr>
          <w:sz w:val="24"/>
          <w:szCs w:val="24"/>
          <w:lang w:val="ru-RU"/>
        </w:rPr>
        <w:t>ства, общества; понимать внутренние и внеш</w:t>
      </w:r>
      <w:r w:rsidR="00400E8B" w:rsidRPr="00765AA4">
        <w:rPr>
          <w:sz w:val="24"/>
          <w:szCs w:val="24"/>
          <w:lang w:val="ru-RU"/>
        </w:rPr>
        <w:t>ние функции рус</w:t>
      </w:r>
      <w:r w:rsidRPr="00765AA4">
        <w:rPr>
          <w:sz w:val="24"/>
          <w:szCs w:val="24"/>
          <w:lang w:val="ru-RU"/>
        </w:rPr>
        <w:t>ского языка и уметь рассказать о них.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и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Создавать </w:t>
      </w:r>
      <w:r w:rsidR="00400E8B" w:rsidRPr="00765AA4">
        <w:rPr>
          <w:sz w:val="24"/>
          <w:szCs w:val="24"/>
          <w:lang w:val="ru-RU"/>
        </w:rPr>
        <w:t xml:space="preserve">устные </w:t>
      </w:r>
      <w:r w:rsidRPr="00765AA4">
        <w:rPr>
          <w:sz w:val="24"/>
          <w:szCs w:val="24"/>
          <w:lang w:val="ru-RU"/>
        </w:rPr>
        <w:t>монологические  высказывания  объёмом не менее 80 слов на основе наблюдений, личных впечатлений, чтения научно-учебной, художественной и научно-</w:t>
      </w:r>
      <w:r w:rsidRPr="00765AA4">
        <w:rPr>
          <w:sz w:val="24"/>
          <w:szCs w:val="24"/>
          <w:lang w:val="ru-RU"/>
        </w:rPr>
        <w:lastRenderedPageBreak/>
        <w:t>популярной литературы: монолог-сообщение, монолог-описание, монолог- рассуждение, монолог-повествование; выступать с научным сообщением.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Участвовать в диалогическом и полилогическом общении </w:t>
      </w:r>
      <w:r w:rsidR="00400E8B" w:rsidRPr="00765AA4">
        <w:rPr>
          <w:sz w:val="24"/>
          <w:szCs w:val="24"/>
          <w:lang w:val="ru-RU"/>
        </w:rPr>
        <w:t>(по</w:t>
      </w:r>
      <w:r w:rsidRPr="00765AA4">
        <w:rPr>
          <w:sz w:val="24"/>
          <w:szCs w:val="24"/>
          <w:lang w:val="ru-RU"/>
        </w:rPr>
        <w:t>буждение к действию, обмен мнениями, запрос информации, сообщение информации) на бытовые, научно-учебные (в том числе лингвистические) темы (объём не менее реплик).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Владеть различными видами аудирования: выборочным, ознакомительным, детальным — научно-учебных, </w:t>
      </w:r>
      <w:r w:rsidR="00400E8B" w:rsidRPr="00765AA4">
        <w:rPr>
          <w:sz w:val="24"/>
          <w:szCs w:val="24"/>
          <w:lang w:val="ru-RU"/>
        </w:rPr>
        <w:t>художе</w:t>
      </w:r>
      <w:r w:rsidRPr="00765AA4">
        <w:rPr>
          <w:sz w:val="24"/>
          <w:szCs w:val="24"/>
          <w:lang w:val="ru-RU"/>
        </w:rPr>
        <w:t>ственных, публицистически</w:t>
      </w:r>
      <w:r w:rsidR="00400E8B" w:rsidRPr="00765AA4">
        <w:rPr>
          <w:sz w:val="24"/>
          <w:szCs w:val="24"/>
          <w:lang w:val="ru-RU"/>
        </w:rPr>
        <w:t>х текстов различных функциональ</w:t>
      </w:r>
      <w:r w:rsidRPr="00765AA4">
        <w:rPr>
          <w:sz w:val="24"/>
          <w:szCs w:val="24"/>
          <w:lang w:val="ru-RU"/>
        </w:rPr>
        <w:t>но-смысловых типов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различными вида</w:t>
      </w:r>
      <w:r w:rsidR="00400E8B" w:rsidRPr="00765AA4">
        <w:rPr>
          <w:sz w:val="24"/>
          <w:szCs w:val="24"/>
          <w:lang w:val="ru-RU"/>
        </w:rPr>
        <w:t>ми чтения: просмотровым, ознако</w:t>
      </w:r>
      <w:r w:rsidRPr="00765AA4">
        <w:rPr>
          <w:sz w:val="24"/>
          <w:szCs w:val="24"/>
          <w:lang w:val="ru-RU"/>
        </w:rPr>
        <w:t>мительным, изучающим, поисковым.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Устно пересказывать прочитанный или прослушанный текст объёмом не менее 150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Осуществлять выбор языковых средств для создания </w:t>
      </w:r>
      <w:r w:rsidR="00400E8B" w:rsidRPr="00765AA4">
        <w:rPr>
          <w:sz w:val="24"/>
          <w:szCs w:val="24"/>
          <w:lang w:val="ru-RU"/>
        </w:rPr>
        <w:t>выска</w:t>
      </w:r>
      <w:r w:rsidRPr="00765AA4">
        <w:rPr>
          <w:sz w:val="24"/>
          <w:szCs w:val="24"/>
          <w:lang w:val="ru-RU"/>
        </w:rPr>
        <w:t>зывания в соответствии с целью, темой и коммуникативным замыслом.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в устной речи и на письме нормы современного русского литературного язык</w:t>
      </w:r>
      <w:r w:rsidR="00400E8B" w:rsidRPr="00765AA4">
        <w:rPr>
          <w:sz w:val="24"/>
          <w:szCs w:val="24"/>
          <w:lang w:val="ru-RU"/>
        </w:rPr>
        <w:t>а, в том числе во время списыва</w:t>
      </w:r>
      <w:r w:rsidRPr="00765AA4">
        <w:rPr>
          <w:sz w:val="24"/>
          <w:szCs w:val="24"/>
          <w:lang w:val="ru-RU"/>
        </w:rPr>
        <w:t>ния текста объёмом 140—16</w:t>
      </w:r>
      <w:r w:rsidR="00400E8B" w:rsidRPr="00765AA4">
        <w:rPr>
          <w:sz w:val="24"/>
          <w:szCs w:val="24"/>
          <w:lang w:val="ru-RU"/>
        </w:rPr>
        <w:t>0 слов; словарного диктанта объ</w:t>
      </w:r>
      <w:r w:rsidRPr="00765AA4">
        <w:rPr>
          <w:sz w:val="24"/>
          <w:szCs w:val="24"/>
          <w:lang w:val="ru-RU"/>
        </w:rPr>
        <w:t>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w:t>
      </w:r>
      <w:r w:rsidR="00400E8B" w:rsidRPr="00765AA4">
        <w:rPr>
          <w:sz w:val="24"/>
          <w:szCs w:val="24"/>
          <w:lang w:val="ru-RU"/>
        </w:rPr>
        <w:t>аммы, пунктограммы и слова с не</w:t>
      </w:r>
      <w:r w:rsidRPr="00765AA4">
        <w:rPr>
          <w:sz w:val="24"/>
          <w:szCs w:val="24"/>
          <w:lang w:val="ru-RU"/>
        </w:rPr>
        <w:t>проверяемыми написаниями).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принадлежность текста к функционально- смысловому типу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Находить в тексте типовые фрагменты — описание, </w:t>
      </w:r>
      <w:r w:rsidR="00400E8B" w:rsidRPr="00765AA4">
        <w:rPr>
          <w:sz w:val="24"/>
          <w:szCs w:val="24"/>
          <w:lang w:val="ru-RU"/>
        </w:rPr>
        <w:t>повество</w:t>
      </w:r>
      <w:r w:rsidRPr="00765AA4">
        <w:rPr>
          <w:sz w:val="24"/>
          <w:szCs w:val="24"/>
          <w:lang w:val="ru-RU"/>
        </w:rPr>
        <w:t>вание, рассуждение-доказательство, оценочные высказывания.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содержание текста по заголовку, ключевым словам, зачину или концовке.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отличительные признаки текстов разных жанров.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высказывание на основе текста: выражать своё от- ношение к прочитанному ил</w:t>
      </w:r>
      <w:r w:rsidR="00400E8B" w:rsidRPr="00765AA4">
        <w:rPr>
          <w:sz w:val="24"/>
          <w:szCs w:val="24"/>
          <w:lang w:val="ru-RU"/>
        </w:rPr>
        <w:t>и прослушанному в устной и пись</w:t>
      </w:r>
      <w:r w:rsidRPr="00765AA4">
        <w:rPr>
          <w:sz w:val="24"/>
          <w:szCs w:val="24"/>
          <w:lang w:val="ru-RU"/>
        </w:rPr>
        <w:t>менной форме.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тексты с опорой на жизненный и читательский опыт; на произведения иску</w:t>
      </w:r>
      <w:r w:rsidR="00400E8B" w:rsidRPr="00765AA4">
        <w:rPr>
          <w:sz w:val="24"/>
          <w:szCs w:val="24"/>
          <w:lang w:val="ru-RU"/>
        </w:rPr>
        <w:t>сства (в том числе сочинения-ми</w:t>
      </w:r>
      <w:r w:rsidRPr="00765AA4">
        <w:rPr>
          <w:sz w:val="24"/>
          <w:szCs w:val="24"/>
          <w:lang w:val="ru-RU"/>
        </w:rPr>
        <w:t>ниатюры объёмом 8 и более предложений или объёмом не менее 6—7 предложений сложной с</w:t>
      </w:r>
      <w:r w:rsidR="00400E8B" w:rsidRPr="00765AA4">
        <w:rPr>
          <w:sz w:val="24"/>
          <w:szCs w:val="24"/>
          <w:lang w:val="ru-RU"/>
        </w:rPr>
        <w:t>труктуры, если этот объём позво</w:t>
      </w:r>
      <w:r w:rsidRPr="00765AA4">
        <w:rPr>
          <w:sz w:val="24"/>
          <w:szCs w:val="24"/>
          <w:lang w:val="ru-RU"/>
        </w:rPr>
        <w:t xml:space="preserve">ляет раскрыть тему, выразить главную мысль); классные </w:t>
      </w:r>
      <w:r w:rsidR="00400E8B" w:rsidRPr="00765AA4">
        <w:rPr>
          <w:sz w:val="24"/>
          <w:szCs w:val="24"/>
          <w:lang w:val="ru-RU"/>
        </w:rPr>
        <w:t>со</w:t>
      </w:r>
      <w:r w:rsidRPr="00765AA4">
        <w:rPr>
          <w:sz w:val="24"/>
          <w:szCs w:val="24"/>
          <w:lang w:val="ru-RU"/>
        </w:rPr>
        <w:t>чинения объёмом не менее 250 слов с учётом стиля и жанра сочинения, характера 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умениями информационной переработки текста: выделять главную и второст</w:t>
      </w:r>
      <w:r w:rsidR="00400E8B" w:rsidRPr="00765AA4">
        <w:rPr>
          <w:sz w:val="24"/>
          <w:szCs w:val="24"/>
          <w:lang w:val="ru-RU"/>
        </w:rPr>
        <w:t>епенную информацию в тексте; из</w:t>
      </w:r>
      <w:r w:rsidRPr="00765AA4">
        <w:rPr>
          <w:sz w:val="24"/>
          <w:szCs w:val="24"/>
          <w:lang w:val="ru-RU"/>
        </w:rPr>
        <w:t xml:space="preserve">влекать информацию из различных источников, в том числе из лингвистических словарей и </w:t>
      </w:r>
      <w:r w:rsidR="00400E8B" w:rsidRPr="00765AA4">
        <w:rPr>
          <w:sz w:val="24"/>
          <w:szCs w:val="24"/>
          <w:lang w:val="ru-RU"/>
        </w:rPr>
        <w:t>справочной литературы, и исполь</w:t>
      </w:r>
      <w:r w:rsidRPr="00765AA4">
        <w:rPr>
          <w:sz w:val="24"/>
          <w:szCs w:val="24"/>
          <w:lang w:val="ru-RU"/>
        </w:rPr>
        <w:t>зовать её в учебной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таблицы, схемы в виде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w:t>
      </w:r>
      <w:r w:rsidR="00400E8B" w:rsidRPr="00765AA4">
        <w:rPr>
          <w:sz w:val="24"/>
          <w:szCs w:val="24"/>
          <w:lang w:val="ru-RU"/>
        </w:rPr>
        <w:t>из</w:t>
      </w:r>
      <w:r w:rsidRPr="00765AA4">
        <w:rPr>
          <w:sz w:val="24"/>
          <w:szCs w:val="24"/>
          <w:lang w:val="ru-RU"/>
        </w:rPr>
        <w:t>ложения объём исходного текста должен составлять не менее 280 слов; для сжатого и выборочного изложения — не менее 300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Редактировать собственные/созданные другими </w:t>
      </w:r>
      <w:r w:rsidR="00400E8B" w:rsidRPr="00765AA4">
        <w:rPr>
          <w:sz w:val="24"/>
          <w:szCs w:val="24"/>
          <w:lang w:val="ru-RU"/>
        </w:rPr>
        <w:t>обучающи</w:t>
      </w:r>
      <w:r w:rsidRPr="00765AA4">
        <w:rPr>
          <w:sz w:val="24"/>
          <w:szCs w:val="24"/>
          <w:lang w:val="ru-RU"/>
        </w:rPr>
        <w:t xml:space="preserve">мися тексты с целью </w:t>
      </w:r>
      <w:r w:rsidRPr="00765AA4">
        <w:rPr>
          <w:sz w:val="24"/>
          <w:szCs w:val="24"/>
          <w:lang w:val="ru-RU"/>
        </w:rPr>
        <w:lastRenderedPageBreak/>
        <w:t>совер</w:t>
      </w:r>
      <w:r w:rsidR="00400E8B" w:rsidRPr="00765AA4">
        <w:rPr>
          <w:sz w:val="24"/>
          <w:szCs w:val="24"/>
          <w:lang w:val="ru-RU"/>
        </w:rPr>
        <w:t>шенствования их содержания (про</w:t>
      </w:r>
      <w:r w:rsidRPr="00765AA4">
        <w:rPr>
          <w:sz w:val="24"/>
          <w:szCs w:val="24"/>
          <w:lang w:val="ru-RU"/>
        </w:rPr>
        <w:t>верка фактического материала, начальный логический анализ текста — целостность, связность, информативность).</w:t>
      </w:r>
    </w:p>
    <w:p w:rsidR="00400E8B" w:rsidRPr="00765AA4" w:rsidRDefault="00400E8B"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Функциональные разновидности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w:t>
      </w:r>
      <w:r w:rsidR="00400E8B" w:rsidRPr="00765AA4">
        <w:rPr>
          <w:sz w:val="24"/>
          <w:szCs w:val="24"/>
          <w:lang w:val="ru-RU"/>
        </w:rPr>
        <w:t>художе</w:t>
      </w:r>
      <w:r w:rsidRPr="00765AA4">
        <w:rPr>
          <w:sz w:val="24"/>
          <w:szCs w:val="24"/>
          <w:lang w:val="ru-RU"/>
        </w:rPr>
        <w:t>ственном произведении.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w:t>
      </w:r>
      <w:r w:rsidR="00400E8B" w:rsidRPr="00765AA4">
        <w:rPr>
          <w:sz w:val="24"/>
          <w:szCs w:val="24"/>
          <w:lang w:val="ru-RU"/>
        </w:rPr>
        <w:t>иональным раз</w:t>
      </w:r>
      <w:r w:rsidRPr="00765AA4">
        <w:rPr>
          <w:sz w:val="24"/>
          <w:szCs w:val="24"/>
          <w:lang w:val="ru-RU"/>
        </w:rPr>
        <w:t>новидностям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при создан</w:t>
      </w:r>
      <w:r w:rsidR="00400E8B" w:rsidRPr="00765AA4">
        <w:rPr>
          <w:sz w:val="24"/>
          <w:szCs w:val="24"/>
          <w:lang w:val="ru-RU"/>
        </w:rPr>
        <w:t>ии собственного текста нормы по</w:t>
      </w:r>
      <w:r w:rsidRPr="00765AA4">
        <w:rPr>
          <w:sz w:val="24"/>
          <w:szCs w:val="24"/>
          <w:lang w:val="ru-RU"/>
        </w:rPr>
        <w:t xml:space="preserve">строения текстов, принадлежащих к различным </w:t>
      </w:r>
      <w:r w:rsidR="00400E8B" w:rsidRPr="00765AA4">
        <w:rPr>
          <w:sz w:val="24"/>
          <w:szCs w:val="24"/>
          <w:lang w:val="ru-RU"/>
        </w:rPr>
        <w:t>функциональ</w:t>
      </w:r>
      <w:r w:rsidRPr="00765AA4">
        <w:rPr>
          <w:sz w:val="24"/>
          <w:szCs w:val="24"/>
          <w:lang w:val="ru-RU"/>
        </w:rPr>
        <w:t>но-смысловым типам речи, функциональным разновидностям языка, нормы составления тезисов, конспекта, написани</w:t>
      </w:r>
      <w:r w:rsidR="00400E8B" w:rsidRPr="00765AA4">
        <w:rPr>
          <w:sz w:val="24"/>
          <w:szCs w:val="24"/>
          <w:lang w:val="ru-RU"/>
        </w:rPr>
        <w:t>я ре</w:t>
      </w:r>
      <w:r w:rsidRPr="00765AA4">
        <w:rPr>
          <w:sz w:val="24"/>
          <w:szCs w:val="24"/>
          <w:lang w:val="ru-RU"/>
        </w:rPr>
        <w:t>ферата.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тезисы, конспект, писать рецензию, реферат.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Оценивать чужие и собственные речевые высказывания разной функциональной направленности с точки зрения </w:t>
      </w:r>
      <w:r w:rsidR="00400E8B" w:rsidRPr="00765AA4">
        <w:rPr>
          <w:sz w:val="24"/>
          <w:szCs w:val="24"/>
          <w:lang w:val="ru-RU"/>
        </w:rPr>
        <w:t>соот</w:t>
      </w:r>
      <w:r w:rsidRPr="00765AA4">
        <w:rPr>
          <w:sz w:val="24"/>
          <w:szCs w:val="24"/>
          <w:lang w:val="ru-RU"/>
        </w:rPr>
        <w:t>ветствия их коммуникати</w:t>
      </w:r>
      <w:r w:rsidR="00400E8B" w:rsidRPr="00765AA4">
        <w:rPr>
          <w:sz w:val="24"/>
          <w:szCs w:val="24"/>
          <w:lang w:val="ru-RU"/>
        </w:rPr>
        <w:t>вным требованиям и языковой пра</w:t>
      </w:r>
      <w:r w:rsidRPr="00765AA4">
        <w:rPr>
          <w:sz w:val="24"/>
          <w:szCs w:val="24"/>
          <w:lang w:val="ru-RU"/>
        </w:rPr>
        <w:t>вильности; исправлять речевые недостатки, редактировать 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отличительны</w:t>
      </w:r>
      <w:r w:rsidR="00400E8B" w:rsidRPr="00765AA4">
        <w:rPr>
          <w:sz w:val="24"/>
          <w:szCs w:val="24"/>
          <w:lang w:val="ru-RU"/>
        </w:rPr>
        <w:t>е особенности языка художествен</w:t>
      </w:r>
      <w:r w:rsidRPr="00765AA4">
        <w:rPr>
          <w:sz w:val="24"/>
          <w:szCs w:val="24"/>
          <w:lang w:val="ru-RU"/>
        </w:rPr>
        <w:t>ной литературы в сравнени</w:t>
      </w:r>
      <w:r w:rsidR="00400E8B" w:rsidRPr="00765AA4">
        <w:rPr>
          <w:sz w:val="24"/>
          <w:szCs w:val="24"/>
          <w:lang w:val="ru-RU"/>
        </w:rPr>
        <w:t>и с другими функциональными раз</w:t>
      </w:r>
      <w:r w:rsidRPr="00765AA4">
        <w:rPr>
          <w:sz w:val="24"/>
          <w:szCs w:val="24"/>
          <w:lang w:val="ru-RU"/>
        </w:rPr>
        <w:t>новидностями языка. Распознавать метафору, олицетворение, эпитет, гиперболу, сравнение.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rPr>
        <w:t>C</w:t>
      </w:r>
      <w:r w:rsidRPr="00765AA4">
        <w:rPr>
          <w:sz w:val="24"/>
          <w:szCs w:val="24"/>
          <w:lang w:val="ru-RU"/>
        </w:rPr>
        <w:t>интаксис. Культура речи. Пунктуация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Сложносочинённое предложение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основные средства синтаксической связи между частями сложного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сложные п</w:t>
      </w:r>
      <w:r w:rsidR="00400E8B" w:rsidRPr="00765AA4">
        <w:rPr>
          <w:sz w:val="24"/>
          <w:szCs w:val="24"/>
          <w:lang w:val="ru-RU"/>
        </w:rPr>
        <w:t>редложения с разными видами свя</w:t>
      </w:r>
      <w:r w:rsidRPr="00765AA4">
        <w:rPr>
          <w:sz w:val="24"/>
          <w:szCs w:val="24"/>
          <w:lang w:val="ru-RU"/>
        </w:rPr>
        <w:t>зи, бессоюзные и союзные предложения (сложносочинённые и сложноподчинённые).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сложносо</w:t>
      </w:r>
      <w:r w:rsidR="00400E8B" w:rsidRPr="00765AA4">
        <w:rPr>
          <w:sz w:val="24"/>
          <w:szCs w:val="24"/>
          <w:lang w:val="ru-RU"/>
        </w:rPr>
        <w:t>чинённое предложение, его строе</w:t>
      </w:r>
      <w:r w:rsidRPr="00765AA4">
        <w:rPr>
          <w:sz w:val="24"/>
          <w:szCs w:val="24"/>
          <w:lang w:val="ru-RU"/>
        </w:rPr>
        <w:t>ние, смысловое, структурное и интонационное единство частей сложного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Выявлять смысловые отношения между частями сложносочинённого предложения, интонационные особенности сложно- сочинённых предложений </w:t>
      </w:r>
      <w:r w:rsidR="00400E8B" w:rsidRPr="00765AA4">
        <w:rPr>
          <w:sz w:val="24"/>
          <w:szCs w:val="24"/>
          <w:lang w:val="ru-RU"/>
        </w:rPr>
        <w:t>с разными типами смысловых отно</w:t>
      </w:r>
      <w:r w:rsidRPr="00765AA4">
        <w:rPr>
          <w:sz w:val="24"/>
          <w:szCs w:val="24"/>
          <w:lang w:val="ru-RU"/>
        </w:rPr>
        <w:t>шений между частями.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особенности употребления сложносочинённых предложений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основные нормы построения сложносочинённого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Понимать явления грамматической синонимии </w:t>
      </w:r>
      <w:r w:rsidR="00400E8B" w:rsidRPr="00765AA4">
        <w:rPr>
          <w:sz w:val="24"/>
          <w:szCs w:val="24"/>
          <w:lang w:val="ru-RU"/>
        </w:rPr>
        <w:t>сложно</w:t>
      </w:r>
      <w:r w:rsidRPr="00765AA4">
        <w:rPr>
          <w:sz w:val="24"/>
          <w:szCs w:val="24"/>
          <w:lang w:val="ru-RU"/>
        </w:rPr>
        <w:t xml:space="preserve">сочинённых предложений </w:t>
      </w:r>
      <w:r w:rsidR="00400E8B" w:rsidRPr="00765AA4">
        <w:rPr>
          <w:sz w:val="24"/>
          <w:szCs w:val="24"/>
          <w:lang w:val="ru-RU"/>
        </w:rPr>
        <w:t>и простых предложений с однород</w:t>
      </w:r>
      <w:r w:rsidRPr="00765AA4">
        <w:rPr>
          <w:sz w:val="24"/>
          <w:szCs w:val="24"/>
          <w:lang w:val="ru-RU"/>
        </w:rPr>
        <w:t>ными членами; использовать соответствующие конструкции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Проводить синтаксический и пунктуационный анализ </w:t>
      </w:r>
      <w:r w:rsidR="00400E8B" w:rsidRPr="00765AA4">
        <w:rPr>
          <w:sz w:val="24"/>
          <w:szCs w:val="24"/>
          <w:lang w:val="ru-RU"/>
        </w:rPr>
        <w:t>слож</w:t>
      </w:r>
      <w:r w:rsidRPr="00765AA4">
        <w:rPr>
          <w:sz w:val="24"/>
          <w:szCs w:val="24"/>
          <w:lang w:val="ru-RU"/>
        </w:rPr>
        <w:t>носочинённых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нормы постановки знаков препинания в сложно- сочинённых предложениях.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Сложноподчинённое предложение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Распознавать сложноподчинённые предложения, выделять главную и придаточную части </w:t>
      </w:r>
      <w:r w:rsidRPr="00765AA4">
        <w:rPr>
          <w:sz w:val="24"/>
          <w:szCs w:val="24"/>
          <w:lang w:val="ru-RU"/>
        </w:rPr>
        <w:lastRenderedPageBreak/>
        <w:t>предложения, средства связи частей сложноподчинённого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Различать подчинительные союзы и союзные  слова. Различать виды сложноподчинённых предложений по </w:t>
      </w:r>
      <w:r w:rsidR="00400E8B" w:rsidRPr="00765AA4">
        <w:rPr>
          <w:sz w:val="24"/>
          <w:szCs w:val="24"/>
          <w:lang w:val="ru-RU"/>
        </w:rPr>
        <w:t>харак</w:t>
      </w:r>
      <w:r w:rsidRPr="00765AA4">
        <w:rPr>
          <w:sz w:val="24"/>
          <w:szCs w:val="24"/>
          <w:lang w:val="ru-RU"/>
        </w:rPr>
        <w:t xml:space="preserve">теру смысловых отношений между главной и придаточной </w:t>
      </w:r>
      <w:r w:rsidR="00400E8B" w:rsidRPr="00765AA4">
        <w:rPr>
          <w:sz w:val="24"/>
          <w:szCs w:val="24"/>
          <w:lang w:val="ru-RU"/>
        </w:rPr>
        <w:t>ча</w:t>
      </w:r>
      <w:r w:rsidRPr="00765AA4">
        <w:rPr>
          <w:sz w:val="24"/>
          <w:szCs w:val="24"/>
          <w:lang w:val="ru-RU"/>
        </w:rPr>
        <w:t>стями, структуре, синтаксическим средствам связи, выявлять особенности их строения.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сложноподчинённые предложения с несколькими придаточными, сложнопод</w:t>
      </w:r>
      <w:r w:rsidR="00400E8B" w:rsidRPr="00765AA4">
        <w:rPr>
          <w:sz w:val="24"/>
          <w:szCs w:val="24"/>
          <w:lang w:val="ru-RU"/>
        </w:rPr>
        <w:t>чинённые предложения с придаточ</w:t>
      </w:r>
      <w:r w:rsidRPr="00765AA4">
        <w:rPr>
          <w:sz w:val="24"/>
          <w:szCs w:val="24"/>
          <w:lang w:val="ru-RU"/>
        </w:rPr>
        <w:t xml:space="preserve">ной частью определительной, изъяснительной и </w:t>
      </w:r>
      <w:r w:rsidR="00400E8B" w:rsidRPr="00765AA4">
        <w:rPr>
          <w:sz w:val="24"/>
          <w:szCs w:val="24"/>
          <w:lang w:val="ru-RU"/>
        </w:rPr>
        <w:t>обстоятель</w:t>
      </w:r>
      <w:r w:rsidRPr="00765AA4">
        <w:rPr>
          <w:sz w:val="24"/>
          <w:szCs w:val="24"/>
          <w:lang w:val="ru-RU"/>
        </w:rPr>
        <w:t>ственной (места, времени, причины, образа действия, меры и степени, сравнения, условия, уступки, следствия, цели).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Выявлять однородное, неоднородное и последовательное </w:t>
      </w:r>
      <w:r w:rsidR="00400E8B" w:rsidRPr="00765AA4">
        <w:rPr>
          <w:sz w:val="24"/>
          <w:szCs w:val="24"/>
          <w:lang w:val="ru-RU"/>
        </w:rPr>
        <w:t>под</w:t>
      </w:r>
      <w:r w:rsidRPr="00765AA4">
        <w:rPr>
          <w:sz w:val="24"/>
          <w:szCs w:val="24"/>
          <w:lang w:val="ru-RU"/>
        </w:rPr>
        <w:t>чинение придаточных частей.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Понимать явления грамматической синонимии </w:t>
      </w:r>
      <w:r w:rsidR="00400E8B" w:rsidRPr="00765AA4">
        <w:rPr>
          <w:sz w:val="24"/>
          <w:szCs w:val="24"/>
          <w:lang w:val="ru-RU"/>
        </w:rPr>
        <w:t>сложнопод</w:t>
      </w:r>
      <w:r w:rsidRPr="00765AA4">
        <w:rPr>
          <w:sz w:val="24"/>
          <w:szCs w:val="24"/>
          <w:lang w:val="ru-RU"/>
        </w:rPr>
        <w:t xml:space="preserve">чинённых предложений и </w:t>
      </w:r>
      <w:r w:rsidR="00400E8B" w:rsidRPr="00765AA4">
        <w:rPr>
          <w:sz w:val="24"/>
          <w:szCs w:val="24"/>
          <w:lang w:val="ru-RU"/>
        </w:rPr>
        <w:t>простых предложений с обособлен</w:t>
      </w:r>
      <w:r w:rsidRPr="00765AA4">
        <w:rPr>
          <w:sz w:val="24"/>
          <w:szCs w:val="24"/>
          <w:lang w:val="ru-RU"/>
        </w:rPr>
        <w:t>ными членами; использовать соответствующие конструкции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основные нормы построения сложноподчинённого предложения, особенности употребления сложноподчинённых предложений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Проводить синтаксический и пунктуационный анализ </w:t>
      </w:r>
      <w:r w:rsidR="00400E8B" w:rsidRPr="00765AA4">
        <w:rPr>
          <w:sz w:val="24"/>
          <w:szCs w:val="24"/>
          <w:lang w:val="ru-RU"/>
        </w:rPr>
        <w:t>слож</w:t>
      </w:r>
      <w:r w:rsidRPr="00765AA4">
        <w:rPr>
          <w:sz w:val="24"/>
          <w:szCs w:val="24"/>
          <w:lang w:val="ru-RU"/>
        </w:rPr>
        <w:t>ноподчинённых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нормы пост</w:t>
      </w:r>
      <w:r w:rsidR="00400E8B" w:rsidRPr="00765AA4">
        <w:rPr>
          <w:sz w:val="24"/>
          <w:szCs w:val="24"/>
          <w:lang w:val="ru-RU"/>
        </w:rPr>
        <w:t>роения сложноподчинённых предло</w:t>
      </w:r>
      <w:r w:rsidRPr="00765AA4">
        <w:rPr>
          <w:sz w:val="24"/>
          <w:szCs w:val="24"/>
          <w:lang w:val="ru-RU"/>
        </w:rPr>
        <w:t>жений и постановки знаков препинания в них.</w:t>
      </w:r>
    </w:p>
    <w:p w:rsidR="00400E8B" w:rsidRPr="00765AA4" w:rsidRDefault="00400E8B" w:rsidP="00765AA4">
      <w:pPr>
        <w:tabs>
          <w:tab w:val="left" w:pos="1134"/>
        </w:tabs>
        <w:spacing w:line="276" w:lineRule="auto"/>
        <w:ind w:firstLine="567"/>
        <w:jc w:val="both"/>
        <w:rPr>
          <w:sz w:val="24"/>
          <w:szCs w:val="24"/>
          <w:lang w:val="ru-RU"/>
        </w:rPr>
      </w:pPr>
    </w:p>
    <w:p w:rsidR="00400E8B" w:rsidRPr="00765AA4" w:rsidRDefault="00400E8B"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Бессоюзное сложное предложение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смысловые отношения между частями бес- союзного сложного предлож</w:t>
      </w:r>
      <w:r w:rsidR="00400E8B" w:rsidRPr="00765AA4">
        <w:rPr>
          <w:sz w:val="24"/>
          <w:szCs w:val="24"/>
          <w:lang w:val="ru-RU"/>
        </w:rPr>
        <w:t>ения, интонационное и пунктуаци</w:t>
      </w:r>
      <w:r w:rsidRPr="00765AA4">
        <w:rPr>
          <w:sz w:val="24"/>
          <w:szCs w:val="24"/>
          <w:lang w:val="ru-RU"/>
        </w:rPr>
        <w:t>онное выражение этих отношений.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основные грамматические нор</w:t>
      </w:r>
      <w:r w:rsidR="00400E8B" w:rsidRPr="00765AA4">
        <w:rPr>
          <w:sz w:val="24"/>
          <w:szCs w:val="24"/>
          <w:lang w:val="ru-RU"/>
        </w:rPr>
        <w:t>мы построения бес</w:t>
      </w:r>
      <w:r w:rsidRPr="00765AA4">
        <w:rPr>
          <w:sz w:val="24"/>
          <w:szCs w:val="24"/>
          <w:lang w:val="ru-RU"/>
        </w:rPr>
        <w:t>союзного сложного предложения, особенности употребления бессоюзных сложных предложений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синтаксически</w:t>
      </w:r>
      <w:r w:rsidR="00400E8B" w:rsidRPr="00765AA4">
        <w:rPr>
          <w:sz w:val="24"/>
          <w:szCs w:val="24"/>
          <w:lang w:val="ru-RU"/>
        </w:rPr>
        <w:t>й и пунктуационный анализ бессо</w:t>
      </w:r>
      <w:r w:rsidRPr="00765AA4">
        <w:rPr>
          <w:sz w:val="24"/>
          <w:szCs w:val="24"/>
          <w:lang w:val="ru-RU"/>
        </w:rPr>
        <w:t>юзных сложных предложений.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грамматическую синонимию бессоюзных сложных предложений и союзных сложных предложений, использовать соответствующие констру</w:t>
      </w:r>
      <w:r w:rsidR="00400E8B" w:rsidRPr="00765AA4">
        <w:rPr>
          <w:sz w:val="24"/>
          <w:szCs w:val="24"/>
          <w:lang w:val="ru-RU"/>
        </w:rPr>
        <w:t>кции в речи; применять нормы по</w:t>
      </w:r>
      <w:r w:rsidRPr="00765AA4">
        <w:rPr>
          <w:sz w:val="24"/>
          <w:szCs w:val="24"/>
          <w:lang w:val="ru-RU"/>
        </w:rPr>
        <w:t>становки знаков препинани</w:t>
      </w:r>
      <w:r w:rsidR="00400E8B" w:rsidRPr="00765AA4">
        <w:rPr>
          <w:sz w:val="24"/>
          <w:szCs w:val="24"/>
          <w:lang w:val="ru-RU"/>
        </w:rPr>
        <w:t>я в бессоюзных сложных предложе</w:t>
      </w:r>
      <w:r w:rsidRPr="00765AA4">
        <w:rPr>
          <w:sz w:val="24"/>
          <w:szCs w:val="24"/>
          <w:lang w:val="ru-RU"/>
        </w:rPr>
        <w:t>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Сложные предложения с разными видами союзной и </w:t>
      </w:r>
      <w:r w:rsidR="00400E8B" w:rsidRPr="00765AA4">
        <w:rPr>
          <w:sz w:val="24"/>
          <w:szCs w:val="24"/>
          <w:lang w:val="ru-RU"/>
        </w:rPr>
        <w:t>бессо</w:t>
      </w:r>
      <w:r w:rsidRPr="00765AA4">
        <w:rPr>
          <w:sz w:val="24"/>
          <w:szCs w:val="24"/>
          <w:lang w:val="ru-RU"/>
        </w:rPr>
        <w:t>юзной связи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Распознавать типы сложных предложений с разными </w:t>
      </w:r>
      <w:r w:rsidR="00400E8B" w:rsidRPr="00765AA4">
        <w:rPr>
          <w:sz w:val="24"/>
          <w:szCs w:val="24"/>
          <w:lang w:val="ru-RU"/>
        </w:rPr>
        <w:t>вида</w:t>
      </w:r>
      <w:r w:rsidRPr="00765AA4">
        <w:rPr>
          <w:sz w:val="24"/>
          <w:szCs w:val="24"/>
          <w:lang w:val="ru-RU"/>
        </w:rPr>
        <w:t>ми связи.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Понимать основные нормы построения сложных </w:t>
      </w:r>
      <w:r w:rsidR="00400E8B" w:rsidRPr="00765AA4">
        <w:rPr>
          <w:sz w:val="24"/>
          <w:szCs w:val="24"/>
          <w:lang w:val="ru-RU"/>
        </w:rPr>
        <w:t>предложе</w:t>
      </w:r>
      <w:r w:rsidRPr="00765AA4">
        <w:rPr>
          <w:sz w:val="24"/>
          <w:szCs w:val="24"/>
          <w:lang w:val="ru-RU"/>
        </w:rPr>
        <w:t>ний с разными видами связи.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Употреблять сложные предложения с разными видами связи 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Проводить синтаксический и пунктуационный анализ </w:t>
      </w:r>
      <w:r w:rsidR="00400E8B" w:rsidRPr="00765AA4">
        <w:rPr>
          <w:sz w:val="24"/>
          <w:szCs w:val="24"/>
          <w:lang w:val="ru-RU"/>
        </w:rPr>
        <w:t>слож</w:t>
      </w:r>
      <w:r w:rsidRPr="00765AA4">
        <w:rPr>
          <w:sz w:val="24"/>
          <w:szCs w:val="24"/>
          <w:lang w:val="ru-RU"/>
        </w:rPr>
        <w:t>ных предложений с разными видами связи.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Применять правила постановки знаков препинания в </w:t>
      </w:r>
      <w:r w:rsidR="00400E8B" w:rsidRPr="00765AA4">
        <w:rPr>
          <w:sz w:val="24"/>
          <w:szCs w:val="24"/>
          <w:lang w:val="ru-RU"/>
        </w:rPr>
        <w:t>слож</w:t>
      </w:r>
      <w:r w:rsidRPr="00765AA4">
        <w:rPr>
          <w:sz w:val="24"/>
          <w:szCs w:val="24"/>
          <w:lang w:val="ru-RU"/>
        </w:rPr>
        <w:t>ных предложениях с разными видами связи.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Прямая и косвенная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Распознавать прямую и косвенную речь; выявлять </w:t>
      </w:r>
      <w:r w:rsidR="00400E8B" w:rsidRPr="00765AA4">
        <w:rPr>
          <w:sz w:val="24"/>
          <w:szCs w:val="24"/>
          <w:lang w:val="ru-RU"/>
        </w:rPr>
        <w:t>синони</w:t>
      </w:r>
      <w:r w:rsidRPr="00765AA4">
        <w:rPr>
          <w:sz w:val="24"/>
          <w:szCs w:val="24"/>
          <w:lang w:val="ru-RU"/>
        </w:rPr>
        <w:t>мию предложений с прямой и косвенной речью.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цитировать и применять разные способы включения цитат в высказывание.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правила построения предложений с прямой и косвенной речью, при цитировании.</w:t>
      </w:r>
    </w:p>
    <w:p w:rsidR="00400E8B" w:rsidRPr="00765AA4" w:rsidRDefault="00400E8B"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266" style="position:absolute;left:0;text-align:left;margin-left:36.85pt;margin-top:20.8pt;width:317.5pt;height:.1pt;z-index:-15723520;mso-wrap-distance-left:0;mso-wrap-distance-right:0;mso-position-horizontal-relative:page" coordorigin="737,416" coordsize="6350,0" path="m737,416r6350,e" filled="f" strokecolor="#231f20" strokeweight=".5pt">
            <v:path arrowok="t"/>
            <w10:wrap type="topAndBottom" anchorx="page"/>
          </v:shape>
        </w:pict>
      </w:r>
      <w:bookmarkStart w:id="2" w:name="12-1431-01-0083-0121o7_"/>
      <w:bookmarkStart w:id="3" w:name="_TOC_250019"/>
      <w:bookmarkEnd w:id="2"/>
      <w:r w:rsidR="00973B64" w:rsidRPr="00765AA4">
        <w:rPr>
          <w:sz w:val="24"/>
          <w:szCs w:val="24"/>
          <w:lang w:val="ru-RU"/>
        </w:rPr>
        <w:t>ЛИТЕ</w:t>
      </w:r>
      <w:bookmarkEnd w:id="3"/>
      <w:r w:rsidR="00973B64" w:rsidRPr="00765AA4">
        <w:rPr>
          <w:sz w:val="24"/>
          <w:szCs w:val="24"/>
          <w:lang w:val="ru-RU"/>
        </w:rPr>
        <w:t>РАТУРА</w:t>
      </w:r>
    </w:p>
    <w:p w:rsidR="00FA2CD7" w:rsidRPr="00765AA4" w:rsidRDefault="00400E8B" w:rsidP="00765AA4">
      <w:pPr>
        <w:tabs>
          <w:tab w:val="left" w:pos="1134"/>
        </w:tabs>
        <w:spacing w:line="276" w:lineRule="auto"/>
        <w:ind w:firstLine="567"/>
        <w:jc w:val="both"/>
        <w:rPr>
          <w:sz w:val="24"/>
          <w:szCs w:val="24"/>
          <w:lang w:val="ru-RU"/>
        </w:rPr>
      </w:pPr>
      <w:r w:rsidRPr="00765AA4">
        <w:rPr>
          <w:sz w:val="24"/>
          <w:szCs w:val="24"/>
          <w:lang w:val="ru-RU"/>
        </w:rPr>
        <w:lastRenderedPageBreak/>
        <w:t>Р</w:t>
      </w:r>
      <w:r w:rsidR="00973B64" w:rsidRPr="00765AA4">
        <w:rPr>
          <w:sz w:val="24"/>
          <w:szCs w:val="24"/>
          <w:lang w:val="ru-RU"/>
        </w:rPr>
        <w:t>абочая прогр</w:t>
      </w:r>
      <w:r w:rsidRPr="00765AA4">
        <w:rPr>
          <w:sz w:val="24"/>
          <w:szCs w:val="24"/>
          <w:lang w:val="ru-RU"/>
        </w:rPr>
        <w:t>амма по литературе на уровне ос</w:t>
      </w:r>
      <w:r w:rsidR="00973B64" w:rsidRPr="00765AA4">
        <w:rPr>
          <w:sz w:val="24"/>
          <w:szCs w:val="24"/>
          <w:lang w:val="ru-RU"/>
        </w:rPr>
        <w:t>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287, зарегистрирован Министерством юстиции Российской Федерации 05.07.2021 г., рег. номер — 64101) (далее — ФГОС ООО), а также </w:t>
      </w:r>
      <w:r w:rsidR="00400E8B" w:rsidRPr="00765AA4">
        <w:rPr>
          <w:sz w:val="24"/>
          <w:szCs w:val="24"/>
          <w:lang w:val="ru-RU"/>
        </w:rPr>
        <w:t>П</w:t>
      </w:r>
      <w:r w:rsidRPr="00765AA4">
        <w:rPr>
          <w:sz w:val="24"/>
          <w:szCs w:val="24"/>
          <w:lang w:val="ru-RU"/>
        </w:rPr>
        <w:t>рограммы воспитания, с учётом Концепции преподавания ру</w:t>
      </w:r>
      <w:r w:rsidR="00400E8B" w:rsidRPr="00765AA4">
        <w:rPr>
          <w:sz w:val="24"/>
          <w:szCs w:val="24"/>
          <w:lang w:val="ru-RU"/>
        </w:rPr>
        <w:t>сского языка и литературы в Рос</w:t>
      </w:r>
      <w:r w:rsidRPr="00765AA4">
        <w:rPr>
          <w:sz w:val="24"/>
          <w:szCs w:val="24"/>
          <w:lang w:val="ru-RU"/>
        </w:rPr>
        <w:t xml:space="preserve">сийской Федерации (утверждённой распоряжением </w:t>
      </w:r>
      <w:r w:rsidR="00400E8B" w:rsidRPr="00765AA4">
        <w:rPr>
          <w:sz w:val="24"/>
          <w:szCs w:val="24"/>
          <w:lang w:val="ru-RU"/>
        </w:rPr>
        <w:t>Правитель</w:t>
      </w:r>
      <w:r w:rsidRPr="00765AA4">
        <w:rPr>
          <w:sz w:val="24"/>
          <w:szCs w:val="24"/>
          <w:lang w:val="ru-RU"/>
        </w:rPr>
        <w:t>ства Российской Федерации от 9 апреля 201г. № 637-р).</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ОБЩАЯ ХАРАКТЕРИСТИКА УЧЕБНОГО ПРЕДМЕТА «ЛИТЕРАТУРА»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Учебный предмет «Литература» в наибольшей степени </w:t>
      </w:r>
      <w:r w:rsidR="00B446FE" w:rsidRPr="00765AA4">
        <w:rPr>
          <w:sz w:val="24"/>
          <w:szCs w:val="24"/>
          <w:lang w:val="ru-RU"/>
        </w:rPr>
        <w:t>спо</w:t>
      </w:r>
      <w:r w:rsidRPr="00765AA4">
        <w:rPr>
          <w:sz w:val="24"/>
          <w:szCs w:val="24"/>
          <w:lang w:val="ru-RU"/>
        </w:rPr>
        <w:t>собствует формированию духовного облика и нравственных ориентиров молодого поколен</w:t>
      </w:r>
      <w:r w:rsidR="00B446FE" w:rsidRPr="00765AA4">
        <w:rPr>
          <w:sz w:val="24"/>
          <w:szCs w:val="24"/>
          <w:lang w:val="ru-RU"/>
        </w:rPr>
        <w:t>ия, так как занимает ведущее ме</w:t>
      </w:r>
      <w:r w:rsidRPr="00765AA4">
        <w:rPr>
          <w:sz w:val="24"/>
          <w:szCs w:val="24"/>
          <w:lang w:val="ru-RU"/>
        </w:rPr>
        <w:t xml:space="preserve">сто в эмоциональном, интеллектуальном и эстетическом </w:t>
      </w:r>
      <w:r w:rsidR="00B446FE" w:rsidRPr="00765AA4">
        <w:rPr>
          <w:sz w:val="24"/>
          <w:szCs w:val="24"/>
          <w:lang w:val="ru-RU"/>
        </w:rPr>
        <w:t>развит</w:t>
      </w:r>
      <w:r w:rsidRPr="00765AA4">
        <w:rPr>
          <w:sz w:val="24"/>
          <w:szCs w:val="24"/>
          <w:lang w:val="ru-RU"/>
        </w:rPr>
        <w:t xml:space="preserve">ии  обучающихся,   в   становлении   основ   их   миропонимания и национального самосознания. Особенности литературы как школьного предмета связаны </w:t>
      </w:r>
      <w:r w:rsidR="00B446FE" w:rsidRPr="00765AA4">
        <w:rPr>
          <w:sz w:val="24"/>
          <w:szCs w:val="24"/>
          <w:lang w:val="ru-RU"/>
        </w:rPr>
        <w:t>с тем, что литературные произве</w:t>
      </w:r>
      <w:r w:rsidRPr="00765AA4">
        <w:rPr>
          <w:sz w:val="24"/>
          <w:szCs w:val="24"/>
          <w:lang w:val="ru-RU"/>
        </w:rPr>
        <w:t>дения являются феноменом к</w:t>
      </w:r>
      <w:r w:rsidR="00B446FE" w:rsidRPr="00765AA4">
        <w:rPr>
          <w:sz w:val="24"/>
          <w:szCs w:val="24"/>
          <w:lang w:val="ru-RU"/>
        </w:rPr>
        <w:t>ультуры: в них заключено эстети</w:t>
      </w:r>
      <w:r w:rsidRPr="00765AA4">
        <w:rPr>
          <w:sz w:val="24"/>
          <w:szCs w:val="24"/>
          <w:lang w:val="ru-RU"/>
        </w:rPr>
        <w:t xml:space="preserve">ческое освоение мира, а богатство и многообразие </w:t>
      </w:r>
      <w:r w:rsidR="00B446FE" w:rsidRPr="00765AA4">
        <w:rPr>
          <w:sz w:val="24"/>
          <w:szCs w:val="24"/>
          <w:lang w:val="ru-RU"/>
        </w:rPr>
        <w:t>человеческо</w:t>
      </w:r>
      <w:r w:rsidRPr="00765AA4">
        <w:rPr>
          <w:sz w:val="24"/>
          <w:szCs w:val="24"/>
          <w:lang w:val="ru-RU"/>
        </w:rPr>
        <w:t>го бытия выражено в художе</w:t>
      </w:r>
      <w:r w:rsidR="00B446FE" w:rsidRPr="00765AA4">
        <w:rPr>
          <w:sz w:val="24"/>
          <w:szCs w:val="24"/>
          <w:lang w:val="ru-RU"/>
        </w:rPr>
        <w:t>ственных образах, которые содер</w:t>
      </w:r>
      <w:r w:rsidRPr="00765AA4">
        <w:rPr>
          <w:sz w:val="24"/>
          <w:szCs w:val="24"/>
          <w:lang w:val="ru-RU"/>
        </w:rPr>
        <w:t>жат в себе потенциал воздействия на читателей и приобщают их к  нравственно-эстетическим  ценностям,  как   национальным, так и общечеловеческим.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w:t>
      </w:r>
      <w:r w:rsidR="00B446FE" w:rsidRPr="00765AA4">
        <w:rPr>
          <w:sz w:val="24"/>
          <w:szCs w:val="24"/>
          <w:lang w:val="ru-RU"/>
        </w:rPr>
        <w:t>, дом, семья. Целостное восприя</w:t>
      </w:r>
      <w:r w:rsidRPr="00765AA4">
        <w:rPr>
          <w:sz w:val="24"/>
          <w:szCs w:val="24"/>
          <w:lang w:val="ru-RU"/>
        </w:rPr>
        <w:t xml:space="preserve">тие и понимание художественного произведения, его анализ и интерпретация возможны </w:t>
      </w:r>
      <w:r w:rsidR="00B446FE" w:rsidRPr="00765AA4">
        <w:rPr>
          <w:sz w:val="24"/>
          <w:szCs w:val="24"/>
          <w:lang w:val="ru-RU"/>
        </w:rPr>
        <w:t>лишь при соответствующей эмоцио</w:t>
      </w:r>
      <w:r w:rsidRPr="00765AA4">
        <w:rPr>
          <w:sz w:val="24"/>
          <w:szCs w:val="24"/>
          <w:lang w:val="ru-RU"/>
        </w:rPr>
        <w:t>нально-эстетической реакции ч</w:t>
      </w:r>
      <w:r w:rsidR="00B446FE" w:rsidRPr="00765AA4">
        <w:rPr>
          <w:sz w:val="24"/>
          <w:szCs w:val="24"/>
          <w:lang w:val="ru-RU"/>
        </w:rPr>
        <w:t>итателя, которая зависит от воз</w:t>
      </w:r>
      <w:r w:rsidRPr="00765AA4">
        <w:rPr>
          <w:sz w:val="24"/>
          <w:szCs w:val="24"/>
          <w:lang w:val="ru-RU"/>
        </w:rPr>
        <w:t>растных особенностей школьников, их психическ</w:t>
      </w:r>
      <w:r w:rsidR="00B446FE" w:rsidRPr="00765AA4">
        <w:rPr>
          <w:sz w:val="24"/>
          <w:szCs w:val="24"/>
          <w:lang w:val="ru-RU"/>
        </w:rPr>
        <w:t>ого и литера</w:t>
      </w:r>
      <w:r w:rsidRPr="00765AA4">
        <w:rPr>
          <w:sz w:val="24"/>
          <w:szCs w:val="24"/>
          <w:lang w:val="ru-RU"/>
        </w:rPr>
        <w:t>турного развития, жизненного и читательского опыта.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Полноценное литературное </w:t>
      </w:r>
      <w:r w:rsidR="00B446FE" w:rsidRPr="00765AA4">
        <w:rPr>
          <w:sz w:val="24"/>
          <w:szCs w:val="24"/>
          <w:lang w:val="ru-RU"/>
        </w:rPr>
        <w:t>образование в основной школе не</w:t>
      </w:r>
      <w:r w:rsidRPr="00765AA4">
        <w:rPr>
          <w:sz w:val="24"/>
          <w:szCs w:val="24"/>
          <w:lang w:val="ru-RU"/>
        </w:rPr>
        <w:t>возможно без учёта преемственности с курсом литературного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чтения в начальной школе, межпредметных связей с курсом русского языка, истории и предметов художественного цикла, что способствует развитию</w:t>
      </w:r>
      <w:r w:rsidR="00B446FE" w:rsidRPr="00765AA4">
        <w:rPr>
          <w:sz w:val="24"/>
          <w:szCs w:val="24"/>
          <w:lang w:val="ru-RU"/>
        </w:rPr>
        <w:t xml:space="preserve"> речи, историзма мышления, худо</w:t>
      </w:r>
      <w:r w:rsidRPr="00765AA4">
        <w:rPr>
          <w:sz w:val="24"/>
          <w:szCs w:val="24"/>
          <w:lang w:val="ru-RU"/>
        </w:rPr>
        <w:t>жественного вкуса, формированию эстетического отношения к окружающему миру и его воплощения в творческих работах различных жанров.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рабочей программе учтен</w:t>
      </w:r>
      <w:r w:rsidR="00B446FE" w:rsidRPr="00765AA4">
        <w:rPr>
          <w:sz w:val="24"/>
          <w:szCs w:val="24"/>
          <w:lang w:val="ru-RU"/>
        </w:rPr>
        <w:t>ы все этапы российского истори</w:t>
      </w:r>
      <w:r w:rsidRPr="00765AA4">
        <w:rPr>
          <w:sz w:val="24"/>
          <w:szCs w:val="24"/>
          <w:lang w:val="ru-RU"/>
        </w:rPr>
        <w:t>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виды деятельности обучающихся перечислены при изучении каждой моногра</w:t>
      </w:r>
      <w:r w:rsidR="00B446FE" w:rsidRPr="00765AA4">
        <w:rPr>
          <w:sz w:val="24"/>
          <w:szCs w:val="24"/>
          <w:lang w:val="ru-RU"/>
        </w:rPr>
        <w:t>фической или обзорной темы и на</w:t>
      </w:r>
      <w:r w:rsidRPr="00765AA4">
        <w:rPr>
          <w:sz w:val="24"/>
          <w:szCs w:val="24"/>
          <w:lang w:val="ru-RU"/>
        </w:rPr>
        <w:t>правлены на достижение планируемых результатов обучения.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ИЗУЧЕНИЯ ПРЕДМЕТА «ЛИТЕРАТУРА»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изучения предмета «</w:t>
      </w:r>
      <w:r w:rsidR="00B446FE" w:rsidRPr="00765AA4">
        <w:rPr>
          <w:sz w:val="24"/>
          <w:szCs w:val="24"/>
          <w:lang w:val="ru-RU"/>
        </w:rPr>
        <w:t>Литература» в основной школе со</w:t>
      </w:r>
      <w:r w:rsidRPr="00765AA4">
        <w:rPr>
          <w:sz w:val="24"/>
          <w:szCs w:val="24"/>
          <w:lang w:val="ru-RU"/>
        </w:rPr>
        <w:t>стоят в формировании у обучающихся потребности в качествен- ном чтении, культуры читательского восприятия, понимания литературных текстов и соз</w:t>
      </w:r>
      <w:r w:rsidR="00B446FE" w:rsidRPr="00765AA4">
        <w:rPr>
          <w:sz w:val="24"/>
          <w:szCs w:val="24"/>
          <w:lang w:val="ru-RU"/>
        </w:rPr>
        <w:t>дания собственных устных и пись</w:t>
      </w:r>
      <w:r w:rsidRPr="00765AA4">
        <w:rPr>
          <w:sz w:val="24"/>
          <w:szCs w:val="24"/>
          <w:lang w:val="ru-RU"/>
        </w:rPr>
        <w:t xml:space="preserve">менных высказываний; </w:t>
      </w:r>
      <w:r w:rsidRPr="00765AA4">
        <w:rPr>
          <w:sz w:val="24"/>
          <w:szCs w:val="24"/>
          <w:lang w:val="ru-RU"/>
        </w:rPr>
        <w:lastRenderedPageBreak/>
        <w:t xml:space="preserve">в развитии чувства причастности к </w:t>
      </w:r>
      <w:r w:rsidR="00B446FE" w:rsidRPr="00765AA4">
        <w:rPr>
          <w:sz w:val="24"/>
          <w:szCs w:val="24"/>
          <w:lang w:val="ru-RU"/>
        </w:rPr>
        <w:t>оте</w:t>
      </w:r>
      <w:r w:rsidRPr="00765AA4">
        <w:rPr>
          <w:sz w:val="24"/>
          <w:szCs w:val="24"/>
          <w:lang w:val="ru-RU"/>
        </w:rPr>
        <w:t xml:space="preserve">чественной культуре и уважения к другим культурам, </w:t>
      </w:r>
      <w:r w:rsidR="00B446FE" w:rsidRPr="00765AA4">
        <w:rPr>
          <w:sz w:val="24"/>
          <w:szCs w:val="24"/>
          <w:lang w:val="ru-RU"/>
        </w:rPr>
        <w:t>аксиоло</w:t>
      </w:r>
      <w:r w:rsidRPr="00765AA4">
        <w:rPr>
          <w:sz w:val="24"/>
          <w:szCs w:val="24"/>
          <w:lang w:val="ru-RU"/>
        </w:rPr>
        <w:t xml:space="preserve">гической сферы личности на основе высоких </w:t>
      </w:r>
      <w:r w:rsidR="00B446FE" w:rsidRPr="00765AA4">
        <w:rPr>
          <w:sz w:val="24"/>
          <w:szCs w:val="24"/>
          <w:lang w:val="ru-RU"/>
        </w:rPr>
        <w:t>духовно-нрав</w:t>
      </w:r>
      <w:r w:rsidRPr="00765AA4">
        <w:rPr>
          <w:sz w:val="24"/>
          <w:szCs w:val="24"/>
          <w:lang w:val="ru-RU"/>
        </w:rPr>
        <w:t>ственных идеалов, воплощённых в отечественной и зарубежной литературе. Достижение ук</w:t>
      </w:r>
      <w:r w:rsidR="00B446FE" w:rsidRPr="00765AA4">
        <w:rPr>
          <w:sz w:val="24"/>
          <w:szCs w:val="24"/>
          <w:lang w:val="ru-RU"/>
        </w:rPr>
        <w:t>азанных целей возможно при реше</w:t>
      </w:r>
      <w:r w:rsidRPr="00765AA4">
        <w:rPr>
          <w:sz w:val="24"/>
          <w:szCs w:val="24"/>
          <w:lang w:val="ru-RU"/>
        </w:rPr>
        <w:t>нии  учебных  задач,  которые  постепенно  усложняются  от  5 к 9 классу.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Задачи, связанные с пониманием литературы как одной из основных национально-культурных ценностей народа, как </w:t>
      </w:r>
      <w:r w:rsidR="00B446FE" w:rsidRPr="00765AA4">
        <w:rPr>
          <w:sz w:val="24"/>
          <w:szCs w:val="24"/>
          <w:lang w:val="ru-RU"/>
        </w:rPr>
        <w:t>осо</w:t>
      </w:r>
      <w:r w:rsidRPr="00765AA4">
        <w:rPr>
          <w:sz w:val="24"/>
          <w:szCs w:val="24"/>
          <w:lang w:val="ru-RU"/>
        </w:rPr>
        <w:t>бого способа познания жизни,</w:t>
      </w:r>
      <w:r w:rsidR="00B446FE" w:rsidRPr="00765AA4">
        <w:rPr>
          <w:sz w:val="24"/>
          <w:szCs w:val="24"/>
          <w:lang w:val="ru-RU"/>
        </w:rPr>
        <w:t xml:space="preserve"> с обеспечением культурной само</w:t>
      </w:r>
      <w:r w:rsidRPr="00765AA4">
        <w:rPr>
          <w:sz w:val="24"/>
          <w:szCs w:val="24"/>
          <w:lang w:val="ru-RU"/>
        </w:rPr>
        <w:t xml:space="preserve">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w:t>
      </w:r>
      <w:r w:rsidR="00B446FE" w:rsidRPr="00765AA4">
        <w:rPr>
          <w:sz w:val="24"/>
          <w:szCs w:val="24"/>
          <w:lang w:val="ru-RU"/>
        </w:rPr>
        <w:t>нас</w:t>
      </w:r>
      <w:r w:rsidRPr="00765AA4">
        <w:rPr>
          <w:sz w:val="24"/>
          <w:szCs w:val="24"/>
          <w:lang w:val="ru-RU"/>
        </w:rPr>
        <w:t xml:space="preserve">ледию отечественной и  зарубежной  классической  литературы и лучшим образцам современной литературы; воспитании </w:t>
      </w:r>
      <w:r w:rsidR="00B446FE" w:rsidRPr="00765AA4">
        <w:rPr>
          <w:sz w:val="24"/>
          <w:szCs w:val="24"/>
          <w:lang w:val="ru-RU"/>
        </w:rPr>
        <w:t>ува</w:t>
      </w:r>
      <w:r w:rsidRPr="00765AA4">
        <w:rPr>
          <w:sz w:val="24"/>
          <w:szCs w:val="24"/>
          <w:lang w:val="ru-RU"/>
        </w:rPr>
        <w:t>жения к отечественной к</w:t>
      </w:r>
      <w:r w:rsidR="00B446FE" w:rsidRPr="00765AA4">
        <w:rPr>
          <w:sz w:val="24"/>
          <w:szCs w:val="24"/>
          <w:lang w:val="ru-RU"/>
        </w:rPr>
        <w:t>лассике как высочайшему достиже</w:t>
      </w:r>
      <w:r w:rsidRPr="00765AA4">
        <w:rPr>
          <w:sz w:val="24"/>
          <w:szCs w:val="24"/>
          <w:lang w:val="ru-RU"/>
        </w:rPr>
        <w:t xml:space="preserve">нию национальной культуры, способствующей воспитанию </w:t>
      </w:r>
      <w:r w:rsidR="00B446FE" w:rsidRPr="00765AA4">
        <w:rPr>
          <w:sz w:val="24"/>
          <w:szCs w:val="24"/>
          <w:lang w:val="ru-RU"/>
        </w:rPr>
        <w:t>па</w:t>
      </w:r>
      <w:r w:rsidRPr="00765AA4">
        <w:rPr>
          <w:sz w:val="24"/>
          <w:szCs w:val="24"/>
          <w:lang w:val="ru-RU"/>
        </w:rPr>
        <w:t xml:space="preserve">триотизма, формированию национально-культурной </w:t>
      </w:r>
      <w:r w:rsidR="00B446FE" w:rsidRPr="00765AA4">
        <w:rPr>
          <w:sz w:val="24"/>
          <w:szCs w:val="24"/>
          <w:lang w:val="ru-RU"/>
        </w:rPr>
        <w:t>идентис</w:t>
      </w:r>
      <w:r w:rsidRPr="00765AA4">
        <w:rPr>
          <w:sz w:val="24"/>
          <w:szCs w:val="24"/>
          <w:lang w:val="ru-RU"/>
        </w:rPr>
        <w:t>ности и способности к диалогу культур; освоению духовного опыта человечества, национальных и общечеловече</w:t>
      </w:r>
      <w:r w:rsidR="00B446FE" w:rsidRPr="00765AA4">
        <w:rPr>
          <w:sz w:val="24"/>
          <w:szCs w:val="24"/>
          <w:lang w:val="ru-RU"/>
        </w:rPr>
        <w:t>ских куль</w:t>
      </w:r>
      <w:r w:rsidRPr="00765AA4">
        <w:rPr>
          <w:sz w:val="24"/>
          <w:szCs w:val="24"/>
          <w:lang w:val="ru-RU"/>
        </w:rPr>
        <w:t xml:space="preserve">турных традиций и ценностей; </w:t>
      </w:r>
      <w:r w:rsidR="00B446FE" w:rsidRPr="00765AA4">
        <w:rPr>
          <w:sz w:val="24"/>
          <w:szCs w:val="24"/>
          <w:lang w:val="ru-RU"/>
        </w:rPr>
        <w:t>формированию гуманистическо</w:t>
      </w:r>
      <w:r w:rsidRPr="00765AA4">
        <w:rPr>
          <w:sz w:val="24"/>
          <w:szCs w:val="24"/>
          <w:lang w:val="ru-RU"/>
        </w:rPr>
        <w:t>го мировоззрения.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Задачи, связанные с осозн</w:t>
      </w:r>
      <w:r w:rsidR="00B446FE" w:rsidRPr="00765AA4">
        <w:rPr>
          <w:sz w:val="24"/>
          <w:szCs w:val="24"/>
          <w:lang w:val="ru-RU"/>
        </w:rPr>
        <w:t>анием значимости чтения и изуче</w:t>
      </w:r>
      <w:r w:rsidRPr="00765AA4">
        <w:rPr>
          <w:sz w:val="24"/>
          <w:szCs w:val="24"/>
          <w:lang w:val="ru-RU"/>
        </w:rPr>
        <w:t xml:space="preserve">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w:t>
      </w:r>
      <w:r w:rsidR="00B446FE" w:rsidRPr="00765AA4">
        <w:rPr>
          <w:sz w:val="24"/>
          <w:szCs w:val="24"/>
          <w:lang w:val="ru-RU"/>
        </w:rPr>
        <w:t>гармонизаци</w:t>
      </w:r>
      <w:r w:rsidRPr="00765AA4">
        <w:rPr>
          <w:sz w:val="24"/>
          <w:szCs w:val="24"/>
          <w:lang w:val="ru-RU"/>
        </w:rPr>
        <w:t>ей отношений человека и общ</w:t>
      </w:r>
      <w:r w:rsidR="00B446FE" w:rsidRPr="00765AA4">
        <w:rPr>
          <w:sz w:val="24"/>
          <w:szCs w:val="24"/>
          <w:lang w:val="ru-RU"/>
        </w:rPr>
        <w:t>ества, ориентированы на воспита</w:t>
      </w:r>
      <w:r w:rsidRPr="00765AA4">
        <w:rPr>
          <w:sz w:val="24"/>
          <w:szCs w:val="24"/>
          <w:lang w:val="ru-RU"/>
        </w:rPr>
        <w:t xml:space="preserve">ние и развитие мотивации </w:t>
      </w:r>
      <w:r w:rsidR="00B446FE" w:rsidRPr="00765AA4">
        <w:rPr>
          <w:sz w:val="24"/>
          <w:szCs w:val="24"/>
          <w:lang w:val="ru-RU"/>
        </w:rPr>
        <w:t>к чтению художественных произве</w:t>
      </w:r>
      <w:r w:rsidRPr="00765AA4">
        <w:rPr>
          <w:sz w:val="24"/>
          <w:szCs w:val="24"/>
          <w:lang w:val="ru-RU"/>
        </w:rPr>
        <w:t>дений, как изучаемых на уро</w:t>
      </w:r>
      <w:r w:rsidR="00B446FE" w:rsidRPr="00765AA4">
        <w:rPr>
          <w:sz w:val="24"/>
          <w:szCs w:val="24"/>
          <w:lang w:val="ru-RU"/>
        </w:rPr>
        <w:t>ках, так и прочитанных самостоя</w:t>
      </w:r>
      <w:r w:rsidRPr="00765AA4">
        <w:rPr>
          <w:sz w:val="24"/>
          <w:szCs w:val="24"/>
          <w:lang w:val="ru-RU"/>
        </w:rPr>
        <w:t>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Задачи, связанные с восп</w:t>
      </w:r>
      <w:r w:rsidR="00B446FE" w:rsidRPr="00765AA4">
        <w:rPr>
          <w:sz w:val="24"/>
          <w:szCs w:val="24"/>
          <w:lang w:val="ru-RU"/>
        </w:rPr>
        <w:t>итанием квалифицированного чита</w:t>
      </w:r>
      <w:r w:rsidRPr="00765AA4">
        <w:rPr>
          <w:sz w:val="24"/>
          <w:szCs w:val="24"/>
          <w:lang w:val="ru-RU"/>
        </w:rPr>
        <w:t>теля, обладающего эстетическим вкусом, с формированием умений воспринимать, анализировать, критически оценивать и интерпретировать прочи</w:t>
      </w:r>
      <w:r w:rsidR="00B446FE" w:rsidRPr="00765AA4">
        <w:rPr>
          <w:sz w:val="24"/>
          <w:szCs w:val="24"/>
          <w:lang w:val="ru-RU"/>
        </w:rPr>
        <w:t>танное, направлены на формирова</w:t>
      </w:r>
      <w:r w:rsidRPr="00765AA4">
        <w:rPr>
          <w:sz w:val="24"/>
          <w:szCs w:val="24"/>
          <w:lang w:val="ru-RU"/>
        </w:rPr>
        <w:t xml:space="preserve">ние у школьников системы знаний о литературе как искусстве слова, в том числе основных теоретико- и </w:t>
      </w:r>
      <w:r w:rsidR="00B446FE" w:rsidRPr="00765AA4">
        <w:rPr>
          <w:sz w:val="24"/>
          <w:szCs w:val="24"/>
          <w:lang w:val="ru-RU"/>
        </w:rPr>
        <w:t>историко-литератур</w:t>
      </w:r>
      <w:r w:rsidRPr="00765AA4">
        <w:rPr>
          <w:sz w:val="24"/>
          <w:szCs w:val="24"/>
          <w:lang w:val="ru-RU"/>
        </w:rPr>
        <w:t xml:space="preserve">ных знаний, необходимых для понимания, анализа и </w:t>
      </w:r>
      <w:r w:rsidR="00B446FE" w:rsidRPr="00765AA4">
        <w:rPr>
          <w:sz w:val="24"/>
          <w:szCs w:val="24"/>
          <w:lang w:val="ru-RU"/>
        </w:rPr>
        <w:t>интерпре</w:t>
      </w:r>
      <w:r w:rsidRPr="00765AA4">
        <w:rPr>
          <w:sz w:val="24"/>
          <w:szCs w:val="24"/>
          <w:lang w:val="ru-RU"/>
        </w:rPr>
        <w:t>тации художественных произведений, умения воспринимать их в историко-культурном конт</w:t>
      </w:r>
      <w:r w:rsidR="00B446FE" w:rsidRPr="00765AA4">
        <w:rPr>
          <w:sz w:val="24"/>
          <w:szCs w:val="24"/>
          <w:lang w:val="ru-RU"/>
        </w:rPr>
        <w:t>ексте, сопоставлять с произведе</w:t>
      </w:r>
      <w:r w:rsidRPr="00765AA4">
        <w:rPr>
          <w:sz w:val="24"/>
          <w:szCs w:val="24"/>
          <w:lang w:val="ru-RU"/>
        </w:rPr>
        <w:t>ниями других видов искусства; развитие читательских умений, творческих способностей, эст</w:t>
      </w:r>
      <w:r w:rsidR="00B446FE" w:rsidRPr="00765AA4">
        <w:rPr>
          <w:sz w:val="24"/>
          <w:szCs w:val="24"/>
          <w:lang w:val="ru-RU"/>
        </w:rPr>
        <w:t>етического вкуса. Эти задачи на</w:t>
      </w:r>
      <w:r w:rsidRPr="00765AA4">
        <w:rPr>
          <w:sz w:val="24"/>
          <w:szCs w:val="24"/>
          <w:lang w:val="ru-RU"/>
        </w:rPr>
        <w:t>правлены на развитие умени</w:t>
      </w:r>
      <w:r w:rsidR="00B446FE" w:rsidRPr="00765AA4">
        <w:rPr>
          <w:sz w:val="24"/>
          <w:szCs w:val="24"/>
          <w:lang w:val="ru-RU"/>
        </w:rPr>
        <w:t>я выявлять проблематику произве</w:t>
      </w:r>
      <w:r w:rsidRPr="00765AA4">
        <w:rPr>
          <w:sz w:val="24"/>
          <w:szCs w:val="24"/>
          <w:lang w:val="ru-RU"/>
        </w:rPr>
        <w:t>дений и их художественные</w:t>
      </w:r>
      <w:r w:rsidR="00B446FE" w:rsidRPr="00765AA4">
        <w:rPr>
          <w:sz w:val="24"/>
          <w:szCs w:val="24"/>
          <w:lang w:val="ru-RU"/>
        </w:rPr>
        <w:t xml:space="preserve"> особенности, комментировать ав</w:t>
      </w:r>
      <w:r w:rsidRPr="00765AA4">
        <w:rPr>
          <w:sz w:val="24"/>
          <w:szCs w:val="24"/>
          <w:lang w:val="ru-RU"/>
        </w:rPr>
        <w:t xml:space="preserve">торскую позицию и выражать собственное отношение к </w:t>
      </w:r>
      <w:r w:rsidR="00B446FE" w:rsidRPr="00765AA4">
        <w:rPr>
          <w:sz w:val="24"/>
          <w:szCs w:val="24"/>
          <w:lang w:val="ru-RU"/>
        </w:rPr>
        <w:t>прочи</w:t>
      </w:r>
      <w:r w:rsidRPr="00765AA4">
        <w:rPr>
          <w:sz w:val="24"/>
          <w:szCs w:val="24"/>
          <w:lang w:val="ru-RU"/>
        </w:rPr>
        <w:t>танному; воспринимать тексты художественных произведений в единстве формы и содержа</w:t>
      </w:r>
      <w:r w:rsidR="00B446FE" w:rsidRPr="00765AA4">
        <w:rPr>
          <w:sz w:val="24"/>
          <w:szCs w:val="24"/>
          <w:lang w:val="ru-RU"/>
        </w:rPr>
        <w:t>ния, реализуя возможность их не</w:t>
      </w:r>
      <w:r w:rsidRPr="00765AA4">
        <w:rPr>
          <w:sz w:val="24"/>
          <w:szCs w:val="24"/>
          <w:lang w:val="ru-RU"/>
        </w:rPr>
        <w:t xml:space="preserve">однозначного толкования </w:t>
      </w:r>
      <w:r w:rsidR="00B446FE" w:rsidRPr="00765AA4">
        <w:rPr>
          <w:sz w:val="24"/>
          <w:szCs w:val="24"/>
          <w:lang w:val="ru-RU"/>
        </w:rPr>
        <w:t>в рамках достоверных интерпрета</w:t>
      </w:r>
      <w:r w:rsidRPr="00765AA4">
        <w:rPr>
          <w:sz w:val="24"/>
          <w:szCs w:val="24"/>
          <w:lang w:val="ru-RU"/>
        </w:rPr>
        <w:t xml:space="preserve">ций; сопоставлять и сравнивать художественные произведения, их фрагменты, образы и проблемы как между собой, так и с </w:t>
      </w:r>
      <w:r w:rsidR="00B446FE" w:rsidRPr="00765AA4">
        <w:rPr>
          <w:sz w:val="24"/>
          <w:szCs w:val="24"/>
          <w:lang w:val="ru-RU"/>
        </w:rPr>
        <w:t>про</w:t>
      </w:r>
      <w:r w:rsidRPr="00765AA4">
        <w:rPr>
          <w:sz w:val="24"/>
          <w:szCs w:val="24"/>
          <w:lang w:val="ru-RU"/>
        </w:rPr>
        <w:t>изведениями других  искусств;  формировать  представления о специфике литературы в р</w:t>
      </w:r>
      <w:r w:rsidR="00B446FE" w:rsidRPr="00765AA4">
        <w:rPr>
          <w:sz w:val="24"/>
          <w:szCs w:val="24"/>
          <w:lang w:val="ru-RU"/>
        </w:rPr>
        <w:t>яду других искусств и об истори</w:t>
      </w:r>
      <w:r w:rsidRPr="00765AA4">
        <w:rPr>
          <w:sz w:val="24"/>
          <w:szCs w:val="24"/>
          <w:lang w:val="ru-RU"/>
        </w:rPr>
        <w:t>ко-литературном процессе; р</w:t>
      </w:r>
      <w:r w:rsidR="00B446FE" w:rsidRPr="00765AA4">
        <w:rPr>
          <w:sz w:val="24"/>
          <w:szCs w:val="24"/>
          <w:lang w:val="ru-RU"/>
        </w:rPr>
        <w:t>азвивать умения поиска необходи</w:t>
      </w:r>
      <w:r w:rsidRPr="00765AA4">
        <w:rPr>
          <w:sz w:val="24"/>
          <w:szCs w:val="24"/>
          <w:lang w:val="ru-RU"/>
        </w:rPr>
        <w:t>мой информации с использованием различных источников, владеть навыками их критической оценки.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Задачи, связанные с осознанием обучающимися </w:t>
      </w:r>
      <w:r w:rsidR="00B446FE" w:rsidRPr="00765AA4">
        <w:rPr>
          <w:sz w:val="24"/>
          <w:szCs w:val="24"/>
          <w:lang w:val="ru-RU"/>
        </w:rPr>
        <w:t>коммуника</w:t>
      </w:r>
      <w:r w:rsidRPr="00765AA4">
        <w:rPr>
          <w:sz w:val="24"/>
          <w:szCs w:val="24"/>
          <w:lang w:val="ru-RU"/>
        </w:rPr>
        <w:t>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w:t>
      </w:r>
      <w:r w:rsidR="00B446FE" w:rsidRPr="00765AA4">
        <w:rPr>
          <w:sz w:val="24"/>
          <w:szCs w:val="24"/>
          <w:lang w:val="ru-RU"/>
        </w:rPr>
        <w:t>ершен</w:t>
      </w:r>
      <w:r w:rsidRPr="00765AA4">
        <w:rPr>
          <w:sz w:val="24"/>
          <w:szCs w:val="24"/>
          <w:lang w:val="ru-RU"/>
        </w:rPr>
        <w:t>ствование речи школьников</w:t>
      </w:r>
      <w:r w:rsidR="00B446FE" w:rsidRPr="00765AA4">
        <w:rPr>
          <w:sz w:val="24"/>
          <w:szCs w:val="24"/>
          <w:lang w:val="ru-RU"/>
        </w:rPr>
        <w:t xml:space="preserve"> на примере высоких образцов ху</w:t>
      </w:r>
      <w:r w:rsidRPr="00765AA4">
        <w:rPr>
          <w:sz w:val="24"/>
          <w:szCs w:val="24"/>
          <w:lang w:val="ru-RU"/>
        </w:rPr>
        <w:t xml:space="preserve">дожественной литературы и умений создавать разные виды </w:t>
      </w:r>
      <w:r w:rsidR="00B446FE" w:rsidRPr="00765AA4">
        <w:rPr>
          <w:sz w:val="24"/>
          <w:szCs w:val="24"/>
          <w:lang w:val="ru-RU"/>
        </w:rPr>
        <w:t>уст</w:t>
      </w:r>
      <w:r w:rsidRPr="00765AA4">
        <w:rPr>
          <w:sz w:val="24"/>
          <w:szCs w:val="24"/>
          <w:lang w:val="ru-RU"/>
        </w:rPr>
        <w:t xml:space="preserve">ных и письменных высказываний, редактировать их, а также выразительно читать произведения, в том числе наизусть, </w:t>
      </w:r>
      <w:r w:rsidR="00B446FE" w:rsidRPr="00765AA4">
        <w:rPr>
          <w:sz w:val="24"/>
          <w:szCs w:val="24"/>
          <w:lang w:val="ru-RU"/>
        </w:rPr>
        <w:t>вла</w:t>
      </w:r>
      <w:r w:rsidRPr="00765AA4">
        <w:rPr>
          <w:sz w:val="24"/>
          <w:szCs w:val="24"/>
          <w:lang w:val="ru-RU"/>
        </w:rPr>
        <w:t>деть различными видами перес</w:t>
      </w:r>
      <w:r w:rsidR="00B446FE" w:rsidRPr="00765AA4">
        <w:rPr>
          <w:sz w:val="24"/>
          <w:szCs w:val="24"/>
          <w:lang w:val="ru-RU"/>
        </w:rPr>
        <w:t xml:space="preserve">каза, участвовать </w:t>
      </w:r>
      <w:r w:rsidR="00B446FE" w:rsidRPr="00765AA4">
        <w:rPr>
          <w:sz w:val="24"/>
          <w:szCs w:val="24"/>
          <w:lang w:val="ru-RU"/>
        </w:rPr>
        <w:lastRenderedPageBreak/>
        <w:t>в учебном диа</w:t>
      </w:r>
      <w:r w:rsidRPr="00765AA4">
        <w:rPr>
          <w:sz w:val="24"/>
          <w:szCs w:val="24"/>
          <w:lang w:val="ru-RU"/>
        </w:rPr>
        <w:t xml:space="preserve">логе, адекватно воспринимая чужую точку зрения и </w:t>
      </w:r>
      <w:r w:rsidR="00B446FE" w:rsidRPr="00765AA4">
        <w:rPr>
          <w:sz w:val="24"/>
          <w:szCs w:val="24"/>
          <w:lang w:val="ru-RU"/>
        </w:rPr>
        <w:t>аргумент</w:t>
      </w:r>
      <w:r w:rsidRPr="00765AA4">
        <w:rPr>
          <w:sz w:val="24"/>
          <w:szCs w:val="24"/>
          <w:lang w:val="ru-RU"/>
        </w:rPr>
        <w:t xml:space="preserve"> рованно отстаивая свою.</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УЧЕБНОГО ПРЕДМЕТА «ЛИТЕРАТУРА» ПО ГОДАМ ИЗУЧЕНИЯ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Мифология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Мифы народов России и мира.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Фольклор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Малые жанры: пословицы, поговорки, загадки. Сказки наро- дов России и народов мира (не менее трёх).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первой половины </w:t>
      </w:r>
      <w:r w:rsidRPr="00765AA4">
        <w:rPr>
          <w:sz w:val="24"/>
          <w:szCs w:val="24"/>
        </w:rPr>
        <w:t>XIX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 А. Крылов. Басни (три по выбору). Например, «Волк на псарне», «Листы и Корни», «Свинья под Дубом», «Квартет»,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«Осёл и Соловей», «Ворона и Лисица».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С. Пушкин. Стихотворения (не менее трёх). «Зимнее утро»,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«Зимний вечер», «Няне» и др. «Сказка о мёртвой царевне и о се- ми богатырях».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 Ю. Лермонтов. Стихотворение «Бородино».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 В. Гоголь. Повесть «Ночь перед Рождеством» из сборника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«Вечера на хуторе близ Диканьки».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второй половины </w:t>
      </w:r>
      <w:r w:rsidRPr="00765AA4">
        <w:rPr>
          <w:sz w:val="24"/>
          <w:szCs w:val="24"/>
        </w:rPr>
        <w:t>XIX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 С. Тургенев. Рассказ «Муму».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 А. Некрасов. Стихотворения (не менее двух). «Крестьян- ские дети». «Школьник». Поэма «Мороз, Красный нос» (фраг- мент).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 Н. Толстой. Рассказ «Кавказский пленник».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w:t>
      </w:r>
      <w:r w:rsidRPr="00765AA4">
        <w:rPr>
          <w:sz w:val="24"/>
          <w:szCs w:val="24"/>
        </w:rPr>
        <w:t>XIX</w:t>
      </w:r>
      <w:r w:rsidRPr="00765AA4">
        <w:rPr>
          <w:sz w:val="24"/>
          <w:szCs w:val="24"/>
          <w:lang w:val="ru-RU"/>
        </w:rPr>
        <w:t>—ХХ веков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Стихотворения отечественных поэтов </w:t>
      </w:r>
      <w:r w:rsidRPr="00765AA4">
        <w:rPr>
          <w:sz w:val="24"/>
          <w:szCs w:val="24"/>
        </w:rPr>
        <w:t>XIX</w:t>
      </w:r>
      <w:r w:rsidRPr="00765AA4">
        <w:rPr>
          <w:sz w:val="24"/>
          <w:szCs w:val="24"/>
          <w:lang w:val="ru-RU"/>
        </w:rPr>
        <w:t>—ХХ веков о род- ной природе и о связи человека с Родиной (не менее пяти сти- хотворений трёх поэтов). Например, стихотворения А. К. Толстого,  Ф.  И.  Тютчева,   А.  А.  Фета,   И.  А.  Бунина,   А.  А.  Блока, С. А. Есенина, Н. М. Рубцова, Ю. П. Кузнецова.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Юмористические рассказы отечественных писателей </w:t>
      </w:r>
      <w:r w:rsidRPr="00765AA4">
        <w:rPr>
          <w:sz w:val="24"/>
          <w:szCs w:val="24"/>
        </w:rPr>
        <w:t>XIX</w:t>
      </w:r>
      <w:r w:rsidRPr="00765AA4">
        <w:rPr>
          <w:sz w:val="24"/>
          <w:szCs w:val="24"/>
          <w:lang w:val="ru-RU"/>
        </w:rPr>
        <w:t xml:space="preserve">— </w:t>
      </w:r>
      <w:r w:rsidRPr="00765AA4">
        <w:rPr>
          <w:sz w:val="24"/>
          <w:szCs w:val="24"/>
        </w:rPr>
        <w:t>XX</w:t>
      </w:r>
      <w:r w:rsidRPr="00765AA4">
        <w:rPr>
          <w:sz w:val="24"/>
          <w:szCs w:val="24"/>
          <w:lang w:val="ru-RU"/>
        </w:rPr>
        <w:t xml:space="preserve"> веков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П. Чехов (два рассказа по выбору). Например, «Лошади- ная фамилия», «Мальчики», «Хирургия»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 М. Зощенко (два рассказа по выбору). Например, «Гало- ша», «Лёля  и  Минька»,  «Ёлка»,  «Золотые  слова»,  «Встреча»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Произведения отечественной литературы о природе и живот- ных (не менее двух). Например, А.  И.  Куприна, М.  М.  Пришви- на, К. Г. Паустовского.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П. Платонов. Рассказы (один по выбору). Например, «Ко- рова», «Никита»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П. Астафьев. Рассказ «Васюткино озеро».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w:t>
      </w:r>
      <w:r w:rsidRPr="00765AA4">
        <w:rPr>
          <w:sz w:val="24"/>
          <w:szCs w:val="24"/>
        </w:rPr>
        <w:t>XX</w:t>
      </w:r>
      <w:r w:rsidRPr="00765AA4">
        <w:rPr>
          <w:sz w:val="24"/>
          <w:szCs w:val="24"/>
          <w:lang w:val="ru-RU"/>
        </w:rPr>
        <w:t>—</w:t>
      </w:r>
      <w:r w:rsidRPr="00765AA4">
        <w:rPr>
          <w:sz w:val="24"/>
          <w:szCs w:val="24"/>
        </w:rPr>
        <w:t>XXI</w:t>
      </w:r>
      <w:r w:rsidRPr="00765AA4">
        <w:rPr>
          <w:sz w:val="24"/>
          <w:szCs w:val="24"/>
          <w:lang w:val="ru-RU"/>
        </w:rPr>
        <w:t xml:space="preserve"> веков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Произведения отечественной прозы на тему «Человек на войне» (не менее двух). Например, Л. А. Кассиль. «Дорогие мои мальчишки»; Ю.  Я.  Яковлев. «Девочки с Васильевского   остро- ва»; В. П. Катаев. «Сын полка»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Произведения отечественных писателей </w:t>
      </w:r>
      <w:r w:rsidRPr="00765AA4">
        <w:rPr>
          <w:sz w:val="24"/>
          <w:szCs w:val="24"/>
        </w:rPr>
        <w:t>XIX</w:t>
      </w:r>
      <w:r w:rsidRPr="00765AA4">
        <w:rPr>
          <w:sz w:val="24"/>
          <w:szCs w:val="24"/>
          <w:lang w:val="ru-RU"/>
        </w:rPr>
        <w:t>—</w:t>
      </w:r>
      <w:r w:rsidRPr="00765AA4">
        <w:rPr>
          <w:sz w:val="24"/>
          <w:szCs w:val="24"/>
        </w:rPr>
        <w:t>XXI</w:t>
      </w:r>
      <w:r w:rsidRPr="00765AA4">
        <w:rPr>
          <w:sz w:val="24"/>
          <w:szCs w:val="24"/>
          <w:lang w:val="ru-RU"/>
        </w:rPr>
        <w:t xml:space="preserve"> веков на тему детства (не менее двух).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Например, произведения В. Г.  Короленко,  В.  П.  Катаева, В. П. Крапивина, Ю. П. Казакова, А. Г. Алексина, В. П. Аста- фьева, В. К. Железникова, Ю. Я. Яковлева, Ю. И. Коваля, А. А. Гиваргизова, М. С. Аромштам, Н. Ю. Абгарян.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Произведения приключенческого жанра отечественных пи- сателей (одно  по  выбору).  Например,  К.  Булычёв.  «Девочка, с которой ничего не случится», «Миллион приключений» и др. (главы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Литература народов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Стихотворения (одно по выбору). Например, Р. Г. Гамзатов.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«Песня соловья»; М. Карим. «Эту песню мать мне пела».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Зарубежная литература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 К. Андерсен. Сказки (одна по выбору). Например, «Снеж- ная королева», «Соловей»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Зарубежная сказочная проза (одно произведение по выбору). Например, Л. Кэрролл. «Алиса в Стране Чудес» (главы по выбо- ру), Дж. Р. Р. Толкин.  «Хоббит,  или  Туда  и  обратно»  (главы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Зарубежная проза о детях и подростках (два произведения по выбору). Например, М. Твен. «Приключения Тома Сойера»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(главы по выбору); Дж. Лондон. «Сказание о Кише»; Р. Брэдбе- ри. Рассказы. Например, «Каникулы», «Звук бегущих ног»,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«Зелёное утро»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Зарубежная приключенческая проза (два произведения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Например, Р. Л. Стивенсон. «Остров сокровищ», «Чёрная стрела»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Зарубежная проза о животных (одно-два произведения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 Сетон-Томпсон. «Королевская аналостанка»; Дж. Дар- релл. «Говорящий свёрток»; Дж.  Лондон.  «Белый  клык»; Дж. Р. Киплинг. «Маугли», «Рикки-Тикки-Тави» и др.</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Античная литература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Гомер. Поэмы. «Илиада», «Одиссея» (фрагменты).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Фольклор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Русские былины (не менее двух). Например, «Илья Муромец и Соловей-разбойник», «Садко».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«Аника-воин» и др.</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Древнерусская литература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«Повесть временных лет» (не менее одного фрагмента). На- пример, «Сказание о белгородском киселе», «Сказание о походе князя Олега на Царьград», «Предание о смерти князя Олега».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первой половины </w:t>
      </w:r>
      <w:r w:rsidRPr="00765AA4">
        <w:rPr>
          <w:sz w:val="24"/>
          <w:szCs w:val="24"/>
        </w:rPr>
        <w:t>XIX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А. С. Пушкин. Стихотворения (не менее трёх). «Песнь о ве- щем Олеге», «Зимняя дорога», «Узник», «Туча» и др. Роман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«Дубровский».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 Ю. Лермонтов. Стихотворения (не менее трёх). «Три паль- мы», «Листок», «Утёс»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В. Кольцов. Стихотворения (не  менее  двух).  Например,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«Косарь», «Соловей»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второй половины </w:t>
      </w:r>
      <w:r w:rsidRPr="00765AA4">
        <w:rPr>
          <w:sz w:val="24"/>
          <w:szCs w:val="24"/>
        </w:rPr>
        <w:t>XIX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 И. Тютчев. Стихотворения (не менее двух). «Есть в осени первоначальной…», «С поляны коршун поднялся…».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А. Фет. Стихотворения (не менее двух). «Учись у них — у дуба, у берёзы…», «Я пришёл к тебе с приветом…».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 С. Тургенев. Рассказ «Бежин луг».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 С. Лесков. Сказ «Левша».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 Н. Толстой. Повесть «Детство» (главы).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П. Чехов. Рассказы (три по выбору). Например, «Толстый и тонкий», «Хамелеон», «Смерть чиновника»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И. Куприн. Рассказ «Чудесный доктор».</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w:t>
      </w:r>
      <w:r w:rsidRPr="00765AA4">
        <w:rPr>
          <w:sz w:val="24"/>
          <w:szCs w:val="24"/>
        </w:rPr>
        <w:t>XX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Стихотворения отечественных поэтов начала ХХ века (не ме- нее двух). Например, стихотворения С. А. Есенина, В. В. Мая- ковского, А. А. Блока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Стихотворения отечественных поэтов </w:t>
      </w:r>
      <w:r w:rsidRPr="00765AA4">
        <w:rPr>
          <w:sz w:val="24"/>
          <w:szCs w:val="24"/>
        </w:rPr>
        <w:t>XX</w:t>
      </w:r>
      <w:r w:rsidRPr="00765AA4">
        <w:rPr>
          <w:sz w:val="24"/>
          <w:szCs w:val="24"/>
          <w:lang w:val="ru-RU"/>
        </w:rPr>
        <w:t xml:space="preserve"> века (не менее че- тырёх стихотворений двух поэтов). Например, стихотворения О. Ф. Берггольц, В. С. Высоцкого, Е. А. Евтушенко, А. С. Куш- нера,   Ю.  Д.  Левитанского,   Ю.  П.  Мориц,   Б.  Ш.  Окуджавы, Д. С. Самойлова.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Проза отечественных писателей конца </w:t>
      </w:r>
      <w:r w:rsidRPr="00765AA4">
        <w:rPr>
          <w:sz w:val="24"/>
          <w:szCs w:val="24"/>
        </w:rPr>
        <w:t>XX</w:t>
      </w:r>
      <w:r w:rsidRPr="00765AA4">
        <w:rPr>
          <w:sz w:val="24"/>
          <w:szCs w:val="24"/>
          <w:lang w:val="ru-RU"/>
        </w:rPr>
        <w:t xml:space="preserve"> — начала </w:t>
      </w:r>
      <w:r w:rsidRPr="00765AA4">
        <w:rPr>
          <w:sz w:val="24"/>
          <w:szCs w:val="24"/>
        </w:rPr>
        <w:t>XXI</w:t>
      </w:r>
      <w:r w:rsidRPr="00765AA4">
        <w:rPr>
          <w:sz w:val="24"/>
          <w:szCs w:val="24"/>
          <w:lang w:val="ru-RU"/>
        </w:rPr>
        <w:t xml:space="preserve"> ве- ка, в том числе о Великой Отечественной войне (два произведе- ния   по   выбору).   Например,   Б.   Л.   Васильев.   «Экспонат   №...»; Б. П. Екимов. «Ночь исцеления», А. В. Жвалевский и Е. Б.  Па- стернак. «Правдивая история Деда Мороза» (глава «Очень страшный 1942 Новый год»)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Г. Распутин. Рассказ «Уроки французского».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Произведения отечественных писателей на тему взросления человека (не менее двух). Например, Р. П. Погодин. «Кирпич- ные острова»; Р. И. Фраерман. «Дикая собака  Динго,  или  По- весть  о   первой   любви»;   Ю.  И.  Коваль.   «Самая   лёгкая   лодка в мире»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Произведения современных отечественных писателей-фан- тастов (не менее двух). Например, А. В. Жвалевский и Е. Б. Па- стернак.  «Время  всегда  хорошее»;  С.  В.  Лукьяненко.  «Мальчик и Тьма»; В. В. Ледерман. «Календарь ма(й)я»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Литература народов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Стихотворения (два по выбору). Например, М. Карим. «Бес- смертие»  (фрагменты);  Г.  Тукай.  «Родная   деревня»,   «Книга»; К. Кулиев. «Когда на меня навалилась беда…», «Каким  бы  ма- лым ни был мой народ…», «Что б ни делалось на свете…».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Зарубежная литература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 Дефо. «Робинзон Крузо» (главы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Дж. Свифт. «Путешествия Гулливера» (главы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Произведения зарубежных писателей на тему взросления человека (не менее двух). </w:t>
      </w:r>
      <w:r w:rsidRPr="00765AA4">
        <w:rPr>
          <w:sz w:val="24"/>
          <w:szCs w:val="24"/>
          <w:lang w:val="ru-RU"/>
        </w:rPr>
        <w:lastRenderedPageBreak/>
        <w:t>Например, Ж. Верн. «Дети капитана Гранта» (главы по выбору). Х. Ли. «Убить пересмешника» (гла- вы по выбору)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Произведения современных зарубежных писателей-фанта- стов (не менее двух). Например, Дж. К. Роулинг. «Гарри  Пот- тер» (главы по выбору), Д. У. Джонс. «Дом с характером» и др.</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Древнерусская литература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Древнерусские повести (одна повесть по выбору). Например,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«Поучение» Владимира Мономаха (в сокращении)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первой половины </w:t>
      </w:r>
      <w:r w:rsidRPr="00765AA4">
        <w:rPr>
          <w:sz w:val="24"/>
          <w:szCs w:val="24"/>
        </w:rPr>
        <w:t>XIX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С. Пушкин. Стихотворения (не менее четырёх). Например,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 глубине сибирских руд…», «19 октября» («Роняет лес ба- гряный свой убор…»), «И. И. Пущину», «На холмах Грузии ле- жит ночная мгла…», и др. «Повести Белкина» («Станционный смотритель»). Поэма «Полтава» (фрагмент)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 Ю. Лермонтов. Стихотворения (не менее четырёх). Напри- мер, «Узник», «Парус», «Тучи», «Желанье» («Отворите мне темницу…»), «Когда волнуется желтеющая нива…», «Ангел»,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«Молитва» («В минуту жизни трудную…») и др. «Песня про ца- ря Ивана Васильевича, молодого опричника и удалого купца Калашникова».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 В. Гоголь. Повесть «Тарас Бульба».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второй половины </w:t>
      </w:r>
      <w:r w:rsidRPr="00765AA4">
        <w:rPr>
          <w:sz w:val="24"/>
          <w:szCs w:val="24"/>
        </w:rPr>
        <w:t>XIX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 С. Тургенев. Рассказы из цикла «Записки охотника» (два по выбору). Например, «Бирюк», «Хорь и Калиныч» и др. Стихот- ворения в прозе. Например, «Русский язык», «Воробей»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 Н. Толстой. Рассказ «После бала».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 А. Некрасов. Стихотворения (не менее двух). Например,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«Размышления у парадного подъезда», «Железная дорога»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Поэзия второй половины </w:t>
      </w:r>
      <w:r w:rsidRPr="00765AA4">
        <w:rPr>
          <w:sz w:val="24"/>
          <w:szCs w:val="24"/>
        </w:rPr>
        <w:t>XIX</w:t>
      </w:r>
      <w:r w:rsidRPr="00765AA4">
        <w:rPr>
          <w:sz w:val="24"/>
          <w:szCs w:val="24"/>
          <w:lang w:val="ru-RU"/>
        </w:rPr>
        <w:t xml:space="preserve"> века. Ф. И. Тютчев, А. А. Фет, А. К. Толстой и др. (не менее двух стихотворений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 Е. Салтыков-Щедрин. Сказки (две по выбору). Например,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«Повесть о том, как один мужик двух генералов прокормил»,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«Дикий помещик», «Премудрый пискарь»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Произведения отечественных и зарубежных писателей на историческую тему (не менее двух). Например, А. К. Толстого, Р. Сабатини, Ф. Купера.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конца </w:t>
      </w:r>
      <w:r w:rsidRPr="00765AA4">
        <w:rPr>
          <w:sz w:val="24"/>
          <w:szCs w:val="24"/>
        </w:rPr>
        <w:t>XIX</w:t>
      </w:r>
      <w:r w:rsidRPr="00765AA4">
        <w:rPr>
          <w:sz w:val="24"/>
          <w:szCs w:val="24"/>
          <w:lang w:val="ru-RU"/>
        </w:rPr>
        <w:t xml:space="preserve"> — начала </w:t>
      </w:r>
      <w:r w:rsidRPr="00765AA4">
        <w:rPr>
          <w:sz w:val="24"/>
          <w:szCs w:val="24"/>
        </w:rPr>
        <w:t>XX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П. Чехов. Рассказы (один по выбору). Например, «Тоска»,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«Злоумышленник»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 Горький. Ранние рассказы (одно произведение по выбору). Например,  «Старуха   Изергиль»   (легенда   о   Данко),   «Челкаш»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Сатирические произведения отечественных и зарубежных писателей   (не    менее    двух).    Например,    М.   М.   Зощенко, А. Т. Аверченко, Н. Тэффи, О. Генри, Я. Гашека.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первой половины </w:t>
      </w:r>
      <w:r w:rsidRPr="00765AA4">
        <w:rPr>
          <w:sz w:val="24"/>
          <w:szCs w:val="24"/>
        </w:rPr>
        <w:t>XX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С. Грин. Повести и рассказы (одно произведение по выбо- ру). Например, «Алые паруса», «Зелёная лампа»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Отечественная поэзия первой половины </w:t>
      </w:r>
      <w:r w:rsidRPr="00765AA4">
        <w:rPr>
          <w:sz w:val="24"/>
          <w:szCs w:val="24"/>
        </w:rPr>
        <w:t>XX</w:t>
      </w:r>
      <w:r w:rsidRPr="00765AA4">
        <w:rPr>
          <w:sz w:val="24"/>
          <w:szCs w:val="24"/>
          <w:lang w:val="ru-RU"/>
        </w:rPr>
        <w:t xml:space="preserve"> века. Стихотво- рения на тему мечты и реальности (два-три по выбору). Напри- мер,  стихотворения  А. А. Блока,  Н. С. Гумилёва,  М. И. Цветае- вой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В. Маяковский. Стихотворения (одно по выбору). Напри- мер, «Необычайное приключение, бывшее с Владимиром Мая- ковским летом на даче», «Хорошее отношение к лошадям»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П. Платонов. Рассказы (один по выбору). Например, «Юш- ка», «Неизвестный цветок»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второй половины </w:t>
      </w:r>
      <w:r w:rsidRPr="00765AA4">
        <w:rPr>
          <w:sz w:val="24"/>
          <w:szCs w:val="24"/>
        </w:rPr>
        <w:t>XX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М. Шукшин. Рассказы (один по выбору). Например, «Чу- дик», «Стенька Разин», «Критики»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Стихотворения отечественных поэтов </w:t>
      </w:r>
      <w:r w:rsidRPr="00765AA4">
        <w:rPr>
          <w:sz w:val="24"/>
          <w:szCs w:val="24"/>
        </w:rPr>
        <w:t>XX</w:t>
      </w:r>
      <w:r w:rsidRPr="00765AA4">
        <w:rPr>
          <w:sz w:val="24"/>
          <w:szCs w:val="24"/>
          <w:lang w:val="ru-RU"/>
        </w:rPr>
        <w:t>—</w:t>
      </w:r>
      <w:r w:rsidRPr="00765AA4">
        <w:rPr>
          <w:sz w:val="24"/>
          <w:szCs w:val="24"/>
        </w:rPr>
        <w:t>XXI</w:t>
      </w:r>
      <w:r w:rsidRPr="00765AA4">
        <w:rPr>
          <w:sz w:val="24"/>
          <w:szCs w:val="24"/>
          <w:lang w:val="ru-RU"/>
        </w:rPr>
        <w:t xml:space="preserve"> веков (не ме- нее четырёх стихотворений двух поэтов). Например, </w:t>
      </w:r>
      <w:r w:rsidR="002A6A8A" w:rsidRPr="00765AA4">
        <w:rPr>
          <w:sz w:val="24"/>
          <w:szCs w:val="24"/>
          <w:lang w:val="ru-RU"/>
        </w:rPr>
        <w:t>стихотво</w:t>
      </w:r>
      <w:r w:rsidRPr="00765AA4">
        <w:rPr>
          <w:sz w:val="24"/>
          <w:szCs w:val="24"/>
          <w:lang w:val="ru-RU"/>
        </w:rPr>
        <w:t>рения М. И. Цветаевой, Е. А. Евтушенко, Б. А. Ахмадулиной, Ю. Д. Левитанского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Произведения отечественных прозаиков второй половины </w:t>
      </w:r>
      <w:r w:rsidRPr="00765AA4">
        <w:rPr>
          <w:sz w:val="24"/>
          <w:szCs w:val="24"/>
        </w:rPr>
        <w:t>XX</w:t>
      </w:r>
      <w:r w:rsidRPr="00765AA4">
        <w:rPr>
          <w:sz w:val="24"/>
          <w:szCs w:val="24"/>
          <w:lang w:val="ru-RU"/>
        </w:rPr>
        <w:t xml:space="preserve"> — начала </w:t>
      </w:r>
      <w:r w:rsidRPr="00765AA4">
        <w:rPr>
          <w:sz w:val="24"/>
          <w:szCs w:val="24"/>
        </w:rPr>
        <w:t>XXI</w:t>
      </w:r>
      <w:r w:rsidRPr="00765AA4">
        <w:rPr>
          <w:sz w:val="24"/>
          <w:szCs w:val="24"/>
          <w:lang w:val="ru-RU"/>
        </w:rPr>
        <w:t xml:space="preserve"> века (не менее двух). Например, произведе- ния Ф. А. Абрамова, В. П. Астафьева, В. И. Белова, Ф. А. Ис- кандера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взаимоотношения поколений, становления человека, выбора им жизненного пути (не менее двух произведений совре- 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Зарубежная литература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 де Сервантес Сааведра. Роман «Хитроумный идальго Дон Кихот Ламанчский» (главы).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Зарубежная новеллистика (одно-два произведения по выбо- ру). Например, П. Мериме.  «Маттео  Фальконе»;  О.  Генри.  «Да- ры волхвов», «Последний лист».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де Сент Экзюпери. Повесть-сказка «Маленький принц».</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Древнерусская литература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Житийная литература (одно произведение по выбору). На- пример, «Житие Сергия Радонежского», «Житие протопопа Аввакума, им самим написанное».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w:t>
      </w:r>
      <w:r w:rsidRPr="00765AA4">
        <w:rPr>
          <w:sz w:val="24"/>
          <w:szCs w:val="24"/>
        </w:rPr>
        <w:t>XVIII</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 И. Фонвизин. Комедия «Недоросль».</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первой половины </w:t>
      </w:r>
      <w:r w:rsidRPr="00765AA4">
        <w:rPr>
          <w:sz w:val="24"/>
          <w:szCs w:val="24"/>
        </w:rPr>
        <w:t>XIX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С. Пушкин. Стихотворения (не  менее  двух).  Например,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Чаадаеву», «Анчар» и др. «Маленькие трагедии» (одна пье- са по выбору). Например, «Моцарт и Сальери», «Каменный гость». Роман «Капитанская дочка».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 Ю. Лермонтов. Стихотворения (не менее двух). Например,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 не хочу, чтоб свет узнал…», «Из-под таинственной, холодной полумаски…», «Нищий» и др. Поэма «Мцыри».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 В. Гоголь. Повесть «Шинель». Комедия «Ревизор».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второй половины </w:t>
      </w:r>
      <w:r w:rsidRPr="00765AA4">
        <w:rPr>
          <w:sz w:val="24"/>
          <w:szCs w:val="24"/>
        </w:rPr>
        <w:t>XIX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И. С. Тургенев. Повести (одна по выбору). Например, «Ася»,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«Первая любовь».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 М. Достоевский. «Бедные люди», «Белые ночи» (одно про- изведение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 Н. Толстой. Повести и рассказы (одно произведение по вы- бору). Например, «Отрочество» (главы).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первой половины </w:t>
      </w:r>
      <w:r w:rsidRPr="00765AA4">
        <w:rPr>
          <w:sz w:val="24"/>
          <w:szCs w:val="24"/>
        </w:rPr>
        <w:t>XX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Произведения писателей русского зарубежья (не менее двух по    выбору).    Например,    произведения     И.    С.    Шмелёва, М.  А.  Осоргина,  В.  В.  Набокова,   Н.  Тэффи,   А.  Т.  Аверченко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Поэзия первой половины ХХ века (не менее трёх стихотворе- ний на тему «Человек и эпоха» по выбору). Например, стихо- творения В. В. Маяковского, М. И. Цветаевой, О. Э. Мандель- штама, Б. Л. Пастернака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 А. Булгаков (одна повесть по выбору). Например, «Собачье сердце»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второй половины </w:t>
      </w:r>
      <w:r w:rsidRPr="00765AA4">
        <w:rPr>
          <w:sz w:val="24"/>
          <w:szCs w:val="24"/>
        </w:rPr>
        <w:t>XX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Т. Твардовский. Поэма «Василий Тёркин» (главы «Пере- права», «Гармонь», «Два солдата», «Поединок»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 А. Шолохов. Рассказ «Судьба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И. Солженицын. Рассказ «Матрёнин двор».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Произведения отечественных прозаиков второй половины </w:t>
      </w:r>
      <w:r w:rsidRPr="00765AA4">
        <w:rPr>
          <w:sz w:val="24"/>
          <w:szCs w:val="24"/>
        </w:rPr>
        <w:t>XX</w:t>
      </w:r>
      <w:r w:rsidRPr="00765AA4">
        <w:rPr>
          <w:sz w:val="24"/>
          <w:szCs w:val="24"/>
          <w:lang w:val="ru-RU"/>
        </w:rPr>
        <w:t>—</w:t>
      </w:r>
      <w:r w:rsidRPr="00765AA4">
        <w:rPr>
          <w:sz w:val="24"/>
          <w:szCs w:val="24"/>
        </w:rPr>
        <w:t>XXI</w:t>
      </w:r>
      <w:r w:rsidRPr="00765AA4">
        <w:rPr>
          <w:sz w:val="24"/>
          <w:szCs w:val="24"/>
          <w:lang w:val="ru-RU"/>
        </w:rPr>
        <w:t xml:space="preserve"> века (не менее двух произведений). Например, про- изведения Е. И. Носова, А. Н. и Б. Н. Стругацких, В. Ф. Тен- дрякова, Б. П. Екимова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Произведения отечественных и зарубежных прозаиков вто- рой половины </w:t>
      </w:r>
      <w:r w:rsidRPr="00765AA4">
        <w:rPr>
          <w:sz w:val="24"/>
          <w:szCs w:val="24"/>
        </w:rPr>
        <w:t>XX</w:t>
      </w:r>
      <w:r w:rsidRPr="00765AA4">
        <w:rPr>
          <w:sz w:val="24"/>
          <w:szCs w:val="24"/>
          <w:lang w:val="ru-RU"/>
        </w:rPr>
        <w:t>—</w:t>
      </w:r>
      <w:r w:rsidRPr="00765AA4">
        <w:rPr>
          <w:sz w:val="24"/>
          <w:szCs w:val="24"/>
        </w:rPr>
        <w:t>XXI</w:t>
      </w:r>
      <w:r w:rsidRPr="00765AA4">
        <w:rPr>
          <w:sz w:val="24"/>
          <w:szCs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 ской, Дж. Сэлинджера, К. Патерсон, Б. Кауфман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Поэзия второй половины </w:t>
      </w:r>
      <w:r w:rsidRPr="00765AA4">
        <w:rPr>
          <w:sz w:val="24"/>
          <w:szCs w:val="24"/>
        </w:rPr>
        <w:t>XX</w:t>
      </w:r>
      <w:r w:rsidRPr="00765AA4">
        <w:rPr>
          <w:sz w:val="24"/>
          <w:szCs w:val="24"/>
          <w:lang w:val="ru-RU"/>
        </w:rPr>
        <w:t xml:space="preserve"> — начала </w:t>
      </w:r>
      <w:r w:rsidRPr="00765AA4">
        <w:rPr>
          <w:sz w:val="24"/>
          <w:szCs w:val="24"/>
        </w:rPr>
        <w:t>XXI</w:t>
      </w:r>
      <w:r w:rsidRPr="00765AA4">
        <w:rPr>
          <w:sz w:val="24"/>
          <w:szCs w:val="24"/>
          <w:lang w:val="ru-RU"/>
        </w:rPr>
        <w:t xml:space="preserve"> века (не менее трёх стихотворений). Например, стихотворения Н. А. Заболоц- кого,   М.  А.  Светлова,   М.  В.  Исаковского,   К.  М.  Симонова, Р. Г. Гамзатова, Б. Ш. Окуджавы, В. С. Высоцкого, А. А. Возне- сенского, Е. А. Евтушенко, Р. И. Рождественского, И. А. Брод- ского, А. С. Кушнера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Зарубежная литература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 Шекспир. Сонеты (один-два по выбору). Например, № 66</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«Измучась всем, я умереть хочу…», № 130 «Её глаза на звёзды не похожи…» и др. Трагедия «Ромео и Джульетта» (фрагменты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Ж.-Б. Мольер. Комедия «Мещанин во дворянстве» (фрагмен- ты по выбору).</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Древнерусская литература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«Слово о полку Игореве».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Литература </w:t>
      </w:r>
      <w:r w:rsidRPr="00765AA4">
        <w:rPr>
          <w:sz w:val="24"/>
          <w:szCs w:val="24"/>
        </w:rPr>
        <w:t>XVIII</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 Р. Державин. Стихотворения (два по выбору). Например,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«Властителям и судиям», «Памятник»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 М. Карамзин. Повесть «Бедная Лиза».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Литература первой половины </w:t>
      </w:r>
      <w:r w:rsidRPr="00765AA4">
        <w:rPr>
          <w:sz w:val="24"/>
          <w:szCs w:val="24"/>
        </w:rPr>
        <w:t>XIX</w:t>
      </w:r>
      <w:r w:rsidRPr="00765AA4">
        <w:rPr>
          <w:sz w:val="24"/>
          <w:szCs w:val="24"/>
          <w:lang w:val="ru-RU"/>
        </w:rPr>
        <w:t xml:space="preserve"> 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А. Жуковский. Баллады, элегии (одна-две по выбору). На- пример, «Светлана», «Невыразимое», «Море»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С. Грибоедов. Комедия «Горе от ума».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Поэзия пушкинской эпохи. К. Н. Батюшков, А. А. Дельвиг, Н. М. Языков, Е. А. Баратынский (не менее трёх стихотворений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С. Пушкин. Стихотворения. Например, «Бесы», «Брожу ли я вдоль улиц шумных…», «…Вновь я посетил…», «Из Пинде- монти»,  «К  морю»,  «К***»  («Я  помню  чудное  мгновенье…»),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«Мадонна», «Осень» (отрывок), «Отцы-пустынники и жёны не- порочны…»,  «Пора,  мой  друг,  пора!  Покоя  сердце  просит…»,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 гин».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 Ю. Лермонтов. Стихотворения. Например, «Выхожу один я на дорогу…», «Дума», «И скучно и грустно», «Как часто, пёстрою толпою окружён…», «Молитва» («Я, Матерь Божия,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ныне  с  молитвою…»),  «Нет,  не  тебя  так  пылко  я  люблю…»,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«Нет, я не Байрон, я другой…», «Поэт» («Отделкой золотой бли- стает мой кинжал…»), «Пророк», «Родина», «Смерть Поэта»,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«Сон» («В полдневный жар в долине Дагестана…»), «Я жить хо- чу, хочу печали…» и др. Роман «Герой нашего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 В. Гоголь. Поэма «Мёртвые души».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Отечественная проза первой половины </w:t>
      </w:r>
      <w:r w:rsidRPr="00765AA4">
        <w:rPr>
          <w:sz w:val="24"/>
          <w:szCs w:val="24"/>
        </w:rPr>
        <w:t>XIX</w:t>
      </w:r>
      <w:r w:rsidRPr="00765AA4">
        <w:rPr>
          <w:sz w:val="24"/>
          <w:szCs w:val="24"/>
          <w:lang w:val="ru-RU"/>
        </w:rPr>
        <w:t xml:space="preserve"> в. (одно произве- дение по выбору). Например, произведения: «Лафертовская ма- ковница» Антония Погорельского, «Часы и зеркало» А. А. Бе- стужева-Марлинского,  «Кто  виноват?»   (главы   по   выбору) А. И. Герцена и др.</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Зарубежная литература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Данте. «Божественная комедия» (не менее двух  фрагментов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 Шекспир. Трагедия «Гамлет» (фрагменты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И.-В.  Гёте.  Трагедия  «Фауст»  (не  менее  двух  фрагментов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Дж. Г. Байрон. Стихотворения (одно по выбору). Например,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«Душа моя мрачна. Скорей, певец, скорей!..», «Прощание На- полеона»  и  др.  Поэма   «Паломничество   Чайльд-Гарольда» (не менее одного фрагмента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Зарубежная проза первой половины </w:t>
      </w:r>
      <w:r w:rsidRPr="00765AA4">
        <w:rPr>
          <w:sz w:val="24"/>
          <w:szCs w:val="24"/>
        </w:rPr>
        <w:t>XIX</w:t>
      </w:r>
      <w:r w:rsidRPr="00765AA4">
        <w:rPr>
          <w:sz w:val="24"/>
          <w:szCs w:val="24"/>
          <w:lang w:val="ru-RU"/>
        </w:rPr>
        <w:t xml:space="preserve"> в. (одно произве- дение по выбору). Например,  произведения  Э. Т. А. Гофмана, В. Гюго, В. Скотта и др.</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center"/>
        <w:rPr>
          <w:sz w:val="24"/>
          <w:szCs w:val="24"/>
          <w:lang w:val="ru-RU"/>
        </w:rPr>
      </w:pPr>
      <w:r w:rsidRPr="00765AA4">
        <w:rPr>
          <w:sz w:val="24"/>
          <w:szCs w:val="24"/>
          <w:lang w:val="ru-RU"/>
        </w:rPr>
        <w:t>ПЛАНИРУЕМЫЕ РЕЗУЛЬТАТЫ ОСВОЕНИЯ ПРЕДМЕТА «ЛИТЕРАТУРА» В ОСНОВНОЙ ШКОЛЕ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Изучение литературы в основной школе направлено на до- стижение обучающимися следующих личностных, </w:t>
      </w:r>
      <w:r w:rsidR="002A6A8A" w:rsidRPr="00765AA4">
        <w:rPr>
          <w:sz w:val="24"/>
          <w:szCs w:val="24"/>
          <w:lang w:val="ru-RU"/>
        </w:rPr>
        <w:t>метапред</w:t>
      </w:r>
      <w:r w:rsidRPr="00765AA4">
        <w:rPr>
          <w:sz w:val="24"/>
          <w:szCs w:val="24"/>
          <w:lang w:val="ru-RU"/>
        </w:rPr>
        <w:t>метных и предметных рез</w:t>
      </w:r>
      <w:r w:rsidR="002A6A8A" w:rsidRPr="00765AA4">
        <w:rPr>
          <w:sz w:val="24"/>
          <w:szCs w:val="24"/>
          <w:lang w:val="ru-RU"/>
        </w:rPr>
        <w:t>ультатов освоения учебного пред</w:t>
      </w:r>
      <w:r w:rsidRPr="00765AA4">
        <w:rPr>
          <w:sz w:val="24"/>
          <w:szCs w:val="24"/>
          <w:lang w:val="ru-RU"/>
        </w:rPr>
        <w:t>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Личностные результаты освоения рабочей программы по ли- тературе для основного </w:t>
      </w:r>
      <w:r w:rsidRPr="00765AA4">
        <w:rPr>
          <w:sz w:val="24"/>
          <w:szCs w:val="24"/>
          <w:lang w:val="ru-RU"/>
        </w:rPr>
        <w:lastRenderedPageBreak/>
        <w:t xml:space="preserve">общего образования достигаются в единстве учебной и воспитательной деятельности в </w:t>
      </w:r>
      <w:r w:rsidR="002A6A8A" w:rsidRPr="00765AA4">
        <w:rPr>
          <w:sz w:val="24"/>
          <w:szCs w:val="24"/>
          <w:lang w:val="ru-RU"/>
        </w:rPr>
        <w:t>соответ</w:t>
      </w:r>
      <w:r w:rsidRPr="00765AA4">
        <w:rPr>
          <w:sz w:val="24"/>
          <w:szCs w:val="24"/>
          <w:lang w:val="ru-RU"/>
        </w:rPr>
        <w:t>ствии с традиционными ро</w:t>
      </w:r>
      <w:r w:rsidR="002A6A8A" w:rsidRPr="00765AA4">
        <w:rPr>
          <w:sz w:val="24"/>
          <w:szCs w:val="24"/>
          <w:lang w:val="ru-RU"/>
        </w:rPr>
        <w:t>ссийскими социокультурными и ду</w:t>
      </w:r>
      <w:r w:rsidRPr="00765AA4">
        <w:rPr>
          <w:sz w:val="24"/>
          <w:szCs w:val="24"/>
          <w:lang w:val="ru-RU"/>
        </w:rPr>
        <w:t xml:space="preserve">ховно-нравственными ценностями, отражёнными в </w:t>
      </w:r>
      <w:r w:rsidR="002A6A8A" w:rsidRPr="00765AA4">
        <w:rPr>
          <w:sz w:val="24"/>
          <w:szCs w:val="24"/>
          <w:lang w:val="ru-RU"/>
        </w:rPr>
        <w:t>произведе</w:t>
      </w:r>
      <w:r w:rsidRPr="00765AA4">
        <w:rPr>
          <w:sz w:val="24"/>
          <w:szCs w:val="24"/>
          <w:lang w:val="ru-RU"/>
        </w:rPr>
        <w:t>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освоения рабочей пр</w:t>
      </w:r>
      <w:r w:rsidR="002A6A8A" w:rsidRPr="00765AA4">
        <w:rPr>
          <w:sz w:val="24"/>
          <w:szCs w:val="24"/>
          <w:lang w:val="ru-RU"/>
        </w:rPr>
        <w:t>ограммы по ли</w:t>
      </w:r>
      <w:r w:rsidRPr="00765AA4">
        <w:rPr>
          <w:sz w:val="24"/>
          <w:szCs w:val="24"/>
          <w:lang w:val="ru-RU"/>
        </w:rPr>
        <w:t>тературе для основного общего образования должны отражать готовность обучающихся рук</w:t>
      </w:r>
      <w:r w:rsidR="002A6A8A" w:rsidRPr="00765AA4">
        <w:rPr>
          <w:sz w:val="24"/>
          <w:szCs w:val="24"/>
          <w:lang w:val="ru-RU"/>
        </w:rPr>
        <w:t>оводствоваться системой позитив</w:t>
      </w:r>
      <w:r w:rsidRPr="00765AA4">
        <w:rPr>
          <w:sz w:val="24"/>
          <w:szCs w:val="24"/>
          <w:lang w:val="ru-RU"/>
        </w:rPr>
        <w:t>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готовность к выполнению </w:t>
      </w:r>
      <w:r w:rsidR="002A6A8A" w:rsidRPr="00765AA4">
        <w:rPr>
          <w:sz w:val="24"/>
          <w:szCs w:val="24"/>
          <w:lang w:val="ru-RU"/>
        </w:rPr>
        <w:t>обязанностей гражданина и реали</w:t>
      </w:r>
      <w:r w:rsidRPr="00765AA4">
        <w:rPr>
          <w:sz w:val="24"/>
          <w:szCs w:val="24"/>
          <w:lang w:val="ru-RU"/>
        </w:rPr>
        <w:t>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w:t>
      </w:r>
      <w:r w:rsidR="002A6A8A" w:rsidRPr="00765AA4">
        <w:rPr>
          <w:sz w:val="24"/>
          <w:szCs w:val="24"/>
          <w:lang w:val="ru-RU"/>
        </w:rPr>
        <w:t>ациями, отражёнными в литератур</w:t>
      </w:r>
      <w:r w:rsidRPr="00765AA4">
        <w:rPr>
          <w:sz w:val="24"/>
          <w:szCs w:val="24"/>
          <w:lang w:val="ru-RU"/>
        </w:rPr>
        <w:t>ных произведениях; неприя</w:t>
      </w:r>
      <w:r w:rsidR="002A6A8A" w:rsidRPr="00765AA4">
        <w:rPr>
          <w:sz w:val="24"/>
          <w:szCs w:val="24"/>
          <w:lang w:val="ru-RU"/>
        </w:rPr>
        <w:t>тие любых форм экстремизма, дис</w:t>
      </w:r>
      <w:r w:rsidRPr="00765AA4">
        <w:rPr>
          <w:sz w:val="24"/>
          <w:szCs w:val="24"/>
          <w:lang w:val="ru-RU"/>
        </w:rPr>
        <w:t xml:space="preserve">криминации; понимание роли различных </w:t>
      </w:r>
      <w:r w:rsidR="002A6A8A" w:rsidRPr="00765AA4">
        <w:rPr>
          <w:sz w:val="24"/>
          <w:szCs w:val="24"/>
          <w:lang w:val="ru-RU"/>
        </w:rPr>
        <w:t>социальных институ</w:t>
      </w:r>
      <w:r w:rsidRPr="00765AA4">
        <w:rPr>
          <w:sz w:val="24"/>
          <w:szCs w:val="24"/>
          <w:lang w:val="ru-RU"/>
        </w:rPr>
        <w:t>тов в жизни человека; представ</w:t>
      </w:r>
      <w:r w:rsidR="002A6A8A" w:rsidRPr="00765AA4">
        <w:rPr>
          <w:sz w:val="24"/>
          <w:szCs w:val="24"/>
          <w:lang w:val="ru-RU"/>
        </w:rPr>
        <w:t>ление об основных правах, свобо</w:t>
      </w:r>
      <w:r w:rsidRPr="00765AA4">
        <w:rPr>
          <w:sz w:val="24"/>
          <w:szCs w:val="24"/>
          <w:lang w:val="ru-RU"/>
        </w:rPr>
        <w:t>дах и обязанностях гражданина, социальных нормах и правилах межличностных отношений</w:t>
      </w:r>
      <w:r w:rsidR="002A6A8A" w:rsidRPr="00765AA4">
        <w:rPr>
          <w:sz w:val="24"/>
          <w:szCs w:val="24"/>
          <w:lang w:val="ru-RU"/>
        </w:rPr>
        <w:t xml:space="preserve"> в поликультурном и многоконфес</w:t>
      </w:r>
      <w:r w:rsidRPr="00765AA4">
        <w:rPr>
          <w:sz w:val="24"/>
          <w:szCs w:val="24"/>
          <w:lang w:val="ru-RU"/>
        </w:rPr>
        <w:t xml:space="preserve">сиональном обществе, в том числе с опорой на примеры из </w:t>
      </w:r>
      <w:r w:rsidR="002A6A8A" w:rsidRPr="00765AA4">
        <w:rPr>
          <w:sz w:val="24"/>
          <w:szCs w:val="24"/>
          <w:lang w:val="ru-RU"/>
        </w:rPr>
        <w:t>лите</w:t>
      </w:r>
      <w:r w:rsidRPr="00765AA4">
        <w:rPr>
          <w:sz w:val="24"/>
          <w:szCs w:val="24"/>
          <w:lang w:val="ru-RU"/>
        </w:rPr>
        <w:t>ратуры; представление о способах противодействия коррупции; готовность к раз</w:t>
      </w:r>
      <w:r w:rsidR="00C52C85" w:rsidRPr="00765AA4">
        <w:rPr>
          <w:sz w:val="24"/>
          <w:szCs w:val="24"/>
          <w:lang w:val="ru-RU"/>
        </w:rPr>
        <w:t>ООО</w:t>
      </w:r>
      <w:r w:rsidRPr="00765AA4">
        <w:rPr>
          <w:sz w:val="24"/>
          <w:szCs w:val="24"/>
          <w:lang w:val="ru-RU"/>
        </w:rPr>
        <w:t>бразной с</w:t>
      </w:r>
      <w:r w:rsidR="002A6A8A" w:rsidRPr="00765AA4">
        <w:rPr>
          <w:sz w:val="24"/>
          <w:szCs w:val="24"/>
          <w:lang w:val="ru-RU"/>
        </w:rPr>
        <w:t>овместной деятельности, стремле</w:t>
      </w:r>
      <w:r w:rsidRPr="00765AA4">
        <w:rPr>
          <w:sz w:val="24"/>
          <w:szCs w:val="24"/>
          <w:lang w:val="ru-RU"/>
        </w:rPr>
        <w:t xml:space="preserve">ние к взаимопониманию и взаимопомощи, в том числе с опорой на примеры из литературы; активное участие в школьном </w:t>
      </w:r>
      <w:r w:rsidR="002A6A8A" w:rsidRPr="00765AA4">
        <w:rPr>
          <w:sz w:val="24"/>
          <w:szCs w:val="24"/>
          <w:lang w:val="ru-RU"/>
        </w:rPr>
        <w:t>само</w:t>
      </w:r>
      <w:r w:rsidRPr="00765AA4">
        <w:rPr>
          <w:sz w:val="24"/>
          <w:szCs w:val="24"/>
          <w:lang w:val="ru-RU"/>
        </w:rPr>
        <w:t xml:space="preserve">управлении; готовность к участию в гуманитарной </w:t>
      </w:r>
      <w:r w:rsidR="002A6A8A" w:rsidRPr="00765AA4">
        <w:rPr>
          <w:sz w:val="24"/>
          <w:szCs w:val="24"/>
          <w:lang w:val="ru-RU"/>
        </w:rPr>
        <w:t>деятельно</w:t>
      </w:r>
      <w:r w:rsidRPr="00765AA4">
        <w:rPr>
          <w:sz w:val="24"/>
          <w:szCs w:val="24"/>
          <w:lang w:val="ru-RU"/>
        </w:rPr>
        <w:t>сти (волонтерство; помощь людям, нуждающимся в ней).</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российской гражданской идентичности в поли- культурном и многоконфессиональном обществе, проявление интереса к познанию родно</w:t>
      </w:r>
      <w:r w:rsidR="002A6A8A" w:rsidRPr="00765AA4">
        <w:rPr>
          <w:sz w:val="24"/>
          <w:szCs w:val="24"/>
          <w:lang w:val="ru-RU"/>
        </w:rPr>
        <w:t>го языка, истории, культуры Рос</w:t>
      </w:r>
      <w:r w:rsidRPr="00765AA4">
        <w:rPr>
          <w:sz w:val="24"/>
          <w:szCs w:val="24"/>
          <w:lang w:val="ru-RU"/>
        </w:rPr>
        <w:t xml:space="preserve">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w:t>
      </w:r>
      <w:r w:rsidR="002A6A8A" w:rsidRPr="00765AA4">
        <w:rPr>
          <w:sz w:val="24"/>
          <w:szCs w:val="24"/>
          <w:lang w:val="ru-RU"/>
        </w:rPr>
        <w:t>дости</w:t>
      </w:r>
      <w:r w:rsidRPr="00765AA4">
        <w:rPr>
          <w:sz w:val="24"/>
          <w:szCs w:val="24"/>
          <w:lang w:val="ru-RU"/>
        </w:rPr>
        <w:t>жениям своей Родины — России, к науке, искусству, спорту, технологиям, боевым подвигам и трудовым достижениям наро- да, в том числе отражённым в художественных произведениях; уважение к символам России, государственным праздникам, историческому и природно</w:t>
      </w:r>
      <w:r w:rsidR="002A6A8A" w:rsidRPr="00765AA4">
        <w:rPr>
          <w:sz w:val="24"/>
          <w:szCs w:val="24"/>
          <w:lang w:val="ru-RU"/>
        </w:rPr>
        <w:t>му наследию и памятникам, тради</w:t>
      </w:r>
      <w:r w:rsidRPr="00765AA4">
        <w:rPr>
          <w:sz w:val="24"/>
          <w:szCs w:val="24"/>
          <w:lang w:val="ru-RU"/>
        </w:rPr>
        <w:t>циям разных народов, проживающих в родной стране, обращая внимание на их воплощение в литературе.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Духовно-нравственного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на моральные ценности и нормы в ситуациях нравственного выбора с оцен</w:t>
      </w:r>
      <w:r w:rsidR="002A6A8A" w:rsidRPr="00765AA4">
        <w:rPr>
          <w:sz w:val="24"/>
          <w:szCs w:val="24"/>
          <w:lang w:val="ru-RU"/>
        </w:rPr>
        <w:t>кой поведения и поступков персо</w:t>
      </w:r>
      <w:r w:rsidRPr="00765AA4">
        <w:rPr>
          <w:sz w:val="24"/>
          <w:szCs w:val="24"/>
          <w:lang w:val="ru-RU"/>
        </w:rPr>
        <w:t xml:space="preserve">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w:t>
      </w:r>
      <w:r w:rsidR="002A6A8A" w:rsidRPr="00765AA4">
        <w:rPr>
          <w:sz w:val="24"/>
          <w:szCs w:val="24"/>
          <w:lang w:val="ru-RU"/>
        </w:rPr>
        <w:t>осоз</w:t>
      </w:r>
      <w:r w:rsidRPr="00765AA4">
        <w:rPr>
          <w:sz w:val="24"/>
          <w:szCs w:val="24"/>
          <w:lang w:val="ru-RU"/>
        </w:rPr>
        <w:t>нания последствий поступк</w:t>
      </w:r>
      <w:r w:rsidR="002A6A8A" w:rsidRPr="00765AA4">
        <w:rPr>
          <w:sz w:val="24"/>
          <w:szCs w:val="24"/>
          <w:lang w:val="ru-RU"/>
        </w:rPr>
        <w:t>ов; активное неприятие асоциаль</w:t>
      </w:r>
      <w:r w:rsidRPr="00765AA4">
        <w:rPr>
          <w:sz w:val="24"/>
          <w:szCs w:val="24"/>
          <w:lang w:val="ru-RU"/>
        </w:rPr>
        <w:t>ных поступков, свобода и ответственность личности в условиях индивидуального и общественного пространства.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восприимчивость к разным  видам  искусства,  традициям и творчеству своего и други</w:t>
      </w:r>
      <w:r w:rsidR="002A6A8A" w:rsidRPr="00765AA4">
        <w:rPr>
          <w:sz w:val="24"/>
          <w:szCs w:val="24"/>
          <w:lang w:val="ru-RU"/>
        </w:rPr>
        <w:t xml:space="preserve">х </w:t>
      </w:r>
      <w:r w:rsidR="002A6A8A" w:rsidRPr="00765AA4">
        <w:rPr>
          <w:sz w:val="24"/>
          <w:szCs w:val="24"/>
          <w:lang w:val="ru-RU"/>
        </w:rPr>
        <w:lastRenderedPageBreak/>
        <w:t>народов, понимание эмоциональ</w:t>
      </w:r>
      <w:r w:rsidRPr="00765AA4">
        <w:rPr>
          <w:sz w:val="24"/>
          <w:szCs w:val="24"/>
          <w:lang w:val="ru-RU"/>
        </w:rPr>
        <w:t xml:space="preserve">ного воздействия искусства, в том числе изучаемых </w:t>
      </w:r>
      <w:r w:rsidR="002A6A8A" w:rsidRPr="00765AA4">
        <w:rPr>
          <w:sz w:val="24"/>
          <w:szCs w:val="24"/>
          <w:lang w:val="ru-RU"/>
        </w:rPr>
        <w:t>литератур</w:t>
      </w:r>
      <w:r w:rsidRPr="00765AA4">
        <w:rPr>
          <w:sz w:val="24"/>
          <w:szCs w:val="24"/>
          <w:lang w:val="ru-RU"/>
        </w:rPr>
        <w:t xml:space="preserve">ных произведений; осознание </w:t>
      </w:r>
      <w:r w:rsidR="002A6A8A" w:rsidRPr="00765AA4">
        <w:rPr>
          <w:sz w:val="24"/>
          <w:szCs w:val="24"/>
          <w:lang w:val="ru-RU"/>
        </w:rPr>
        <w:t>важности художественной лите</w:t>
      </w:r>
      <w:r w:rsidRPr="00765AA4">
        <w:rPr>
          <w:sz w:val="24"/>
          <w:szCs w:val="24"/>
          <w:lang w:val="ru-RU"/>
        </w:rPr>
        <w:t xml:space="preserve">ратуры и культуры как средства коммуникации и </w:t>
      </w:r>
      <w:r w:rsidR="002A6A8A" w:rsidRPr="00765AA4">
        <w:rPr>
          <w:sz w:val="24"/>
          <w:szCs w:val="24"/>
          <w:lang w:val="ru-RU"/>
        </w:rPr>
        <w:t>самовыраже</w:t>
      </w:r>
      <w:r w:rsidRPr="00765AA4">
        <w:rPr>
          <w:sz w:val="24"/>
          <w:szCs w:val="24"/>
          <w:lang w:val="ru-RU"/>
        </w:rPr>
        <w:t>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Физического воспитания, формирования культуры здоровья и эмоционального благополучия: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осознание ценности жизни с опорой на собственный </w:t>
      </w:r>
      <w:r w:rsidR="002A6A8A" w:rsidRPr="00765AA4">
        <w:rPr>
          <w:sz w:val="24"/>
          <w:szCs w:val="24"/>
          <w:lang w:val="ru-RU"/>
        </w:rPr>
        <w:t>жизнен</w:t>
      </w:r>
      <w:r w:rsidRPr="00765AA4">
        <w:rPr>
          <w:sz w:val="24"/>
          <w:szCs w:val="24"/>
          <w:lang w:val="ru-RU"/>
        </w:rPr>
        <w:t>ный и читательский опыт; ответственное отношение к своемуздоровью и установка на здоровый образ жизни (з</w:t>
      </w:r>
      <w:r w:rsidR="002A6A8A" w:rsidRPr="00765AA4">
        <w:rPr>
          <w:sz w:val="24"/>
          <w:szCs w:val="24"/>
          <w:lang w:val="ru-RU"/>
        </w:rPr>
        <w:t>доровое пита</w:t>
      </w:r>
      <w:r w:rsidRPr="00765AA4">
        <w:rPr>
          <w:sz w:val="24"/>
          <w:szCs w:val="24"/>
          <w:lang w:val="ru-RU"/>
        </w:rPr>
        <w:t>ние, соблюдение гигиенических правил, сбалансированный ре- жим занятий и отдыха, регулярная физическая активность); осознание последствий и неп</w:t>
      </w:r>
      <w:r w:rsidR="002A6A8A" w:rsidRPr="00765AA4">
        <w:rPr>
          <w:sz w:val="24"/>
          <w:szCs w:val="24"/>
          <w:lang w:val="ru-RU"/>
        </w:rPr>
        <w:t>риятие вредных привычек (употре</w:t>
      </w:r>
      <w:r w:rsidRPr="00765AA4">
        <w:rPr>
          <w:sz w:val="24"/>
          <w:szCs w:val="24"/>
          <w:lang w:val="ru-RU"/>
        </w:rPr>
        <w:t>бление алкоголя, наркотиков, курение) и иных форм вреда для физического и психического з</w:t>
      </w:r>
      <w:r w:rsidR="002A6A8A" w:rsidRPr="00765AA4">
        <w:rPr>
          <w:sz w:val="24"/>
          <w:szCs w:val="24"/>
          <w:lang w:val="ru-RU"/>
        </w:rPr>
        <w:t>доровья, соблюдение правил безо</w:t>
      </w:r>
      <w:r w:rsidRPr="00765AA4">
        <w:rPr>
          <w:sz w:val="24"/>
          <w:szCs w:val="24"/>
          <w:lang w:val="ru-RU"/>
        </w:rPr>
        <w:t>пасности, в том числе навык</w:t>
      </w:r>
      <w:r w:rsidR="002A6A8A" w:rsidRPr="00765AA4">
        <w:rPr>
          <w:sz w:val="24"/>
          <w:szCs w:val="24"/>
          <w:lang w:val="ru-RU"/>
        </w:rPr>
        <w:t>и безопасного поведения в интер</w:t>
      </w:r>
      <w:r w:rsidRPr="00765AA4">
        <w:rPr>
          <w:sz w:val="24"/>
          <w:szCs w:val="24"/>
          <w:lang w:val="ru-RU"/>
        </w:rPr>
        <w:t>нет-среде в процессе школьного литературного образования; способность адаптироваться</w:t>
      </w:r>
      <w:r w:rsidR="002A6A8A" w:rsidRPr="00765AA4">
        <w:rPr>
          <w:sz w:val="24"/>
          <w:szCs w:val="24"/>
          <w:lang w:val="ru-RU"/>
        </w:rPr>
        <w:t xml:space="preserve"> к стрессовым ситуациям и меняю</w:t>
      </w:r>
      <w:r w:rsidRPr="00765AA4">
        <w:rPr>
          <w:sz w:val="24"/>
          <w:szCs w:val="24"/>
          <w:lang w:val="ru-RU"/>
        </w:rPr>
        <w:t>щимся социальным,  информационным  и  природным  условиям, в том числе осмысляя собств</w:t>
      </w:r>
      <w:r w:rsidR="002A6A8A" w:rsidRPr="00765AA4">
        <w:rPr>
          <w:sz w:val="24"/>
          <w:szCs w:val="24"/>
          <w:lang w:val="ru-RU"/>
        </w:rPr>
        <w:t>енный опыт и выстраивая дальней</w:t>
      </w:r>
      <w:r w:rsidRPr="00765AA4">
        <w:rPr>
          <w:sz w:val="24"/>
          <w:szCs w:val="24"/>
          <w:lang w:val="ru-RU"/>
        </w:rPr>
        <w:t>шие цели;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принимать себя и других, не осуждая;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сформированность навыка рефлексии, признание своего </w:t>
      </w:r>
      <w:r w:rsidR="002A6A8A" w:rsidRPr="00765AA4">
        <w:rPr>
          <w:sz w:val="24"/>
          <w:szCs w:val="24"/>
          <w:lang w:val="ru-RU"/>
        </w:rPr>
        <w:t>пра</w:t>
      </w:r>
      <w:r w:rsidRPr="00765AA4">
        <w:rPr>
          <w:sz w:val="24"/>
          <w:szCs w:val="24"/>
          <w:lang w:val="ru-RU"/>
        </w:rPr>
        <w:t>ва на ошибку и такого же прав</w:t>
      </w:r>
      <w:r w:rsidR="002A6A8A" w:rsidRPr="00765AA4">
        <w:rPr>
          <w:sz w:val="24"/>
          <w:szCs w:val="24"/>
          <w:lang w:val="ru-RU"/>
        </w:rPr>
        <w:t>а другого человека с оценкой по</w:t>
      </w:r>
      <w:r w:rsidRPr="00765AA4">
        <w:rPr>
          <w:sz w:val="24"/>
          <w:szCs w:val="24"/>
          <w:lang w:val="ru-RU"/>
        </w:rPr>
        <w:t>ступков литературных героев.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Трудового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установка на активное участие в решении  практических  за- дач (в рамках семьи, школы, города, края) технологической и социальной направленности, способность инициировать, </w:t>
      </w:r>
      <w:r w:rsidR="002A6A8A" w:rsidRPr="00765AA4">
        <w:rPr>
          <w:sz w:val="24"/>
          <w:szCs w:val="24"/>
          <w:lang w:val="ru-RU"/>
        </w:rPr>
        <w:t>пла</w:t>
      </w:r>
      <w:r w:rsidRPr="00765AA4">
        <w:rPr>
          <w:sz w:val="24"/>
          <w:szCs w:val="24"/>
          <w:lang w:val="ru-RU"/>
        </w:rPr>
        <w:t xml:space="preserve">нировать и самостоятельно выполнять такого рода </w:t>
      </w:r>
      <w:r w:rsidR="002A6A8A" w:rsidRPr="00765AA4">
        <w:rPr>
          <w:sz w:val="24"/>
          <w:szCs w:val="24"/>
          <w:lang w:val="ru-RU"/>
        </w:rPr>
        <w:t>деятель</w:t>
      </w:r>
      <w:r w:rsidRPr="00765AA4">
        <w:rPr>
          <w:sz w:val="24"/>
          <w:szCs w:val="24"/>
          <w:lang w:val="ru-RU"/>
        </w:rPr>
        <w:t>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w:t>
      </w:r>
      <w:r w:rsidR="002A6A8A" w:rsidRPr="00765AA4">
        <w:rPr>
          <w:sz w:val="24"/>
          <w:szCs w:val="24"/>
          <w:lang w:val="ru-RU"/>
        </w:rPr>
        <w:t>ей жизни для успешной профессио</w:t>
      </w:r>
      <w:r w:rsidRPr="00765AA4">
        <w:rPr>
          <w:sz w:val="24"/>
          <w:szCs w:val="24"/>
          <w:lang w:val="ru-RU"/>
        </w:rPr>
        <w:t>нальной деятельности и разв</w:t>
      </w:r>
      <w:r w:rsidR="002A6A8A" w:rsidRPr="00765AA4">
        <w:rPr>
          <w:sz w:val="24"/>
          <w:szCs w:val="24"/>
          <w:lang w:val="ru-RU"/>
        </w:rPr>
        <w:t>итие необходимых умений для это</w:t>
      </w:r>
      <w:r w:rsidRPr="00765AA4">
        <w:rPr>
          <w:sz w:val="24"/>
          <w:szCs w:val="24"/>
          <w:lang w:val="ru-RU"/>
        </w:rPr>
        <w:t xml:space="preserve">го; готовность адаптироваться в профессиональной среде; </w:t>
      </w:r>
      <w:r w:rsidR="002A6A8A" w:rsidRPr="00765AA4">
        <w:rPr>
          <w:sz w:val="24"/>
          <w:szCs w:val="24"/>
          <w:lang w:val="ru-RU"/>
        </w:rPr>
        <w:t>ува</w:t>
      </w:r>
      <w:r w:rsidRPr="00765AA4">
        <w:rPr>
          <w:sz w:val="24"/>
          <w:szCs w:val="24"/>
          <w:lang w:val="ru-RU"/>
        </w:rPr>
        <w:t>жение к труду и результатам т</w:t>
      </w:r>
      <w:r w:rsidR="002A6A8A" w:rsidRPr="00765AA4">
        <w:rPr>
          <w:sz w:val="24"/>
          <w:szCs w:val="24"/>
          <w:lang w:val="ru-RU"/>
        </w:rPr>
        <w:t>рудовой деятельности, в том чис</w:t>
      </w:r>
      <w:r w:rsidRPr="00765AA4">
        <w:rPr>
          <w:sz w:val="24"/>
          <w:szCs w:val="24"/>
          <w:lang w:val="ru-RU"/>
        </w:rPr>
        <w:t>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на примене</w:t>
      </w:r>
      <w:r w:rsidR="002A6A8A" w:rsidRPr="00765AA4">
        <w:rPr>
          <w:sz w:val="24"/>
          <w:szCs w:val="24"/>
          <w:lang w:val="ru-RU"/>
        </w:rPr>
        <w:t>ние знаний из социальных и есте</w:t>
      </w:r>
      <w:r w:rsidRPr="00765AA4">
        <w:rPr>
          <w:sz w:val="24"/>
          <w:szCs w:val="24"/>
          <w:lang w:val="ru-RU"/>
        </w:rPr>
        <w:t>ственных наук для решения задач в области окружаю</w:t>
      </w:r>
      <w:r w:rsidR="002A6A8A" w:rsidRPr="00765AA4">
        <w:rPr>
          <w:sz w:val="24"/>
          <w:szCs w:val="24"/>
          <w:lang w:val="ru-RU"/>
        </w:rPr>
        <w:t>щей сре</w:t>
      </w:r>
      <w:r w:rsidRPr="00765AA4">
        <w:rPr>
          <w:sz w:val="24"/>
          <w:szCs w:val="24"/>
          <w:lang w:val="ru-RU"/>
        </w:rPr>
        <w:t xml:space="preserve">ды, планирования поступков и оценки их возможных </w:t>
      </w:r>
      <w:r w:rsidR="002A6A8A" w:rsidRPr="00765AA4">
        <w:rPr>
          <w:sz w:val="24"/>
          <w:szCs w:val="24"/>
          <w:lang w:val="ru-RU"/>
        </w:rPr>
        <w:t>послед</w:t>
      </w:r>
      <w:r w:rsidRPr="00765AA4">
        <w:rPr>
          <w:sz w:val="24"/>
          <w:szCs w:val="24"/>
          <w:lang w:val="ru-RU"/>
        </w:rPr>
        <w:t>ствий для окружающей ср</w:t>
      </w:r>
      <w:r w:rsidR="002A6A8A" w:rsidRPr="00765AA4">
        <w:rPr>
          <w:sz w:val="24"/>
          <w:szCs w:val="24"/>
          <w:lang w:val="ru-RU"/>
        </w:rPr>
        <w:t>еды; повышение уровня экологиче</w:t>
      </w:r>
      <w:r w:rsidRPr="00765AA4">
        <w:rPr>
          <w:sz w:val="24"/>
          <w:szCs w:val="24"/>
          <w:lang w:val="ru-RU"/>
        </w:rPr>
        <w:t>ской культуры, осознание глобального характера экологических проблем и путей их решения; активное неприятие действий, приносящих вред окружаю</w:t>
      </w:r>
      <w:r w:rsidR="002A6A8A" w:rsidRPr="00765AA4">
        <w:rPr>
          <w:sz w:val="24"/>
          <w:szCs w:val="24"/>
          <w:lang w:val="ru-RU"/>
        </w:rPr>
        <w:t>щей среде, в том числе сформиро</w:t>
      </w:r>
      <w:r w:rsidRPr="00765AA4">
        <w:rPr>
          <w:sz w:val="24"/>
          <w:szCs w:val="24"/>
          <w:lang w:val="ru-RU"/>
        </w:rPr>
        <w:t xml:space="preserve">ванное при знакомстве с литературными произведениями, </w:t>
      </w:r>
      <w:r w:rsidR="002A6A8A" w:rsidRPr="00765AA4">
        <w:rPr>
          <w:sz w:val="24"/>
          <w:szCs w:val="24"/>
          <w:lang w:val="ru-RU"/>
        </w:rPr>
        <w:t>под</w:t>
      </w:r>
      <w:r w:rsidRPr="00765AA4">
        <w:rPr>
          <w:sz w:val="24"/>
          <w:szCs w:val="24"/>
          <w:lang w:val="ru-RU"/>
        </w:rPr>
        <w:t>нимающими экологические проблемы; осознание своей роли как гражданина и потребителя в условиях взаимосвязи природ- ной, технологической и социальной сред; готовность к участию в практической деятельности экологической направленности.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научного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ориентация в деятельности на современную систему научных представлений об основных </w:t>
      </w:r>
      <w:r w:rsidR="002A6A8A" w:rsidRPr="00765AA4">
        <w:rPr>
          <w:sz w:val="24"/>
          <w:szCs w:val="24"/>
          <w:lang w:val="ru-RU"/>
        </w:rPr>
        <w:t>закономерностях развития челове</w:t>
      </w:r>
      <w:r w:rsidRPr="00765AA4">
        <w:rPr>
          <w:sz w:val="24"/>
          <w:szCs w:val="24"/>
          <w:lang w:val="ru-RU"/>
        </w:rPr>
        <w:t>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w:t>
      </w:r>
      <w:r w:rsidR="002A6A8A" w:rsidRPr="00765AA4">
        <w:rPr>
          <w:sz w:val="24"/>
          <w:szCs w:val="24"/>
          <w:lang w:val="ru-RU"/>
        </w:rPr>
        <w:t>к средством познания мира; овла</w:t>
      </w:r>
      <w:r w:rsidRPr="00765AA4">
        <w:rPr>
          <w:sz w:val="24"/>
          <w:szCs w:val="24"/>
          <w:lang w:val="ru-RU"/>
        </w:rPr>
        <w:t xml:space="preserve">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w:t>
      </w:r>
      <w:r w:rsidR="002A6A8A" w:rsidRPr="00765AA4">
        <w:rPr>
          <w:sz w:val="24"/>
          <w:szCs w:val="24"/>
          <w:lang w:val="ru-RU"/>
        </w:rPr>
        <w:t>индивидуаль</w:t>
      </w:r>
      <w:r w:rsidRPr="00765AA4">
        <w:rPr>
          <w:sz w:val="24"/>
          <w:szCs w:val="24"/>
          <w:lang w:val="ru-RU"/>
        </w:rPr>
        <w:t>ного и коллективного благополучия.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обеспечивающие адапт</w:t>
      </w:r>
      <w:r w:rsidR="002A6A8A" w:rsidRPr="00765AA4">
        <w:rPr>
          <w:sz w:val="24"/>
          <w:szCs w:val="24"/>
          <w:lang w:val="ru-RU"/>
        </w:rPr>
        <w:t>ацию обуча</w:t>
      </w:r>
      <w:r w:rsidRPr="00765AA4">
        <w:rPr>
          <w:sz w:val="24"/>
          <w:szCs w:val="24"/>
          <w:lang w:val="ru-RU"/>
        </w:rPr>
        <w:t>ющегося к изменяющимся условиям социальной и природной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обучающимися с</w:t>
      </w:r>
      <w:r w:rsidR="002A6A8A" w:rsidRPr="00765AA4">
        <w:rPr>
          <w:sz w:val="24"/>
          <w:szCs w:val="24"/>
          <w:lang w:val="ru-RU"/>
        </w:rPr>
        <w:t>оциального опыта, основных соци</w:t>
      </w:r>
      <w:r w:rsidRPr="00765AA4">
        <w:rPr>
          <w:sz w:val="24"/>
          <w:szCs w:val="24"/>
          <w:lang w:val="ru-RU"/>
        </w:rPr>
        <w:t>альных ролей, соответствую</w:t>
      </w:r>
      <w:r w:rsidR="002A6A8A" w:rsidRPr="00765AA4">
        <w:rPr>
          <w:sz w:val="24"/>
          <w:szCs w:val="24"/>
          <w:lang w:val="ru-RU"/>
        </w:rPr>
        <w:t>щих ведущей деятельности возрас</w:t>
      </w:r>
      <w:r w:rsidRPr="00765AA4">
        <w:rPr>
          <w:sz w:val="24"/>
          <w:szCs w:val="24"/>
          <w:lang w:val="ru-RU"/>
        </w:rPr>
        <w:t>та, норм и правил общественного поведения, форм социальной жизни в группах и сообществ</w:t>
      </w:r>
      <w:r w:rsidR="002A6A8A" w:rsidRPr="00765AA4">
        <w:rPr>
          <w:sz w:val="24"/>
          <w:szCs w:val="24"/>
          <w:lang w:val="ru-RU"/>
        </w:rPr>
        <w:t>ах, включая семью, группы, сфор</w:t>
      </w:r>
      <w:r w:rsidRPr="00765AA4">
        <w:rPr>
          <w:sz w:val="24"/>
          <w:szCs w:val="24"/>
          <w:lang w:val="ru-RU"/>
        </w:rPr>
        <w:t>мированные по профессиональ</w:t>
      </w:r>
      <w:r w:rsidR="002A6A8A" w:rsidRPr="00765AA4">
        <w:rPr>
          <w:sz w:val="24"/>
          <w:szCs w:val="24"/>
          <w:lang w:val="ru-RU"/>
        </w:rPr>
        <w:t>ной деятельности, а также в рам</w:t>
      </w:r>
      <w:r w:rsidRPr="00765AA4">
        <w:rPr>
          <w:sz w:val="24"/>
          <w:szCs w:val="24"/>
          <w:lang w:val="ru-RU"/>
        </w:rPr>
        <w:t>ках социального взаимодействия с людьми из другой культур- ной среды; изучение и оценка социальных ролей персонажей литературных произведений;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потребность во взаимодействии в условиях </w:t>
      </w:r>
      <w:r w:rsidR="002A6A8A" w:rsidRPr="00765AA4">
        <w:rPr>
          <w:sz w:val="24"/>
          <w:szCs w:val="24"/>
          <w:lang w:val="ru-RU"/>
        </w:rPr>
        <w:t>неопределённо</w:t>
      </w:r>
      <w:r w:rsidRPr="00765AA4">
        <w:rPr>
          <w:sz w:val="24"/>
          <w:szCs w:val="24"/>
          <w:lang w:val="ru-RU"/>
        </w:rPr>
        <w:t xml:space="preserve">сти, открытость опыту и знаниям других; в действии в </w:t>
      </w:r>
      <w:r w:rsidR="002A6A8A" w:rsidRPr="00765AA4">
        <w:rPr>
          <w:sz w:val="24"/>
          <w:szCs w:val="24"/>
          <w:lang w:val="ru-RU"/>
        </w:rPr>
        <w:t>услови</w:t>
      </w:r>
      <w:r w:rsidRPr="00765AA4">
        <w:rPr>
          <w:sz w:val="24"/>
          <w:szCs w:val="24"/>
          <w:lang w:val="ru-RU"/>
        </w:rPr>
        <w:t xml:space="preserve">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w:t>
      </w:r>
      <w:r w:rsidR="002A6A8A" w:rsidRPr="00765AA4">
        <w:rPr>
          <w:sz w:val="24"/>
          <w:szCs w:val="24"/>
          <w:lang w:val="ru-RU"/>
        </w:rPr>
        <w:t>осозна</w:t>
      </w:r>
      <w:r w:rsidRPr="00765AA4">
        <w:rPr>
          <w:sz w:val="24"/>
          <w:szCs w:val="24"/>
          <w:lang w:val="ru-RU"/>
        </w:rPr>
        <w:t xml:space="preserve">вать дефициты собственных </w:t>
      </w:r>
      <w:r w:rsidR="002A6A8A" w:rsidRPr="00765AA4">
        <w:rPr>
          <w:sz w:val="24"/>
          <w:szCs w:val="24"/>
          <w:lang w:val="ru-RU"/>
        </w:rPr>
        <w:t>знаний и компетентностей, плани</w:t>
      </w:r>
      <w:r w:rsidRPr="00765AA4">
        <w:rPr>
          <w:sz w:val="24"/>
          <w:szCs w:val="24"/>
          <w:lang w:val="ru-RU"/>
        </w:rPr>
        <w:t xml:space="preserve">ровать своё развитие; умение оперировать основными понятия- ми, терминами и представлениями в области концепции </w:t>
      </w:r>
      <w:r w:rsidR="002A6A8A" w:rsidRPr="00765AA4">
        <w:rPr>
          <w:sz w:val="24"/>
          <w:szCs w:val="24"/>
          <w:lang w:val="ru-RU"/>
        </w:rPr>
        <w:t>устой</w:t>
      </w:r>
      <w:r w:rsidRPr="00765AA4">
        <w:rPr>
          <w:sz w:val="24"/>
          <w:szCs w:val="24"/>
          <w:lang w:val="ru-RU"/>
        </w:rPr>
        <w:t>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способность осознавать стрессовую ситуацию, оценивать про- исходящие изменения и их последствия, опираясь </w:t>
      </w:r>
      <w:r w:rsidR="002A6A8A" w:rsidRPr="00765AA4">
        <w:rPr>
          <w:sz w:val="24"/>
          <w:szCs w:val="24"/>
          <w:lang w:val="ru-RU"/>
        </w:rPr>
        <w:t>на  жизнен</w:t>
      </w:r>
      <w:r w:rsidRPr="00765AA4">
        <w:rPr>
          <w:sz w:val="24"/>
          <w:szCs w:val="24"/>
          <w:lang w:val="ru-RU"/>
        </w:rPr>
        <w:t xml:space="preserve">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w:t>
      </w:r>
      <w:r w:rsidR="002A6A8A" w:rsidRPr="00765AA4">
        <w:rPr>
          <w:sz w:val="24"/>
          <w:szCs w:val="24"/>
          <w:lang w:val="ru-RU"/>
        </w:rPr>
        <w:t>формули</w:t>
      </w:r>
      <w:r w:rsidRPr="00765AA4">
        <w:rPr>
          <w:sz w:val="24"/>
          <w:szCs w:val="24"/>
          <w:lang w:val="ru-RU"/>
        </w:rPr>
        <w:t>ровать и оценивать риски и последствия, формировать опыт, уметь находить позитивное в</w:t>
      </w:r>
      <w:r w:rsidR="002A6A8A" w:rsidRPr="00765AA4">
        <w:rPr>
          <w:sz w:val="24"/>
          <w:szCs w:val="24"/>
          <w:lang w:val="ru-RU"/>
        </w:rPr>
        <w:t xml:space="preserve"> произошедшей ситуации; быть го</w:t>
      </w:r>
      <w:r w:rsidRPr="00765AA4">
        <w:rPr>
          <w:sz w:val="24"/>
          <w:szCs w:val="24"/>
          <w:lang w:val="ru-RU"/>
        </w:rPr>
        <w:t>товым действовать в отсутствии гарантий успеха.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учебными познаватель- 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логические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характеризовать с</w:t>
      </w:r>
      <w:r w:rsidR="002A6A8A" w:rsidRPr="00765AA4">
        <w:rPr>
          <w:sz w:val="24"/>
          <w:szCs w:val="24"/>
          <w:lang w:val="ru-RU"/>
        </w:rPr>
        <w:t>ущественные признаки объек</w:t>
      </w:r>
      <w:r w:rsidRPr="00765AA4">
        <w:rPr>
          <w:sz w:val="24"/>
          <w:szCs w:val="24"/>
          <w:lang w:val="ru-RU"/>
        </w:rPr>
        <w:t xml:space="preserve">тов (художественных и учебных текстов, литературных </w:t>
      </w:r>
      <w:r w:rsidR="002A6A8A" w:rsidRPr="00765AA4">
        <w:rPr>
          <w:sz w:val="24"/>
          <w:szCs w:val="24"/>
          <w:lang w:val="ru-RU"/>
        </w:rPr>
        <w:t>геро</w:t>
      </w:r>
      <w:r w:rsidRPr="00765AA4">
        <w:rPr>
          <w:sz w:val="24"/>
          <w:szCs w:val="24"/>
          <w:lang w:val="ru-RU"/>
        </w:rPr>
        <w:t>ев и др.) и явлений (литера</w:t>
      </w:r>
      <w:r w:rsidR="002A6A8A" w:rsidRPr="00765AA4">
        <w:rPr>
          <w:sz w:val="24"/>
          <w:szCs w:val="24"/>
          <w:lang w:val="ru-RU"/>
        </w:rPr>
        <w:t>турных направлений, этапов исто</w:t>
      </w:r>
      <w:r w:rsidRPr="00765AA4">
        <w:rPr>
          <w:sz w:val="24"/>
          <w:szCs w:val="24"/>
          <w:lang w:val="ru-RU"/>
        </w:rPr>
        <w:t>рико-литературного процесса);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w:t>
      </w:r>
      <w:r w:rsidR="002A6A8A" w:rsidRPr="00765AA4">
        <w:rPr>
          <w:sz w:val="24"/>
          <w:szCs w:val="24"/>
          <w:lang w:val="ru-RU"/>
        </w:rPr>
        <w:t>нования для их обобщения и срав</w:t>
      </w:r>
      <w:r w:rsidRPr="00765AA4">
        <w:rPr>
          <w:sz w:val="24"/>
          <w:szCs w:val="24"/>
          <w:lang w:val="ru-RU"/>
        </w:rPr>
        <w:t>нения, определять критерии проводимого анализа;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учётом предложенной задачи выявлять закономерности и противоречия в рассматри</w:t>
      </w:r>
      <w:r w:rsidR="002A6A8A" w:rsidRPr="00765AA4">
        <w:rPr>
          <w:sz w:val="24"/>
          <w:szCs w:val="24"/>
          <w:lang w:val="ru-RU"/>
        </w:rPr>
        <w:t>ваемых литературных фактах и на</w:t>
      </w:r>
      <w:r w:rsidRPr="00765AA4">
        <w:rPr>
          <w:sz w:val="24"/>
          <w:szCs w:val="24"/>
          <w:lang w:val="ru-RU"/>
        </w:rPr>
        <w:t>блюдениях над текстом; предлагать критерии для выявления закономерностей и противоречий с учётом учебной задачи;</w:t>
      </w:r>
    </w:p>
    <w:p w:rsidR="002A6A8A"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 выявлять дефициты информации, данных, необходимых для решения поставленной учебной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выявлять причинно-следственные связи при изучении литер</w:t>
      </w:r>
      <w:r w:rsidR="002A6A8A" w:rsidRPr="00765AA4">
        <w:rPr>
          <w:sz w:val="24"/>
          <w:szCs w:val="24"/>
          <w:lang w:val="ru-RU"/>
        </w:rPr>
        <w:t>а</w:t>
      </w:r>
      <w:r w:rsidRPr="00765AA4">
        <w:rPr>
          <w:sz w:val="24"/>
          <w:szCs w:val="24"/>
          <w:lang w:val="ru-RU"/>
        </w:rPr>
        <w:t>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самостоятельно </w:t>
      </w:r>
      <w:r w:rsidR="002A6A8A" w:rsidRPr="00765AA4">
        <w:rPr>
          <w:sz w:val="24"/>
          <w:szCs w:val="24"/>
          <w:lang w:val="ru-RU"/>
        </w:rPr>
        <w:t>выбирать</w:t>
      </w:r>
      <w:r w:rsidRPr="00765AA4">
        <w:rPr>
          <w:sz w:val="24"/>
          <w:szCs w:val="24"/>
          <w:lang w:val="ru-RU"/>
        </w:rPr>
        <w:t xml:space="preserve">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использовать вопросы как </w:t>
      </w:r>
      <w:r w:rsidR="002A6A8A" w:rsidRPr="00765AA4">
        <w:rPr>
          <w:sz w:val="24"/>
          <w:szCs w:val="24"/>
          <w:lang w:val="ru-RU"/>
        </w:rPr>
        <w:t>исследовательский инструмент по</w:t>
      </w:r>
      <w:r w:rsidRPr="00765AA4">
        <w:rPr>
          <w:sz w:val="24"/>
          <w:szCs w:val="24"/>
          <w:lang w:val="ru-RU"/>
        </w:rPr>
        <w:t>знания в литературном образовании;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вопросы,</w:t>
      </w:r>
      <w:r w:rsidR="002A6A8A" w:rsidRPr="00765AA4">
        <w:rPr>
          <w:sz w:val="24"/>
          <w:szCs w:val="24"/>
          <w:lang w:val="ru-RU"/>
        </w:rPr>
        <w:t xml:space="preserve"> фиксирующие разрыв между реаль</w:t>
      </w:r>
      <w:r w:rsidRPr="00765AA4">
        <w:rPr>
          <w:sz w:val="24"/>
          <w:szCs w:val="24"/>
          <w:lang w:val="ru-RU"/>
        </w:rPr>
        <w:t xml:space="preserve">ным и желательным состоянием ситуации, объекта, и </w:t>
      </w:r>
      <w:r w:rsidR="002A6A8A" w:rsidRPr="00765AA4">
        <w:rPr>
          <w:sz w:val="24"/>
          <w:szCs w:val="24"/>
          <w:lang w:val="ru-RU"/>
        </w:rPr>
        <w:t>самос</w:t>
      </w:r>
      <w:r w:rsidRPr="00765AA4">
        <w:rPr>
          <w:sz w:val="24"/>
          <w:szCs w:val="24"/>
          <w:lang w:val="ru-RU"/>
        </w:rPr>
        <w:t>тоятельно устанавливать искомое и данное;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формировать гипотезу об истинности собственных суждений и суждений других, аргументировать свою позицию, мнение;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проводить по самостоятельно составленному плану </w:t>
      </w:r>
      <w:r w:rsidR="002A6A8A" w:rsidRPr="00765AA4">
        <w:rPr>
          <w:sz w:val="24"/>
          <w:szCs w:val="24"/>
          <w:lang w:val="ru-RU"/>
        </w:rPr>
        <w:t>неболь</w:t>
      </w:r>
      <w:r w:rsidRPr="00765AA4">
        <w:rPr>
          <w:sz w:val="24"/>
          <w:szCs w:val="24"/>
          <w:lang w:val="ru-RU"/>
        </w:rPr>
        <w:t>шое исследование по уста</w:t>
      </w:r>
      <w:r w:rsidR="002A6A8A" w:rsidRPr="00765AA4">
        <w:rPr>
          <w:sz w:val="24"/>
          <w:szCs w:val="24"/>
          <w:lang w:val="ru-RU"/>
        </w:rPr>
        <w:t>новлению особенностей литератур</w:t>
      </w:r>
      <w:r w:rsidRPr="00765AA4">
        <w:rPr>
          <w:sz w:val="24"/>
          <w:szCs w:val="24"/>
          <w:lang w:val="ru-RU"/>
        </w:rPr>
        <w:t>ного объекта изучения, пр</w:t>
      </w:r>
      <w:r w:rsidR="002A6A8A" w:rsidRPr="00765AA4">
        <w:rPr>
          <w:sz w:val="24"/>
          <w:szCs w:val="24"/>
          <w:lang w:val="ru-RU"/>
        </w:rPr>
        <w:t>ичинно-следственных связей и за</w:t>
      </w:r>
      <w:r w:rsidRPr="00765AA4">
        <w:rPr>
          <w:sz w:val="24"/>
          <w:szCs w:val="24"/>
          <w:lang w:val="ru-RU"/>
        </w:rPr>
        <w:t>висимостей объектов между собой;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 применимость и достоверность информацию, полученную в ходе исследования (эксперимента);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самостоятельно формулировать обобщения и выводы по </w:t>
      </w:r>
      <w:r w:rsidR="002A6A8A" w:rsidRPr="00765AA4">
        <w:rPr>
          <w:sz w:val="24"/>
          <w:szCs w:val="24"/>
          <w:lang w:val="ru-RU"/>
        </w:rPr>
        <w:t>ре</w:t>
      </w:r>
      <w:r w:rsidRPr="00765AA4">
        <w:rPr>
          <w:sz w:val="24"/>
          <w:szCs w:val="24"/>
          <w:lang w:val="ru-RU"/>
        </w:rPr>
        <w:t>зультатам проведённого наблюдения, опыта, исследования; владеть инструментами оценки достоверности полученных выводов и обобщений;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применять различные методы, инструменты и запросы при поиске и отборе литератур</w:t>
      </w:r>
      <w:r w:rsidR="00E067BA" w:rsidRPr="00765AA4">
        <w:rPr>
          <w:sz w:val="24"/>
          <w:szCs w:val="24"/>
          <w:lang w:val="ru-RU"/>
        </w:rPr>
        <w:t>ной и другой информации или дан</w:t>
      </w:r>
      <w:r w:rsidRPr="00765AA4">
        <w:rPr>
          <w:sz w:val="24"/>
          <w:szCs w:val="24"/>
          <w:lang w:val="ru-RU"/>
        </w:rPr>
        <w:t>ных из источников с учётом предложенной учебной задачи и заданных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выбирать, анализировать, систематизировать и </w:t>
      </w:r>
      <w:r w:rsidR="00E067BA" w:rsidRPr="00765AA4">
        <w:rPr>
          <w:sz w:val="24"/>
          <w:szCs w:val="24"/>
          <w:lang w:val="ru-RU"/>
        </w:rPr>
        <w:t>интерпрети</w:t>
      </w:r>
      <w:r w:rsidRPr="00765AA4">
        <w:rPr>
          <w:sz w:val="24"/>
          <w:szCs w:val="24"/>
          <w:lang w:val="ru-RU"/>
        </w:rPr>
        <w:t xml:space="preserve">ровать литературную и другую информацию </w:t>
      </w:r>
      <w:r w:rsidR="00E067BA" w:rsidRPr="00765AA4">
        <w:rPr>
          <w:sz w:val="24"/>
          <w:szCs w:val="24"/>
          <w:lang w:val="ru-RU"/>
        </w:rPr>
        <w:t>различных  ви</w:t>
      </w:r>
      <w:r w:rsidRPr="00765AA4">
        <w:rPr>
          <w:sz w:val="24"/>
          <w:szCs w:val="24"/>
          <w:lang w:val="ru-RU"/>
        </w:rPr>
        <w:t>дов и форм представления;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сходные аргуме</w:t>
      </w:r>
      <w:r w:rsidR="00E067BA" w:rsidRPr="00765AA4">
        <w:rPr>
          <w:sz w:val="24"/>
          <w:szCs w:val="24"/>
          <w:lang w:val="ru-RU"/>
        </w:rPr>
        <w:t>нты (подтверждающие или опровер</w:t>
      </w:r>
      <w:r w:rsidRPr="00765AA4">
        <w:rPr>
          <w:sz w:val="24"/>
          <w:szCs w:val="24"/>
          <w:lang w:val="ru-RU"/>
        </w:rPr>
        <w:t>гающие одну и ту же идею</w:t>
      </w:r>
      <w:r w:rsidR="00E067BA" w:rsidRPr="00765AA4">
        <w:rPr>
          <w:sz w:val="24"/>
          <w:szCs w:val="24"/>
          <w:lang w:val="ru-RU"/>
        </w:rPr>
        <w:t>, версию) в различных информаци</w:t>
      </w:r>
      <w:r w:rsidRPr="00765AA4">
        <w:rPr>
          <w:sz w:val="24"/>
          <w:szCs w:val="24"/>
          <w:lang w:val="ru-RU"/>
        </w:rPr>
        <w:t>онных источниках;</w:t>
      </w:r>
    </w:p>
    <w:p w:rsidR="00E067BA"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самостоятельно выбирать оптимальную форму  пр</w:t>
      </w:r>
      <w:r w:rsidR="00E067BA" w:rsidRPr="00765AA4">
        <w:rPr>
          <w:sz w:val="24"/>
          <w:szCs w:val="24"/>
          <w:lang w:val="ru-RU"/>
        </w:rPr>
        <w:t>едставле</w:t>
      </w:r>
      <w:r w:rsidRPr="00765AA4">
        <w:rPr>
          <w:sz w:val="24"/>
          <w:szCs w:val="24"/>
          <w:lang w:val="ru-RU"/>
        </w:rPr>
        <w:t>ния литературной и другой информации и иллюстрировать решаемые учебные задачи несложными схемами, диаграмма- ми, иной графикой и их комбинациями;</w:t>
      </w:r>
    </w:p>
    <w:p w:rsidR="00E067BA"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оценивать надёжность  литературной  и  другой  информации по критериям, предложенным учителем или </w:t>
      </w:r>
      <w:r w:rsidR="00E067BA" w:rsidRPr="00765AA4">
        <w:rPr>
          <w:sz w:val="24"/>
          <w:szCs w:val="24"/>
          <w:lang w:val="ru-RU"/>
        </w:rPr>
        <w:t>сформулирован</w:t>
      </w:r>
      <w:r w:rsidRPr="00765AA4">
        <w:rPr>
          <w:sz w:val="24"/>
          <w:szCs w:val="24"/>
          <w:lang w:val="ru-RU"/>
        </w:rPr>
        <w:t>ным самостоятельно;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эффективно запоминать и систематизировать эту </w:t>
      </w:r>
      <w:r w:rsidR="00E067BA" w:rsidRPr="00765AA4">
        <w:rPr>
          <w:sz w:val="24"/>
          <w:szCs w:val="24"/>
          <w:lang w:val="ru-RU"/>
        </w:rPr>
        <w:t>информа</w:t>
      </w:r>
      <w:r w:rsidRPr="00765AA4">
        <w:rPr>
          <w:sz w:val="24"/>
          <w:szCs w:val="24"/>
          <w:lang w:val="ru-RU"/>
        </w:rPr>
        <w:t>цию.</w:t>
      </w:r>
    </w:p>
    <w:p w:rsidR="00E067BA" w:rsidRPr="00765AA4" w:rsidRDefault="00E067BA"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Овладение универсальными учебными </w:t>
      </w:r>
      <w:r w:rsidR="00E067BA" w:rsidRPr="00765AA4">
        <w:rPr>
          <w:sz w:val="24"/>
          <w:szCs w:val="24"/>
          <w:lang w:val="ru-RU"/>
        </w:rPr>
        <w:t>коммуника</w:t>
      </w:r>
      <w:r w:rsidRPr="00765AA4">
        <w:rPr>
          <w:sz w:val="24"/>
          <w:szCs w:val="24"/>
          <w:lang w:val="ru-RU"/>
        </w:rPr>
        <w:t>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общение: воспринимать и формулировать  суждения,  </w:t>
      </w:r>
      <w:r w:rsidR="00E067BA" w:rsidRPr="00765AA4">
        <w:rPr>
          <w:sz w:val="24"/>
          <w:szCs w:val="24"/>
          <w:lang w:val="ru-RU"/>
        </w:rPr>
        <w:t>выра</w:t>
      </w:r>
      <w:r w:rsidRPr="00765AA4">
        <w:rPr>
          <w:sz w:val="24"/>
          <w:szCs w:val="24"/>
          <w:lang w:val="ru-RU"/>
        </w:rPr>
        <w:t xml:space="preserve">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w:t>
      </w:r>
      <w:r w:rsidRPr="00765AA4">
        <w:rPr>
          <w:sz w:val="24"/>
          <w:szCs w:val="24"/>
          <w:lang w:val="ru-RU"/>
        </w:rPr>
        <w:lastRenderedPageBreak/>
        <w:t xml:space="preserve">знать и распознавать предпосылки конфликтных ситуаций, находя аналогии в </w:t>
      </w:r>
      <w:r w:rsidR="00E067BA" w:rsidRPr="00765AA4">
        <w:rPr>
          <w:sz w:val="24"/>
          <w:szCs w:val="24"/>
          <w:lang w:val="ru-RU"/>
        </w:rPr>
        <w:t>литера</w:t>
      </w:r>
      <w:r w:rsidRPr="00765AA4">
        <w:rPr>
          <w:sz w:val="24"/>
          <w:szCs w:val="24"/>
          <w:lang w:val="ru-RU"/>
        </w:rPr>
        <w:t>турных произведениях, и с</w:t>
      </w:r>
      <w:r w:rsidR="00E067BA" w:rsidRPr="00765AA4">
        <w:rPr>
          <w:sz w:val="24"/>
          <w:szCs w:val="24"/>
          <w:lang w:val="ru-RU"/>
        </w:rPr>
        <w:t>мягчать конфликты, вести перего</w:t>
      </w:r>
      <w:r w:rsidRPr="00765AA4">
        <w:rPr>
          <w:sz w:val="24"/>
          <w:szCs w:val="24"/>
          <w:lang w:val="ru-RU"/>
        </w:rPr>
        <w:t xml:space="preserve">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w:t>
      </w:r>
      <w:r w:rsidR="00E067BA" w:rsidRPr="00765AA4">
        <w:rPr>
          <w:sz w:val="24"/>
          <w:szCs w:val="24"/>
          <w:lang w:val="ru-RU"/>
        </w:rPr>
        <w:t>зада</w:t>
      </w:r>
      <w:r w:rsidRPr="00765AA4">
        <w:rPr>
          <w:sz w:val="24"/>
          <w:szCs w:val="24"/>
          <w:lang w:val="ru-RU"/>
        </w:rPr>
        <w:t>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w:t>
      </w:r>
      <w:r w:rsidR="00E067BA" w:rsidRPr="00765AA4">
        <w:rPr>
          <w:sz w:val="24"/>
          <w:szCs w:val="24"/>
          <w:lang w:val="ru-RU"/>
        </w:rPr>
        <w:t>ков диалога, обнаруживать разли</w:t>
      </w:r>
      <w:r w:rsidRPr="00765AA4">
        <w:rPr>
          <w:sz w:val="24"/>
          <w:szCs w:val="24"/>
          <w:lang w:val="ru-RU"/>
        </w:rPr>
        <w:t>чие и сходство позиций; публично представлять результаты выполненного опыта (литера</w:t>
      </w:r>
      <w:r w:rsidR="00E067BA" w:rsidRPr="00765AA4">
        <w:rPr>
          <w:sz w:val="24"/>
          <w:szCs w:val="24"/>
          <w:lang w:val="ru-RU"/>
        </w:rPr>
        <w:t>туроведческого эксперимента, ис</w:t>
      </w:r>
      <w:r w:rsidRPr="00765AA4">
        <w:rPr>
          <w:sz w:val="24"/>
          <w:szCs w:val="24"/>
          <w:lang w:val="ru-RU"/>
        </w:rPr>
        <w:t xml:space="preserve">следования, проекта); самостоятельно выбирать формат </w:t>
      </w:r>
      <w:r w:rsidR="00E067BA" w:rsidRPr="00765AA4">
        <w:rPr>
          <w:sz w:val="24"/>
          <w:szCs w:val="24"/>
          <w:lang w:val="ru-RU"/>
        </w:rPr>
        <w:t>вы</w:t>
      </w:r>
      <w:r w:rsidRPr="00765AA4">
        <w:rPr>
          <w:sz w:val="24"/>
          <w:szCs w:val="24"/>
          <w:lang w:val="ru-RU"/>
        </w:rPr>
        <w:t>ступления с учётом задач пр</w:t>
      </w:r>
      <w:r w:rsidR="00E067BA" w:rsidRPr="00765AA4">
        <w:rPr>
          <w:sz w:val="24"/>
          <w:szCs w:val="24"/>
          <w:lang w:val="ru-RU"/>
        </w:rPr>
        <w:t>езентации и особенностей аудито</w:t>
      </w:r>
      <w:r w:rsidRPr="00765AA4">
        <w:rPr>
          <w:sz w:val="24"/>
          <w:szCs w:val="24"/>
          <w:lang w:val="ru-RU"/>
        </w:rPr>
        <w:t>рии и в соответствии с ним составлять устные и письменные тексты с использованием иллюстративных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совместная деятельность: использовать преимущества </w:t>
      </w:r>
      <w:r w:rsidR="00E067BA" w:rsidRPr="00765AA4">
        <w:rPr>
          <w:sz w:val="24"/>
          <w:szCs w:val="24"/>
          <w:lang w:val="ru-RU"/>
        </w:rPr>
        <w:t>ко</w:t>
      </w:r>
      <w:r w:rsidRPr="00765AA4">
        <w:rPr>
          <w:sz w:val="24"/>
          <w:szCs w:val="24"/>
          <w:lang w:val="ru-RU"/>
        </w:rPr>
        <w:t xml:space="preserve">мандной (парной, групповой, коллективной) </w:t>
      </w:r>
      <w:r w:rsidR="00E067BA" w:rsidRPr="00765AA4">
        <w:rPr>
          <w:sz w:val="24"/>
          <w:szCs w:val="24"/>
          <w:lang w:val="ru-RU"/>
        </w:rPr>
        <w:t>и индивидуаль</w:t>
      </w:r>
      <w:r w:rsidRPr="00765AA4">
        <w:rPr>
          <w:sz w:val="24"/>
          <w:szCs w:val="24"/>
          <w:lang w:val="ru-RU"/>
        </w:rPr>
        <w:t xml:space="preserve">ной работы при решении конкретной проблемы на уроках </w:t>
      </w:r>
      <w:r w:rsidR="00E067BA" w:rsidRPr="00765AA4">
        <w:rPr>
          <w:sz w:val="24"/>
          <w:szCs w:val="24"/>
          <w:lang w:val="ru-RU"/>
        </w:rPr>
        <w:t>ли</w:t>
      </w:r>
      <w:r w:rsidRPr="00765AA4">
        <w:rPr>
          <w:sz w:val="24"/>
          <w:szCs w:val="24"/>
          <w:lang w:val="ru-RU"/>
        </w:rPr>
        <w:t xml:space="preserve">тературы, обосновывать необходимость применения </w:t>
      </w:r>
      <w:r w:rsidR="00E067BA" w:rsidRPr="00765AA4">
        <w:rPr>
          <w:sz w:val="24"/>
          <w:szCs w:val="24"/>
          <w:lang w:val="ru-RU"/>
        </w:rPr>
        <w:t>группо</w:t>
      </w:r>
      <w:r w:rsidRPr="00765AA4">
        <w:rPr>
          <w:sz w:val="24"/>
          <w:szCs w:val="24"/>
          <w:lang w:val="ru-RU"/>
        </w:rPr>
        <w:t>вых форм взаимодействия при решении поставленной задачи; принимать цель совместн</w:t>
      </w:r>
      <w:r w:rsidR="00E067BA" w:rsidRPr="00765AA4">
        <w:rPr>
          <w:sz w:val="24"/>
          <w:szCs w:val="24"/>
          <w:lang w:val="ru-RU"/>
        </w:rPr>
        <w:t>ой учебной деятельности, коллек</w:t>
      </w:r>
      <w:r w:rsidRPr="00765AA4">
        <w:rPr>
          <w:sz w:val="24"/>
          <w:szCs w:val="24"/>
          <w:lang w:val="ru-RU"/>
        </w:rPr>
        <w:t xml:space="preserve">тивно строить действия по её достижению: </w:t>
      </w:r>
      <w:r w:rsidR="00E067BA" w:rsidRPr="00765AA4">
        <w:rPr>
          <w:sz w:val="24"/>
          <w:szCs w:val="24"/>
          <w:lang w:val="ru-RU"/>
        </w:rPr>
        <w:t>распределять ро</w:t>
      </w:r>
      <w:r w:rsidRPr="00765AA4">
        <w:rPr>
          <w:sz w:val="24"/>
          <w:szCs w:val="24"/>
          <w:lang w:val="ru-RU"/>
        </w:rPr>
        <w:t>ли, договариваться, обсужд</w:t>
      </w:r>
      <w:r w:rsidR="00E067BA" w:rsidRPr="00765AA4">
        <w:rPr>
          <w:sz w:val="24"/>
          <w:szCs w:val="24"/>
          <w:lang w:val="ru-RU"/>
        </w:rPr>
        <w:t>ать процесс и результат совмест</w:t>
      </w:r>
      <w:r w:rsidRPr="00765AA4">
        <w:rPr>
          <w:sz w:val="24"/>
          <w:szCs w:val="24"/>
          <w:lang w:val="ru-RU"/>
        </w:rPr>
        <w:t>ной работы; уметь обобщать мнения нескольких людей; про- 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w:t>
      </w:r>
      <w:r w:rsidR="00E067BA" w:rsidRPr="00765AA4">
        <w:rPr>
          <w:sz w:val="24"/>
          <w:szCs w:val="24"/>
          <w:lang w:val="ru-RU"/>
        </w:rPr>
        <w:t>ствия), распределять задачи меж</w:t>
      </w:r>
      <w:r w:rsidRPr="00765AA4">
        <w:rPr>
          <w:sz w:val="24"/>
          <w:szCs w:val="24"/>
          <w:lang w:val="ru-RU"/>
        </w:rPr>
        <w:t>ду членами команды, учас</w:t>
      </w:r>
      <w:r w:rsidR="00E067BA" w:rsidRPr="00765AA4">
        <w:rPr>
          <w:sz w:val="24"/>
          <w:szCs w:val="24"/>
          <w:lang w:val="ru-RU"/>
        </w:rPr>
        <w:t>твовать в групповых формах рабо</w:t>
      </w:r>
      <w:r w:rsidRPr="00765AA4">
        <w:rPr>
          <w:sz w:val="24"/>
          <w:szCs w:val="24"/>
          <w:lang w:val="ru-RU"/>
        </w:rPr>
        <w:t>ты (обсуждения, обмен мнений, «мозговые штурмы» и иные); выполнять свою часть раб</w:t>
      </w:r>
      <w:r w:rsidR="00E067BA" w:rsidRPr="00765AA4">
        <w:rPr>
          <w:sz w:val="24"/>
          <w:szCs w:val="24"/>
          <w:lang w:val="ru-RU"/>
        </w:rPr>
        <w:t>оты, достигать качественного ре</w:t>
      </w:r>
      <w:r w:rsidRPr="00765AA4">
        <w:rPr>
          <w:sz w:val="24"/>
          <w:szCs w:val="24"/>
          <w:lang w:val="ru-RU"/>
        </w:rPr>
        <w:t xml:space="preserve">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сформулированнымучастниками взаимодействия на литературных занятиях; сравнивать результаты с исходной задачей и вклад каждого члена команды в достижение </w:t>
      </w:r>
      <w:r w:rsidR="00E067BA" w:rsidRPr="00765AA4">
        <w:rPr>
          <w:sz w:val="24"/>
          <w:szCs w:val="24"/>
          <w:lang w:val="ru-RU"/>
        </w:rPr>
        <w:t>результатов, разделять сферу от</w:t>
      </w:r>
      <w:r w:rsidRPr="00765AA4">
        <w:rPr>
          <w:sz w:val="24"/>
          <w:szCs w:val="24"/>
          <w:lang w:val="ru-RU"/>
        </w:rPr>
        <w:t>ветственности и проявлять г</w:t>
      </w:r>
      <w:r w:rsidR="00E067BA" w:rsidRPr="00765AA4">
        <w:rPr>
          <w:sz w:val="24"/>
          <w:szCs w:val="24"/>
          <w:lang w:val="ru-RU"/>
        </w:rPr>
        <w:t>отовность к предоставлению отчё</w:t>
      </w:r>
      <w:r w:rsidRPr="00765AA4">
        <w:rPr>
          <w:sz w:val="24"/>
          <w:szCs w:val="24"/>
          <w:lang w:val="ru-RU"/>
        </w:rPr>
        <w:t>та перед группой.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Овладение универсальными учебными </w:t>
      </w:r>
      <w:r w:rsidR="00E067BA" w:rsidRPr="00765AA4">
        <w:rPr>
          <w:sz w:val="24"/>
          <w:szCs w:val="24"/>
          <w:lang w:val="ru-RU"/>
        </w:rPr>
        <w:t>регулятивны</w:t>
      </w:r>
      <w:r w:rsidRPr="00765AA4">
        <w:rPr>
          <w:sz w:val="24"/>
          <w:szCs w:val="24"/>
          <w:lang w:val="ru-RU"/>
        </w:rPr>
        <w:t>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самоорганизация: выявл</w:t>
      </w:r>
      <w:r w:rsidR="006F2D68" w:rsidRPr="00765AA4">
        <w:rPr>
          <w:sz w:val="24"/>
          <w:szCs w:val="24"/>
          <w:lang w:val="ru-RU"/>
        </w:rPr>
        <w:t>ять проблемы для решения в учеб</w:t>
      </w:r>
      <w:r w:rsidRPr="00765AA4">
        <w:rPr>
          <w:sz w:val="24"/>
          <w:szCs w:val="24"/>
          <w:lang w:val="ru-RU"/>
        </w:rPr>
        <w:t>ных и жизненных ситуаци</w:t>
      </w:r>
      <w:r w:rsidR="006F2D68" w:rsidRPr="00765AA4">
        <w:rPr>
          <w:sz w:val="24"/>
          <w:szCs w:val="24"/>
          <w:lang w:val="ru-RU"/>
        </w:rPr>
        <w:t>ях, анализируя ситуации, изобра</w:t>
      </w:r>
      <w:r w:rsidRPr="00765AA4">
        <w:rPr>
          <w:sz w:val="24"/>
          <w:szCs w:val="24"/>
          <w:lang w:val="ru-RU"/>
        </w:rPr>
        <w:t xml:space="preserve">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w:t>
      </w:r>
      <w:r w:rsidR="006F2D68" w:rsidRPr="00765AA4">
        <w:rPr>
          <w:sz w:val="24"/>
          <w:szCs w:val="24"/>
          <w:lang w:val="ru-RU"/>
        </w:rPr>
        <w:t>са</w:t>
      </w:r>
      <w:r w:rsidRPr="00765AA4">
        <w:rPr>
          <w:sz w:val="24"/>
          <w:szCs w:val="24"/>
          <w:lang w:val="ru-RU"/>
        </w:rPr>
        <w:t xml:space="preserve">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w:t>
      </w:r>
      <w:r w:rsidR="006F2D68" w:rsidRPr="00765AA4">
        <w:rPr>
          <w:sz w:val="24"/>
          <w:szCs w:val="24"/>
          <w:lang w:val="ru-RU"/>
        </w:rPr>
        <w:t>решений; состав</w:t>
      </w:r>
      <w:r w:rsidRPr="00765AA4">
        <w:rPr>
          <w:sz w:val="24"/>
          <w:szCs w:val="24"/>
          <w:lang w:val="ru-RU"/>
        </w:rPr>
        <w:t>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 те; делать выбор и брать ответственность за решение;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самоконтроль: владеть способами самоконтроля, </w:t>
      </w:r>
      <w:r w:rsidR="006F2D68" w:rsidRPr="00765AA4">
        <w:rPr>
          <w:sz w:val="24"/>
          <w:szCs w:val="24"/>
          <w:lang w:val="ru-RU"/>
        </w:rPr>
        <w:t>самомотива</w:t>
      </w:r>
      <w:r w:rsidRPr="00765AA4">
        <w:rPr>
          <w:sz w:val="24"/>
          <w:szCs w:val="24"/>
          <w:lang w:val="ru-RU"/>
        </w:rPr>
        <w:t>ции и рефлексии в школьном литературном об</w:t>
      </w:r>
      <w:r w:rsidR="006F2D68" w:rsidRPr="00765AA4">
        <w:rPr>
          <w:sz w:val="24"/>
          <w:szCs w:val="24"/>
          <w:lang w:val="ru-RU"/>
        </w:rPr>
        <w:t>разовании; да</w:t>
      </w:r>
      <w:r w:rsidRPr="00765AA4">
        <w:rPr>
          <w:sz w:val="24"/>
          <w:szCs w:val="24"/>
          <w:lang w:val="ru-RU"/>
        </w:rPr>
        <w:t xml:space="preserve">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w:t>
      </w:r>
      <w:r w:rsidR="006F2D68" w:rsidRPr="00765AA4">
        <w:rPr>
          <w:sz w:val="24"/>
          <w:szCs w:val="24"/>
          <w:lang w:val="ru-RU"/>
        </w:rPr>
        <w:t>меняющимся обстоятельствам; объ</w:t>
      </w:r>
      <w:r w:rsidRPr="00765AA4">
        <w:rPr>
          <w:sz w:val="24"/>
          <w:szCs w:val="24"/>
          <w:lang w:val="ru-RU"/>
        </w:rPr>
        <w:t>яснять причины достижения</w:t>
      </w:r>
      <w:r w:rsidR="006F2D68" w:rsidRPr="00765AA4">
        <w:rPr>
          <w:sz w:val="24"/>
          <w:szCs w:val="24"/>
          <w:lang w:val="ru-RU"/>
        </w:rPr>
        <w:t xml:space="preserve"> (недостижения) результатов дея</w:t>
      </w:r>
      <w:r w:rsidRPr="00765AA4">
        <w:rPr>
          <w:sz w:val="24"/>
          <w:szCs w:val="24"/>
          <w:lang w:val="ru-RU"/>
        </w:rPr>
        <w:t xml:space="preserve">тельности, давать оценку приобретённому опыту, уметь </w:t>
      </w:r>
      <w:r w:rsidR="006F2D68" w:rsidRPr="00765AA4">
        <w:rPr>
          <w:sz w:val="24"/>
          <w:szCs w:val="24"/>
          <w:lang w:val="ru-RU"/>
        </w:rPr>
        <w:t>на</w:t>
      </w:r>
      <w:r w:rsidRPr="00765AA4">
        <w:rPr>
          <w:sz w:val="24"/>
          <w:szCs w:val="24"/>
          <w:lang w:val="ru-RU"/>
        </w:rPr>
        <w:t xml:space="preserve">ходить позитивное в произошедшей ситуации; вносить </w:t>
      </w:r>
      <w:r w:rsidR="006F2D68" w:rsidRPr="00765AA4">
        <w:rPr>
          <w:sz w:val="24"/>
          <w:szCs w:val="24"/>
          <w:lang w:val="ru-RU"/>
        </w:rPr>
        <w:t>кор</w:t>
      </w:r>
      <w:r w:rsidRPr="00765AA4">
        <w:rPr>
          <w:sz w:val="24"/>
          <w:szCs w:val="24"/>
          <w:lang w:val="ru-RU"/>
        </w:rPr>
        <w:t xml:space="preserve">рективы  в  деятельность   на   основе   новых   обстоятельств и изменившихся ситуаций, установленных </w:t>
      </w:r>
      <w:r w:rsidR="006F2D68" w:rsidRPr="00765AA4">
        <w:rPr>
          <w:sz w:val="24"/>
          <w:szCs w:val="24"/>
          <w:lang w:val="ru-RU"/>
        </w:rPr>
        <w:lastRenderedPageBreak/>
        <w:t>ошибок,  возник</w:t>
      </w:r>
      <w:r w:rsidRPr="00765AA4">
        <w:rPr>
          <w:sz w:val="24"/>
          <w:szCs w:val="24"/>
          <w:lang w:val="ru-RU"/>
        </w:rPr>
        <w:t>ших трудностей; оценивать со</w:t>
      </w:r>
      <w:r w:rsidR="006F2D68" w:rsidRPr="00765AA4">
        <w:rPr>
          <w:sz w:val="24"/>
          <w:szCs w:val="24"/>
          <w:lang w:val="ru-RU"/>
        </w:rPr>
        <w:t>ответствие результата цели и ус</w:t>
      </w:r>
      <w:r w:rsidRPr="00765AA4">
        <w:rPr>
          <w:sz w:val="24"/>
          <w:szCs w:val="24"/>
          <w:lang w:val="ru-RU"/>
        </w:rPr>
        <w:t>ловиям;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эмоциональный интеллект: развивать  способность  </w:t>
      </w:r>
      <w:r w:rsidR="006F2D68" w:rsidRPr="00765AA4">
        <w:rPr>
          <w:sz w:val="24"/>
          <w:szCs w:val="24"/>
          <w:lang w:val="ru-RU"/>
        </w:rPr>
        <w:t>разли</w:t>
      </w:r>
      <w:r w:rsidRPr="00765AA4">
        <w:rPr>
          <w:sz w:val="24"/>
          <w:szCs w:val="24"/>
          <w:lang w:val="ru-RU"/>
        </w:rPr>
        <w:t>чать и называть собственны</w:t>
      </w:r>
      <w:r w:rsidR="006F2D68" w:rsidRPr="00765AA4">
        <w:rPr>
          <w:sz w:val="24"/>
          <w:szCs w:val="24"/>
          <w:lang w:val="ru-RU"/>
        </w:rPr>
        <w:t>е эмоции, управлять ими и эмоци</w:t>
      </w:r>
      <w:r w:rsidRPr="00765AA4">
        <w:rPr>
          <w:sz w:val="24"/>
          <w:szCs w:val="24"/>
          <w:lang w:val="ru-RU"/>
        </w:rPr>
        <w:t xml:space="preserve">ями других; выявлять и анализировать причины эмоций; </w:t>
      </w:r>
      <w:r w:rsidR="006F2D68" w:rsidRPr="00765AA4">
        <w:rPr>
          <w:sz w:val="24"/>
          <w:szCs w:val="24"/>
          <w:lang w:val="ru-RU"/>
        </w:rPr>
        <w:t>ста</w:t>
      </w:r>
      <w:r w:rsidRPr="00765AA4">
        <w:rPr>
          <w:sz w:val="24"/>
          <w:szCs w:val="24"/>
          <w:lang w:val="ru-RU"/>
        </w:rPr>
        <w:t>вить себя на место другого ч</w:t>
      </w:r>
      <w:r w:rsidR="006F2D68" w:rsidRPr="00765AA4">
        <w:rPr>
          <w:sz w:val="24"/>
          <w:szCs w:val="24"/>
          <w:lang w:val="ru-RU"/>
        </w:rPr>
        <w:t>еловека, понимать мотивы и наме</w:t>
      </w:r>
      <w:r w:rsidRPr="00765AA4">
        <w:rPr>
          <w:sz w:val="24"/>
          <w:szCs w:val="24"/>
          <w:lang w:val="ru-RU"/>
        </w:rPr>
        <w:t>рения другого, анализируя примеры из художественной литературы; регулировать способ выражения своих эмоций;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принятие себя и других: ос</w:t>
      </w:r>
      <w:r w:rsidR="006F2D68" w:rsidRPr="00765AA4">
        <w:rPr>
          <w:sz w:val="24"/>
          <w:szCs w:val="24"/>
          <w:lang w:val="ru-RU"/>
        </w:rPr>
        <w:t>ознанно относиться к другому че</w:t>
      </w:r>
      <w:r w:rsidRPr="00765AA4">
        <w:rPr>
          <w:sz w:val="24"/>
          <w:szCs w:val="24"/>
          <w:lang w:val="ru-RU"/>
        </w:rPr>
        <w:t xml:space="preserve">ловеку, его мнению, размышляя над взаимоотношениями </w:t>
      </w:r>
      <w:r w:rsidR="006F2D68" w:rsidRPr="00765AA4">
        <w:rPr>
          <w:sz w:val="24"/>
          <w:szCs w:val="24"/>
          <w:lang w:val="ru-RU"/>
        </w:rPr>
        <w:t>ли</w:t>
      </w:r>
      <w:r w:rsidRPr="00765AA4">
        <w:rPr>
          <w:sz w:val="24"/>
          <w:szCs w:val="24"/>
          <w:lang w:val="ru-RU"/>
        </w:rPr>
        <w:t xml:space="preserve">тературных героев; признавать своё право на ошибку и такое же право другого; принимать себя и других, не </w:t>
      </w:r>
      <w:r w:rsidR="006F2D68" w:rsidRPr="00765AA4">
        <w:rPr>
          <w:sz w:val="24"/>
          <w:szCs w:val="24"/>
          <w:lang w:val="ru-RU"/>
        </w:rPr>
        <w:t>осуждая; про</w:t>
      </w:r>
      <w:r w:rsidRPr="00765AA4">
        <w:rPr>
          <w:sz w:val="24"/>
          <w:szCs w:val="24"/>
          <w:lang w:val="ru-RU"/>
        </w:rPr>
        <w:t>являть открытость себе и другим; осознавать невозможность контролировать всё вокруг.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(5—9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по литературе в основной школе должны обеспечивать: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духовно-нравственной и культурной ценности литературы и её роли в форм</w:t>
      </w:r>
      <w:r w:rsidR="006F2D68" w:rsidRPr="00765AA4">
        <w:rPr>
          <w:sz w:val="24"/>
          <w:szCs w:val="24"/>
          <w:lang w:val="ru-RU"/>
        </w:rPr>
        <w:t>ировании гражданственности и па</w:t>
      </w:r>
      <w:r w:rsidRPr="00765AA4">
        <w:rPr>
          <w:sz w:val="24"/>
          <w:szCs w:val="24"/>
          <w:lang w:val="ru-RU"/>
        </w:rPr>
        <w:t>триотизма, укреплении единства многонационального народа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умениями эстетического и смыслового анализа произведений устного народного творчества и художественной литературы, умениями вос</w:t>
      </w:r>
      <w:r w:rsidR="006F2D68" w:rsidRPr="00765AA4">
        <w:rPr>
          <w:sz w:val="24"/>
          <w:szCs w:val="24"/>
          <w:lang w:val="ru-RU"/>
        </w:rPr>
        <w:t>принимать, анализировать, интер</w:t>
      </w:r>
      <w:r w:rsidRPr="00765AA4">
        <w:rPr>
          <w:sz w:val="24"/>
          <w:szCs w:val="24"/>
          <w:lang w:val="ru-RU"/>
        </w:rPr>
        <w:t>претировать и оценивать пр</w:t>
      </w:r>
      <w:r w:rsidR="006F2D68" w:rsidRPr="00765AA4">
        <w:rPr>
          <w:sz w:val="24"/>
          <w:szCs w:val="24"/>
          <w:lang w:val="ru-RU"/>
        </w:rPr>
        <w:t>очитанное, понимать художествен</w:t>
      </w:r>
      <w:r w:rsidRPr="00765AA4">
        <w:rPr>
          <w:sz w:val="24"/>
          <w:szCs w:val="24"/>
          <w:lang w:val="ru-RU"/>
        </w:rPr>
        <w:t>ную картину мира, отражё</w:t>
      </w:r>
      <w:r w:rsidR="006F2D68" w:rsidRPr="00765AA4">
        <w:rPr>
          <w:sz w:val="24"/>
          <w:szCs w:val="24"/>
          <w:lang w:val="ru-RU"/>
        </w:rPr>
        <w:t>нную в литературных произведени</w:t>
      </w:r>
      <w:r w:rsidRPr="00765AA4">
        <w:rPr>
          <w:sz w:val="24"/>
          <w:szCs w:val="24"/>
          <w:lang w:val="ru-RU"/>
        </w:rPr>
        <w:t>ях, с учётом неоднозначности заложенных в них худож</w:t>
      </w:r>
      <w:r w:rsidR="006F2D68" w:rsidRPr="00765AA4">
        <w:rPr>
          <w:sz w:val="24"/>
          <w:szCs w:val="24"/>
          <w:lang w:val="ru-RU"/>
        </w:rPr>
        <w:t>ествен</w:t>
      </w:r>
      <w:r w:rsidRPr="00765AA4">
        <w:rPr>
          <w:sz w:val="24"/>
          <w:szCs w:val="24"/>
          <w:lang w:val="ru-RU"/>
        </w:rPr>
        <w:t>ных смыслов:</w:t>
      </w:r>
    </w:p>
    <w:p w:rsidR="006F2D68"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анализировать про</w:t>
      </w:r>
      <w:r w:rsidR="006F2D68" w:rsidRPr="00765AA4">
        <w:rPr>
          <w:sz w:val="24"/>
          <w:szCs w:val="24"/>
          <w:lang w:val="ru-RU"/>
        </w:rPr>
        <w:t>изведение в единстве формы и со</w:t>
      </w:r>
      <w:r w:rsidRPr="00765AA4">
        <w:rPr>
          <w:sz w:val="24"/>
          <w:szCs w:val="24"/>
          <w:lang w:val="ru-RU"/>
        </w:rPr>
        <w:t>держания; определять те</w:t>
      </w:r>
      <w:r w:rsidR="006F2D68" w:rsidRPr="00765AA4">
        <w:rPr>
          <w:sz w:val="24"/>
          <w:szCs w:val="24"/>
          <w:lang w:val="ru-RU"/>
        </w:rPr>
        <w:t>матику и проблематику произведе</w:t>
      </w:r>
      <w:r w:rsidRPr="00765AA4">
        <w:rPr>
          <w:sz w:val="24"/>
          <w:szCs w:val="24"/>
          <w:lang w:val="ru-RU"/>
        </w:rPr>
        <w:t xml:space="preserve">ния, родовую и жанровую принадлежность произведения; выявлять позицию героя, </w:t>
      </w:r>
      <w:r w:rsidR="006F2D68" w:rsidRPr="00765AA4">
        <w:rPr>
          <w:sz w:val="24"/>
          <w:szCs w:val="24"/>
          <w:lang w:val="ru-RU"/>
        </w:rPr>
        <w:t>повествователя, рассказчика, ав</w:t>
      </w:r>
      <w:r w:rsidRPr="00765AA4">
        <w:rPr>
          <w:sz w:val="24"/>
          <w:szCs w:val="24"/>
          <w:lang w:val="ru-RU"/>
        </w:rPr>
        <w:t xml:space="preserve">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w:t>
      </w:r>
      <w:r w:rsidR="006F2D68" w:rsidRPr="00765AA4">
        <w:rPr>
          <w:sz w:val="24"/>
          <w:szCs w:val="24"/>
          <w:lang w:val="ru-RU"/>
        </w:rPr>
        <w:t>художествен</w:t>
      </w:r>
      <w:r w:rsidRPr="00765AA4">
        <w:rPr>
          <w:sz w:val="24"/>
          <w:szCs w:val="24"/>
          <w:lang w:val="ru-RU"/>
        </w:rPr>
        <w:t>ного произведения, поэтической и прозаической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овладение теоретико-литературными понятиями </w:t>
      </w:r>
      <w:r w:rsidR="006F2D68" w:rsidRPr="00765AA4">
        <w:rPr>
          <w:sz w:val="24"/>
          <w:szCs w:val="24"/>
          <w:lang w:val="ru-RU"/>
        </w:rPr>
        <w:t>и использо</w:t>
      </w:r>
      <w:r w:rsidRPr="00765AA4">
        <w:rPr>
          <w:sz w:val="24"/>
          <w:szCs w:val="24"/>
          <w:lang w:val="ru-RU"/>
        </w:rPr>
        <w:t>вание их в процессе анализа, интерпретации произведений и оформления собственных о</w:t>
      </w:r>
      <w:r w:rsidR="006F2D68" w:rsidRPr="00765AA4">
        <w:rPr>
          <w:sz w:val="24"/>
          <w:szCs w:val="24"/>
          <w:lang w:val="ru-RU"/>
        </w:rPr>
        <w:t>ценок и наблюдений: художествен</w:t>
      </w:r>
      <w:r w:rsidRPr="00765AA4">
        <w:rPr>
          <w:sz w:val="24"/>
          <w:szCs w:val="24"/>
          <w:lang w:val="ru-RU"/>
        </w:rPr>
        <w:t>ная литература и устное народное творчество; проза и поэзия; художественный образ; фак</w:t>
      </w:r>
      <w:r w:rsidR="006F2D68" w:rsidRPr="00765AA4">
        <w:rPr>
          <w:sz w:val="24"/>
          <w:szCs w:val="24"/>
          <w:lang w:val="ru-RU"/>
        </w:rPr>
        <w:t>т, вымысел; литературные направ</w:t>
      </w:r>
      <w:r w:rsidRPr="00765AA4">
        <w:rPr>
          <w:sz w:val="24"/>
          <w:szCs w:val="24"/>
          <w:lang w:val="ru-RU"/>
        </w:rPr>
        <w:t xml:space="preserve">ления (классицизм, сентиментализм, романтизм, реализм), роды (лирика, эпос, драма), жанры (рассказ, притча, повесть, роман, комедия, драма, трагедия, поэма, </w:t>
      </w:r>
      <w:r w:rsidR="00AB547C" w:rsidRPr="00765AA4">
        <w:rPr>
          <w:sz w:val="24"/>
          <w:szCs w:val="24"/>
          <w:lang w:val="ru-RU"/>
        </w:rPr>
        <w:t>басня,  баллада,  пес</w:t>
      </w:r>
      <w:r w:rsidRPr="00765AA4">
        <w:rPr>
          <w:sz w:val="24"/>
          <w:szCs w:val="24"/>
          <w:lang w:val="ru-RU"/>
        </w:rPr>
        <w:t xml:space="preserve">ня, ода, элегия, послание, отрывок, сонет, эпиграмма, </w:t>
      </w:r>
      <w:r w:rsidR="00AB547C" w:rsidRPr="00765AA4">
        <w:rPr>
          <w:sz w:val="24"/>
          <w:szCs w:val="24"/>
          <w:lang w:val="ru-RU"/>
        </w:rPr>
        <w:t>лиро</w:t>
      </w:r>
      <w:r w:rsidRPr="00765AA4">
        <w:rPr>
          <w:sz w:val="24"/>
          <w:szCs w:val="24"/>
          <w:lang w:val="ru-RU"/>
        </w:rPr>
        <w:t>эпические (поэма, баллада)</w:t>
      </w:r>
      <w:r w:rsidR="006F2D68" w:rsidRPr="00765AA4">
        <w:rPr>
          <w:sz w:val="24"/>
          <w:szCs w:val="24"/>
          <w:lang w:val="ru-RU"/>
        </w:rPr>
        <w:t>); форма и содержание литератур</w:t>
      </w:r>
      <w:r w:rsidRPr="00765AA4">
        <w:rPr>
          <w:sz w:val="24"/>
          <w:szCs w:val="24"/>
          <w:lang w:val="ru-RU"/>
        </w:rPr>
        <w:t>ного произведения; тема, идея, проблематика, пафос (героиче-</w:t>
      </w:r>
    </w:p>
    <w:p w:rsidR="006F2D68"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Здесь и далее по тексту в аналогичных предметных требованиях к результатам знание определений понятий не выносится на промежу- точную и итоговую аттестацию.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ский, трагический, комический); сюжет, композиция, эпиграф; стадии развития действия: экспозиция, завязка, </w:t>
      </w:r>
      <w:r w:rsidR="00AB547C" w:rsidRPr="00765AA4">
        <w:rPr>
          <w:sz w:val="24"/>
          <w:szCs w:val="24"/>
          <w:lang w:val="ru-RU"/>
        </w:rPr>
        <w:t>раз</w:t>
      </w:r>
      <w:r w:rsidRPr="00765AA4">
        <w:rPr>
          <w:sz w:val="24"/>
          <w:szCs w:val="24"/>
          <w:lang w:val="ru-RU"/>
        </w:rPr>
        <w:t xml:space="preserve">витие действия, кульминация, развязка, эпилог; авторское </w:t>
      </w:r>
      <w:r w:rsidR="00AB547C" w:rsidRPr="00765AA4">
        <w:rPr>
          <w:sz w:val="24"/>
          <w:szCs w:val="24"/>
          <w:lang w:val="ru-RU"/>
        </w:rPr>
        <w:t>отс</w:t>
      </w:r>
      <w:r w:rsidRPr="00765AA4">
        <w:rPr>
          <w:sz w:val="24"/>
          <w:szCs w:val="24"/>
          <w:lang w:val="ru-RU"/>
        </w:rPr>
        <w:t xml:space="preserve">тупление; конфликт; система </w:t>
      </w:r>
      <w:r w:rsidR="00AB547C" w:rsidRPr="00765AA4">
        <w:rPr>
          <w:sz w:val="24"/>
          <w:szCs w:val="24"/>
          <w:lang w:val="ru-RU"/>
        </w:rPr>
        <w:t>образов; образ автора, повество</w:t>
      </w:r>
      <w:r w:rsidRPr="00765AA4">
        <w:rPr>
          <w:sz w:val="24"/>
          <w:szCs w:val="24"/>
          <w:lang w:val="ru-RU"/>
        </w:rPr>
        <w:t>ватель, рассказчик, литера</w:t>
      </w:r>
      <w:r w:rsidR="00AB547C" w:rsidRPr="00765AA4">
        <w:rPr>
          <w:sz w:val="24"/>
          <w:szCs w:val="24"/>
          <w:lang w:val="ru-RU"/>
        </w:rPr>
        <w:t>турный герой (персонаж), лириче</w:t>
      </w:r>
      <w:r w:rsidRPr="00765AA4">
        <w:rPr>
          <w:sz w:val="24"/>
          <w:szCs w:val="24"/>
          <w:lang w:val="ru-RU"/>
        </w:rPr>
        <w:t xml:space="preserve">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w:t>
      </w:r>
      <w:r w:rsidR="00AB547C" w:rsidRPr="00765AA4">
        <w:rPr>
          <w:sz w:val="24"/>
          <w:szCs w:val="24"/>
          <w:lang w:val="ru-RU"/>
        </w:rPr>
        <w:t>психоло</w:t>
      </w:r>
      <w:r w:rsidRPr="00765AA4">
        <w:rPr>
          <w:sz w:val="24"/>
          <w:szCs w:val="24"/>
          <w:lang w:val="ru-RU"/>
        </w:rPr>
        <w:t xml:space="preserve">гизм; сатира, юмор, ирония, сарказм, гротеск; эпитет, </w:t>
      </w:r>
      <w:r w:rsidR="00AB547C" w:rsidRPr="00765AA4">
        <w:rPr>
          <w:sz w:val="24"/>
          <w:szCs w:val="24"/>
          <w:lang w:val="ru-RU"/>
        </w:rPr>
        <w:t>метафо</w:t>
      </w:r>
      <w:r w:rsidRPr="00765AA4">
        <w:rPr>
          <w:sz w:val="24"/>
          <w:szCs w:val="24"/>
          <w:lang w:val="ru-RU"/>
        </w:rPr>
        <w:t>ра, сравнение; олицетворен</w:t>
      </w:r>
      <w:r w:rsidR="00AB547C" w:rsidRPr="00765AA4">
        <w:rPr>
          <w:sz w:val="24"/>
          <w:szCs w:val="24"/>
          <w:lang w:val="ru-RU"/>
        </w:rPr>
        <w:t>ие, гипербола; антитеза, аллего</w:t>
      </w:r>
      <w:r w:rsidRPr="00765AA4">
        <w:rPr>
          <w:sz w:val="24"/>
          <w:szCs w:val="24"/>
          <w:lang w:val="ru-RU"/>
        </w:rPr>
        <w:t xml:space="preserve">рия, риторический вопрос, риторическое восклицание; </w:t>
      </w:r>
      <w:r w:rsidR="00AB547C" w:rsidRPr="00765AA4">
        <w:rPr>
          <w:sz w:val="24"/>
          <w:szCs w:val="24"/>
          <w:lang w:val="ru-RU"/>
        </w:rPr>
        <w:t>инвер</w:t>
      </w:r>
      <w:r w:rsidRPr="00765AA4">
        <w:rPr>
          <w:sz w:val="24"/>
          <w:szCs w:val="24"/>
          <w:lang w:val="ru-RU"/>
        </w:rPr>
        <w:t xml:space="preserve">сия; повтор, анафора; умолчание, параллелизм, звукопись (аллитерация, </w:t>
      </w:r>
      <w:r w:rsidRPr="00765AA4">
        <w:rPr>
          <w:sz w:val="24"/>
          <w:szCs w:val="24"/>
          <w:lang w:val="ru-RU"/>
        </w:rPr>
        <w:lastRenderedPageBreak/>
        <w:t xml:space="preserve">ассонанс); стиль; стих и проза; стихотворный метр (хорей, ямб, дактиль, </w:t>
      </w:r>
      <w:r w:rsidR="00AB547C" w:rsidRPr="00765AA4">
        <w:rPr>
          <w:sz w:val="24"/>
          <w:szCs w:val="24"/>
          <w:lang w:val="ru-RU"/>
        </w:rPr>
        <w:t>амфибрахий, анапест), ритм, риф</w:t>
      </w:r>
      <w:r w:rsidRPr="00765AA4">
        <w:rPr>
          <w:sz w:val="24"/>
          <w:szCs w:val="24"/>
          <w:lang w:val="ru-RU"/>
        </w:rPr>
        <w:t>ма, строфа; афоризм;</w:t>
      </w:r>
    </w:p>
    <w:p w:rsidR="00AB547C"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B547C"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выявлять связь между </w:t>
      </w:r>
      <w:r w:rsidR="00AB547C" w:rsidRPr="00765AA4">
        <w:rPr>
          <w:sz w:val="24"/>
          <w:szCs w:val="24"/>
          <w:lang w:val="ru-RU"/>
        </w:rPr>
        <w:t>важнейшими фактами биографии пи</w:t>
      </w:r>
      <w:r w:rsidRPr="00765AA4">
        <w:rPr>
          <w:sz w:val="24"/>
          <w:szCs w:val="24"/>
          <w:lang w:val="ru-RU"/>
        </w:rPr>
        <w:t>сателей  (в  том  числе  А.  С.  Грибоедова,  А.  С.  Пушкина, М. Ю. Лермонтова, Н. В. Г</w:t>
      </w:r>
      <w:r w:rsidR="00AB547C" w:rsidRPr="00765AA4">
        <w:rPr>
          <w:sz w:val="24"/>
          <w:szCs w:val="24"/>
          <w:lang w:val="ru-RU"/>
        </w:rPr>
        <w:t>оголя) и особенностями историче</w:t>
      </w:r>
      <w:r w:rsidRPr="00765AA4">
        <w:rPr>
          <w:sz w:val="24"/>
          <w:szCs w:val="24"/>
          <w:lang w:val="ru-RU"/>
        </w:rPr>
        <w:t xml:space="preserve">ской эпохи, авторского мировоззрения, проблематики </w:t>
      </w:r>
      <w:r w:rsidR="00AB547C" w:rsidRPr="00765AA4">
        <w:rPr>
          <w:sz w:val="24"/>
          <w:szCs w:val="24"/>
          <w:lang w:val="ru-RU"/>
        </w:rPr>
        <w:t>произ</w:t>
      </w:r>
      <w:r w:rsidRPr="00765AA4">
        <w:rPr>
          <w:sz w:val="24"/>
          <w:szCs w:val="24"/>
          <w:lang w:val="ru-RU"/>
        </w:rPr>
        <w:t>ведений;</w:t>
      </w:r>
    </w:p>
    <w:p w:rsidR="00AB547C"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умение сопоставлять произведения, их фрагменты (с учётом внутритекстовых и межте</w:t>
      </w:r>
      <w:r w:rsidR="00AB547C" w:rsidRPr="00765AA4">
        <w:rPr>
          <w:sz w:val="24"/>
          <w:szCs w:val="24"/>
          <w:lang w:val="ru-RU"/>
        </w:rPr>
        <w:t>кстовых связей), образы персона</w:t>
      </w:r>
      <w:r w:rsidRPr="00765AA4">
        <w:rPr>
          <w:sz w:val="24"/>
          <w:szCs w:val="24"/>
          <w:lang w:val="ru-RU"/>
        </w:rPr>
        <w:t>жей, литературные явле</w:t>
      </w:r>
      <w:r w:rsidR="00AB547C" w:rsidRPr="00765AA4">
        <w:rPr>
          <w:sz w:val="24"/>
          <w:szCs w:val="24"/>
          <w:lang w:val="ru-RU"/>
        </w:rPr>
        <w:t>ния и факты, сюжеты разных лите</w:t>
      </w:r>
      <w:r w:rsidRPr="00765AA4">
        <w:rPr>
          <w:sz w:val="24"/>
          <w:szCs w:val="24"/>
          <w:lang w:val="ru-RU"/>
        </w:rPr>
        <w:t>ратурных произведений, темы, проблемы, жанры, приёмы, эпизоды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умение сопоставлять изуч</w:t>
      </w:r>
      <w:r w:rsidR="00AB547C" w:rsidRPr="00765AA4">
        <w:rPr>
          <w:sz w:val="24"/>
          <w:szCs w:val="24"/>
          <w:lang w:val="ru-RU"/>
        </w:rPr>
        <w:t>енные и самостоятельно прочитан</w:t>
      </w:r>
      <w:r w:rsidRPr="00765AA4">
        <w:rPr>
          <w:sz w:val="24"/>
          <w:szCs w:val="24"/>
          <w:lang w:val="ru-RU"/>
        </w:rPr>
        <w:t>ные произведения художест</w:t>
      </w:r>
      <w:r w:rsidR="00AB547C" w:rsidRPr="00765AA4">
        <w:rPr>
          <w:sz w:val="24"/>
          <w:szCs w:val="24"/>
          <w:lang w:val="ru-RU"/>
        </w:rPr>
        <w:t>венной литературы с произведени</w:t>
      </w:r>
      <w:r w:rsidRPr="00765AA4">
        <w:rPr>
          <w:sz w:val="24"/>
          <w:szCs w:val="24"/>
          <w:lang w:val="ru-RU"/>
        </w:rPr>
        <w:t>ями других видов искусства (живопись, музыка, театр, кино);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совершенствование уме</w:t>
      </w:r>
      <w:r w:rsidR="00AB547C" w:rsidRPr="00765AA4">
        <w:rPr>
          <w:sz w:val="24"/>
          <w:szCs w:val="24"/>
          <w:lang w:val="ru-RU"/>
        </w:rPr>
        <w:t>ния выразительно (с учётом инди</w:t>
      </w:r>
      <w:r w:rsidRPr="00765AA4">
        <w:rPr>
          <w:sz w:val="24"/>
          <w:szCs w:val="24"/>
          <w:lang w:val="ru-RU"/>
        </w:rPr>
        <w:t>видуальных особенностей обучающихся) читать, в том числе наизусть, не менее 12 произведений и / или фрагментов;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умением пере</w:t>
      </w:r>
      <w:r w:rsidR="00AB547C" w:rsidRPr="00765AA4">
        <w:rPr>
          <w:sz w:val="24"/>
          <w:szCs w:val="24"/>
          <w:lang w:val="ru-RU"/>
        </w:rPr>
        <w:t>сказывать прочитанное произведе</w:t>
      </w:r>
      <w:r w:rsidRPr="00765AA4">
        <w:rPr>
          <w:sz w:val="24"/>
          <w:szCs w:val="24"/>
          <w:lang w:val="ru-RU"/>
        </w:rPr>
        <w:t>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умения участвов</w:t>
      </w:r>
      <w:r w:rsidR="00AB547C" w:rsidRPr="00765AA4">
        <w:rPr>
          <w:sz w:val="24"/>
          <w:szCs w:val="24"/>
          <w:lang w:val="ru-RU"/>
        </w:rPr>
        <w:t>ать в диалоге о прочитанном про</w:t>
      </w:r>
      <w:r w:rsidRPr="00765AA4">
        <w:rPr>
          <w:sz w:val="24"/>
          <w:szCs w:val="24"/>
          <w:lang w:val="ru-RU"/>
        </w:rPr>
        <w:t>изведении, в дискуссии на ли</w:t>
      </w:r>
      <w:r w:rsidR="001E06B1" w:rsidRPr="00765AA4">
        <w:rPr>
          <w:sz w:val="24"/>
          <w:szCs w:val="24"/>
          <w:lang w:val="ru-RU"/>
        </w:rPr>
        <w:t>тературные темы, соотносить соб</w:t>
      </w:r>
      <w:r w:rsidRPr="00765AA4">
        <w:rPr>
          <w:sz w:val="24"/>
          <w:szCs w:val="24"/>
          <w:lang w:val="ru-RU"/>
        </w:rPr>
        <w:t>ственную позицию с позицией автора и мнениями участников дискуссии; давать аргументированную оценку прочитанному;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совершенствование умения создавать устные и письменные высказывания разных жанров, писать сочинение-рассуждение по заданной теме с опорой на </w:t>
      </w:r>
      <w:r w:rsidR="001E06B1" w:rsidRPr="00765AA4">
        <w:rPr>
          <w:sz w:val="24"/>
          <w:szCs w:val="24"/>
          <w:lang w:val="ru-RU"/>
        </w:rPr>
        <w:t>прочитанные произведения (не ме</w:t>
      </w:r>
      <w:r w:rsidRPr="00765AA4">
        <w:rPr>
          <w:sz w:val="24"/>
          <w:szCs w:val="24"/>
          <w:lang w:val="ru-RU"/>
        </w:rPr>
        <w:t xml:space="preserve">нее 250 слов), аннотацию, отзыв, рецензию; применять </w:t>
      </w:r>
      <w:r w:rsidR="001E06B1" w:rsidRPr="00765AA4">
        <w:rPr>
          <w:sz w:val="24"/>
          <w:szCs w:val="24"/>
          <w:lang w:val="ru-RU"/>
        </w:rPr>
        <w:t>различ</w:t>
      </w:r>
      <w:r w:rsidRPr="00765AA4">
        <w:rPr>
          <w:sz w:val="24"/>
          <w:szCs w:val="24"/>
          <w:lang w:val="ru-RU"/>
        </w:rPr>
        <w:t>ные виды цитирования; де</w:t>
      </w:r>
      <w:r w:rsidR="001E06B1" w:rsidRPr="00765AA4">
        <w:rPr>
          <w:sz w:val="24"/>
          <w:szCs w:val="24"/>
          <w:lang w:val="ru-RU"/>
        </w:rPr>
        <w:t>лать ссылки на источник информа</w:t>
      </w:r>
      <w:r w:rsidRPr="00765AA4">
        <w:rPr>
          <w:sz w:val="24"/>
          <w:szCs w:val="24"/>
          <w:lang w:val="ru-RU"/>
        </w:rPr>
        <w:t>ции; редактировать собственные и чужие письменные тексты;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w:t>
      </w:r>
      <w:r w:rsidR="001E06B1" w:rsidRPr="00765AA4">
        <w:rPr>
          <w:sz w:val="24"/>
          <w:szCs w:val="24"/>
          <w:lang w:val="ru-RU"/>
        </w:rPr>
        <w:t>усской и  зарубежной  литерату</w:t>
      </w:r>
      <w:r w:rsidRPr="00765AA4">
        <w:rPr>
          <w:sz w:val="24"/>
          <w:szCs w:val="24"/>
          <w:lang w:val="ru-RU"/>
        </w:rPr>
        <w:t xml:space="preserve">ры и современных авторов (в </w:t>
      </w:r>
      <w:r w:rsidR="001E06B1" w:rsidRPr="00765AA4">
        <w:rPr>
          <w:sz w:val="24"/>
          <w:szCs w:val="24"/>
          <w:lang w:val="ru-RU"/>
        </w:rPr>
        <w:t>том числе с использованием мето</w:t>
      </w:r>
      <w:r w:rsidRPr="00765AA4">
        <w:rPr>
          <w:sz w:val="24"/>
          <w:szCs w:val="24"/>
          <w:lang w:val="ru-RU"/>
        </w:rPr>
        <w:t>дов смыслового чтения и эстетического анализа):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«Слово о полку Игореве»; стихотворения М. В. Ломоносова, Г. Р. Державина; комедия Д. И. Фонвизина «Недоросль»; по- весть Н. М. Карамзина «Бедная Лиза»; басни И. А. Крылова; стихотворения и баллады В. А</w:t>
      </w:r>
      <w:r w:rsidR="001E06B1" w:rsidRPr="00765AA4">
        <w:rPr>
          <w:sz w:val="24"/>
          <w:szCs w:val="24"/>
          <w:lang w:val="ru-RU"/>
        </w:rPr>
        <w:t>. Жуковского; комедия А. С. Гри</w:t>
      </w:r>
      <w:r w:rsidRPr="00765AA4">
        <w:rPr>
          <w:sz w:val="24"/>
          <w:szCs w:val="24"/>
          <w:lang w:val="ru-RU"/>
        </w:rPr>
        <w:t>боедова «Горе от ума»; произ</w:t>
      </w:r>
      <w:r w:rsidR="001E06B1" w:rsidRPr="00765AA4">
        <w:rPr>
          <w:sz w:val="24"/>
          <w:szCs w:val="24"/>
          <w:lang w:val="ru-RU"/>
        </w:rPr>
        <w:t>ведения А. С. Пушкина: стихотво</w:t>
      </w:r>
      <w:r w:rsidRPr="00765AA4">
        <w:rPr>
          <w:sz w:val="24"/>
          <w:szCs w:val="24"/>
          <w:lang w:val="ru-RU"/>
        </w:rPr>
        <w:t>рения, поэма «Медный всадни</w:t>
      </w:r>
      <w:r w:rsidR="001E06B1" w:rsidRPr="00765AA4">
        <w:rPr>
          <w:sz w:val="24"/>
          <w:szCs w:val="24"/>
          <w:lang w:val="ru-RU"/>
        </w:rPr>
        <w:t>к», роман в стихах «Евгений Оне</w:t>
      </w:r>
      <w:r w:rsidRPr="00765AA4">
        <w:rPr>
          <w:sz w:val="24"/>
          <w:szCs w:val="24"/>
          <w:lang w:val="ru-RU"/>
        </w:rPr>
        <w:t>гин», роман «Капитанская д</w:t>
      </w:r>
      <w:r w:rsidR="001E06B1" w:rsidRPr="00765AA4">
        <w:rPr>
          <w:sz w:val="24"/>
          <w:szCs w:val="24"/>
          <w:lang w:val="ru-RU"/>
        </w:rPr>
        <w:t>очка», повесть «Станционный смо</w:t>
      </w:r>
      <w:r w:rsidRPr="00765AA4">
        <w:rPr>
          <w:sz w:val="24"/>
          <w:szCs w:val="24"/>
          <w:lang w:val="ru-RU"/>
        </w:rPr>
        <w:t>тритель»;  произведения  М.  Ю.  Лермонтова:  стихотворения,«Песня про царя Ивана Васильевича, молодого опричника и удалого купца Калашникова», поэма «Мцыри», роман «Герой нашего времени»; произведе</w:t>
      </w:r>
      <w:r w:rsidR="001E06B1" w:rsidRPr="00765AA4">
        <w:rPr>
          <w:sz w:val="24"/>
          <w:szCs w:val="24"/>
          <w:lang w:val="ru-RU"/>
        </w:rPr>
        <w:t>ния Н. В. Гоголя: комедия «Реви</w:t>
      </w:r>
      <w:r w:rsidRPr="00765AA4">
        <w:rPr>
          <w:sz w:val="24"/>
          <w:szCs w:val="24"/>
          <w:lang w:val="ru-RU"/>
        </w:rPr>
        <w:t>зор», повесть «Шинель», п</w:t>
      </w:r>
      <w:r w:rsidR="001E06B1" w:rsidRPr="00765AA4">
        <w:rPr>
          <w:sz w:val="24"/>
          <w:szCs w:val="24"/>
          <w:lang w:val="ru-RU"/>
        </w:rPr>
        <w:t>оэма «Мёртвые души»; стихотворе</w:t>
      </w:r>
      <w:r w:rsidRPr="00765AA4">
        <w:rPr>
          <w:sz w:val="24"/>
          <w:szCs w:val="24"/>
          <w:lang w:val="ru-RU"/>
        </w:rPr>
        <w:t xml:space="preserve">ния Ф. И. Тютчева, А. А. Фета, Н. А. Некрасова; «Повесть о том, как один мужик двух генералов прокормил» М. Е. </w:t>
      </w:r>
      <w:r w:rsidR="001E06B1" w:rsidRPr="00765AA4">
        <w:rPr>
          <w:sz w:val="24"/>
          <w:szCs w:val="24"/>
          <w:lang w:val="ru-RU"/>
        </w:rPr>
        <w:t>Салты</w:t>
      </w:r>
      <w:r w:rsidRPr="00765AA4">
        <w:rPr>
          <w:sz w:val="24"/>
          <w:szCs w:val="24"/>
          <w:lang w:val="ru-RU"/>
        </w:rPr>
        <w:t xml:space="preserve">кова-Щедрина; по одному </w:t>
      </w:r>
      <w:r w:rsidR="001E06B1" w:rsidRPr="00765AA4">
        <w:rPr>
          <w:sz w:val="24"/>
          <w:szCs w:val="24"/>
          <w:lang w:val="ru-RU"/>
        </w:rPr>
        <w:t>произведению (по выбору) следую</w:t>
      </w:r>
      <w:r w:rsidRPr="00765AA4">
        <w:rPr>
          <w:sz w:val="24"/>
          <w:szCs w:val="24"/>
          <w:lang w:val="ru-RU"/>
        </w:rPr>
        <w:t xml:space="preserve">щих писателей: Ф. М. Достоевский, И. С. Тургенев, Л. Н. Тол- 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w:t>
      </w:r>
      <w:r w:rsidR="001E06B1" w:rsidRPr="00765AA4">
        <w:rPr>
          <w:sz w:val="24"/>
          <w:szCs w:val="24"/>
          <w:lang w:val="ru-RU"/>
        </w:rPr>
        <w:t>«Василий Тёркин» (избранные гла</w:t>
      </w:r>
      <w:r w:rsidRPr="00765AA4">
        <w:rPr>
          <w:sz w:val="24"/>
          <w:szCs w:val="24"/>
          <w:lang w:val="ru-RU"/>
        </w:rPr>
        <w:t xml:space="preserve">вы); рассказы В. М. Шукшина: «Чудик», «Стенька Разин»; рас- сказ А. И. </w:t>
      </w:r>
      <w:r w:rsidRPr="00765AA4">
        <w:rPr>
          <w:sz w:val="24"/>
          <w:szCs w:val="24"/>
          <w:lang w:val="ru-RU"/>
        </w:rPr>
        <w:lastRenderedPageBreak/>
        <w:t>Солженицына «Матр</w:t>
      </w:r>
      <w:r w:rsidR="001E06B1" w:rsidRPr="00765AA4">
        <w:rPr>
          <w:sz w:val="24"/>
          <w:szCs w:val="24"/>
          <w:lang w:val="ru-RU"/>
        </w:rPr>
        <w:t>ёнин двор», рассказ В. Г. Распу</w:t>
      </w:r>
      <w:r w:rsidRPr="00765AA4">
        <w:rPr>
          <w:sz w:val="24"/>
          <w:szCs w:val="24"/>
          <w:lang w:val="ru-RU"/>
        </w:rPr>
        <w:t xml:space="preserve">тина «Уроки французского»; </w:t>
      </w:r>
      <w:r w:rsidR="001E06B1" w:rsidRPr="00765AA4">
        <w:rPr>
          <w:sz w:val="24"/>
          <w:szCs w:val="24"/>
          <w:lang w:val="ru-RU"/>
        </w:rPr>
        <w:t>по одному произведению (по выбо</w:t>
      </w:r>
      <w:r w:rsidRPr="00765AA4">
        <w:rPr>
          <w:sz w:val="24"/>
          <w:szCs w:val="24"/>
          <w:lang w:val="ru-RU"/>
        </w:rPr>
        <w:t xml:space="preserve">ру) А. П. Платонова, М. А. Булгакова; произведения литературы второй половины </w:t>
      </w:r>
      <w:r w:rsidRPr="00765AA4">
        <w:rPr>
          <w:sz w:val="24"/>
          <w:szCs w:val="24"/>
        </w:rPr>
        <w:t>XX</w:t>
      </w:r>
      <w:r w:rsidRPr="00765AA4">
        <w:rPr>
          <w:sz w:val="24"/>
          <w:szCs w:val="24"/>
          <w:lang w:val="ru-RU"/>
        </w:rPr>
        <w:t>—</w:t>
      </w:r>
      <w:r w:rsidRPr="00765AA4">
        <w:rPr>
          <w:sz w:val="24"/>
          <w:szCs w:val="24"/>
        </w:rPr>
        <w:t>XXI</w:t>
      </w:r>
      <w:r w:rsidRPr="00765AA4">
        <w:rPr>
          <w:sz w:val="24"/>
          <w:szCs w:val="24"/>
          <w:lang w:val="ru-RU"/>
        </w:rPr>
        <w:t xml:space="preserve">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w:t>
      </w:r>
      <w:r w:rsidR="001E06B1" w:rsidRPr="00765AA4">
        <w:rPr>
          <w:sz w:val="24"/>
          <w:szCs w:val="24"/>
          <w:lang w:val="ru-RU"/>
        </w:rPr>
        <w:t>Стру</w:t>
      </w:r>
      <w:r w:rsidRPr="00765AA4">
        <w:rPr>
          <w:sz w:val="24"/>
          <w:szCs w:val="24"/>
          <w:lang w:val="ru-RU"/>
        </w:rPr>
        <w:t xml:space="preserve">гацкие, В. Ф. Тендряков); не менее трёх поэтов по выбору (в том числе Р. Г. Гамзатов, О. Ф. Берггольц, И. А. Бродский,А. А. Вознесенский, В. С. Высоцкий, Е. А. Евтушенко, Н. А. </w:t>
      </w:r>
      <w:r w:rsidR="001E06B1" w:rsidRPr="00765AA4">
        <w:rPr>
          <w:sz w:val="24"/>
          <w:szCs w:val="24"/>
          <w:lang w:val="ru-RU"/>
        </w:rPr>
        <w:t>За</w:t>
      </w:r>
      <w:r w:rsidRPr="00765AA4">
        <w:rPr>
          <w:sz w:val="24"/>
          <w:szCs w:val="24"/>
          <w:lang w:val="ru-RU"/>
        </w:rPr>
        <w:t>болоцкий, Ю. П. Кузнецов, А. С. Кушнер, Б. Ш. Окуджава, Р. И. Рождественский, Н. М. Рубцов); Гомера, М. Сервантеса, У. Шекспира;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важности чте</w:t>
      </w:r>
      <w:r w:rsidR="001E06B1" w:rsidRPr="00765AA4">
        <w:rPr>
          <w:sz w:val="24"/>
          <w:szCs w:val="24"/>
          <w:lang w:val="ru-RU"/>
        </w:rPr>
        <w:t>ния и изучения произведений уст</w:t>
      </w:r>
      <w:r w:rsidRPr="00765AA4">
        <w:rPr>
          <w:sz w:val="24"/>
          <w:szCs w:val="24"/>
          <w:lang w:val="ru-RU"/>
        </w:rPr>
        <w:t>ного народного творчества и художественной литературы как способа познания мира, ист</w:t>
      </w:r>
      <w:r w:rsidR="001E06B1" w:rsidRPr="00765AA4">
        <w:rPr>
          <w:sz w:val="24"/>
          <w:szCs w:val="24"/>
          <w:lang w:val="ru-RU"/>
        </w:rPr>
        <w:t>очника эмоциональных и эстетиче</w:t>
      </w:r>
      <w:r w:rsidRPr="00765AA4">
        <w:rPr>
          <w:sz w:val="24"/>
          <w:szCs w:val="24"/>
          <w:lang w:val="ru-RU"/>
        </w:rPr>
        <w:t>ских впечатлений, а также средства собственного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умения планировать собственное д</w:t>
      </w:r>
      <w:r w:rsidR="001E06B1" w:rsidRPr="00765AA4">
        <w:rPr>
          <w:sz w:val="24"/>
          <w:szCs w:val="24"/>
          <w:lang w:val="ru-RU"/>
        </w:rPr>
        <w:t>осуговое чте</w:t>
      </w:r>
      <w:r w:rsidRPr="00765AA4">
        <w:rPr>
          <w:sz w:val="24"/>
          <w:szCs w:val="24"/>
          <w:lang w:val="ru-RU"/>
        </w:rPr>
        <w:t>ние, формировать и обогащать свой круг чтения, в том числе за счёт произведений современной литературы;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формирование умения участвовать в проектной или </w:t>
      </w:r>
      <w:r w:rsidR="00AA4688" w:rsidRPr="00765AA4">
        <w:rPr>
          <w:sz w:val="24"/>
          <w:szCs w:val="24"/>
          <w:lang w:val="ru-RU"/>
        </w:rPr>
        <w:t>ис</w:t>
      </w:r>
      <w:r w:rsidRPr="00765AA4">
        <w:rPr>
          <w:sz w:val="24"/>
          <w:szCs w:val="24"/>
          <w:lang w:val="ru-RU"/>
        </w:rPr>
        <w:t>следовательской деятельност</w:t>
      </w:r>
      <w:r w:rsidR="00AA4688" w:rsidRPr="00765AA4">
        <w:rPr>
          <w:sz w:val="24"/>
          <w:szCs w:val="24"/>
          <w:lang w:val="ru-RU"/>
        </w:rPr>
        <w:t>и (с приобретением опыта публич</w:t>
      </w:r>
      <w:r w:rsidRPr="00765AA4">
        <w:rPr>
          <w:sz w:val="24"/>
          <w:szCs w:val="24"/>
          <w:lang w:val="ru-RU"/>
        </w:rPr>
        <w:t>ного представления полученных результатов);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овладение умением использовать словари и справочники, в том числе информационно-справочные системы </w:t>
      </w:r>
      <w:r w:rsidR="00AA4688" w:rsidRPr="00765AA4">
        <w:rPr>
          <w:sz w:val="24"/>
          <w:szCs w:val="24"/>
          <w:lang w:val="ru-RU"/>
        </w:rPr>
        <w:t>в электрон</w:t>
      </w:r>
      <w:r w:rsidRPr="00765AA4">
        <w:rPr>
          <w:sz w:val="24"/>
          <w:szCs w:val="24"/>
          <w:lang w:val="ru-RU"/>
        </w:rPr>
        <w:t>ной форме, подбирать проверенные источники в библиотечных фондах, сети Интернет для в</w:t>
      </w:r>
      <w:r w:rsidR="00AA4688" w:rsidRPr="00765AA4">
        <w:rPr>
          <w:sz w:val="24"/>
          <w:szCs w:val="24"/>
          <w:lang w:val="ru-RU"/>
        </w:rPr>
        <w:t>ыполнения учебной задачи; приме</w:t>
      </w:r>
      <w:r w:rsidRPr="00765AA4">
        <w:rPr>
          <w:sz w:val="24"/>
          <w:szCs w:val="24"/>
          <w:lang w:val="ru-RU"/>
        </w:rPr>
        <w:t>нять ИКТ, соблюдать правила информационной безопасности.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по классам:</w:t>
      </w: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начальные предст</w:t>
      </w:r>
      <w:r w:rsidR="00AA4688" w:rsidRPr="00765AA4">
        <w:rPr>
          <w:sz w:val="24"/>
          <w:szCs w:val="24"/>
          <w:lang w:val="ru-RU"/>
        </w:rPr>
        <w:t>авления об общечеловеческой цен</w:t>
      </w:r>
      <w:r w:rsidRPr="00765AA4">
        <w:rPr>
          <w:sz w:val="24"/>
          <w:szCs w:val="24"/>
          <w:lang w:val="ru-RU"/>
        </w:rPr>
        <w:t xml:space="preserve">ности литературы </w:t>
      </w:r>
      <w:r w:rsidR="00AA4688" w:rsidRPr="00765AA4">
        <w:rPr>
          <w:sz w:val="24"/>
          <w:szCs w:val="24"/>
          <w:lang w:val="ru-RU"/>
        </w:rPr>
        <w:t>и</w:t>
      </w:r>
      <w:r w:rsidR="003A2133">
        <w:rPr>
          <w:sz w:val="24"/>
          <w:szCs w:val="24"/>
          <w:lang w:val="ru-RU"/>
        </w:rPr>
        <w:t xml:space="preserve"> </w:t>
      </w:r>
      <w:r w:rsidR="00AA4688" w:rsidRPr="00765AA4">
        <w:rPr>
          <w:sz w:val="24"/>
          <w:szCs w:val="24"/>
          <w:lang w:val="ru-RU"/>
        </w:rPr>
        <w:t>её</w:t>
      </w:r>
      <w:r w:rsidRPr="00765AA4">
        <w:rPr>
          <w:sz w:val="24"/>
          <w:szCs w:val="24"/>
          <w:lang w:val="ru-RU"/>
        </w:rPr>
        <w:t xml:space="preserve"> роли  в  воспитании  любви  к  Родине и дружбы между народами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что литература</w:t>
      </w:r>
      <w:r w:rsidR="00AA4688" w:rsidRPr="00765AA4">
        <w:rPr>
          <w:sz w:val="24"/>
          <w:szCs w:val="24"/>
          <w:lang w:val="ru-RU"/>
        </w:rPr>
        <w:t xml:space="preserve"> — это вид искусства и что худо</w:t>
      </w:r>
      <w:r w:rsidRPr="00765AA4">
        <w:rPr>
          <w:sz w:val="24"/>
          <w:szCs w:val="24"/>
          <w:lang w:val="ru-RU"/>
        </w:rPr>
        <w:t xml:space="preserve">жественный текст отличается от текста научного, делового, </w:t>
      </w:r>
      <w:r w:rsidR="00AA4688" w:rsidRPr="00765AA4">
        <w:rPr>
          <w:sz w:val="24"/>
          <w:szCs w:val="24"/>
          <w:lang w:val="ru-RU"/>
        </w:rPr>
        <w:t>пу</w:t>
      </w:r>
      <w:r w:rsidRPr="00765AA4">
        <w:rPr>
          <w:sz w:val="24"/>
          <w:szCs w:val="24"/>
          <w:lang w:val="ru-RU"/>
        </w:rPr>
        <w:t>блицистического;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элементарны</w:t>
      </w:r>
      <w:r w:rsidR="00AA4688" w:rsidRPr="00765AA4">
        <w:rPr>
          <w:sz w:val="24"/>
          <w:szCs w:val="24"/>
          <w:lang w:val="ru-RU"/>
        </w:rPr>
        <w:t>ми умениями воспринимать, анали</w:t>
      </w:r>
      <w:r w:rsidRPr="00765AA4">
        <w:rPr>
          <w:sz w:val="24"/>
          <w:szCs w:val="24"/>
          <w:lang w:val="ru-RU"/>
        </w:rPr>
        <w:t xml:space="preserve">зировать, интерпретировать </w:t>
      </w:r>
      <w:r w:rsidR="00AA4688" w:rsidRPr="00765AA4">
        <w:rPr>
          <w:sz w:val="24"/>
          <w:szCs w:val="24"/>
          <w:lang w:val="ru-RU"/>
        </w:rPr>
        <w:t>и оценивать прочитанные произве</w:t>
      </w:r>
      <w:r w:rsidRPr="00765AA4">
        <w:rPr>
          <w:sz w:val="24"/>
          <w:szCs w:val="24"/>
          <w:lang w:val="ru-RU"/>
        </w:rPr>
        <w:t>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тему и главн</w:t>
      </w:r>
      <w:r w:rsidR="00AA4688" w:rsidRPr="00765AA4">
        <w:rPr>
          <w:sz w:val="24"/>
          <w:szCs w:val="24"/>
          <w:lang w:val="ru-RU"/>
        </w:rPr>
        <w:t>ую мысль произведения, иметь на</w:t>
      </w:r>
      <w:r w:rsidRPr="00765AA4">
        <w:rPr>
          <w:sz w:val="24"/>
          <w:szCs w:val="24"/>
          <w:lang w:val="ru-RU"/>
        </w:rPr>
        <w:t xml:space="preserve">чальные представления о родах и жанрах литературы; </w:t>
      </w:r>
      <w:r w:rsidR="00AA4688" w:rsidRPr="00765AA4">
        <w:rPr>
          <w:sz w:val="24"/>
          <w:szCs w:val="24"/>
          <w:lang w:val="ru-RU"/>
        </w:rPr>
        <w:t>харак</w:t>
      </w:r>
      <w:r w:rsidRPr="00765AA4">
        <w:rPr>
          <w:sz w:val="24"/>
          <w:szCs w:val="24"/>
          <w:lang w:val="ru-RU"/>
        </w:rPr>
        <w:t>теризовать героев-персона</w:t>
      </w:r>
      <w:r w:rsidR="00AA4688" w:rsidRPr="00765AA4">
        <w:rPr>
          <w:sz w:val="24"/>
          <w:szCs w:val="24"/>
          <w:lang w:val="ru-RU"/>
        </w:rPr>
        <w:t>жей, давать их сравнительные ха</w:t>
      </w:r>
      <w:r w:rsidRPr="00765AA4">
        <w:rPr>
          <w:sz w:val="24"/>
          <w:szCs w:val="24"/>
          <w:lang w:val="ru-RU"/>
        </w:rPr>
        <w:t>рактеристики; выявлять элементарные особенности языка художественного произведения, поэтической и прозаической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смысловое наполнение теоретико-литературных понятий и учиться использо</w:t>
      </w:r>
      <w:r w:rsidR="00AA4688" w:rsidRPr="00765AA4">
        <w:rPr>
          <w:sz w:val="24"/>
          <w:szCs w:val="24"/>
          <w:lang w:val="ru-RU"/>
        </w:rPr>
        <w:t>вать их в процессе анализа и ин</w:t>
      </w:r>
      <w:r w:rsidRPr="00765AA4">
        <w:rPr>
          <w:sz w:val="24"/>
          <w:szCs w:val="24"/>
          <w:lang w:val="ru-RU"/>
        </w:rPr>
        <w:t>терпретации произведений: художественная литература и устное народное творчество; проза и поэзия; художественный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w:t>
      </w:r>
      <w:r w:rsidR="00AA4688" w:rsidRPr="00765AA4">
        <w:rPr>
          <w:sz w:val="24"/>
          <w:szCs w:val="24"/>
          <w:lang w:val="ru-RU"/>
        </w:rPr>
        <w:t>ль; эпитет, сравнение, метафо</w:t>
      </w:r>
      <w:r w:rsidRPr="00765AA4">
        <w:rPr>
          <w:sz w:val="24"/>
          <w:szCs w:val="24"/>
          <w:lang w:val="ru-RU"/>
        </w:rPr>
        <w:t>ра, олицетворение; аллегория; ритм, рифма;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сопоставлять темы и сюжеты произведений, образы </w:t>
      </w:r>
      <w:r w:rsidR="00AA4688" w:rsidRPr="00765AA4">
        <w:rPr>
          <w:sz w:val="24"/>
          <w:szCs w:val="24"/>
          <w:lang w:val="ru-RU"/>
        </w:rPr>
        <w:t>персона</w:t>
      </w:r>
      <w:r w:rsidRPr="00765AA4">
        <w:rPr>
          <w:sz w:val="24"/>
          <w:szCs w:val="24"/>
          <w:lang w:val="ru-RU"/>
        </w:rPr>
        <w:t xml:space="preserve"> жей;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с помощью у</w:t>
      </w:r>
      <w:r w:rsidR="00AA4688" w:rsidRPr="00765AA4">
        <w:rPr>
          <w:sz w:val="24"/>
          <w:szCs w:val="24"/>
          <w:lang w:val="ru-RU"/>
        </w:rPr>
        <w:t>чителя изученные и самостоятель</w:t>
      </w:r>
      <w:r w:rsidRPr="00765AA4">
        <w:rPr>
          <w:sz w:val="24"/>
          <w:szCs w:val="24"/>
          <w:lang w:val="ru-RU"/>
        </w:rPr>
        <w:t>но прочитанные произведения фольклора и художественной литературы с произведениям</w:t>
      </w:r>
      <w:r w:rsidR="00AA4688" w:rsidRPr="00765AA4">
        <w:rPr>
          <w:sz w:val="24"/>
          <w:szCs w:val="24"/>
          <w:lang w:val="ru-RU"/>
        </w:rPr>
        <w:t>и других видов искусства (с учё</w:t>
      </w:r>
      <w:r w:rsidRPr="00765AA4">
        <w:rPr>
          <w:sz w:val="24"/>
          <w:szCs w:val="24"/>
          <w:lang w:val="ru-RU"/>
        </w:rPr>
        <w:t>том возраста, литературного развития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выразительно читать, в том</w:t>
      </w:r>
      <w:r w:rsidR="00AA4688" w:rsidRPr="00765AA4">
        <w:rPr>
          <w:sz w:val="24"/>
          <w:szCs w:val="24"/>
          <w:lang w:val="ru-RU"/>
        </w:rPr>
        <w:t xml:space="preserve"> числе наизусть (не менее 5 поэ</w:t>
      </w:r>
      <w:r w:rsidRPr="00765AA4">
        <w:rPr>
          <w:sz w:val="24"/>
          <w:szCs w:val="24"/>
          <w:lang w:val="ru-RU"/>
        </w:rPr>
        <w:t xml:space="preserve">тических произведений, не </w:t>
      </w:r>
      <w:r w:rsidR="00AA4688" w:rsidRPr="00765AA4">
        <w:rPr>
          <w:sz w:val="24"/>
          <w:szCs w:val="24"/>
          <w:lang w:val="ru-RU"/>
        </w:rPr>
        <w:t>выученных ранее), передавая лич</w:t>
      </w:r>
      <w:r w:rsidRPr="00765AA4">
        <w:rPr>
          <w:sz w:val="24"/>
          <w:szCs w:val="24"/>
          <w:lang w:val="ru-RU"/>
        </w:rPr>
        <w:t>ное отношение к произведению (с</w:t>
      </w:r>
      <w:r w:rsidR="00AA4688" w:rsidRPr="00765AA4">
        <w:rPr>
          <w:sz w:val="24"/>
          <w:szCs w:val="24"/>
          <w:lang w:val="ru-RU"/>
        </w:rPr>
        <w:t xml:space="preserve"> учётом литературного </w:t>
      </w:r>
      <w:r w:rsidR="00AA4688" w:rsidRPr="00765AA4">
        <w:rPr>
          <w:sz w:val="24"/>
          <w:szCs w:val="24"/>
          <w:lang w:val="ru-RU"/>
        </w:rPr>
        <w:lastRenderedPageBreak/>
        <w:t>разви</w:t>
      </w:r>
      <w:r w:rsidRPr="00765AA4">
        <w:rPr>
          <w:sz w:val="24"/>
          <w:szCs w:val="24"/>
          <w:lang w:val="ru-RU"/>
        </w:rPr>
        <w:t>тия и индивидуальных особенностей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пересказывать прочитанное произведение, используя </w:t>
      </w:r>
      <w:r w:rsidR="00AA4688" w:rsidRPr="00765AA4">
        <w:rPr>
          <w:sz w:val="24"/>
          <w:szCs w:val="24"/>
          <w:lang w:val="ru-RU"/>
        </w:rPr>
        <w:t>под</w:t>
      </w:r>
      <w:r w:rsidRPr="00765AA4">
        <w:rPr>
          <w:sz w:val="24"/>
          <w:szCs w:val="24"/>
          <w:lang w:val="ru-RU"/>
        </w:rPr>
        <w:t>робный, сжатый, выборочный пересказ, отвечать на вопросы по прочитанному произведени</w:t>
      </w:r>
      <w:r w:rsidR="00AA4688" w:rsidRPr="00765AA4">
        <w:rPr>
          <w:sz w:val="24"/>
          <w:szCs w:val="24"/>
          <w:lang w:val="ru-RU"/>
        </w:rPr>
        <w:t>ю и с помощью учителя формулиро</w:t>
      </w:r>
      <w:r w:rsidRPr="00765AA4">
        <w:rPr>
          <w:sz w:val="24"/>
          <w:szCs w:val="24"/>
          <w:lang w:val="ru-RU"/>
        </w:rPr>
        <w:t>вать вопросы к тексту;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участвовать в беседе и </w:t>
      </w:r>
      <w:r w:rsidR="00AA4688" w:rsidRPr="00765AA4">
        <w:rPr>
          <w:sz w:val="24"/>
          <w:szCs w:val="24"/>
          <w:lang w:val="ru-RU"/>
        </w:rPr>
        <w:t>диалоге о прочитанном произведе</w:t>
      </w:r>
      <w:r w:rsidRPr="00765AA4">
        <w:rPr>
          <w:sz w:val="24"/>
          <w:szCs w:val="24"/>
          <w:lang w:val="ru-RU"/>
        </w:rPr>
        <w:t>нии, подбирать аргументы для оценки прочитанного (с учётом литературного развития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устные и письменные высказывания разных жанров объемом не менее 70 слов (с учё</w:t>
      </w:r>
      <w:r w:rsidR="00AA4688" w:rsidRPr="00765AA4">
        <w:rPr>
          <w:sz w:val="24"/>
          <w:szCs w:val="24"/>
          <w:lang w:val="ru-RU"/>
        </w:rPr>
        <w:t>том литературного раз</w:t>
      </w:r>
      <w:r w:rsidRPr="00765AA4">
        <w:rPr>
          <w:sz w:val="24"/>
          <w:szCs w:val="24"/>
          <w:lang w:val="ru-RU"/>
        </w:rPr>
        <w:t>вития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начальными умениями интерпретации и оценки текстуально изученных произведений фольклора и литературы;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важность чте</w:t>
      </w:r>
      <w:r w:rsidR="00AA4688" w:rsidRPr="00765AA4">
        <w:rPr>
          <w:sz w:val="24"/>
          <w:szCs w:val="24"/>
          <w:lang w:val="ru-RU"/>
        </w:rPr>
        <w:t>ния и изучения произведений уст</w:t>
      </w:r>
      <w:r w:rsidRPr="00765AA4">
        <w:rPr>
          <w:sz w:val="24"/>
          <w:szCs w:val="24"/>
          <w:lang w:val="ru-RU"/>
        </w:rPr>
        <w:t>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планировать с помощью учителя собственное досуговое чтение, расширять свой круг чтения, в том числе за счёт </w:t>
      </w:r>
      <w:r w:rsidR="00AA4688" w:rsidRPr="00765AA4">
        <w:rPr>
          <w:sz w:val="24"/>
          <w:szCs w:val="24"/>
          <w:lang w:val="ru-RU"/>
        </w:rPr>
        <w:t>произ</w:t>
      </w:r>
      <w:r w:rsidRPr="00765AA4">
        <w:rPr>
          <w:sz w:val="24"/>
          <w:szCs w:val="24"/>
          <w:lang w:val="ru-RU"/>
        </w:rPr>
        <w:t>ведений современной литературы для детей и подростков;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FA2CD7" w:rsidRPr="00765AA4" w:rsidRDefault="00AA4688" w:rsidP="00765AA4">
      <w:pPr>
        <w:tabs>
          <w:tab w:val="left" w:pos="1134"/>
        </w:tabs>
        <w:spacing w:line="276" w:lineRule="auto"/>
        <w:ind w:firstLine="567"/>
        <w:jc w:val="both"/>
        <w:rPr>
          <w:sz w:val="24"/>
          <w:szCs w:val="24"/>
          <w:lang w:val="ru-RU"/>
        </w:rPr>
      </w:pPr>
      <w:r w:rsidRPr="00765AA4">
        <w:rPr>
          <w:sz w:val="24"/>
          <w:szCs w:val="24"/>
          <w:lang w:val="ru-RU"/>
        </w:rPr>
        <w:t>владеть начальными</w:t>
      </w:r>
      <w:r w:rsidR="00973B64" w:rsidRPr="00765AA4">
        <w:rPr>
          <w:sz w:val="24"/>
          <w:szCs w:val="24"/>
          <w:lang w:val="ru-RU"/>
        </w:rPr>
        <w:t xml:space="preserve">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A4688" w:rsidRPr="00765AA4" w:rsidRDefault="00AA4688" w:rsidP="00765AA4">
      <w:pPr>
        <w:tabs>
          <w:tab w:val="left" w:pos="1134"/>
        </w:tabs>
        <w:spacing w:line="276" w:lineRule="auto"/>
        <w:ind w:firstLine="567"/>
        <w:jc w:val="both"/>
        <w:rPr>
          <w:sz w:val="24"/>
          <w:szCs w:val="24"/>
          <w:lang w:val="ru-RU"/>
        </w:rPr>
      </w:pP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особенности ли</w:t>
      </w:r>
      <w:r w:rsidR="00AA4688" w:rsidRPr="00765AA4">
        <w:rPr>
          <w:sz w:val="24"/>
          <w:szCs w:val="24"/>
          <w:lang w:val="ru-RU"/>
        </w:rPr>
        <w:t>тературы как вида словесного ис</w:t>
      </w:r>
      <w:r w:rsidRPr="00765AA4">
        <w:rPr>
          <w:sz w:val="24"/>
          <w:szCs w:val="24"/>
          <w:lang w:val="ru-RU"/>
        </w:rPr>
        <w:t>кусства, отличать художественный текст от текста научного, делового, публицистического;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элементарн</w:t>
      </w:r>
      <w:r w:rsidR="00AA4688" w:rsidRPr="00765AA4">
        <w:rPr>
          <w:sz w:val="24"/>
          <w:szCs w:val="24"/>
          <w:lang w:val="ru-RU"/>
        </w:rPr>
        <w:t>ый смысловой и эстетический ана</w:t>
      </w:r>
      <w:r w:rsidRPr="00765AA4">
        <w:rPr>
          <w:sz w:val="24"/>
          <w:szCs w:val="24"/>
          <w:lang w:val="ru-RU"/>
        </w:rPr>
        <w:t>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w:t>
      </w:r>
      <w:r w:rsidR="00AA4688" w:rsidRPr="00765AA4">
        <w:rPr>
          <w:sz w:val="24"/>
          <w:szCs w:val="24"/>
          <w:lang w:val="ru-RU"/>
        </w:rPr>
        <w:t>еризовать героев-персонажей, да</w:t>
      </w:r>
      <w:r w:rsidRPr="00765AA4">
        <w:rPr>
          <w:sz w:val="24"/>
          <w:szCs w:val="24"/>
          <w:lang w:val="ru-RU"/>
        </w:rPr>
        <w:t xml:space="preserve">вать их сравнительные характеристики; выявлять основные особенности языка художественного произведения, </w:t>
      </w:r>
      <w:r w:rsidR="00AA4688" w:rsidRPr="00765AA4">
        <w:rPr>
          <w:sz w:val="24"/>
          <w:szCs w:val="24"/>
          <w:lang w:val="ru-RU"/>
        </w:rPr>
        <w:t>поэтиче</w:t>
      </w:r>
      <w:r w:rsidRPr="00765AA4">
        <w:rPr>
          <w:sz w:val="24"/>
          <w:szCs w:val="24"/>
          <w:lang w:val="ru-RU"/>
        </w:rPr>
        <w:t>ской и прозаической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w:t>
      </w:r>
      <w:r w:rsidR="00AA4688" w:rsidRPr="00765AA4">
        <w:rPr>
          <w:sz w:val="24"/>
          <w:szCs w:val="24"/>
          <w:lang w:val="ru-RU"/>
        </w:rPr>
        <w:t>люде</w:t>
      </w:r>
      <w:r w:rsidRPr="00765AA4">
        <w:rPr>
          <w:sz w:val="24"/>
          <w:szCs w:val="24"/>
          <w:lang w:val="ru-RU"/>
        </w:rPr>
        <w:t>ний: художественная лите</w:t>
      </w:r>
      <w:r w:rsidR="00AA4688" w:rsidRPr="00765AA4">
        <w:rPr>
          <w:sz w:val="24"/>
          <w:szCs w:val="24"/>
          <w:lang w:val="ru-RU"/>
        </w:rPr>
        <w:t>ратура и устное народное творче</w:t>
      </w:r>
      <w:r w:rsidRPr="00765AA4">
        <w:rPr>
          <w:sz w:val="24"/>
          <w:szCs w:val="24"/>
          <w:lang w:val="ru-RU"/>
        </w:rPr>
        <w:t>ство; проза и поэзия; художественный образ; роды (лирика, эпос), жанры (рассказ, повест</w:t>
      </w:r>
      <w:r w:rsidR="00AA4688" w:rsidRPr="00765AA4">
        <w:rPr>
          <w:sz w:val="24"/>
          <w:szCs w:val="24"/>
          <w:lang w:val="ru-RU"/>
        </w:rPr>
        <w:t>ь, роман, басня, послание); фор</w:t>
      </w:r>
      <w:r w:rsidRPr="00765AA4">
        <w:rPr>
          <w:sz w:val="24"/>
          <w:szCs w:val="24"/>
          <w:lang w:val="ru-RU"/>
        </w:rPr>
        <w:t xml:space="preserve">ма и содержание литературного произведения; тема, идея, проблематика; сюжет, композиция; стадии развития </w:t>
      </w:r>
      <w:r w:rsidR="00AA4688" w:rsidRPr="00765AA4">
        <w:rPr>
          <w:sz w:val="24"/>
          <w:szCs w:val="24"/>
          <w:lang w:val="ru-RU"/>
        </w:rPr>
        <w:t>дей</w:t>
      </w:r>
      <w:r w:rsidRPr="00765AA4">
        <w:rPr>
          <w:sz w:val="24"/>
          <w:szCs w:val="24"/>
          <w:lang w:val="ru-RU"/>
        </w:rPr>
        <w:t xml:space="preserve">ствия: экспозиция, завязка, развитие действия, </w:t>
      </w:r>
      <w:r w:rsidR="00AA4688" w:rsidRPr="00765AA4">
        <w:rPr>
          <w:sz w:val="24"/>
          <w:szCs w:val="24"/>
          <w:lang w:val="ru-RU"/>
        </w:rPr>
        <w:t>кульмина</w:t>
      </w:r>
      <w:r w:rsidRPr="00765AA4">
        <w:rPr>
          <w:sz w:val="24"/>
          <w:szCs w:val="24"/>
          <w:lang w:val="ru-RU"/>
        </w:rPr>
        <w:t>ция, развязка; повествователь, рассказчик, литературный герой (персонаж), лиричес</w:t>
      </w:r>
      <w:r w:rsidR="00AA4688" w:rsidRPr="00765AA4">
        <w:rPr>
          <w:sz w:val="24"/>
          <w:szCs w:val="24"/>
          <w:lang w:val="ru-RU"/>
        </w:rPr>
        <w:t>кий герой, речевая характеристи</w:t>
      </w:r>
      <w:r w:rsidRPr="00765AA4">
        <w:rPr>
          <w:sz w:val="24"/>
          <w:szCs w:val="24"/>
          <w:lang w:val="ru-RU"/>
        </w:rPr>
        <w:t xml:space="preserve">ка героя; портрет, пейзаж, художественная деталь; юмор, ирония; эпитет, метафора, сравнение; олицетворение, </w:t>
      </w:r>
      <w:r w:rsidR="00AA4688" w:rsidRPr="00765AA4">
        <w:rPr>
          <w:sz w:val="24"/>
          <w:szCs w:val="24"/>
          <w:lang w:val="ru-RU"/>
        </w:rPr>
        <w:t>гипер</w:t>
      </w:r>
      <w:r w:rsidRPr="00765AA4">
        <w:rPr>
          <w:sz w:val="24"/>
          <w:szCs w:val="24"/>
          <w:lang w:val="ru-RU"/>
        </w:rPr>
        <w:t xml:space="preserve">бола; антитеза, аллегория; стихотворный метр </w:t>
      </w:r>
      <w:r w:rsidRPr="00765AA4">
        <w:rPr>
          <w:sz w:val="24"/>
          <w:szCs w:val="24"/>
          <w:lang w:val="ru-RU"/>
        </w:rPr>
        <w:lastRenderedPageBreak/>
        <w:t>(хорей, ямб), ритм, рифма, строфа;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выделять в произведениях элементы художественной формы и обнаруживать связи между ними;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произведени</w:t>
      </w:r>
      <w:r w:rsidR="00AA4688" w:rsidRPr="00765AA4">
        <w:rPr>
          <w:sz w:val="24"/>
          <w:szCs w:val="24"/>
          <w:lang w:val="ru-RU"/>
        </w:rPr>
        <w:t>я, их фрагменты, образы персона</w:t>
      </w:r>
      <w:r w:rsidRPr="00765AA4">
        <w:rPr>
          <w:sz w:val="24"/>
          <w:szCs w:val="24"/>
          <w:lang w:val="ru-RU"/>
        </w:rPr>
        <w:t xml:space="preserve">жей, сюжеты разных литературных произведений, темы, </w:t>
      </w:r>
      <w:r w:rsidR="00AA4688" w:rsidRPr="00765AA4">
        <w:rPr>
          <w:sz w:val="24"/>
          <w:szCs w:val="24"/>
          <w:lang w:val="ru-RU"/>
        </w:rPr>
        <w:t>про</w:t>
      </w:r>
      <w:r w:rsidRPr="00765AA4">
        <w:rPr>
          <w:sz w:val="24"/>
          <w:szCs w:val="24"/>
          <w:lang w:val="ru-RU"/>
        </w:rPr>
        <w:t>блемы, жанры (с учётом возраста и литературного развития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сопоставлять с помощью учителя изученные и </w:t>
      </w:r>
      <w:r w:rsidR="00AA4688" w:rsidRPr="00765AA4">
        <w:rPr>
          <w:sz w:val="24"/>
          <w:szCs w:val="24"/>
          <w:lang w:val="ru-RU"/>
        </w:rPr>
        <w:t>самостоятель</w:t>
      </w:r>
      <w:r w:rsidRPr="00765AA4">
        <w:rPr>
          <w:sz w:val="24"/>
          <w:szCs w:val="24"/>
          <w:lang w:val="ru-RU"/>
        </w:rPr>
        <w:t xml:space="preserve">но прочитанные произведения художественной литературыс произведениями других </w:t>
      </w:r>
      <w:r w:rsidR="00AA4688" w:rsidRPr="00765AA4">
        <w:rPr>
          <w:sz w:val="24"/>
          <w:szCs w:val="24"/>
          <w:lang w:val="ru-RU"/>
        </w:rPr>
        <w:t>видов искусства (живопись, музы</w:t>
      </w:r>
      <w:r w:rsidRPr="00765AA4">
        <w:rPr>
          <w:sz w:val="24"/>
          <w:szCs w:val="24"/>
          <w:lang w:val="ru-RU"/>
        </w:rPr>
        <w:t>ка, театр, кино);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w:t>
      </w:r>
      <w:r w:rsidR="00AA4688" w:rsidRPr="00765AA4">
        <w:rPr>
          <w:sz w:val="24"/>
          <w:szCs w:val="24"/>
          <w:lang w:val="ru-RU"/>
        </w:rPr>
        <w:t>ю (с учётом литера</w:t>
      </w:r>
      <w:r w:rsidRPr="00765AA4">
        <w:rPr>
          <w:sz w:val="24"/>
          <w:szCs w:val="24"/>
          <w:lang w:val="ru-RU"/>
        </w:rPr>
        <w:t xml:space="preserve">турного развития, индивидуальных особенностей </w:t>
      </w:r>
      <w:r w:rsidR="00AA4688" w:rsidRPr="00765AA4">
        <w:rPr>
          <w:sz w:val="24"/>
          <w:szCs w:val="24"/>
          <w:lang w:val="ru-RU"/>
        </w:rPr>
        <w:t>обучаю</w:t>
      </w:r>
      <w:r w:rsidRPr="00765AA4">
        <w:rPr>
          <w:sz w:val="24"/>
          <w:szCs w:val="24"/>
          <w:lang w:val="ru-RU"/>
        </w:rPr>
        <w:t>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пересказывать прочитанное произведение, используя </w:t>
      </w:r>
      <w:r w:rsidR="00AA4688" w:rsidRPr="00765AA4">
        <w:rPr>
          <w:sz w:val="24"/>
          <w:szCs w:val="24"/>
          <w:lang w:val="ru-RU"/>
        </w:rPr>
        <w:t>под</w:t>
      </w:r>
      <w:r w:rsidRPr="00765AA4">
        <w:rPr>
          <w:sz w:val="24"/>
          <w:szCs w:val="24"/>
          <w:lang w:val="ru-RU"/>
        </w:rPr>
        <w:t>робный,  сжатый,  выборочный,  творческий  пересказ,  отвечать на вопросы по прочитанному произведению и с помощью учите- ля формулировать вопросы к тексту;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участвовать в беседе и </w:t>
      </w:r>
      <w:r w:rsidR="00AA4688" w:rsidRPr="00765AA4">
        <w:rPr>
          <w:sz w:val="24"/>
          <w:szCs w:val="24"/>
          <w:lang w:val="ru-RU"/>
        </w:rPr>
        <w:t>диалоге о прочитанном произведе</w:t>
      </w:r>
      <w:r w:rsidRPr="00765AA4">
        <w:rPr>
          <w:sz w:val="24"/>
          <w:szCs w:val="24"/>
          <w:lang w:val="ru-RU"/>
        </w:rPr>
        <w:t>нии, давать аргументированную оценку прочитанному;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создавать устные и письменные высказывания разных жанров (объёмом не менее 100 слов), писать </w:t>
      </w:r>
      <w:r w:rsidR="00E238F6" w:rsidRPr="00765AA4">
        <w:rPr>
          <w:sz w:val="24"/>
          <w:szCs w:val="24"/>
          <w:lang w:val="ru-RU"/>
        </w:rPr>
        <w:t>сочинение-рассуж</w:t>
      </w:r>
      <w:r w:rsidRPr="00765AA4">
        <w:rPr>
          <w:sz w:val="24"/>
          <w:szCs w:val="24"/>
          <w:lang w:val="ru-RU"/>
        </w:rPr>
        <w:t>дение по заданной теме с опорой на прочитанные произведения, аннотацию, отзыв;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w:t>
      </w:r>
      <w:r w:rsidR="00E238F6" w:rsidRPr="00765AA4">
        <w:rPr>
          <w:sz w:val="24"/>
          <w:szCs w:val="24"/>
          <w:lang w:val="ru-RU"/>
        </w:rPr>
        <w:t>овременных авторов с использова</w:t>
      </w:r>
      <w:r w:rsidRPr="00765AA4">
        <w:rPr>
          <w:sz w:val="24"/>
          <w:szCs w:val="24"/>
          <w:lang w:val="ru-RU"/>
        </w:rPr>
        <w:t>нием методов смыслового чтения и эстетического анализа;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важность чте</w:t>
      </w:r>
      <w:r w:rsidR="00E238F6" w:rsidRPr="00765AA4">
        <w:rPr>
          <w:sz w:val="24"/>
          <w:szCs w:val="24"/>
          <w:lang w:val="ru-RU"/>
        </w:rPr>
        <w:t>ния и изучения произведений уст</w:t>
      </w:r>
      <w:r w:rsidRPr="00765AA4">
        <w:rPr>
          <w:sz w:val="24"/>
          <w:szCs w:val="24"/>
          <w:lang w:val="ru-RU"/>
        </w:rPr>
        <w:t>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планировать собственное досуговое чтение, обогащать свой круг чтения по рекомендациям учителя, в том числе за счёт </w:t>
      </w:r>
      <w:r w:rsidR="00E238F6" w:rsidRPr="00765AA4">
        <w:rPr>
          <w:sz w:val="24"/>
          <w:szCs w:val="24"/>
          <w:lang w:val="ru-RU"/>
        </w:rPr>
        <w:t>про</w:t>
      </w:r>
      <w:r w:rsidRPr="00765AA4">
        <w:rPr>
          <w:sz w:val="24"/>
          <w:szCs w:val="24"/>
          <w:lang w:val="ru-RU"/>
        </w:rPr>
        <w:t>изведений современной литературы для детей и подростков;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развивать умения кол</w:t>
      </w:r>
      <w:r w:rsidR="00E238F6" w:rsidRPr="00765AA4">
        <w:rPr>
          <w:sz w:val="24"/>
          <w:szCs w:val="24"/>
          <w:lang w:val="ru-RU"/>
        </w:rPr>
        <w:t>лективной проектной или исследо</w:t>
      </w:r>
      <w:r w:rsidRPr="00765AA4">
        <w:rPr>
          <w:sz w:val="24"/>
          <w:szCs w:val="24"/>
          <w:lang w:val="ru-RU"/>
        </w:rPr>
        <w:t>вательской деятельности под руководством учителя и учиться публично представлять полученные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развивать умение  использовать  словари  и  справочники, в том числе в электронной форме; пользоваться под </w:t>
      </w:r>
      <w:r w:rsidR="00E238F6" w:rsidRPr="00765AA4">
        <w:rPr>
          <w:sz w:val="24"/>
          <w:szCs w:val="24"/>
          <w:lang w:val="ru-RU"/>
        </w:rPr>
        <w:t>руковод</w:t>
      </w:r>
      <w:r w:rsidRPr="00765AA4">
        <w:rPr>
          <w:sz w:val="24"/>
          <w:szCs w:val="24"/>
          <w:lang w:val="ru-RU"/>
        </w:rPr>
        <w:t>ством учителя электронными библиотеками и другими и</w:t>
      </w:r>
      <w:r w:rsidR="00E238F6" w:rsidRPr="00765AA4">
        <w:rPr>
          <w:sz w:val="24"/>
          <w:szCs w:val="24"/>
          <w:lang w:val="ru-RU"/>
        </w:rPr>
        <w:t>нтер</w:t>
      </w:r>
      <w:r w:rsidRPr="00765AA4">
        <w:rPr>
          <w:sz w:val="24"/>
          <w:szCs w:val="24"/>
          <w:lang w:val="ru-RU"/>
        </w:rPr>
        <w:t xml:space="preserve">нет-ресурсами, соблюдая правила информационной </w:t>
      </w:r>
      <w:r w:rsidR="00E238F6" w:rsidRPr="00765AA4">
        <w:rPr>
          <w:sz w:val="24"/>
          <w:szCs w:val="24"/>
          <w:lang w:val="ru-RU"/>
        </w:rPr>
        <w:t>безопа</w:t>
      </w:r>
      <w:r w:rsidRPr="00765AA4">
        <w:rPr>
          <w:sz w:val="24"/>
          <w:szCs w:val="24"/>
          <w:lang w:val="ru-RU"/>
        </w:rPr>
        <w:t>ности.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CE5150" w:rsidP="00765AA4">
      <w:pPr>
        <w:tabs>
          <w:tab w:val="left" w:pos="1134"/>
        </w:tabs>
        <w:spacing w:line="276" w:lineRule="auto"/>
        <w:ind w:firstLine="567"/>
        <w:jc w:val="both"/>
        <w:rPr>
          <w:sz w:val="24"/>
          <w:szCs w:val="24"/>
          <w:lang w:val="ru-RU"/>
        </w:rPr>
      </w:pPr>
      <w:r>
        <w:rPr>
          <w:sz w:val="24"/>
          <w:szCs w:val="24"/>
          <w:lang w:val="ru-RU"/>
        </w:rPr>
        <w:t>7</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специфику ли</w:t>
      </w:r>
      <w:r w:rsidR="00E238F6" w:rsidRPr="00765AA4">
        <w:rPr>
          <w:sz w:val="24"/>
          <w:szCs w:val="24"/>
          <w:lang w:val="ru-RU"/>
        </w:rPr>
        <w:t>тературы как вида словесного ис</w:t>
      </w:r>
      <w:r w:rsidRPr="00765AA4">
        <w:rPr>
          <w:sz w:val="24"/>
          <w:szCs w:val="24"/>
          <w:lang w:val="ru-RU"/>
        </w:rPr>
        <w:t>кусства, выявлять отличия художественного текста от текста научного, делового, публицистического;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смысловой и эстетический анализ произведений фольклора и художественной литературы; во</w:t>
      </w:r>
      <w:r w:rsidR="00E238F6" w:rsidRPr="00765AA4">
        <w:rPr>
          <w:sz w:val="24"/>
          <w:szCs w:val="24"/>
          <w:lang w:val="ru-RU"/>
        </w:rPr>
        <w:t>спринимать, ана</w:t>
      </w:r>
      <w:r w:rsidRPr="00765AA4">
        <w:rPr>
          <w:sz w:val="24"/>
          <w:szCs w:val="24"/>
          <w:lang w:val="ru-RU"/>
        </w:rPr>
        <w:t>лизировать, интерпретировать</w:t>
      </w:r>
      <w:r w:rsidR="00E238F6" w:rsidRPr="00765AA4">
        <w:rPr>
          <w:sz w:val="24"/>
          <w:szCs w:val="24"/>
          <w:lang w:val="ru-RU"/>
        </w:rPr>
        <w:t xml:space="preserve"> и оценивать прочитанное (с учё</w:t>
      </w:r>
      <w:r w:rsidRPr="00765AA4">
        <w:rPr>
          <w:sz w:val="24"/>
          <w:szCs w:val="24"/>
          <w:lang w:val="ru-RU"/>
        </w:rPr>
        <w:t>том литературного развития о</w:t>
      </w:r>
      <w:r w:rsidR="00E238F6" w:rsidRPr="00765AA4">
        <w:rPr>
          <w:sz w:val="24"/>
          <w:szCs w:val="24"/>
          <w:lang w:val="ru-RU"/>
        </w:rPr>
        <w:t>бучающихся), понимать, что в ли</w:t>
      </w:r>
      <w:r w:rsidRPr="00765AA4">
        <w:rPr>
          <w:sz w:val="24"/>
          <w:szCs w:val="24"/>
          <w:lang w:val="ru-RU"/>
        </w:rPr>
        <w:t>тературных произведениях отражена художественная картина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анализировать произведение в единстве формы и содержания; определять тему, главную</w:t>
      </w:r>
      <w:r w:rsidR="00E238F6" w:rsidRPr="00765AA4">
        <w:rPr>
          <w:sz w:val="24"/>
          <w:szCs w:val="24"/>
          <w:lang w:val="ru-RU"/>
        </w:rPr>
        <w:t xml:space="preserve"> мысль и проблематику произведе</w:t>
      </w:r>
      <w:r w:rsidRPr="00765AA4">
        <w:rPr>
          <w:sz w:val="24"/>
          <w:szCs w:val="24"/>
          <w:lang w:val="ru-RU"/>
        </w:rPr>
        <w:t xml:space="preserve">ния, его родовую и жанровую принадлежность; выявлять </w:t>
      </w:r>
      <w:r w:rsidR="00E238F6" w:rsidRPr="00765AA4">
        <w:rPr>
          <w:sz w:val="24"/>
          <w:szCs w:val="24"/>
          <w:lang w:val="ru-RU"/>
        </w:rPr>
        <w:t>по</w:t>
      </w:r>
      <w:r w:rsidRPr="00765AA4">
        <w:rPr>
          <w:sz w:val="24"/>
          <w:szCs w:val="24"/>
          <w:lang w:val="ru-RU"/>
        </w:rPr>
        <w:t xml:space="preserve">зицию героя, рассказчика и авторскую позицию, учитывая </w:t>
      </w:r>
      <w:r w:rsidR="00E238F6" w:rsidRPr="00765AA4">
        <w:rPr>
          <w:sz w:val="24"/>
          <w:szCs w:val="24"/>
          <w:lang w:val="ru-RU"/>
        </w:rPr>
        <w:t>ху</w:t>
      </w:r>
      <w:r w:rsidRPr="00765AA4">
        <w:rPr>
          <w:sz w:val="24"/>
          <w:szCs w:val="24"/>
          <w:lang w:val="ru-RU"/>
        </w:rPr>
        <w:t>дожественные особенности п</w:t>
      </w:r>
      <w:r w:rsidR="00E238F6" w:rsidRPr="00765AA4">
        <w:rPr>
          <w:sz w:val="24"/>
          <w:szCs w:val="24"/>
          <w:lang w:val="ru-RU"/>
        </w:rPr>
        <w:t>роизведения; характеризовать ге</w:t>
      </w:r>
      <w:r w:rsidRPr="00765AA4">
        <w:rPr>
          <w:sz w:val="24"/>
          <w:szCs w:val="24"/>
          <w:lang w:val="ru-RU"/>
        </w:rPr>
        <w:t xml:space="preserve">роев-персонажей, давать их сравнительные характеристики, оценивать систему персонажей; определять особенности ком- позиции и основной конфликт произведения; объяснять своё понимание нравственно-философской, </w:t>
      </w:r>
      <w:r w:rsidR="00E238F6" w:rsidRPr="00765AA4">
        <w:rPr>
          <w:sz w:val="24"/>
          <w:szCs w:val="24"/>
          <w:lang w:val="ru-RU"/>
        </w:rPr>
        <w:t>социально-историче</w:t>
      </w:r>
      <w:r w:rsidRPr="00765AA4">
        <w:rPr>
          <w:sz w:val="24"/>
          <w:szCs w:val="24"/>
          <w:lang w:val="ru-RU"/>
        </w:rPr>
        <w:t>ской и эстетической проблематики произведений (</w:t>
      </w:r>
      <w:r w:rsidR="00E238F6" w:rsidRPr="00765AA4">
        <w:rPr>
          <w:sz w:val="24"/>
          <w:szCs w:val="24"/>
          <w:lang w:val="ru-RU"/>
        </w:rPr>
        <w:t>с учётом ли</w:t>
      </w:r>
      <w:r w:rsidRPr="00765AA4">
        <w:rPr>
          <w:sz w:val="24"/>
          <w:szCs w:val="24"/>
          <w:lang w:val="ru-RU"/>
        </w:rPr>
        <w:t>тературного развития обуч</w:t>
      </w:r>
      <w:r w:rsidR="00E238F6" w:rsidRPr="00765AA4">
        <w:rPr>
          <w:sz w:val="24"/>
          <w:szCs w:val="24"/>
          <w:lang w:val="ru-RU"/>
        </w:rPr>
        <w:t>ающихся); выявлять основные осо</w:t>
      </w:r>
      <w:r w:rsidRPr="00765AA4">
        <w:rPr>
          <w:sz w:val="24"/>
          <w:szCs w:val="24"/>
          <w:lang w:val="ru-RU"/>
        </w:rPr>
        <w:t>бенности языка художественного произведения, поэтической и прозаической речи; н</w:t>
      </w:r>
      <w:r w:rsidR="00E238F6" w:rsidRPr="00765AA4">
        <w:rPr>
          <w:sz w:val="24"/>
          <w:szCs w:val="24"/>
          <w:lang w:val="ru-RU"/>
        </w:rPr>
        <w:t>аходить основные изобразительное</w:t>
      </w:r>
      <w:r w:rsidRPr="00765AA4">
        <w:rPr>
          <w:sz w:val="24"/>
          <w:szCs w:val="24"/>
          <w:lang w:val="ru-RU"/>
        </w:rPr>
        <w:t xml:space="preserve"> разительные средства, характерные для творческой манеры писателя, определять их художественные функции;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сущность и эле</w:t>
      </w:r>
      <w:r w:rsidR="00E238F6" w:rsidRPr="00765AA4">
        <w:rPr>
          <w:sz w:val="24"/>
          <w:szCs w:val="24"/>
          <w:lang w:val="ru-RU"/>
        </w:rPr>
        <w:t>ментарные смысловые функции тео</w:t>
      </w:r>
      <w:r w:rsidRPr="00765AA4">
        <w:rPr>
          <w:sz w:val="24"/>
          <w:szCs w:val="24"/>
          <w:lang w:val="ru-RU"/>
        </w:rPr>
        <w:t xml:space="preserve">ретико-литературных понятий и учиться самостоятельно </w:t>
      </w:r>
      <w:r w:rsidR="00E238F6" w:rsidRPr="00765AA4">
        <w:rPr>
          <w:sz w:val="24"/>
          <w:szCs w:val="24"/>
          <w:lang w:val="ru-RU"/>
        </w:rPr>
        <w:t>ис</w:t>
      </w:r>
      <w:r w:rsidRPr="00765AA4">
        <w:rPr>
          <w:sz w:val="24"/>
          <w:szCs w:val="24"/>
          <w:lang w:val="ru-RU"/>
        </w:rPr>
        <w:t xml:space="preserve">пользовать их в процессе </w:t>
      </w:r>
      <w:r w:rsidR="00E238F6" w:rsidRPr="00765AA4">
        <w:rPr>
          <w:sz w:val="24"/>
          <w:szCs w:val="24"/>
          <w:lang w:val="ru-RU"/>
        </w:rPr>
        <w:t>анализа и интерпретации произве</w:t>
      </w:r>
      <w:r w:rsidRPr="00765AA4">
        <w:rPr>
          <w:sz w:val="24"/>
          <w:szCs w:val="24"/>
          <w:lang w:val="ru-RU"/>
        </w:rPr>
        <w:t>дений, оформления собственных оценок и наблюдений</w:t>
      </w:r>
      <w:r w:rsidR="00E238F6" w:rsidRPr="00765AA4">
        <w:rPr>
          <w:sz w:val="24"/>
          <w:szCs w:val="24"/>
          <w:lang w:val="ru-RU"/>
        </w:rPr>
        <w:t>: худо</w:t>
      </w:r>
      <w:r w:rsidRPr="00765AA4">
        <w:rPr>
          <w:sz w:val="24"/>
          <w:szCs w:val="24"/>
          <w:lang w:val="ru-RU"/>
        </w:rPr>
        <w:t xml:space="preserve">жественная литература и устное народное творчество; проза и поэзия; художественный </w:t>
      </w:r>
      <w:r w:rsidR="00E238F6" w:rsidRPr="00765AA4">
        <w:rPr>
          <w:sz w:val="24"/>
          <w:szCs w:val="24"/>
          <w:lang w:val="ru-RU"/>
        </w:rPr>
        <w:t>образ; роды (лирика, эпос), жан</w:t>
      </w:r>
      <w:r w:rsidRPr="00765AA4">
        <w:rPr>
          <w:sz w:val="24"/>
          <w:szCs w:val="24"/>
          <w:lang w:val="ru-RU"/>
        </w:rPr>
        <w:t>ры (рассказ, повесть, роман, послание, поэма, песня); форма и содержание литературног</w:t>
      </w:r>
      <w:r w:rsidR="00E238F6" w:rsidRPr="00765AA4">
        <w:rPr>
          <w:sz w:val="24"/>
          <w:szCs w:val="24"/>
          <w:lang w:val="ru-RU"/>
        </w:rPr>
        <w:t>о произведения; тема, идея, про</w:t>
      </w:r>
      <w:r w:rsidRPr="00765AA4">
        <w:rPr>
          <w:sz w:val="24"/>
          <w:szCs w:val="24"/>
          <w:lang w:val="ru-RU"/>
        </w:rPr>
        <w:t>блематика; пафос (герои</w:t>
      </w:r>
      <w:r w:rsidR="00E238F6" w:rsidRPr="00765AA4">
        <w:rPr>
          <w:sz w:val="24"/>
          <w:szCs w:val="24"/>
          <w:lang w:val="ru-RU"/>
        </w:rPr>
        <w:t>ческий, патриотический, граждан</w:t>
      </w:r>
      <w:r w:rsidRPr="00765AA4">
        <w:rPr>
          <w:sz w:val="24"/>
          <w:szCs w:val="24"/>
          <w:lang w:val="ru-RU"/>
        </w:rPr>
        <w:t>ский и др.); сюжет, композиция, эпиграф; стадии развития действия: экспозиция, зав</w:t>
      </w:r>
      <w:r w:rsidR="00E238F6" w:rsidRPr="00765AA4">
        <w:rPr>
          <w:sz w:val="24"/>
          <w:szCs w:val="24"/>
          <w:lang w:val="ru-RU"/>
        </w:rPr>
        <w:t>язка, развитие действия, кульми</w:t>
      </w:r>
      <w:r w:rsidRPr="00765AA4">
        <w:rPr>
          <w:sz w:val="24"/>
          <w:szCs w:val="24"/>
          <w:lang w:val="ru-RU"/>
        </w:rPr>
        <w:t>нация, развязка; автор, пов</w:t>
      </w:r>
      <w:r w:rsidR="00E238F6" w:rsidRPr="00765AA4">
        <w:rPr>
          <w:sz w:val="24"/>
          <w:szCs w:val="24"/>
          <w:lang w:val="ru-RU"/>
        </w:rPr>
        <w:t>ествователь, рассказчик, литера</w:t>
      </w:r>
      <w:r w:rsidRPr="00765AA4">
        <w:rPr>
          <w:sz w:val="24"/>
          <w:szCs w:val="24"/>
          <w:lang w:val="ru-RU"/>
        </w:rPr>
        <w:t>турный герой (персонаж), лирический гер</w:t>
      </w:r>
      <w:r w:rsidR="00E238F6" w:rsidRPr="00765AA4">
        <w:rPr>
          <w:sz w:val="24"/>
          <w:szCs w:val="24"/>
          <w:lang w:val="ru-RU"/>
        </w:rPr>
        <w:t>ой, речевая харак</w:t>
      </w:r>
      <w:r w:rsidRPr="00765AA4">
        <w:rPr>
          <w:sz w:val="24"/>
          <w:szCs w:val="24"/>
          <w:lang w:val="ru-RU"/>
        </w:rPr>
        <w:t>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w:t>
      </w:r>
      <w:r w:rsidR="00E238F6" w:rsidRPr="00765AA4">
        <w:rPr>
          <w:sz w:val="24"/>
          <w:szCs w:val="24"/>
          <w:lang w:val="ru-RU"/>
        </w:rPr>
        <w:t>, ямб, дактиль, амфибрахий, ана</w:t>
      </w:r>
      <w:r w:rsidRPr="00765AA4">
        <w:rPr>
          <w:sz w:val="24"/>
          <w:szCs w:val="24"/>
          <w:lang w:val="ru-RU"/>
        </w:rPr>
        <w:t>пест), ритм, рифма, строфа;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выделять в произведениях элементы художественной формы и обнаруживать связи между ними;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сопоставлять произведени</w:t>
      </w:r>
      <w:r w:rsidR="00E238F6" w:rsidRPr="00765AA4">
        <w:rPr>
          <w:sz w:val="24"/>
          <w:szCs w:val="24"/>
          <w:lang w:val="ru-RU"/>
        </w:rPr>
        <w:t>я, их фрагменты, образы персона</w:t>
      </w:r>
      <w:r w:rsidRPr="00765AA4">
        <w:rPr>
          <w:sz w:val="24"/>
          <w:szCs w:val="24"/>
          <w:lang w:val="ru-RU"/>
        </w:rPr>
        <w:t xml:space="preserve">жей, сюжеты разных литературных произведений, темы, </w:t>
      </w:r>
      <w:r w:rsidR="00E238F6" w:rsidRPr="00765AA4">
        <w:rPr>
          <w:sz w:val="24"/>
          <w:szCs w:val="24"/>
          <w:lang w:val="ru-RU"/>
        </w:rPr>
        <w:t>про</w:t>
      </w:r>
      <w:r w:rsidRPr="00765AA4">
        <w:rPr>
          <w:sz w:val="24"/>
          <w:szCs w:val="24"/>
          <w:lang w:val="ru-RU"/>
        </w:rPr>
        <w:t>блемы, жанры, художественные приёмы, особенности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изученные и</w:t>
      </w:r>
      <w:r w:rsidR="00E238F6" w:rsidRPr="00765AA4">
        <w:rPr>
          <w:sz w:val="24"/>
          <w:szCs w:val="24"/>
          <w:lang w:val="ru-RU"/>
        </w:rPr>
        <w:t xml:space="preserve"> самостоятельно прочитанные про</w:t>
      </w:r>
      <w:r w:rsidRPr="00765AA4">
        <w:rPr>
          <w:sz w:val="24"/>
          <w:szCs w:val="24"/>
          <w:lang w:val="ru-RU"/>
        </w:rPr>
        <w:t>изведения художественной литературы с произведениями других видов искусства (живопись, музыка, театр, кино);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выразительно читать стихи и прозу, в том числе наизусть (не менее 9 поэтических произведений, не выученных ранее), передавая личное отношени</w:t>
      </w:r>
      <w:r w:rsidR="00E238F6" w:rsidRPr="00765AA4">
        <w:rPr>
          <w:sz w:val="24"/>
          <w:szCs w:val="24"/>
          <w:lang w:val="ru-RU"/>
        </w:rPr>
        <w:t>е к произведению (с учётом лите</w:t>
      </w:r>
      <w:r w:rsidRPr="00765AA4">
        <w:rPr>
          <w:sz w:val="24"/>
          <w:szCs w:val="24"/>
          <w:lang w:val="ru-RU"/>
        </w:rPr>
        <w:t xml:space="preserve">ратурного развития, индивидуальных особенностей </w:t>
      </w:r>
      <w:r w:rsidR="00E238F6" w:rsidRPr="00765AA4">
        <w:rPr>
          <w:sz w:val="24"/>
          <w:szCs w:val="24"/>
          <w:lang w:val="ru-RU"/>
        </w:rPr>
        <w:t>обучаю</w:t>
      </w:r>
      <w:r w:rsidRPr="00765AA4">
        <w:rPr>
          <w:sz w:val="24"/>
          <w:szCs w:val="24"/>
          <w:lang w:val="ru-RU"/>
        </w:rPr>
        <w:t>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пересказывать прочитанное произведение, используя </w:t>
      </w:r>
      <w:r w:rsidR="00E238F6" w:rsidRPr="00765AA4">
        <w:rPr>
          <w:sz w:val="24"/>
          <w:szCs w:val="24"/>
          <w:lang w:val="ru-RU"/>
        </w:rPr>
        <w:t>раз</w:t>
      </w:r>
      <w:r w:rsidRPr="00765AA4">
        <w:rPr>
          <w:sz w:val="24"/>
          <w:szCs w:val="24"/>
          <w:lang w:val="ru-RU"/>
        </w:rPr>
        <w:t>личные виды пересказов, отвечать на вопросы по прочитанному произведению и самостоятел</w:t>
      </w:r>
      <w:r w:rsidR="00E238F6" w:rsidRPr="00765AA4">
        <w:rPr>
          <w:sz w:val="24"/>
          <w:szCs w:val="24"/>
          <w:lang w:val="ru-RU"/>
        </w:rPr>
        <w:t>ьно формулировать вопросы к тек</w:t>
      </w:r>
      <w:r w:rsidRPr="00765AA4">
        <w:rPr>
          <w:sz w:val="24"/>
          <w:szCs w:val="24"/>
          <w:lang w:val="ru-RU"/>
        </w:rPr>
        <w:t>сту; пересказывать сюжет и вычленять фабулу;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участвовать в беседе и </w:t>
      </w:r>
      <w:r w:rsidR="00E238F6" w:rsidRPr="00765AA4">
        <w:rPr>
          <w:sz w:val="24"/>
          <w:szCs w:val="24"/>
          <w:lang w:val="ru-RU"/>
        </w:rPr>
        <w:t>диалоге о прочитанном произведе</w:t>
      </w:r>
      <w:r w:rsidRPr="00765AA4">
        <w:rPr>
          <w:sz w:val="24"/>
          <w:szCs w:val="24"/>
          <w:lang w:val="ru-RU"/>
        </w:rPr>
        <w:t xml:space="preserve">нии, соотносить собственную позицию с позицией </w:t>
      </w:r>
      <w:r w:rsidR="00E238F6" w:rsidRPr="00765AA4">
        <w:rPr>
          <w:sz w:val="24"/>
          <w:szCs w:val="24"/>
          <w:lang w:val="ru-RU"/>
        </w:rPr>
        <w:t>автора,  да</w:t>
      </w:r>
      <w:r w:rsidRPr="00765AA4">
        <w:rPr>
          <w:sz w:val="24"/>
          <w:szCs w:val="24"/>
          <w:lang w:val="ru-RU"/>
        </w:rPr>
        <w:t>вать аргументированную оценку прочитанному;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устные и пис</w:t>
      </w:r>
      <w:r w:rsidR="00E238F6" w:rsidRPr="00765AA4">
        <w:rPr>
          <w:sz w:val="24"/>
          <w:szCs w:val="24"/>
          <w:lang w:val="ru-RU"/>
        </w:rPr>
        <w:t>ьменные высказывания разных жан</w:t>
      </w:r>
      <w:r w:rsidRPr="00765AA4">
        <w:rPr>
          <w:sz w:val="24"/>
          <w:szCs w:val="24"/>
          <w:lang w:val="ru-RU"/>
        </w:rPr>
        <w:t>ров (объёмом не менее 150 слов), писать сочинение-рассуждение по заданной теме с опорой на прочитанные произведения; под руководством учителя учиться исправ</w:t>
      </w:r>
      <w:r w:rsidR="00E238F6" w:rsidRPr="00765AA4">
        <w:rPr>
          <w:sz w:val="24"/>
          <w:szCs w:val="24"/>
          <w:lang w:val="ru-RU"/>
        </w:rPr>
        <w:t>лять и редактировать соб</w:t>
      </w:r>
      <w:r w:rsidRPr="00765AA4">
        <w:rPr>
          <w:sz w:val="24"/>
          <w:szCs w:val="24"/>
          <w:lang w:val="ru-RU"/>
        </w:rPr>
        <w:t>ственные письменные текст</w:t>
      </w:r>
      <w:r w:rsidR="00E238F6" w:rsidRPr="00765AA4">
        <w:rPr>
          <w:sz w:val="24"/>
          <w:szCs w:val="24"/>
          <w:lang w:val="ru-RU"/>
        </w:rPr>
        <w:t>ы; собирать материал и обрабаты</w:t>
      </w:r>
      <w:r w:rsidRPr="00765AA4">
        <w:rPr>
          <w:sz w:val="24"/>
          <w:szCs w:val="24"/>
          <w:lang w:val="ru-RU"/>
        </w:rPr>
        <w:t xml:space="preserve">вать информацию, необходимую для составления плана, </w:t>
      </w:r>
      <w:r w:rsidR="00E238F6" w:rsidRPr="00765AA4">
        <w:rPr>
          <w:sz w:val="24"/>
          <w:szCs w:val="24"/>
          <w:lang w:val="ru-RU"/>
        </w:rPr>
        <w:t>табли</w:t>
      </w:r>
      <w:r w:rsidRPr="00765AA4">
        <w:rPr>
          <w:sz w:val="24"/>
          <w:szCs w:val="24"/>
          <w:lang w:val="ru-RU"/>
        </w:rPr>
        <w:t xml:space="preserve">цы, схемы, доклада, конспекта, аннотации, эссе, </w:t>
      </w:r>
      <w:r w:rsidR="00E238F6" w:rsidRPr="00765AA4">
        <w:rPr>
          <w:sz w:val="24"/>
          <w:szCs w:val="24"/>
          <w:lang w:val="ru-RU"/>
        </w:rPr>
        <w:t>литератур</w:t>
      </w:r>
      <w:r w:rsidRPr="00765AA4">
        <w:rPr>
          <w:sz w:val="24"/>
          <w:szCs w:val="24"/>
          <w:lang w:val="ru-RU"/>
        </w:rPr>
        <w:t>но-творческой работы на самостоятельно или под руководством учителя выбранную литературную или публицистическую тему;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самостоятельно интерпретировать и оценивать </w:t>
      </w:r>
      <w:r w:rsidR="00E238F6" w:rsidRPr="00765AA4">
        <w:rPr>
          <w:sz w:val="24"/>
          <w:szCs w:val="24"/>
          <w:lang w:val="ru-RU"/>
        </w:rPr>
        <w:t>текстуаль</w:t>
      </w:r>
      <w:r w:rsidRPr="00765AA4">
        <w:rPr>
          <w:sz w:val="24"/>
          <w:szCs w:val="24"/>
          <w:lang w:val="ru-RU"/>
        </w:rPr>
        <w:t xml:space="preserve">но изученные художественные </w:t>
      </w:r>
      <w:r w:rsidRPr="00765AA4">
        <w:rPr>
          <w:sz w:val="24"/>
          <w:szCs w:val="24"/>
          <w:lang w:val="ru-RU"/>
        </w:rPr>
        <w:lastRenderedPageBreak/>
        <w:t xml:space="preserve">произведения древнерусской, русской и зарубежной литературы и современных авторов с </w:t>
      </w:r>
      <w:r w:rsidR="00E238F6" w:rsidRPr="00765AA4">
        <w:rPr>
          <w:sz w:val="24"/>
          <w:szCs w:val="24"/>
          <w:lang w:val="ru-RU"/>
        </w:rPr>
        <w:t>ис</w:t>
      </w:r>
      <w:r w:rsidRPr="00765AA4">
        <w:rPr>
          <w:sz w:val="24"/>
          <w:szCs w:val="24"/>
          <w:lang w:val="ru-RU"/>
        </w:rPr>
        <w:t>пользованием методов смысло</w:t>
      </w:r>
      <w:r w:rsidR="00E238F6" w:rsidRPr="00765AA4">
        <w:rPr>
          <w:sz w:val="24"/>
          <w:szCs w:val="24"/>
          <w:lang w:val="ru-RU"/>
        </w:rPr>
        <w:t>вого чтения и эстетического ана</w:t>
      </w:r>
      <w:r w:rsidRPr="00765AA4">
        <w:rPr>
          <w:sz w:val="24"/>
          <w:szCs w:val="24"/>
          <w:lang w:val="ru-RU"/>
        </w:rPr>
        <w:t>лиза;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важность чтен</w:t>
      </w:r>
      <w:r w:rsidR="00E238F6" w:rsidRPr="00765AA4">
        <w:rPr>
          <w:sz w:val="24"/>
          <w:szCs w:val="24"/>
          <w:lang w:val="ru-RU"/>
        </w:rPr>
        <w:t>ия и изучения произведений фоль</w:t>
      </w:r>
      <w:r w:rsidRPr="00765AA4">
        <w:rPr>
          <w:sz w:val="24"/>
          <w:szCs w:val="24"/>
          <w:lang w:val="ru-RU"/>
        </w:rPr>
        <w:t xml:space="preserve">клора и художественной литературы для самостоятельного </w:t>
      </w:r>
      <w:r w:rsidR="00E238F6" w:rsidRPr="00765AA4">
        <w:rPr>
          <w:sz w:val="24"/>
          <w:szCs w:val="24"/>
          <w:lang w:val="ru-RU"/>
        </w:rPr>
        <w:t>по</w:t>
      </w:r>
      <w:r w:rsidRPr="00765AA4">
        <w:rPr>
          <w:sz w:val="24"/>
          <w:szCs w:val="24"/>
          <w:lang w:val="ru-RU"/>
        </w:rPr>
        <w:t>знания мира, развития соб</w:t>
      </w:r>
      <w:r w:rsidR="00E238F6" w:rsidRPr="00765AA4">
        <w:rPr>
          <w:sz w:val="24"/>
          <w:szCs w:val="24"/>
          <w:lang w:val="ru-RU"/>
        </w:rPr>
        <w:t>ственных эмоциональных и эстети</w:t>
      </w:r>
      <w:r w:rsidRPr="00765AA4">
        <w:rPr>
          <w:sz w:val="24"/>
          <w:szCs w:val="24"/>
          <w:lang w:val="ru-RU"/>
        </w:rPr>
        <w:t>ческих впечатлений;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планировать своё досуговое чтение, обогащать свой круг чтения по рекомендациям учителя и сверстников, в том числе за счёт произведений совреме</w:t>
      </w:r>
      <w:r w:rsidR="00E238F6" w:rsidRPr="00765AA4">
        <w:rPr>
          <w:sz w:val="24"/>
          <w:szCs w:val="24"/>
          <w:lang w:val="ru-RU"/>
        </w:rPr>
        <w:t>нной литературы для детей и под</w:t>
      </w:r>
      <w:r w:rsidRPr="00765AA4">
        <w:rPr>
          <w:sz w:val="24"/>
          <w:szCs w:val="24"/>
          <w:lang w:val="ru-RU"/>
        </w:rPr>
        <w:t>ростков;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участвовать в коллективной и </w:t>
      </w:r>
      <w:r w:rsidR="00E238F6" w:rsidRPr="00765AA4">
        <w:rPr>
          <w:sz w:val="24"/>
          <w:szCs w:val="24"/>
          <w:lang w:val="ru-RU"/>
        </w:rPr>
        <w:t>индивидуальной  проект</w:t>
      </w:r>
      <w:r w:rsidRPr="00765AA4">
        <w:rPr>
          <w:sz w:val="24"/>
          <w:szCs w:val="24"/>
          <w:lang w:val="ru-RU"/>
        </w:rPr>
        <w:t>ной или исследовательской деятельност</w:t>
      </w:r>
      <w:r w:rsidR="00E238F6" w:rsidRPr="00765AA4">
        <w:rPr>
          <w:sz w:val="24"/>
          <w:szCs w:val="24"/>
          <w:lang w:val="ru-RU"/>
        </w:rPr>
        <w:t>и и публично представ</w:t>
      </w:r>
      <w:r w:rsidRPr="00765AA4">
        <w:rPr>
          <w:sz w:val="24"/>
          <w:szCs w:val="24"/>
          <w:lang w:val="ru-RU"/>
        </w:rPr>
        <w:t>лять полученные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развивать  умение  использовать   энциклопедии,   словари и справочники, в том числе в </w:t>
      </w:r>
      <w:r w:rsidR="00E238F6" w:rsidRPr="00765AA4">
        <w:rPr>
          <w:sz w:val="24"/>
          <w:szCs w:val="24"/>
          <w:lang w:val="ru-RU"/>
        </w:rPr>
        <w:t>электронной форме; самостоятель</w:t>
      </w:r>
      <w:r w:rsidRPr="00765AA4">
        <w:rPr>
          <w:sz w:val="24"/>
          <w:szCs w:val="24"/>
          <w:lang w:val="ru-RU"/>
        </w:rPr>
        <w:t>но пользоваться электронны</w:t>
      </w:r>
      <w:r w:rsidR="00E238F6" w:rsidRPr="00765AA4">
        <w:rPr>
          <w:sz w:val="24"/>
          <w:szCs w:val="24"/>
          <w:lang w:val="ru-RU"/>
        </w:rPr>
        <w:t>ми библиотеками и подбирать про</w:t>
      </w:r>
      <w:r w:rsidRPr="00765AA4">
        <w:rPr>
          <w:sz w:val="24"/>
          <w:szCs w:val="24"/>
          <w:lang w:val="ru-RU"/>
        </w:rPr>
        <w:t xml:space="preserve">веренные источники в интернет-библиотеках для выполнения учебных задач, соблюдая правила информационной </w:t>
      </w:r>
      <w:r w:rsidR="00E238F6" w:rsidRPr="00765AA4">
        <w:rPr>
          <w:sz w:val="24"/>
          <w:szCs w:val="24"/>
          <w:lang w:val="ru-RU"/>
        </w:rPr>
        <w:t>безопас</w:t>
      </w:r>
      <w:r w:rsidRPr="00765AA4">
        <w:rPr>
          <w:sz w:val="24"/>
          <w:szCs w:val="24"/>
          <w:lang w:val="ru-RU"/>
        </w:rPr>
        <w:t>ности.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CE5150"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специфику ли</w:t>
      </w:r>
      <w:r w:rsidR="00E238F6" w:rsidRPr="00765AA4">
        <w:rPr>
          <w:sz w:val="24"/>
          <w:szCs w:val="24"/>
          <w:lang w:val="ru-RU"/>
        </w:rPr>
        <w:t>тературы как вида словесного ис</w:t>
      </w:r>
      <w:r w:rsidRPr="00765AA4">
        <w:rPr>
          <w:sz w:val="24"/>
          <w:szCs w:val="24"/>
          <w:lang w:val="ru-RU"/>
        </w:rPr>
        <w:t>кусства, выявлять отличия художественного текста от текста научного, делового, публицистического;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проводить самостоятельный смысловой и эстетический анализ произведений художественной литературы; </w:t>
      </w:r>
      <w:r w:rsidR="00E238F6" w:rsidRPr="00765AA4">
        <w:rPr>
          <w:sz w:val="24"/>
          <w:szCs w:val="24"/>
          <w:lang w:val="ru-RU"/>
        </w:rPr>
        <w:t>восприни</w:t>
      </w:r>
      <w:r w:rsidRPr="00765AA4">
        <w:rPr>
          <w:sz w:val="24"/>
          <w:szCs w:val="24"/>
          <w:lang w:val="ru-RU"/>
        </w:rPr>
        <w:t>мать, анализировать, интерп</w:t>
      </w:r>
      <w:r w:rsidR="00E238F6" w:rsidRPr="00765AA4">
        <w:rPr>
          <w:sz w:val="24"/>
          <w:szCs w:val="24"/>
          <w:lang w:val="ru-RU"/>
        </w:rPr>
        <w:t>ретировать и оценивать прочитан</w:t>
      </w:r>
      <w:r w:rsidRPr="00765AA4">
        <w:rPr>
          <w:sz w:val="24"/>
          <w:szCs w:val="24"/>
          <w:lang w:val="ru-RU"/>
        </w:rPr>
        <w:t xml:space="preserve">ное (с учётом литературного развития обучающихся), понимать неоднозначность художественных смыслов, заложенных в </w:t>
      </w:r>
      <w:r w:rsidR="00E238F6" w:rsidRPr="00765AA4">
        <w:rPr>
          <w:sz w:val="24"/>
          <w:szCs w:val="24"/>
          <w:lang w:val="ru-RU"/>
        </w:rPr>
        <w:t>ли</w:t>
      </w:r>
      <w:r w:rsidRPr="00765AA4">
        <w:rPr>
          <w:sz w:val="24"/>
          <w:szCs w:val="24"/>
          <w:lang w:val="ru-RU"/>
        </w:rPr>
        <w:t>тературных произведениях:</w:t>
      </w:r>
    </w:p>
    <w:p w:rsidR="009005DF"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произведение в единстве формы и содержания; определять тематику и проб</w:t>
      </w:r>
      <w:r w:rsidR="00E238F6" w:rsidRPr="00765AA4">
        <w:rPr>
          <w:sz w:val="24"/>
          <w:szCs w:val="24"/>
          <w:lang w:val="ru-RU"/>
        </w:rPr>
        <w:t>лематику произведения, его родо</w:t>
      </w:r>
      <w:r w:rsidRPr="00765AA4">
        <w:rPr>
          <w:sz w:val="24"/>
          <w:szCs w:val="24"/>
          <w:lang w:val="ru-RU"/>
        </w:rPr>
        <w:t>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 изведения; характеризовать</w:t>
      </w:r>
      <w:r w:rsidR="00E238F6" w:rsidRPr="00765AA4">
        <w:rPr>
          <w:sz w:val="24"/>
          <w:szCs w:val="24"/>
          <w:lang w:val="ru-RU"/>
        </w:rPr>
        <w:t xml:space="preserve"> авторский пафос; выявлять и ос</w:t>
      </w:r>
      <w:r w:rsidRPr="00765AA4">
        <w:rPr>
          <w:sz w:val="24"/>
          <w:szCs w:val="24"/>
          <w:lang w:val="ru-RU"/>
        </w:rPr>
        <w:t>мыслять формы авторской оценки героев, событий, характер авторских взаимоотношени</w:t>
      </w:r>
      <w:r w:rsidR="00E238F6" w:rsidRPr="00765AA4">
        <w:rPr>
          <w:sz w:val="24"/>
          <w:szCs w:val="24"/>
          <w:lang w:val="ru-RU"/>
        </w:rPr>
        <w:t>й с читателем как адресатом про</w:t>
      </w:r>
      <w:r w:rsidRPr="00765AA4">
        <w:rPr>
          <w:sz w:val="24"/>
          <w:szCs w:val="24"/>
          <w:lang w:val="ru-RU"/>
        </w:rPr>
        <w:t>изведения; объяснять сво</w:t>
      </w:r>
      <w:r w:rsidR="00E238F6" w:rsidRPr="00765AA4">
        <w:rPr>
          <w:sz w:val="24"/>
          <w:szCs w:val="24"/>
          <w:lang w:val="ru-RU"/>
        </w:rPr>
        <w:t>ё понимание нравственно-философ</w:t>
      </w:r>
      <w:r w:rsidRPr="00765AA4">
        <w:rPr>
          <w:sz w:val="24"/>
          <w:szCs w:val="24"/>
          <w:lang w:val="ru-RU"/>
        </w:rPr>
        <w:t xml:space="preserve">ской, социально-исторической и эстетической проблематики произведений (с учётом возраста и литературного развития </w:t>
      </w:r>
      <w:r w:rsidR="009005DF" w:rsidRPr="00765AA4">
        <w:rPr>
          <w:sz w:val="24"/>
          <w:szCs w:val="24"/>
          <w:lang w:val="ru-RU"/>
        </w:rPr>
        <w:t>об</w:t>
      </w:r>
      <w:r w:rsidRPr="00765AA4">
        <w:rPr>
          <w:sz w:val="24"/>
          <w:szCs w:val="24"/>
          <w:lang w:val="ru-RU"/>
        </w:rPr>
        <w:t>учающихся); выявлять языковые особенности художестве</w:t>
      </w:r>
      <w:r w:rsidR="009005DF" w:rsidRPr="00765AA4">
        <w:rPr>
          <w:sz w:val="24"/>
          <w:szCs w:val="24"/>
          <w:lang w:val="ru-RU"/>
        </w:rPr>
        <w:t>нно</w:t>
      </w:r>
      <w:r w:rsidRPr="00765AA4">
        <w:rPr>
          <w:sz w:val="24"/>
          <w:szCs w:val="24"/>
          <w:lang w:val="ru-RU"/>
        </w:rPr>
        <w:t>го произведения, поэтической и прозаической речи; находить основные изобразительно-в</w:t>
      </w:r>
      <w:r w:rsidR="009005DF" w:rsidRPr="00765AA4">
        <w:rPr>
          <w:sz w:val="24"/>
          <w:szCs w:val="24"/>
          <w:lang w:val="ru-RU"/>
        </w:rPr>
        <w:t>ыразительные средства, характер</w:t>
      </w:r>
      <w:r w:rsidRPr="00765AA4">
        <w:rPr>
          <w:sz w:val="24"/>
          <w:szCs w:val="24"/>
          <w:lang w:val="ru-RU"/>
        </w:rPr>
        <w:t>ные для творческой манеры и стиля писателя, определять их художественные функции;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овладеть сущностью и пониманием смысловых функций </w:t>
      </w:r>
      <w:r w:rsidR="009005DF" w:rsidRPr="00765AA4">
        <w:rPr>
          <w:sz w:val="24"/>
          <w:szCs w:val="24"/>
          <w:lang w:val="ru-RU"/>
        </w:rPr>
        <w:t>тео</w:t>
      </w:r>
      <w:r w:rsidRPr="00765AA4">
        <w:rPr>
          <w:sz w:val="24"/>
          <w:szCs w:val="24"/>
          <w:lang w:val="ru-RU"/>
        </w:rPr>
        <w:t>ретико-литературных по</w:t>
      </w:r>
      <w:r w:rsidR="009005DF" w:rsidRPr="00765AA4">
        <w:rPr>
          <w:sz w:val="24"/>
          <w:szCs w:val="24"/>
          <w:lang w:val="ru-RU"/>
        </w:rPr>
        <w:t>нятий и самостоятельно использо</w:t>
      </w:r>
      <w:r w:rsidRPr="00765AA4">
        <w:rPr>
          <w:sz w:val="24"/>
          <w:szCs w:val="24"/>
          <w:lang w:val="ru-RU"/>
        </w:rPr>
        <w:t>вать их в процессе анализа и интерпретации произведений, оформления собственных о</w:t>
      </w:r>
      <w:r w:rsidR="009005DF" w:rsidRPr="00765AA4">
        <w:rPr>
          <w:sz w:val="24"/>
          <w:szCs w:val="24"/>
          <w:lang w:val="ru-RU"/>
        </w:rPr>
        <w:t>ценок и наблюдений: художествен</w:t>
      </w:r>
      <w:r w:rsidRPr="00765AA4">
        <w:rPr>
          <w:sz w:val="24"/>
          <w:szCs w:val="24"/>
          <w:lang w:val="ru-RU"/>
        </w:rPr>
        <w:t xml:space="preserve">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w:t>
      </w:r>
      <w:r w:rsidR="009005DF" w:rsidRPr="00765AA4">
        <w:rPr>
          <w:sz w:val="24"/>
          <w:szCs w:val="24"/>
          <w:lang w:val="ru-RU"/>
        </w:rPr>
        <w:t>пробле</w:t>
      </w:r>
      <w:r w:rsidRPr="00765AA4">
        <w:rPr>
          <w:sz w:val="24"/>
          <w:szCs w:val="24"/>
          <w:lang w:val="ru-RU"/>
        </w:rPr>
        <w:t>матика; пафос (героический, патриотический, гражданский и др.); сюжет, композици</w:t>
      </w:r>
      <w:r w:rsidR="009005DF" w:rsidRPr="00765AA4">
        <w:rPr>
          <w:sz w:val="24"/>
          <w:szCs w:val="24"/>
          <w:lang w:val="ru-RU"/>
        </w:rPr>
        <w:t>я, эпиграф; стадии развития дей</w:t>
      </w:r>
      <w:r w:rsidRPr="00765AA4">
        <w:rPr>
          <w:sz w:val="24"/>
          <w:szCs w:val="24"/>
          <w:lang w:val="ru-RU"/>
        </w:rPr>
        <w:t xml:space="preserve">ствия: экспозиция, завязка, развитие действия, кульминация, развязка; конфликт; </w:t>
      </w:r>
      <w:r w:rsidRPr="00765AA4">
        <w:rPr>
          <w:sz w:val="24"/>
          <w:szCs w:val="24"/>
          <w:lang w:val="ru-RU"/>
        </w:rPr>
        <w:lastRenderedPageBreak/>
        <w:t xml:space="preserve">система образов; автор, повествователь, рассказчик, литературный </w:t>
      </w:r>
      <w:r w:rsidR="009005DF" w:rsidRPr="00765AA4">
        <w:rPr>
          <w:sz w:val="24"/>
          <w:szCs w:val="24"/>
          <w:lang w:val="ru-RU"/>
        </w:rPr>
        <w:t>герой (персонаж), лирический ге</w:t>
      </w:r>
      <w:r w:rsidRPr="00765AA4">
        <w:rPr>
          <w:sz w:val="24"/>
          <w:szCs w:val="24"/>
          <w:lang w:val="ru-RU"/>
        </w:rPr>
        <w:t>рой, речевая характеристи</w:t>
      </w:r>
      <w:r w:rsidR="009005DF" w:rsidRPr="00765AA4">
        <w:rPr>
          <w:sz w:val="24"/>
          <w:szCs w:val="24"/>
          <w:lang w:val="ru-RU"/>
        </w:rPr>
        <w:t>ка героя; портрет, пейзаж, инте</w:t>
      </w:r>
      <w:r w:rsidRPr="00765AA4">
        <w:rPr>
          <w:sz w:val="24"/>
          <w:szCs w:val="24"/>
          <w:lang w:val="ru-RU"/>
        </w:rPr>
        <w:t xml:space="preserve">рьер, художественная деталь, символ; юмор, ирония, сатира, сарказм, гротеск; эпитет, </w:t>
      </w:r>
      <w:r w:rsidR="009005DF" w:rsidRPr="00765AA4">
        <w:rPr>
          <w:sz w:val="24"/>
          <w:szCs w:val="24"/>
          <w:lang w:val="ru-RU"/>
        </w:rPr>
        <w:t>метафора, сравнение; олицетворе</w:t>
      </w:r>
      <w:r w:rsidRPr="00765AA4">
        <w:rPr>
          <w:sz w:val="24"/>
          <w:szCs w:val="24"/>
          <w:lang w:val="ru-RU"/>
        </w:rPr>
        <w:t xml:space="preserve">ние, гипербола; антитеза, аллегория; анафора; звукопись </w:t>
      </w:r>
      <w:r w:rsidR="009005DF" w:rsidRPr="00765AA4">
        <w:rPr>
          <w:sz w:val="24"/>
          <w:szCs w:val="24"/>
          <w:lang w:val="ru-RU"/>
        </w:rPr>
        <w:t>(ал</w:t>
      </w:r>
      <w:r w:rsidRPr="00765AA4">
        <w:rPr>
          <w:sz w:val="24"/>
          <w:szCs w:val="24"/>
          <w:lang w:val="ru-RU"/>
        </w:rPr>
        <w:t>литерация, ассонанс); сти</w:t>
      </w:r>
      <w:r w:rsidR="009005DF" w:rsidRPr="00765AA4">
        <w:rPr>
          <w:sz w:val="24"/>
          <w:szCs w:val="24"/>
          <w:lang w:val="ru-RU"/>
        </w:rPr>
        <w:t>хотворный метр (хорей, ямб, дак</w:t>
      </w:r>
      <w:r w:rsidRPr="00765AA4">
        <w:rPr>
          <w:sz w:val="24"/>
          <w:szCs w:val="24"/>
          <w:lang w:val="ru-RU"/>
        </w:rPr>
        <w:t>тиль, амфибрахий, анапест), ритм, рифма, строфа; афоризм;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рассматривать отдельные изученные произведения в рамках</w:t>
      </w:r>
    </w:p>
    <w:p w:rsidR="009005DF"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выделять в произведениях элементы художественной формы и обнаруживать св</w:t>
      </w:r>
      <w:r w:rsidR="009005DF" w:rsidRPr="00765AA4">
        <w:rPr>
          <w:sz w:val="24"/>
          <w:szCs w:val="24"/>
          <w:lang w:val="ru-RU"/>
        </w:rPr>
        <w:t>язи между ними; определять родо</w:t>
      </w:r>
      <w:r w:rsidRPr="00765AA4">
        <w:rPr>
          <w:sz w:val="24"/>
          <w:szCs w:val="24"/>
          <w:lang w:val="ru-RU"/>
        </w:rPr>
        <w:t>жанро- вую специфику изученного художественного произведения;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сопоставлять произведения, и</w:t>
      </w:r>
      <w:r w:rsidR="009005DF" w:rsidRPr="00765AA4">
        <w:rPr>
          <w:sz w:val="24"/>
          <w:szCs w:val="24"/>
          <w:lang w:val="ru-RU"/>
        </w:rPr>
        <w:t>х фрагменты, образы персона</w:t>
      </w:r>
      <w:r w:rsidRPr="00765AA4">
        <w:rPr>
          <w:sz w:val="24"/>
          <w:szCs w:val="24"/>
          <w:lang w:val="ru-RU"/>
        </w:rPr>
        <w:t>жей, литературные явле</w:t>
      </w:r>
      <w:r w:rsidR="009005DF" w:rsidRPr="00765AA4">
        <w:rPr>
          <w:sz w:val="24"/>
          <w:szCs w:val="24"/>
          <w:lang w:val="ru-RU"/>
        </w:rPr>
        <w:t>ния и факты, сюжеты разных лите</w:t>
      </w:r>
      <w:r w:rsidRPr="00765AA4">
        <w:rPr>
          <w:sz w:val="24"/>
          <w:szCs w:val="24"/>
          <w:lang w:val="ru-RU"/>
        </w:rPr>
        <w:t xml:space="preserve">ратурных произведений, темы, проблемы, жанры, </w:t>
      </w:r>
      <w:r w:rsidR="009005DF" w:rsidRPr="00765AA4">
        <w:rPr>
          <w:sz w:val="24"/>
          <w:szCs w:val="24"/>
          <w:lang w:val="ru-RU"/>
        </w:rPr>
        <w:t>художе</w:t>
      </w:r>
      <w:r w:rsidRPr="00765AA4">
        <w:rPr>
          <w:sz w:val="24"/>
          <w:szCs w:val="24"/>
          <w:lang w:val="ru-RU"/>
        </w:rPr>
        <w:t>ственные приёмы, эпизоды текста, особенности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изученные и</w:t>
      </w:r>
      <w:r w:rsidR="009005DF" w:rsidRPr="00765AA4">
        <w:rPr>
          <w:sz w:val="24"/>
          <w:szCs w:val="24"/>
          <w:lang w:val="ru-RU"/>
        </w:rPr>
        <w:t xml:space="preserve"> самостоятельно прочитанные про</w:t>
      </w:r>
      <w:r w:rsidRPr="00765AA4">
        <w:rPr>
          <w:sz w:val="24"/>
          <w:szCs w:val="24"/>
          <w:lang w:val="ru-RU"/>
        </w:rPr>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выразительно читать стихи и прозу, в том числе наизусть (не менее 11 поэтических произведений, не выученных ранее), </w:t>
      </w:r>
      <w:r w:rsidR="009005DF" w:rsidRPr="00765AA4">
        <w:rPr>
          <w:sz w:val="24"/>
          <w:szCs w:val="24"/>
          <w:lang w:val="ru-RU"/>
        </w:rPr>
        <w:t>пе</w:t>
      </w:r>
      <w:r w:rsidRPr="00765AA4">
        <w:rPr>
          <w:sz w:val="24"/>
          <w:szCs w:val="24"/>
          <w:lang w:val="ru-RU"/>
        </w:rPr>
        <w:t>редавая личное отношение к п</w:t>
      </w:r>
      <w:r w:rsidR="009005DF" w:rsidRPr="00765AA4">
        <w:rPr>
          <w:sz w:val="24"/>
          <w:szCs w:val="24"/>
          <w:lang w:val="ru-RU"/>
        </w:rPr>
        <w:t>роизведению (с учётом литератур</w:t>
      </w:r>
      <w:r w:rsidRPr="00765AA4">
        <w:rPr>
          <w:sz w:val="24"/>
          <w:szCs w:val="24"/>
          <w:lang w:val="ru-RU"/>
        </w:rPr>
        <w:t>ного развития, индивидуальных особенностей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пересказывать изученное и самостоятельно прочитанное произведение, используя различные виды пересказов, </w:t>
      </w:r>
      <w:r w:rsidR="009005DF" w:rsidRPr="00765AA4">
        <w:rPr>
          <w:sz w:val="24"/>
          <w:szCs w:val="24"/>
          <w:lang w:val="ru-RU"/>
        </w:rPr>
        <w:t>обстоя</w:t>
      </w:r>
      <w:r w:rsidRPr="00765AA4">
        <w:rPr>
          <w:sz w:val="24"/>
          <w:szCs w:val="24"/>
          <w:lang w:val="ru-RU"/>
        </w:rPr>
        <w:t>тельно отвечать на вопросы и самостоятельно формулировать вопросы к тексту; пересказывать сюжет и вычленять фабулу;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участвовать в беседе и </w:t>
      </w:r>
      <w:r w:rsidR="009005DF" w:rsidRPr="00765AA4">
        <w:rPr>
          <w:sz w:val="24"/>
          <w:szCs w:val="24"/>
          <w:lang w:val="ru-RU"/>
        </w:rPr>
        <w:t>диалоге о прочитанном произведе</w:t>
      </w:r>
      <w:r w:rsidRPr="00765AA4">
        <w:rPr>
          <w:sz w:val="24"/>
          <w:szCs w:val="24"/>
          <w:lang w:val="ru-RU"/>
        </w:rPr>
        <w:t>нии, соотносить собственную</w:t>
      </w:r>
      <w:r w:rsidR="009005DF" w:rsidRPr="00765AA4">
        <w:rPr>
          <w:sz w:val="24"/>
          <w:szCs w:val="24"/>
          <w:lang w:val="ru-RU"/>
        </w:rPr>
        <w:t xml:space="preserve"> позицию с позицией автора и по</w:t>
      </w:r>
      <w:r w:rsidRPr="00765AA4">
        <w:rPr>
          <w:sz w:val="24"/>
          <w:szCs w:val="24"/>
          <w:lang w:val="ru-RU"/>
        </w:rPr>
        <w:t>зициями участников диалога</w:t>
      </w:r>
      <w:r w:rsidR="009005DF" w:rsidRPr="00765AA4">
        <w:rPr>
          <w:sz w:val="24"/>
          <w:szCs w:val="24"/>
          <w:lang w:val="ru-RU"/>
        </w:rPr>
        <w:t>, давать аргументированную оцен</w:t>
      </w:r>
      <w:r w:rsidRPr="00765AA4">
        <w:rPr>
          <w:sz w:val="24"/>
          <w:szCs w:val="24"/>
          <w:lang w:val="ru-RU"/>
        </w:rPr>
        <w:t>ку прочитанному;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устные и письменные высказывания разных жанров (объёмом не менее 200</w:t>
      </w:r>
      <w:r w:rsidR="009005DF" w:rsidRPr="00765AA4">
        <w:rPr>
          <w:sz w:val="24"/>
          <w:szCs w:val="24"/>
          <w:lang w:val="ru-RU"/>
        </w:rPr>
        <w:t xml:space="preserve"> слов), писать сочинение-рассуж</w:t>
      </w:r>
      <w:r w:rsidRPr="00765AA4">
        <w:rPr>
          <w:sz w:val="24"/>
          <w:szCs w:val="24"/>
          <w:lang w:val="ru-RU"/>
        </w:rPr>
        <w:t>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w:t>
      </w:r>
      <w:r w:rsidR="009005DF" w:rsidRPr="00765AA4">
        <w:rPr>
          <w:sz w:val="24"/>
          <w:szCs w:val="24"/>
          <w:lang w:val="ru-RU"/>
        </w:rPr>
        <w:t>ратурно-творческой работы на са</w:t>
      </w:r>
      <w:r w:rsidRPr="00765AA4">
        <w:rPr>
          <w:sz w:val="24"/>
          <w:szCs w:val="24"/>
          <w:lang w:val="ru-RU"/>
        </w:rPr>
        <w:t>мостоятельно выбранную литературную  или  публицис</w:t>
      </w:r>
      <w:r w:rsidR="009005DF" w:rsidRPr="00765AA4">
        <w:rPr>
          <w:sz w:val="24"/>
          <w:szCs w:val="24"/>
          <w:lang w:val="ru-RU"/>
        </w:rPr>
        <w:t>тиче</w:t>
      </w:r>
      <w:r w:rsidRPr="00765AA4">
        <w:rPr>
          <w:sz w:val="24"/>
          <w:szCs w:val="24"/>
          <w:lang w:val="ru-RU"/>
        </w:rPr>
        <w:t>скую тему, применяя различные виды цитирования;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w:t>
      </w:r>
      <w:r w:rsidR="009005DF" w:rsidRPr="00765AA4">
        <w:rPr>
          <w:sz w:val="24"/>
          <w:szCs w:val="24"/>
          <w:lang w:val="ru-RU"/>
        </w:rPr>
        <w:t>усской  и  зарубежной  литерату</w:t>
      </w:r>
      <w:r w:rsidRPr="00765AA4">
        <w:rPr>
          <w:sz w:val="24"/>
          <w:szCs w:val="24"/>
          <w:lang w:val="ru-RU"/>
        </w:rPr>
        <w:t xml:space="preserve">ры и современных авторов с </w:t>
      </w:r>
      <w:r w:rsidR="009005DF" w:rsidRPr="00765AA4">
        <w:rPr>
          <w:sz w:val="24"/>
          <w:szCs w:val="24"/>
          <w:lang w:val="ru-RU"/>
        </w:rPr>
        <w:t>использованием методов смыслово</w:t>
      </w:r>
      <w:r w:rsidRPr="00765AA4">
        <w:rPr>
          <w:sz w:val="24"/>
          <w:szCs w:val="24"/>
          <w:lang w:val="ru-RU"/>
        </w:rPr>
        <w:t>го чтения и эстетического анализа;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важность чтен</w:t>
      </w:r>
      <w:r w:rsidR="009005DF" w:rsidRPr="00765AA4">
        <w:rPr>
          <w:sz w:val="24"/>
          <w:szCs w:val="24"/>
          <w:lang w:val="ru-RU"/>
        </w:rPr>
        <w:t>ия и изучения произведений фоль</w:t>
      </w:r>
      <w:r w:rsidRPr="00765AA4">
        <w:rPr>
          <w:sz w:val="24"/>
          <w:szCs w:val="24"/>
          <w:lang w:val="ru-RU"/>
        </w:rPr>
        <w:t xml:space="preserve">клора и художественной литературы как способа познания </w:t>
      </w:r>
      <w:r w:rsidR="009005DF" w:rsidRPr="00765AA4">
        <w:rPr>
          <w:sz w:val="24"/>
          <w:szCs w:val="24"/>
          <w:lang w:val="ru-RU"/>
        </w:rPr>
        <w:t>ми</w:t>
      </w:r>
      <w:r w:rsidRPr="00765AA4">
        <w:rPr>
          <w:sz w:val="24"/>
          <w:szCs w:val="24"/>
          <w:lang w:val="ru-RU"/>
        </w:rPr>
        <w:t>ра и окружающей действи</w:t>
      </w:r>
      <w:r w:rsidR="009005DF" w:rsidRPr="00765AA4">
        <w:rPr>
          <w:sz w:val="24"/>
          <w:szCs w:val="24"/>
          <w:lang w:val="ru-RU"/>
        </w:rPr>
        <w:t>тельности, источника эмоциональ</w:t>
      </w:r>
      <w:r w:rsidRPr="00765AA4">
        <w:rPr>
          <w:sz w:val="24"/>
          <w:szCs w:val="24"/>
          <w:lang w:val="ru-RU"/>
        </w:rPr>
        <w:t xml:space="preserve">ных и эстетических впечатлений, а также средства </w:t>
      </w:r>
      <w:r w:rsidR="009005DF" w:rsidRPr="00765AA4">
        <w:rPr>
          <w:sz w:val="24"/>
          <w:szCs w:val="24"/>
          <w:lang w:val="ru-RU"/>
        </w:rPr>
        <w:t>собственно</w:t>
      </w:r>
      <w:r w:rsidRPr="00765AA4">
        <w:rPr>
          <w:sz w:val="24"/>
          <w:szCs w:val="24"/>
          <w:lang w:val="ru-RU"/>
        </w:rPr>
        <w:t>го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самостоятельно планировать своё досуговое чтение, </w:t>
      </w:r>
      <w:r w:rsidR="009005DF" w:rsidRPr="00765AA4">
        <w:rPr>
          <w:sz w:val="24"/>
          <w:szCs w:val="24"/>
          <w:lang w:val="ru-RU"/>
        </w:rPr>
        <w:t>обо</w:t>
      </w:r>
      <w:r w:rsidRPr="00765AA4">
        <w:rPr>
          <w:sz w:val="24"/>
          <w:szCs w:val="24"/>
          <w:lang w:val="ru-RU"/>
        </w:rPr>
        <w:t xml:space="preserve">гащать свой литературный </w:t>
      </w:r>
      <w:r w:rsidR="009005DF" w:rsidRPr="00765AA4">
        <w:rPr>
          <w:sz w:val="24"/>
          <w:szCs w:val="24"/>
          <w:lang w:val="ru-RU"/>
        </w:rPr>
        <w:t>кругозор по рекомендациям учите</w:t>
      </w:r>
      <w:r w:rsidRPr="00765AA4">
        <w:rPr>
          <w:sz w:val="24"/>
          <w:szCs w:val="24"/>
          <w:lang w:val="ru-RU"/>
        </w:rPr>
        <w:t>ля  и  сверстников,  а  также  проверенных  интернет-ресурсов, в том числе за счёт произведений современной литературы;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участвовать в коллективной и </w:t>
      </w:r>
      <w:r w:rsidR="009005DF" w:rsidRPr="00765AA4">
        <w:rPr>
          <w:sz w:val="24"/>
          <w:szCs w:val="24"/>
          <w:lang w:val="ru-RU"/>
        </w:rPr>
        <w:t>индивидуальной  проект</w:t>
      </w:r>
      <w:r w:rsidRPr="00765AA4">
        <w:rPr>
          <w:sz w:val="24"/>
          <w:szCs w:val="24"/>
          <w:lang w:val="ru-RU"/>
        </w:rPr>
        <w:t xml:space="preserve">ной и исследовательской деятельности и публично </w:t>
      </w:r>
      <w:r w:rsidR="009005DF" w:rsidRPr="00765AA4">
        <w:rPr>
          <w:sz w:val="24"/>
          <w:szCs w:val="24"/>
          <w:lang w:val="ru-RU"/>
        </w:rPr>
        <w:t>представ</w:t>
      </w:r>
      <w:r w:rsidRPr="00765AA4">
        <w:rPr>
          <w:sz w:val="24"/>
          <w:szCs w:val="24"/>
          <w:lang w:val="ru-RU"/>
        </w:rPr>
        <w:t>лять полученные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w:t>
      </w:r>
      <w:r w:rsidR="009005DF" w:rsidRPr="00765AA4">
        <w:rPr>
          <w:sz w:val="24"/>
          <w:szCs w:val="24"/>
          <w:lang w:val="ru-RU"/>
        </w:rPr>
        <w:t>прове</w:t>
      </w:r>
      <w:r w:rsidRPr="00765AA4">
        <w:rPr>
          <w:sz w:val="24"/>
          <w:szCs w:val="24"/>
          <w:lang w:val="ru-RU"/>
        </w:rPr>
        <w:t>ренные источники для выполнения учебных задач; применять ИКТ, соблюдая правила информационной безопасности.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0C5DF0"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духовно-нравственную и культурно-эсте</w:t>
      </w:r>
      <w:r w:rsidR="009005DF" w:rsidRPr="00765AA4">
        <w:rPr>
          <w:sz w:val="24"/>
          <w:szCs w:val="24"/>
          <w:lang w:val="ru-RU"/>
        </w:rPr>
        <w:t>тиче</w:t>
      </w:r>
      <w:r w:rsidRPr="00765AA4">
        <w:rPr>
          <w:sz w:val="24"/>
          <w:szCs w:val="24"/>
          <w:lang w:val="ru-RU"/>
        </w:rPr>
        <w:t>скую ценность литературы, осознавать её роль в формировании гражданственности и патриотизма, уважения к своей Родине и её героической истории,</w:t>
      </w:r>
      <w:r w:rsidR="009005DF" w:rsidRPr="00765AA4">
        <w:rPr>
          <w:sz w:val="24"/>
          <w:szCs w:val="24"/>
          <w:lang w:val="ru-RU"/>
        </w:rPr>
        <w:t xml:space="preserve"> укреплении единства многонацио</w:t>
      </w:r>
      <w:r w:rsidRPr="00765AA4">
        <w:rPr>
          <w:sz w:val="24"/>
          <w:szCs w:val="24"/>
          <w:lang w:val="ru-RU"/>
        </w:rPr>
        <w:t>нального народа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специфические черты литерат</w:t>
      </w:r>
      <w:r w:rsidR="009005DF" w:rsidRPr="00765AA4">
        <w:rPr>
          <w:sz w:val="24"/>
          <w:szCs w:val="24"/>
          <w:lang w:val="ru-RU"/>
        </w:rPr>
        <w:t>уры как вида сло</w:t>
      </w:r>
      <w:r w:rsidRPr="00765AA4">
        <w:rPr>
          <w:sz w:val="24"/>
          <w:szCs w:val="24"/>
          <w:lang w:val="ru-RU"/>
        </w:rPr>
        <w:t>весного искусства, выявлять главные отличия художественного текста от текста научного, делового, публицистического;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умением самосто</w:t>
      </w:r>
      <w:r w:rsidR="009005DF" w:rsidRPr="00765AA4">
        <w:rPr>
          <w:sz w:val="24"/>
          <w:szCs w:val="24"/>
          <w:lang w:val="ru-RU"/>
        </w:rPr>
        <w:t>ятельного смыслового и эстетиче</w:t>
      </w:r>
      <w:r w:rsidRPr="00765AA4">
        <w:rPr>
          <w:sz w:val="24"/>
          <w:szCs w:val="24"/>
          <w:lang w:val="ru-RU"/>
        </w:rPr>
        <w:t xml:space="preserve">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w:t>
      </w:r>
      <w:r w:rsidR="009005DF" w:rsidRPr="00765AA4">
        <w:rPr>
          <w:sz w:val="24"/>
          <w:szCs w:val="24"/>
          <w:lang w:val="ru-RU"/>
        </w:rPr>
        <w:t>литера</w:t>
      </w:r>
      <w:r w:rsidRPr="00765AA4">
        <w:rPr>
          <w:sz w:val="24"/>
          <w:szCs w:val="24"/>
          <w:lang w:val="ru-RU"/>
        </w:rPr>
        <w:t xml:space="preserve">турного развития обучающихся), понимать условность </w:t>
      </w:r>
      <w:r w:rsidR="009005DF" w:rsidRPr="00765AA4">
        <w:rPr>
          <w:sz w:val="24"/>
          <w:szCs w:val="24"/>
          <w:lang w:val="ru-RU"/>
        </w:rPr>
        <w:t>художе</w:t>
      </w:r>
      <w:r w:rsidRPr="00765AA4">
        <w:rPr>
          <w:sz w:val="24"/>
          <w:szCs w:val="24"/>
          <w:lang w:val="ru-RU"/>
        </w:rPr>
        <w:t xml:space="preserve">ственной картины мира, отражённой в литературных </w:t>
      </w:r>
      <w:r w:rsidR="009005DF" w:rsidRPr="00765AA4">
        <w:rPr>
          <w:sz w:val="24"/>
          <w:szCs w:val="24"/>
          <w:lang w:val="ru-RU"/>
        </w:rPr>
        <w:t>произве</w:t>
      </w:r>
      <w:r w:rsidRPr="00765AA4">
        <w:rPr>
          <w:sz w:val="24"/>
          <w:szCs w:val="24"/>
          <w:lang w:val="ru-RU"/>
        </w:rPr>
        <w:t xml:space="preserve">дениях с учётом неоднозначности заложенных в них </w:t>
      </w:r>
      <w:r w:rsidR="009005DF" w:rsidRPr="00765AA4">
        <w:rPr>
          <w:sz w:val="24"/>
          <w:szCs w:val="24"/>
          <w:lang w:val="ru-RU"/>
        </w:rPr>
        <w:t>художе</w:t>
      </w:r>
      <w:r w:rsidRPr="00765AA4">
        <w:rPr>
          <w:sz w:val="24"/>
          <w:szCs w:val="24"/>
          <w:lang w:val="ru-RU"/>
        </w:rPr>
        <w:t>ственных смыслов:</w:t>
      </w:r>
    </w:p>
    <w:p w:rsidR="00FA2CD7" w:rsidRPr="00765AA4" w:rsidRDefault="009005DF" w:rsidP="00765AA4">
      <w:pPr>
        <w:tabs>
          <w:tab w:val="left" w:pos="1134"/>
        </w:tabs>
        <w:spacing w:line="276" w:lineRule="auto"/>
        <w:ind w:firstLine="567"/>
        <w:jc w:val="both"/>
        <w:rPr>
          <w:sz w:val="24"/>
          <w:szCs w:val="24"/>
          <w:lang w:val="ru-RU"/>
        </w:rPr>
      </w:pPr>
      <w:r w:rsidRPr="00765AA4">
        <w:rPr>
          <w:sz w:val="24"/>
          <w:szCs w:val="24"/>
          <w:lang w:val="ru-RU"/>
        </w:rPr>
        <w:t xml:space="preserve">- </w:t>
      </w:r>
      <w:r w:rsidR="00973B64" w:rsidRPr="00765AA4">
        <w:rPr>
          <w:sz w:val="24"/>
          <w:szCs w:val="24"/>
          <w:lang w:val="ru-RU"/>
        </w:rPr>
        <w:t xml:space="preserve"> анализировать произведение в единстве формы </w:t>
      </w:r>
      <w:r w:rsidRPr="00765AA4">
        <w:rPr>
          <w:sz w:val="24"/>
          <w:szCs w:val="24"/>
          <w:lang w:val="ru-RU"/>
        </w:rPr>
        <w:t>и  содержа</w:t>
      </w:r>
      <w:r w:rsidR="00973B64" w:rsidRPr="00765AA4">
        <w:rPr>
          <w:sz w:val="24"/>
          <w:szCs w:val="24"/>
          <w:lang w:val="ru-RU"/>
        </w:rPr>
        <w:t>ния; определять тематику и проблематику произведения, его родовую и жанровую принадлежность; выяв</w:t>
      </w:r>
      <w:r w:rsidRPr="00765AA4">
        <w:rPr>
          <w:sz w:val="24"/>
          <w:szCs w:val="24"/>
          <w:lang w:val="ru-RU"/>
        </w:rPr>
        <w:t>лять позицию ге</w:t>
      </w:r>
      <w:r w:rsidR="00973B64" w:rsidRPr="00765AA4">
        <w:rPr>
          <w:sz w:val="24"/>
          <w:szCs w:val="24"/>
          <w:lang w:val="ru-RU"/>
        </w:rPr>
        <w:t>роя, повествователя, расск</w:t>
      </w:r>
      <w:r w:rsidRPr="00765AA4">
        <w:rPr>
          <w:sz w:val="24"/>
          <w:szCs w:val="24"/>
          <w:lang w:val="ru-RU"/>
        </w:rPr>
        <w:t>азчика и авторскую позицию, учи</w:t>
      </w:r>
      <w:r w:rsidR="00973B64" w:rsidRPr="00765AA4">
        <w:rPr>
          <w:sz w:val="24"/>
          <w:szCs w:val="24"/>
          <w:lang w:val="ru-RU"/>
        </w:rPr>
        <w:t xml:space="preserve">тывая художественные особенности произведения и </w:t>
      </w:r>
      <w:r w:rsidRPr="00765AA4">
        <w:rPr>
          <w:sz w:val="24"/>
          <w:szCs w:val="24"/>
          <w:lang w:val="ru-RU"/>
        </w:rPr>
        <w:t>отра</w:t>
      </w:r>
      <w:r w:rsidR="00973B64" w:rsidRPr="00765AA4">
        <w:rPr>
          <w:sz w:val="24"/>
          <w:szCs w:val="24"/>
          <w:lang w:val="ru-RU"/>
        </w:rPr>
        <w:t>женные в нём реалии; характеризовать героев-персонажей, давать их сравнительные  ха</w:t>
      </w:r>
      <w:r w:rsidRPr="00765AA4">
        <w:rPr>
          <w:sz w:val="24"/>
          <w:szCs w:val="24"/>
          <w:lang w:val="ru-RU"/>
        </w:rPr>
        <w:t>рактеристики,  оценивать  систе</w:t>
      </w:r>
      <w:r w:rsidR="00973B64" w:rsidRPr="00765AA4">
        <w:rPr>
          <w:sz w:val="24"/>
          <w:szCs w:val="24"/>
          <w:lang w:val="ru-RU"/>
        </w:rPr>
        <w:t>му образов; выявлять особенности композиции и основной конфликт произведения; характеризовать авторский пафос; выявлять и осмысливать фо</w:t>
      </w:r>
      <w:r w:rsidRPr="00765AA4">
        <w:rPr>
          <w:sz w:val="24"/>
          <w:szCs w:val="24"/>
          <w:lang w:val="ru-RU"/>
        </w:rPr>
        <w:t>рмы авторской оценки героев, со</w:t>
      </w:r>
      <w:r w:rsidR="00973B64" w:rsidRPr="00765AA4">
        <w:rPr>
          <w:sz w:val="24"/>
          <w:szCs w:val="24"/>
          <w:lang w:val="ru-RU"/>
        </w:rPr>
        <w:t xml:space="preserve">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w:t>
      </w:r>
      <w:r w:rsidRPr="00765AA4">
        <w:rPr>
          <w:sz w:val="24"/>
          <w:szCs w:val="24"/>
          <w:lang w:val="ru-RU"/>
        </w:rPr>
        <w:t>эсте</w:t>
      </w:r>
      <w:r w:rsidR="00973B64" w:rsidRPr="00765AA4">
        <w:rPr>
          <w:sz w:val="24"/>
          <w:szCs w:val="24"/>
          <w:lang w:val="ru-RU"/>
        </w:rPr>
        <w:t xml:space="preserve">тической проблематики произведений (с учётом </w:t>
      </w:r>
      <w:r w:rsidRPr="00765AA4">
        <w:rPr>
          <w:sz w:val="24"/>
          <w:szCs w:val="24"/>
          <w:lang w:val="ru-RU"/>
        </w:rPr>
        <w:t>литератур</w:t>
      </w:r>
      <w:r w:rsidR="00973B64" w:rsidRPr="00765AA4">
        <w:rPr>
          <w:sz w:val="24"/>
          <w:szCs w:val="24"/>
          <w:lang w:val="ru-RU"/>
        </w:rPr>
        <w:t xml:space="preserve">ного развития обучающихся); выявлять языковые </w:t>
      </w:r>
      <w:r w:rsidRPr="00765AA4">
        <w:rPr>
          <w:sz w:val="24"/>
          <w:szCs w:val="24"/>
          <w:lang w:val="ru-RU"/>
        </w:rPr>
        <w:t>особенно</w:t>
      </w:r>
      <w:r w:rsidR="00973B64" w:rsidRPr="00765AA4">
        <w:rPr>
          <w:sz w:val="24"/>
          <w:szCs w:val="24"/>
          <w:lang w:val="ru-RU"/>
        </w:rPr>
        <w:t>сти художественного произ</w:t>
      </w:r>
      <w:r w:rsidRPr="00765AA4">
        <w:rPr>
          <w:sz w:val="24"/>
          <w:szCs w:val="24"/>
          <w:lang w:val="ru-RU"/>
        </w:rPr>
        <w:t>ведения, поэтической и прозаиче</w:t>
      </w:r>
      <w:r w:rsidR="00973B64" w:rsidRPr="00765AA4">
        <w:rPr>
          <w:sz w:val="24"/>
          <w:szCs w:val="24"/>
          <w:lang w:val="ru-RU"/>
        </w:rPr>
        <w:t xml:space="preserve">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w:t>
      </w:r>
      <w:r w:rsidRPr="00765AA4">
        <w:rPr>
          <w:sz w:val="24"/>
          <w:szCs w:val="24"/>
          <w:lang w:val="ru-RU"/>
        </w:rPr>
        <w:t>особенно</w:t>
      </w:r>
      <w:r w:rsidR="00973B64" w:rsidRPr="00765AA4">
        <w:rPr>
          <w:sz w:val="24"/>
          <w:szCs w:val="24"/>
          <w:lang w:val="ru-RU"/>
        </w:rPr>
        <w:t>сти авторского языка и стиля;</w:t>
      </w:r>
    </w:p>
    <w:p w:rsidR="00FA2CD7" w:rsidRPr="00765AA4" w:rsidRDefault="009005DF" w:rsidP="00765AA4">
      <w:pPr>
        <w:tabs>
          <w:tab w:val="left" w:pos="1134"/>
        </w:tabs>
        <w:spacing w:line="276" w:lineRule="auto"/>
        <w:ind w:firstLine="567"/>
        <w:jc w:val="both"/>
        <w:rPr>
          <w:sz w:val="24"/>
          <w:szCs w:val="24"/>
          <w:lang w:val="ru-RU"/>
        </w:rPr>
      </w:pPr>
      <w:r w:rsidRPr="00765AA4">
        <w:rPr>
          <w:sz w:val="24"/>
          <w:szCs w:val="24"/>
          <w:lang w:val="ru-RU"/>
        </w:rPr>
        <w:t>-</w:t>
      </w:r>
      <w:r w:rsidR="00973B64" w:rsidRPr="00765AA4">
        <w:rPr>
          <w:sz w:val="24"/>
          <w:szCs w:val="24"/>
          <w:lang w:val="ru-RU"/>
        </w:rPr>
        <w:t xml:space="preserve"> овладеть сущностью и пониманием смысловых </w:t>
      </w:r>
      <w:r w:rsidRPr="00765AA4">
        <w:rPr>
          <w:sz w:val="24"/>
          <w:szCs w:val="24"/>
          <w:lang w:val="ru-RU"/>
        </w:rPr>
        <w:t>функций тео</w:t>
      </w:r>
      <w:r w:rsidR="00973B64" w:rsidRPr="00765AA4">
        <w:rPr>
          <w:sz w:val="24"/>
          <w:szCs w:val="24"/>
          <w:lang w:val="ru-RU"/>
        </w:rPr>
        <w:t>ретико-литературных понятий и самостоятельно использовать их в процессе анализа и ин</w:t>
      </w:r>
      <w:r w:rsidRPr="00765AA4">
        <w:rPr>
          <w:sz w:val="24"/>
          <w:szCs w:val="24"/>
          <w:lang w:val="ru-RU"/>
        </w:rPr>
        <w:t>терпретации произведений, оформ</w:t>
      </w:r>
      <w:r w:rsidR="00973B64" w:rsidRPr="00765AA4">
        <w:rPr>
          <w:sz w:val="24"/>
          <w:szCs w:val="24"/>
          <w:lang w:val="ru-RU"/>
        </w:rPr>
        <w:t xml:space="preserve">ления собственных оценок </w:t>
      </w:r>
      <w:r w:rsidRPr="00765AA4">
        <w:rPr>
          <w:sz w:val="24"/>
          <w:szCs w:val="24"/>
          <w:lang w:val="ru-RU"/>
        </w:rPr>
        <w:t>и наблюдений: художественная ли</w:t>
      </w:r>
      <w:r w:rsidR="00973B64" w:rsidRPr="00765AA4">
        <w:rPr>
          <w:sz w:val="24"/>
          <w:szCs w:val="24"/>
          <w:lang w:val="ru-RU"/>
        </w:rPr>
        <w:t xml:space="preserve">тература и устное народное творчество; проза и поэзия; </w:t>
      </w:r>
      <w:r w:rsidRPr="00765AA4">
        <w:rPr>
          <w:sz w:val="24"/>
          <w:szCs w:val="24"/>
          <w:lang w:val="ru-RU"/>
        </w:rPr>
        <w:t>худо</w:t>
      </w:r>
      <w:r w:rsidR="00973B64" w:rsidRPr="00765AA4">
        <w:rPr>
          <w:sz w:val="24"/>
          <w:szCs w:val="24"/>
          <w:lang w:val="ru-RU"/>
        </w:rPr>
        <w:t>жественный образ, факт, вымысел; лите</w:t>
      </w:r>
      <w:r w:rsidRPr="00765AA4">
        <w:rPr>
          <w:sz w:val="24"/>
          <w:szCs w:val="24"/>
          <w:lang w:val="ru-RU"/>
        </w:rPr>
        <w:t>ратурные направле</w:t>
      </w:r>
      <w:r w:rsidR="00973B64" w:rsidRPr="00765AA4">
        <w:rPr>
          <w:sz w:val="24"/>
          <w:szCs w:val="24"/>
          <w:lang w:val="ru-RU"/>
        </w:rPr>
        <w:t>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(поэма,баллада)); форма и содержание литературного произведения; тема, идея, проблематика;</w:t>
      </w:r>
      <w:r w:rsidRPr="00765AA4">
        <w:rPr>
          <w:sz w:val="24"/>
          <w:szCs w:val="24"/>
          <w:lang w:val="ru-RU"/>
        </w:rPr>
        <w:t xml:space="preserve"> пафос (героический, патриотиче</w:t>
      </w:r>
      <w:r w:rsidR="00973B64" w:rsidRPr="00765AA4">
        <w:rPr>
          <w:sz w:val="24"/>
          <w:szCs w:val="24"/>
          <w:lang w:val="ru-RU"/>
        </w:rPr>
        <w:t xml:space="preserve">ский, гражданский и др.); </w:t>
      </w:r>
      <w:r w:rsidRPr="00765AA4">
        <w:rPr>
          <w:sz w:val="24"/>
          <w:szCs w:val="24"/>
          <w:lang w:val="ru-RU"/>
        </w:rPr>
        <w:t>сюжет, композиция, эпиграф; ста</w:t>
      </w:r>
      <w:r w:rsidR="00973B64" w:rsidRPr="00765AA4">
        <w:rPr>
          <w:sz w:val="24"/>
          <w:szCs w:val="24"/>
          <w:lang w:val="ru-RU"/>
        </w:rPr>
        <w:t>дии развития действия: эк</w:t>
      </w:r>
      <w:r w:rsidRPr="00765AA4">
        <w:rPr>
          <w:sz w:val="24"/>
          <w:szCs w:val="24"/>
          <w:lang w:val="ru-RU"/>
        </w:rPr>
        <w:t>спозиция, завязка, развитие дей</w:t>
      </w:r>
      <w:r w:rsidR="00973B64" w:rsidRPr="00765AA4">
        <w:rPr>
          <w:sz w:val="24"/>
          <w:szCs w:val="24"/>
          <w:lang w:val="ru-RU"/>
        </w:rPr>
        <w:t>ствия, кульминация, развязка, эпилог; авторское/лирическое отступление; конфликт; сист</w:t>
      </w:r>
      <w:r w:rsidRPr="00765AA4">
        <w:rPr>
          <w:sz w:val="24"/>
          <w:szCs w:val="24"/>
          <w:lang w:val="ru-RU"/>
        </w:rPr>
        <w:t>ема образов; образ автора, пове</w:t>
      </w:r>
      <w:r w:rsidR="00973B64" w:rsidRPr="00765AA4">
        <w:rPr>
          <w:sz w:val="24"/>
          <w:szCs w:val="24"/>
          <w:lang w:val="ru-RU"/>
        </w:rPr>
        <w:t>ствователь, рассказчик, ли</w:t>
      </w:r>
      <w:r w:rsidRPr="00765AA4">
        <w:rPr>
          <w:sz w:val="24"/>
          <w:szCs w:val="24"/>
          <w:lang w:val="ru-RU"/>
        </w:rPr>
        <w:t>тературный герой (персонаж), ли</w:t>
      </w:r>
      <w:r w:rsidR="00973B64" w:rsidRPr="00765AA4">
        <w:rPr>
          <w:sz w:val="24"/>
          <w:szCs w:val="24"/>
          <w:lang w:val="ru-RU"/>
        </w:rPr>
        <w:t>рический герой, лиричес</w:t>
      </w:r>
      <w:r w:rsidRPr="00765AA4">
        <w:rPr>
          <w:sz w:val="24"/>
          <w:szCs w:val="24"/>
          <w:lang w:val="ru-RU"/>
        </w:rPr>
        <w:t>кий персонаж; речевая характери</w:t>
      </w:r>
      <w:r w:rsidR="00973B64" w:rsidRPr="00765AA4">
        <w:rPr>
          <w:sz w:val="24"/>
          <w:szCs w:val="24"/>
          <w:lang w:val="ru-RU"/>
        </w:rPr>
        <w:t>стика героя; портрет, пейзаж, интерьер, художеств</w:t>
      </w:r>
      <w:r w:rsidRPr="00765AA4">
        <w:rPr>
          <w:sz w:val="24"/>
          <w:szCs w:val="24"/>
          <w:lang w:val="ru-RU"/>
        </w:rPr>
        <w:t>енная де</w:t>
      </w:r>
      <w:r w:rsidR="00973B64" w:rsidRPr="00765AA4">
        <w:rPr>
          <w:sz w:val="24"/>
          <w:szCs w:val="24"/>
          <w:lang w:val="ru-RU"/>
        </w:rPr>
        <w:t xml:space="preserve">таль; символ, подтекст, психологизм; реплика, диалог, монолог; ремарка; юмор, ирония, сатира, сарказм, гротеск; эпитет, метафора, метонимия, </w:t>
      </w:r>
      <w:r w:rsidR="00973B64" w:rsidRPr="00765AA4">
        <w:rPr>
          <w:sz w:val="24"/>
          <w:szCs w:val="24"/>
          <w:lang w:val="ru-RU"/>
        </w:rPr>
        <w:lastRenderedPageBreak/>
        <w:t xml:space="preserve">сравнение, </w:t>
      </w:r>
      <w:r w:rsidRPr="00765AA4">
        <w:rPr>
          <w:sz w:val="24"/>
          <w:szCs w:val="24"/>
          <w:lang w:val="ru-RU"/>
        </w:rPr>
        <w:t>олицетворение, ги</w:t>
      </w:r>
      <w:r w:rsidR="00973B64" w:rsidRPr="00765AA4">
        <w:rPr>
          <w:sz w:val="24"/>
          <w:szCs w:val="24"/>
          <w:lang w:val="ru-RU"/>
        </w:rPr>
        <w:t xml:space="preserve">пербола, умолчание, параллелизм; антитеза, аллегория; </w:t>
      </w:r>
      <w:r w:rsidRPr="00765AA4">
        <w:rPr>
          <w:sz w:val="24"/>
          <w:szCs w:val="24"/>
          <w:lang w:val="ru-RU"/>
        </w:rPr>
        <w:t>рито</w:t>
      </w:r>
      <w:r w:rsidR="00973B64" w:rsidRPr="00765AA4">
        <w:rPr>
          <w:sz w:val="24"/>
          <w:szCs w:val="24"/>
          <w:lang w:val="ru-RU"/>
        </w:rPr>
        <w:t>рический вопрос, риторическое восклицание;</w:t>
      </w:r>
      <w:r w:rsidRPr="00765AA4">
        <w:rPr>
          <w:sz w:val="24"/>
          <w:szCs w:val="24"/>
          <w:lang w:val="ru-RU"/>
        </w:rPr>
        <w:t xml:space="preserve"> инверсия, ана</w:t>
      </w:r>
      <w:r w:rsidR="00973B64" w:rsidRPr="00765AA4">
        <w:rPr>
          <w:sz w:val="24"/>
          <w:szCs w:val="24"/>
          <w:lang w:val="ru-RU"/>
        </w:rPr>
        <w:t>фора, повтор; художествен</w:t>
      </w:r>
      <w:r w:rsidRPr="00765AA4">
        <w:rPr>
          <w:sz w:val="24"/>
          <w:szCs w:val="24"/>
          <w:lang w:val="ru-RU"/>
        </w:rPr>
        <w:t>ное время и пространство; звуко</w:t>
      </w:r>
      <w:r w:rsidR="00973B64" w:rsidRPr="00765AA4">
        <w:rPr>
          <w:sz w:val="24"/>
          <w:szCs w:val="24"/>
          <w:lang w:val="ru-RU"/>
        </w:rPr>
        <w:t>пись (аллитерация, ассонанс); стиль; стихотворный метр (хорей, ямб, дактиль, амфибрахий, анапест), ритм, рифма, строфа; афоризм;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рассматривать   изученные   и   самостоятельно   прочитанные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произведения в рамках историко-литературного процесса (определять и учитывать п</w:t>
      </w:r>
      <w:r w:rsidR="009005DF" w:rsidRPr="00765AA4">
        <w:rPr>
          <w:sz w:val="24"/>
          <w:szCs w:val="24"/>
          <w:lang w:val="ru-RU"/>
        </w:rPr>
        <w:t>ри анализе принадлежность произ</w:t>
      </w:r>
      <w:r w:rsidRPr="00765AA4">
        <w:rPr>
          <w:sz w:val="24"/>
          <w:szCs w:val="24"/>
          <w:lang w:val="ru-RU"/>
        </w:rPr>
        <w:t xml:space="preserve">ведения к историческому времени, определённому </w:t>
      </w:r>
      <w:r w:rsidR="009005DF" w:rsidRPr="00765AA4">
        <w:rPr>
          <w:sz w:val="24"/>
          <w:szCs w:val="24"/>
          <w:lang w:val="ru-RU"/>
        </w:rPr>
        <w:t>литера</w:t>
      </w:r>
      <w:r w:rsidRPr="00765AA4">
        <w:rPr>
          <w:sz w:val="24"/>
          <w:szCs w:val="24"/>
          <w:lang w:val="ru-RU"/>
        </w:rPr>
        <w:t>турному направлению);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связь между важнейш</w:t>
      </w:r>
      <w:r w:rsidR="009005DF" w:rsidRPr="00765AA4">
        <w:rPr>
          <w:sz w:val="24"/>
          <w:szCs w:val="24"/>
          <w:lang w:val="ru-RU"/>
        </w:rPr>
        <w:t>ими фактами биографии пи</w:t>
      </w:r>
      <w:r w:rsidRPr="00765AA4">
        <w:rPr>
          <w:sz w:val="24"/>
          <w:szCs w:val="24"/>
          <w:lang w:val="ru-RU"/>
        </w:rPr>
        <w:t>сателей  (в  том  числе  А.  С.  Грибоедова,  А.  С.  Пушкина, М. Ю. Лермонтова, Н. В. Г</w:t>
      </w:r>
      <w:r w:rsidR="009005DF" w:rsidRPr="00765AA4">
        <w:rPr>
          <w:sz w:val="24"/>
          <w:szCs w:val="24"/>
          <w:lang w:val="ru-RU"/>
        </w:rPr>
        <w:t>оголя) и особенностями историче</w:t>
      </w:r>
      <w:r w:rsidRPr="00765AA4">
        <w:rPr>
          <w:sz w:val="24"/>
          <w:szCs w:val="24"/>
          <w:lang w:val="ru-RU"/>
        </w:rPr>
        <w:t xml:space="preserve">ской эпохи, авторского мировоззрения, проблематики </w:t>
      </w:r>
      <w:r w:rsidR="009005DF" w:rsidRPr="00765AA4">
        <w:rPr>
          <w:sz w:val="24"/>
          <w:szCs w:val="24"/>
          <w:lang w:val="ru-RU"/>
        </w:rPr>
        <w:t>произ</w:t>
      </w:r>
      <w:r w:rsidRPr="00765AA4">
        <w:rPr>
          <w:sz w:val="24"/>
          <w:szCs w:val="24"/>
          <w:lang w:val="ru-RU"/>
        </w:rPr>
        <w:t>ведений;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выделять в произведениях элементы художественной формы и обнаруживать св</w:t>
      </w:r>
      <w:r w:rsidR="009005DF" w:rsidRPr="00765AA4">
        <w:rPr>
          <w:sz w:val="24"/>
          <w:szCs w:val="24"/>
          <w:lang w:val="ru-RU"/>
        </w:rPr>
        <w:t>язи между ними; определять родо-жанро</w:t>
      </w:r>
      <w:r w:rsidRPr="00765AA4">
        <w:rPr>
          <w:sz w:val="24"/>
          <w:szCs w:val="24"/>
          <w:lang w:val="ru-RU"/>
        </w:rPr>
        <w:t>вую специфику изученного и самостоятельно прочитанного художественного произведения;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произведения, их фрагменты (с учётом внутри- текстовых и межтекстовых связей), образы</w:t>
      </w:r>
      <w:r w:rsidR="009005DF" w:rsidRPr="00765AA4">
        <w:rPr>
          <w:sz w:val="24"/>
          <w:szCs w:val="24"/>
          <w:lang w:val="ru-RU"/>
        </w:rPr>
        <w:t xml:space="preserve"> персонажей, ли</w:t>
      </w:r>
      <w:r w:rsidRPr="00765AA4">
        <w:rPr>
          <w:sz w:val="24"/>
          <w:szCs w:val="24"/>
          <w:lang w:val="ru-RU"/>
        </w:rPr>
        <w:t>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изученные и</w:t>
      </w:r>
      <w:r w:rsidR="009005DF" w:rsidRPr="00765AA4">
        <w:rPr>
          <w:sz w:val="24"/>
          <w:szCs w:val="24"/>
          <w:lang w:val="ru-RU"/>
        </w:rPr>
        <w:t xml:space="preserve"> самостоятельно прочитанные про</w:t>
      </w:r>
      <w:r w:rsidRPr="00765AA4">
        <w:rPr>
          <w:sz w:val="24"/>
          <w:szCs w:val="24"/>
          <w:lang w:val="ru-RU"/>
        </w:rPr>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выразительно читать стихи и прозу, в том числе наизусть (не менее 12 поэтических произведений, не выученных ранее), передавая личное отношени</w:t>
      </w:r>
      <w:r w:rsidR="009005DF" w:rsidRPr="00765AA4">
        <w:rPr>
          <w:sz w:val="24"/>
          <w:szCs w:val="24"/>
          <w:lang w:val="ru-RU"/>
        </w:rPr>
        <w:t>е к произведению (с учётом лите</w:t>
      </w:r>
      <w:r w:rsidRPr="00765AA4">
        <w:rPr>
          <w:sz w:val="24"/>
          <w:szCs w:val="24"/>
          <w:lang w:val="ru-RU"/>
        </w:rPr>
        <w:t xml:space="preserve">ратурного развития, индивидуальных особенностей </w:t>
      </w:r>
      <w:r w:rsidR="009005DF" w:rsidRPr="00765AA4">
        <w:rPr>
          <w:sz w:val="24"/>
          <w:szCs w:val="24"/>
          <w:lang w:val="ru-RU"/>
        </w:rPr>
        <w:t>обучаю</w:t>
      </w:r>
      <w:r w:rsidRPr="00765AA4">
        <w:rPr>
          <w:sz w:val="24"/>
          <w:szCs w:val="24"/>
          <w:lang w:val="ru-RU"/>
        </w:rPr>
        <w:t>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пересказывать изученное и самостоятельно прочитанное произведение, используя различные виды </w:t>
      </w:r>
      <w:r w:rsidR="00B30106" w:rsidRPr="00765AA4">
        <w:rPr>
          <w:sz w:val="24"/>
          <w:szCs w:val="24"/>
          <w:lang w:val="ru-RU"/>
        </w:rPr>
        <w:t>устных  и  письмен</w:t>
      </w:r>
      <w:r w:rsidRPr="00765AA4">
        <w:rPr>
          <w:sz w:val="24"/>
          <w:szCs w:val="24"/>
          <w:lang w:val="ru-RU"/>
        </w:rPr>
        <w:t xml:space="preserve">ных пересказов, обстоятельно отвечать на вопросы по </w:t>
      </w:r>
      <w:r w:rsidR="00B30106" w:rsidRPr="00765AA4">
        <w:rPr>
          <w:sz w:val="24"/>
          <w:szCs w:val="24"/>
          <w:lang w:val="ru-RU"/>
        </w:rPr>
        <w:t>прочи</w:t>
      </w:r>
      <w:r w:rsidRPr="00765AA4">
        <w:rPr>
          <w:sz w:val="24"/>
          <w:szCs w:val="24"/>
          <w:lang w:val="ru-RU"/>
        </w:rPr>
        <w:t xml:space="preserve">танному произведению и самостоятельно формулировать </w:t>
      </w:r>
      <w:r w:rsidR="00B30106" w:rsidRPr="00765AA4">
        <w:rPr>
          <w:sz w:val="24"/>
          <w:szCs w:val="24"/>
          <w:lang w:val="ru-RU"/>
        </w:rPr>
        <w:t>во</w:t>
      </w:r>
      <w:r w:rsidRPr="00765AA4">
        <w:rPr>
          <w:sz w:val="24"/>
          <w:szCs w:val="24"/>
          <w:lang w:val="ru-RU"/>
        </w:rPr>
        <w:t>просы к тексту; пересказывать сюжет и вычленять фабулу;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участвовать в беседе и диалоге о про</w:t>
      </w:r>
      <w:r w:rsidR="00B30106" w:rsidRPr="00765AA4">
        <w:rPr>
          <w:sz w:val="24"/>
          <w:szCs w:val="24"/>
          <w:lang w:val="ru-RU"/>
        </w:rPr>
        <w:t>читанном произведе</w:t>
      </w:r>
      <w:r w:rsidRPr="00765AA4">
        <w:rPr>
          <w:sz w:val="24"/>
          <w:szCs w:val="24"/>
          <w:lang w:val="ru-RU"/>
        </w:rPr>
        <w:t>нии, в учебной дискуссии на литературные темы, соотносить собственную позицию с поз</w:t>
      </w:r>
      <w:r w:rsidR="00B30106" w:rsidRPr="00765AA4">
        <w:rPr>
          <w:sz w:val="24"/>
          <w:szCs w:val="24"/>
          <w:lang w:val="ru-RU"/>
        </w:rPr>
        <w:t>ицией автора и мнениями участни</w:t>
      </w:r>
      <w:r w:rsidRPr="00765AA4">
        <w:rPr>
          <w:sz w:val="24"/>
          <w:szCs w:val="24"/>
          <w:lang w:val="ru-RU"/>
        </w:rPr>
        <w:t xml:space="preserve">ков дискуссии, давать аргументированную оценку </w:t>
      </w:r>
      <w:r w:rsidR="00B30106" w:rsidRPr="00765AA4">
        <w:rPr>
          <w:sz w:val="24"/>
          <w:szCs w:val="24"/>
          <w:lang w:val="ru-RU"/>
        </w:rPr>
        <w:t>прочитанно</w:t>
      </w:r>
      <w:r w:rsidRPr="00765AA4">
        <w:rPr>
          <w:sz w:val="24"/>
          <w:szCs w:val="24"/>
          <w:lang w:val="ru-RU"/>
        </w:rPr>
        <w:t>му и отстаивать свою точку зрения, используя литературные аргументы;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устные и письменные высказывания разных жанров (объёмом не менее 250</w:t>
      </w:r>
      <w:r w:rsidR="00B30106" w:rsidRPr="00765AA4">
        <w:rPr>
          <w:sz w:val="24"/>
          <w:szCs w:val="24"/>
          <w:lang w:val="ru-RU"/>
        </w:rPr>
        <w:t xml:space="preserve"> слов), писать сочинение-рассуж</w:t>
      </w:r>
      <w:r w:rsidRPr="00765AA4">
        <w:rPr>
          <w:sz w:val="24"/>
          <w:szCs w:val="24"/>
          <w:lang w:val="ru-RU"/>
        </w:rPr>
        <w:t xml:space="preserve">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w:t>
      </w:r>
      <w:r w:rsidR="00B30106" w:rsidRPr="00765AA4">
        <w:rPr>
          <w:sz w:val="24"/>
          <w:szCs w:val="24"/>
          <w:lang w:val="ru-RU"/>
        </w:rPr>
        <w:t>различ</w:t>
      </w:r>
      <w:r w:rsidRPr="00765AA4">
        <w:rPr>
          <w:sz w:val="24"/>
          <w:szCs w:val="24"/>
          <w:lang w:val="ru-RU"/>
        </w:rPr>
        <w:t>ные виды цитирования;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самостоятельно интерпретировать и оценивать </w:t>
      </w:r>
      <w:r w:rsidR="00B30106" w:rsidRPr="00765AA4">
        <w:rPr>
          <w:sz w:val="24"/>
          <w:szCs w:val="24"/>
          <w:lang w:val="ru-RU"/>
        </w:rPr>
        <w:t>текстуаль</w:t>
      </w:r>
      <w:r w:rsidRPr="00765AA4">
        <w:rPr>
          <w:sz w:val="24"/>
          <w:szCs w:val="24"/>
          <w:lang w:val="ru-RU"/>
        </w:rPr>
        <w:t xml:space="preserve">но изученные и самостоятельно прочитанные художественные произведения древнерусской, классической русской и </w:t>
      </w:r>
      <w:r w:rsidR="00B30106" w:rsidRPr="00765AA4">
        <w:rPr>
          <w:sz w:val="24"/>
          <w:szCs w:val="24"/>
          <w:lang w:val="ru-RU"/>
        </w:rPr>
        <w:t>зарубеж</w:t>
      </w:r>
      <w:r w:rsidRPr="00765AA4">
        <w:rPr>
          <w:sz w:val="24"/>
          <w:szCs w:val="24"/>
          <w:lang w:val="ru-RU"/>
        </w:rPr>
        <w:t>ной литературы и современны</w:t>
      </w:r>
      <w:r w:rsidR="00B30106" w:rsidRPr="00765AA4">
        <w:rPr>
          <w:sz w:val="24"/>
          <w:szCs w:val="24"/>
          <w:lang w:val="ru-RU"/>
        </w:rPr>
        <w:t>х авторов с использованием мето</w:t>
      </w:r>
      <w:r w:rsidRPr="00765AA4">
        <w:rPr>
          <w:sz w:val="24"/>
          <w:szCs w:val="24"/>
          <w:lang w:val="ru-RU"/>
        </w:rPr>
        <w:t>дов смыслового чтения и эстетического анализа;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важность вду</w:t>
      </w:r>
      <w:r w:rsidR="00B30106" w:rsidRPr="00765AA4">
        <w:rPr>
          <w:sz w:val="24"/>
          <w:szCs w:val="24"/>
          <w:lang w:val="ru-RU"/>
        </w:rPr>
        <w:t>мчивого чтения и изучения произ</w:t>
      </w:r>
      <w:r w:rsidRPr="00765AA4">
        <w:rPr>
          <w:sz w:val="24"/>
          <w:szCs w:val="24"/>
          <w:lang w:val="ru-RU"/>
        </w:rPr>
        <w:t xml:space="preserve">ведений фольклора и </w:t>
      </w:r>
      <w:r w:rsidRPr="00765AA4">
        <w:rPr>
          <w:sz w:val="24"/>
          <w:szCs w:val="24"/>
          <w:lang w:val="ru-RU"/>
        </w:rPr>
        <w:lastRenderedPageBreak/>
        <w:t>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самостоятельно планировать своё досуговое чтение, </w:t>
      </w:r>
      <w:r w:rsidR="00B30106" w:rsidRPr="00765AA4">
        <w:rPr>
          <w:sz w:val="24"/>
          <w:szCs w:val="24"/>
          <w:lang w:val="ru-RU"/>
        </w:rPr>
        <w:t>обо</w:t>
      </w:r>
      <w:r w:rsidRPr="00765AA4">
        <w:rPr>
          <w:sz w:val="24"/>
          <w:szCs w:val="24"/>
          <w:lang w:val="ru-RU"/>
        </w:rPr>
        <w:t xml:space="preserve">гащать свой литературный </w:t>
      </w:r>
      <w:r w:rsidR="00B30106" w:rsidRPr="00765AA4">
        <w:rPr>
          <w:sz w:val="24"/>
          <w:szCs w:val="24"/>
          <w:lang w:val="ru-RU"/>
        </w:rPr>
        <w:t>кругозор по рекомендациям учите</w:t>
      </w:r>
      <w:r w:rsidRPr="00765AA4">
        <w:rPr>
          <w:sz w:val="24"/>
          <w:szCs w:val="24"/>
          <w:lang w:val="ru-RU"/>
        </w:rPr>
        <w:t>ля  и  сверстников,  а  также  проверенных  интернет-ресурсов, в том числе за счёт произведений современной литературы;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участвовать в коллективной и </w:t>
      </w:r>
      <w:r w:rsidR="00B30106" w:rsidRPr="00765AA4">
        <w:rPr>
          <w:sz w:val="24"/>
          <w:szCs w:val="24"/>
          <w:lang w:val="ru-RU"/>
        </w:rPr>
        <w:t>индивидуальной  проект</w:t>
      </w:r>
      <w:r w:rsidRPr="00765AA4">
        <w:rPr>
          <w:sz w:val="24"/>
          <w:szCs w:val="24"/>
          <w:lang w:val="ru-RU"/>
        </w:rPr>
        <w:t xml:space="preserve">ной и исследовательской деятельности и уметь публично </w:t>
      </w:r>
      <w:r w:rsidR="00B30106" w:rsidRPr="00765AA4">
        <w:rPr>
          <w:sz w:val="24"/>
          <w:szCs w:val="24"/>
          <w:lang w:val="ru-RU"/>
        </w:rPr>
        <w:t>пре</w:t>
      </w:r>
      <w:r w:rsidRPr="00765AA4">
        <w:rPr>
          <w:sz w:val="24"/>
          <w:szCs w:val="24"/>
          <w:lang w:val="ru-RU"/>
        </w:rPr>
        <w:t>зентовать полученные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уметь самостоятельно пользоваться энциклопедиями, словарями и справочной </w:t>
      </w:r>
      <w:r w:rsidR="00B30106" w:rsidRPr="00765AA4">
        <w:rPr>
          <w:sz w:val="24"/>
          <w:szCs w:val="24"/>
          <w:lang w:val="ru-RU"/>
        </w:rPr>
        <w:t>литературой, информационно-спра</w:t>
      </w:r>
      <w:r w:rsidRPr="00765AA4">
        <w:rPr>
          <w:sz w:val="24"/>
          <w:szCs w:val="24"/>
          <w:lang w:val="ru-RU"/>
        </w:rPr>
        <w:t xml:space="preserve">вочными системами, в том </w:t>
      </w:r>
      <w:r w:rsidR="00B30106" w:rsidRPr="00765AA4">
        <w:rPr>
          <w:sz w:val="24"/>
          <w:szCs w:val="24"/>
          <w:lang w:val="ru-RU"/>
        </w:rPr>
        <w:t>числе в электронной форме; поль</w:t>
      </w:r>
      <w:r w:rsidRPr="00765AA4">
        <w:rPr>
          <w:sz w:val="24"/>
          <w:szCs w:val="24"/>
          <w:lang w:val="ru-RU"/>
        </w:rPr>
        <w:t xml:space="preserve">зоваться каталогами библиотек, библиографическими </w:t>
      </w:r>
      <w:r w:rsidR="00B30106" w:rsidRPr="00765AA4">
        <w:rPr>
          <w:sz w:val="24"/>
          <w:szCs w:val="24"/>
          <w:lang w:val="ru-RU"/>
        </w:rPr>
        <w:t>указате</w:t>
      </w:r>
      <w:r w:rsidRPr="00765AA4">
        <w:rPr>
          <w:sz w:val="24"/>
          <w:szCs w:val="24"/>
          <w:lang w:val="ru-RU"/>
        </w:rPr>
        <w:t>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 менять ИКТ, соблюдая правила информационной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При планировании предметных результатов </w:t>
      </w:r>
      <w:r w:rsidR="00B30106" w:rsidRPr="00765AA4">
        <w:rPr>
          <w:sz w:val="24"/>
          <w:szCs w:val="24"/>
          <w:lang w:val="ru-RU"/>
        </w:rPr>
        <w:t>освоения  рабо</w:t>
      </w:r>
      <w:r w:rsidRPr="00765AA4">
        <w:rPr>
          <w:sz w:val="24"/>
          <w:szCs w:val="24"/>
          <w:lang w:val="ru-RU"/>
        </w:rPr>
        <w:t xml:space="preserve">чей программы следует учитывать, что формирование </w:t>
      </w:r>
      <w:r w:rsidR="00B30106" w:rsidRPr="00765AA4">
        <w:rPr>
          <w:sz w:val="24"/>
          <w:szCs w:val="24"/>
          <w:lang w:val="ru-RU"/>
        </w:rPr>
        <w:t>различ</w:t>
      </w:r>
      <w:r w:rsidRPr="00765AA4">
        <w:rPr>
          <w:sz w:val="24"/>
          <w:szCs w:val="24"/>
          <w:lang w:val="ru-RU"/>
        </w:rPr>
        <w:t xml:space="preserve">ных умений, навыков, компетенций происходит у разных </w:t>
      </w:r>
      <w:r w:rsidR="00B30106" w:rsidRPr="00765AA4">
        <w:rPr>
          <w:sz w:val="24"/>
          <w:szCs w:val="24"/>
          <w:lang w:val="ru-RU"/>
        </w:rPr>
        <w:t>обу</w:t>
      </w:r>
      <w:r w:rsidRPr="00765AA4">
        <w:rPr>
          <w:sz w:val="24"/>
          <w:szCs w:val="24"/>
          <w:lang w:val="ru-RU"/>
        </w:rPr>
        <w:t xml:space="preserve">чающихся с разной скоростью и в разной степени, что диктует необходимость дифференцированного и индивидуального под- хода к ним и применения разных стратегий и </w:t>
      </w:r>
      <w:r w:rsidR="00B30106" w:rsidRPr="00765AA4">
        <w:rPr>
          <w:sz w:val="24"/>
          <w:szCs w:val="24"/>
          <w:lang w:val="ru-RU"/>
        </w:rPr>
        <w:t>создания индиви</w:t>
      </w:r>
      <w:r w:rsidRPr="00765AA4">
        <w:rPr>
          <w:sz w:val="24"/>
          <w:szCs w:val="24"/>
          <w:lang w:val="ru-RU"/>
        </w:rPr>
        <w:t xml:space="preserve">дуальных образовательных траекторий достижения этих </w:t>
      </w:r>
      <w:r w:rsidR="00B30106" w:rsidRPr="00765AA4">
        <w:rPr>
          <w:sz w:val="24"/>
          <w:szCs w:val="24"/>
          <w:lang w:val="ru-RU"/>
        </w:rPr>
        <w:t>ре</w:t>
      </w:r>
      <w:r w:rsidRPr="00765AA4">
        <w:rPr>
          <w:sz w:val="24"/>
          <w:szCs w:val="24"/>
          <w:lang w:val="ru-RU"/>
        </w:rPr>
        <w:t>зультатов.</w:t>
      </w:r>
    </w:p>
    <w:p w:rsidR="00FA2CD7" w:rsidRPr="00654DC3" w:rsidRDefault="00973B64" w:rsidP="00765AA4">
      <w:pPr>
        <w:tabs>
          <w:tab w:val="left" w:pos="1134"/>
        </w:tabs>
        <w:spacing w:before="240" w:line="276" w:lineRule="auto"/>
        <w:ind w:firstLine="567"/>
        <w:jc w:val="both"/>
        <w:rPr>
          <w:color w:val="FF0000"/>
          <w:sz w:val="24"/>
          <w:szCs w:val="24"/>
          <w:lang w:val="ru-RU"/>
        </w:rPr>
      </w:pPr>
      <w:bookmarkStart w:id="4" w:name="61-0393-01-0122-0155o7_"/>
      <w:bookmarkStart w:id="5" w:name="_TOC_250018"/>
      <w:bookmarkEnd w:id="4"/>
      <w:r w:rsidRPr="00654DC3">
        <w:rPr>
          <w:color w:val="FF0000"/>
          <w:sz w:val="24"/>
          <w:szCs w:val="24"/>
          <w:lang w:val="ru-RU"/>
        </w:rPr>
        <w:t xml:space="preserve">РОДНОЙ ЯЗЫК </w:t>
      </w:r>
      <w:bookmarkEnd w:id="5"/>
      <w:r w:rsidRPr="00654DC3">
        <w:rPr>
          <w:color w:val="FF0000"/>
          <w:sz w:val="24"/>
          <w:szCs w:val="24"/>
          <w:lang w:val="ru-RU"/>
        </w:rPr>
        <w:t>(</w:t>
      </w:r>
      <w:r w:rsidR="00B30106" w:rsidRPr="00654DC3">
        <w:rPr>
          <w:color w:val="FF0000"/>
          <w:sz w:val="24"/>
          <w:szCs w:val="24"/>
          <w:lang w:val="ru-RU"/>
        </w:rPr>
        <w:t>чеченский</w:t>
      </w:r>
      <w:r w:rsidRPr="00654DC3">
        <w:rPr>
          <w:color w:val="FF0000"/>
          <w:sz w:val="24"/>
          <w:szCs w:val="24"/>
          <w:lang w:val="ru-RU"/>
        </w:rPr>
        <w:t>)</w:t>
      </w:r>
    </w:p>
    <w:p w:rsidR="00B30106" w:rsidRPr="00765AA4" w:rsidRDefault="00B30106" w:rsidP="00765AA4">
      <w:pPr>
        <w:tabs>
          <w:tab w:val="left" w:pos="1134"/>
        </w:tabs>
        <w:spacing w:line="276" w:lineRule="auto"/>
        <w:ind w:firstLine="567"/>
        <w:jc w:val="both"/>
        <w:rPr>
          <w:sz w:val="24"/>
          <w:szCs w:val="24"/>
          <w:lang w:val="ru-RU"/>
        </w:rPr>
      </w:pPr>
    </w:p>
    <w:p w:rsidR="00A47DCD" w:rsidRPr="00A47DCD" w:rsidRDefault="00A47DCD" w:rsidP="00A47DCD">
      <w:pPr>
        <w:tabs>
          <w:tab w:val="left" w:pos="142"/>
          <w:tab w:val="left" w:pos="851"/>
          <w:tab w:val="left" w:pos="9498"/>
        </w:tabs>
        <w:spacing w:line="276" w:lineRule="auto"/>
        <w:ind w:firstLine="567"/>
        <w:jc w:val="both"/>
        <w:rPr>
          <w:rFonts w:eastAsia="Calibri"/>
          <w:sz w:val="24"/>
          <w:szCs w:val="24"/>
          <w:lang w:val="ru-RU"/>
        </w:rPr>
      </w:pPr>
      <w:bookmarkStart w:id="6" w:name="24-7016-02-0181-0246o7_"/>
      <w:bookmarkStart w:id="7" w:name="_TOC_250016"/>
      <w:bookmarkEnd w:id="6"/>
      <w:r w:rsidRPr="00A47DCD">
        <w:rPr>
          <w:rFonts w:eastAsia="Calibri"/>
          <w:sz w:val="24"/>
          <w:szCs w:val="24"/>
          <w:lang w:val="ru-RU"/>
        </w:rPr>
        <w:t xml:space="preserve">Рабочая программа по родному (чеченскому) языку на уровне </w:t>
      </w:r>
      <w:r>
        <w:rPr>
          <w:rFonts w:eastAsia="Calibri"/>
          <w:sz w:val="24"/>
          <w:szCs w:val="24"/>
          <w:lang w:val="ru-RU"/>
        </w:rPr>
        <w:t xml:space="preserve">основного </w:t>
      </w:r>
      <w:r w:rsidRPr="00A47DCD">
        <w:rPr>
          <w:rFonts w:eastAsia="Calibri"/>
          <w:sz w:val="24"/>
          <w:szCs w:val="24"/>
          <w:lang w:val="ru-RU"/>
        </w:rPr>
        <w:t xml:space="preserve">общего образования составлена в соответствии с требованиями ФГОС </w:t>
      </w:r>
      <w:r>
        <w:rPr>
          <w:rFonts w:eastAsia="Calibri"/>
          <w:sz w:val="24"/>
          <w:szCs w:val="24"/>
          <w:lang w:val="ru-RU"/>
        </w:rPr>
        <w:t>О</w:t>
      </w:r>
      <w:r w:rsidRPr="00A47DCD">
        <w:rPr>
          <w:rFonts w:eastAsia="Calibri"/>
          <w:sz w:val="24"/>
          <w:szCs w:val="24"/>
          <w:lang w:val="ru-RU"/>
        </w:rPr>
        <w:t>ОО с учётом распределенных школой предметных результатов освоения и содержания учебных предметов «Родной язык (чеченский)» и «</w:t>
      </w:r>
      <w:r>
        <w:rPr>
          <w:rFonts w:eastAsia="Calibri"/>
          <w:sz w:val="24"/>
          <w:szCs w:val="24"/>
          <w:lang w:val="ru-RU"/>
        </w:rPr>
        <w:t>Родная литература (чеченская)</w:t>
      </w:r>
      <w:r w:rsidRPr="00A47DCD">
        <w:rPr>
          <w:rFonts w:eastAsia="Calibri"/>
          <w:sz w:val="24"/>
          <w:szCs w:val="24"/>
          <w:lang w:val="ru-RU"/>
        </w:rPr>
        <w:t>».</w:t>
      </w:r>
    </w:p>
    <w:p w:rsidR="00A47DCD" w:rsidRPr="00A47DCD" w:rsidRDefault="00A47DCD" w:rsidP="00A47DCD">
      <w:pPr>
        <w:tabs>
          <w:tab w:val="left" w:pos="142"/>
          <w:tab w:val="left" w:pos="851"/>
          <w:tab w:val="left" w:pos="9498"/>
        </w:tabs>
        <w:spacing w:line="276" w:lineRule="auto"/>
        <w:jc w:val="both"/>
        <w:rPr>
          <w:rFonts w:eastAsia="Calibri"/>
          <w:b/>
          <w:sz w:val="24"/>
          <w:szCs w:val="24"/>
          <w:lang w:val="ru-RU"/>
        </w:rPr>
      </w:pPr>
    </w:p>
    <w:p w:rsidR="00A47DCD" w:rsidRPr="00A47DCD" w:rsidRDefault="00A47DCD" w:rsidP="00A47DCD">
      <w:pPr>
        <w:tabs>
          <w:tab w:val="left" w:pos="142"/>
          <w:tab w:val="left" w:pos="851"/>
          <w:tab w:val="left" w:pos="9498"/>
        </w:tabs>
        <w:spacing w:line="276" w:lineRule="auto"/>
        <w:ind w:firstLine="567"/>
        <w:jc w:val="both"/>
        <w:rPr>
          <w:rFonts w:eastAsia="Calibri"/>
          <w:b/>
          <w:color w:val="FF0000"/>
          <w:sz w:val="24"/>
          <w:szCs w:val="24"/>
          <w:lang w:val="ru-RU"/>
        </w:rPr>
      </w:pPr>
      <w:r w:rsidRPr="00A47DCD">
        <w:rPr>
          <w:rFonts w:eastAsia="Calibri"/>
          <w:b/>
          <w:color w:val="FF0000"/>
          <w:sz w:val="24"/>
          <w:szCs w:val="24"/>
          <w:lang w:val="ru-RU"/>
        </w:rPr>
        <w:t>Родной язык (чеченский)</w:t>
      </w:r>
    </w:p>
    <w:p w:rsidR="00A47DCD" w:rsidRPr="00A47DCD" w:rsidRDefault="00A47DCD" w:rsidP="00A47DCD">
      <w:pPr>
        <w:tabs>
          <w:tab w:val="left" w:pos="142"/>
          <w:tab w:val="left" w:pos="851"/>
          <w:tab w:val="left" w:pos="9498"/>
        </w:tabs>
        <w:spacing w:line="276" w:lineRule="auto"/>
        <w:ind w:firstLine="567"/>
        <w:jc w:val="both"/>
        <w:rPr>
          <w:rFonts w:eastAsia="Calibri"/>
          <w:color w:val="FF0000"/>
          <w:sz w:val="24"/>
          <w:szCs w:val="24"/>
          <w:lang w:val="ru-RU"/>
        </w:rPr>
      </w:pPr>
    </w:p>
    <w:p w:rsidR="00A47DCD" w:rsidRPr="00A47DCD" w:rsidRDefault="003A2133" w:rsidP="00A47DCD">
      <w:pPr>
        <w:tabs>
          <w:tab w:val="left" w:pos="142"/>
          <w:tab w:val="left" w:pos="851"/>
          <w:tab w:val="left" w:pos="9498"/>
        </w:tabs>
        <w:spacing w:line="276" w:lineRule="auto"/>
        <w:ind w:firstLine="567"/>
        <w:jc w:val="both"/>
        <w:rPr>
          <w:rFonts w:eastAsia="Calibri"/>
          <w:i/>
          <w:color w:val="FF0000"/>
          <w:sz w:val="24"/>
          <w:szCs w:val="24"/>
          <w:lang w:val="ru-RU"/>
        </w:rPr>
      </w:pPr>
      <w:r>
        <w:rPr>
          <w:rFonts w:eastAsia="Calibri"/>
          <w:i/>
          <w:color w:val="FF0000"/>
          <w:sz w:val="24"/>
          <w:szCs w:val="24"/>
          <w:lang w:val="ru-RU"/>
        </w:rPr>
        <w:t>Прописать</w:t>
      </w:r>
      <w:r w:rsidR="00A47DCD">
        <w:rPr>
          <w:rFonts w:eastAsia="Calibri"/>
          <w:i/>
          <w:color w:val="FF0000"/>
          <w:sz w:val="24"/>
          <w:szCs w:val="24"/>
          <w:lang w:val="ru-RU"/>
        </w:rPr>
        <w:t xml:space="preserve"> т</w:t>
      </w:r>
      <w:r w:rsidR="00A47DCD" w:rsidRPr="00A47DCD">
        <w:rPr>
          <w:rFonts w:eastAsia="Calibri"/>
          <w:i/>
          <w:color w:val="FF0000"/>
          <w:sz w:val="24"/>
          <w:szCs w:val="24"/>
          <w:lang w:val="ru-RU"/>
        </w:rPr>
        <w:t xml:space="preserve">ребования ФГОС </w:t>
      </w:r>
      <w:r w:rsidR="00A47DCD">
        <w:rPr>
          <w:rFonts w:eastAsia="Calibri"/>
          <w:i/>
          <w:color w:val="FF0000"/>
          <w:sz w:val="24"/>
          <w:szCs w:val="24"/>
          <w:lang w:val="ru-RU"/>
        </w:rPr>
        <w:t>О</w:t>
      </w:r>
      <w:r w:rsidR="00A47DCD" w:rsidRPr="00A47DCD">
        <w:rPr>
          <w:rFonts w:eastAsia="Calibri"/>
          <w:i/>
          <w:color w:val="FF0000"/>
          <w:sz w:val="24"/>
          <w:szCs w:val="24"/>
          <w:lang w:val="ru-RU"/>
        </w:rPr>
        <w:t xml:space="preserve">ОО </w:t>
      </w:r>
      <w:r w:rsidR="00A47DCD">
        <w:rPr>
          <w:rFonts w:eastAsia="Calibri"/>
          <w:i/>
          <w:color w:val="FF0000"/>
          <w:sz w:val="24"/>
          <w:szCs w:val="24"/>
          <w:lang w:val="ru-RU"/>
        </w:rPr>
        <w:t xml:space="preserve">п. 45.2.1. </w:t>
      </w:r>
      <w:r w:rsidR="00A47DCD" w:rsidRPr="00A47DCD">
        <w:rPr>
          <w:rFonts w:eastAsia="Calibri"/>
          <w:i/>
          <w:color w:val="FF0000"/>
          <w:sz w:val="24"/>
          <w:szCs w:val="24"/>
          <w:lang w:val="ru-RU"/>
        </w:rPr>
        <w:t>(приказ Минпросвещения России от 31.05.2021 № 28</w:t>
      </w:r>
      <w:r w:rsidR="00A47DCD">
        <w:rPr>
          <w:rFonts w:eastAsia="Calibri"/>
          <w:i/>
          <w:color w:val="FF0000"/>
          <w:sz w:val="24"/>
          <w:szCs w:val="24"/>
          <w:lang w:val="ru-RU"/>
        </w:rPr>
        <w:t>7</w:t>
      </w:r>
      <w:r w:rsidR="00A47DCD" w:rsidRPr="00A47DCD">
        <w:rPr>
          <w:rFonts w:eastAsia="Calibri"/>
          <w:i/>
          <w:color w:val="FF0000"/>
          <w:sz w:val="24"/>
          <w:szCs w:val="24"/>
          <w:lang w:val="ru-RU"/>
        </w:rPr>
        <w:t>)</w:t>
      </w:r>
    </w:p>
    <w:p w:rsidR="00A47DCD" w:rsidRPr="00A47DCD" w:rsidRDefault="00A47DCD" w:rsidP="00765AA4">
      <w:pPr>
        <w:tabs>
          <w:tab w:val="left" w:pos="1134"/>
        </w:tabs>
        <w:spacing w:line="276" w:lineRule="auto"/>
        <w:ind w:firstLine="567"/>
        <w:jc w:val="both"/>
        <w:rPr>
          <w:color w:val="FF0000"/>
          <w:sz w:val="24"/>
          <w:szCs w:val="24"/>
          <w:lang w:val="ru-RU"/>
        </w:rPr>
      </w:pPr>
    </w:p>
    <w:p w:rsidR="00A47DCD" w:rsidRPr="00A47DCD" w:rsidRDefault="00A47DCD" w:rsidP="00765AA4">
      <w:pPr>
        <w:tabs>
          <w:tab w:val="left" w:pos="1134"/>
        </w:tabs>
        <w:spacing w:line="276" w:lineRule="auto"/>
        <w:ind w:firstLine="567"/>
        <w:jc w:val="both"/>
        <w:rPr>
          <w:color w:val="FF0000"/>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A47DCD" w:rsidRPr="00A47DCD" w:rsidRDefault="00A47DCD" w:rsidP="00765AA4">
      <w:pPr>
        <w:tabs>
          <w:tab w:val="left" w:pos="1134"/>
        </w:tabs>
        <w:spacing w:line="276" w:lineRule="auto"/>
        <w:ind w:firstLine="567"/>
        <w:jc w:val="both"/>
        <w:rPr>
          <w:b/>
          <w:color w:val="FF0000"/>
          <w:sz w:val="24"/>
          <w:szCs w:val="24"/>
          <w:lang w:val="ru-RU"/>
        </w:rPr>
      </w:pPr>
      <w:r w:rsidRPr="00A47DCD">
        <w:rPr>
          <w:b/>
          <w:color w:val="FF0000"/>
          <w:sz w:val="24"/>
          <w:szCs w:val="24"/>
          <w:lang w:val="ru-RU"/>
        </w:rPr>
        <w:t>Родная литература (чеченская)</w:t>
      </w:r>
    </w:p>
    <w:p w:rsidR="00A47DCD" w:rsidRDefault="00A47DCD" w:rsidP="00765AA4">
      <w:pPr>
        <w:tabs>
          <w:tab w:val="left" w:pos="1134"/>
        </w:tabs>
        <w:spacing w:line="276" w:lineRule="auto"/>
        <w:ind w:firstLine="567"/>
        <w:jc w:val="both"/>
        <w:rPr>
          <w:sz w:val="24"/>
          <w:szCs w:val="24"/>
          <w:lang w:val="ru-RU"/>
        </w:rPr>
      </w:pPr>
    </w:p>
    <w:p w:rsidR="00A47DCD" w:rsidRPr="00A47DCD" w:rsidRDefault="003A2133" w:rsidP="00A47DCD">
      <w:pPr>
        <w:tabs>
          <w:tab w:val="left" w:pos="142"/>
          <w:tab w:val="left" w:pos="851"/>
          <w:tab w:val="left" w:pos="9498"/>
        </w:tabs>
        <w:spacing w:line="276" w:lineRule="auto"/>
        <w:ind w:firstLine="567"/>
        <w:jc w:val="both"/>
        <w:rPr>
          <w:rFonts w:eastAsia="Calibri"/>
          <w:i/>
          <w:color w:val="FF0000"/>
          <w:sz w:val="24"/>
          <w:szCs w:val="24"/>
          <w:lang w:val="ru-RU"/>
        </w:rPr>
      </w:pPr>
      <w:r>
        <w:rPr>
          <w:rFonts w:eastAsia="Calibri"/>
          <w:i/>
          <w:color w:val="FF0000"/>
          <w:sz w:val="24"/>
          <w:szCs w:val="24"/>
          <w:lang w:val="ru-RU"/>
        </w:rPr>
        <w:t>Прописать</w:t>
      </w:r>
      <w:r w:rsidR="00A47DCD">
        <w:rPr>
          <w:rFonts w:eastAsia="Calibri"/>
          <w:i/>
          <w:color w:val="FF0000"/>
          <w:sz w:val="24"/>
          <w:szCs w:val="24"/>
          <w:lang w:val="ru-RU"/>
        </w:rPr>
        <w:t xml:space="preserve"> т</w:t>
      </w:r>
      <w:r w:rsidR="00A47DCD" w:rsidRPr="00A47DCD">
        <w:rPr>
          <w:rFonts w:eastAsia="Calibri"/>
          <w:i/>
          <w:color w:val="FF0000"/>
          <w:sz w:val="24"/>
          <w:szCs w:val="24"/>
          <w:lang w:val="ru-RU"/>
        </w:rPr>
        <w:t xml:space="preserve">ребования ФГОС </w:t>
      </w:r>
      <w:r w:rsidR="00A47DCD">
        <w:rPr>
          <w:rFonts w:eastAsia="Calibri"/>
          <w:i/>
          <w:color w:val="FF0000"/>
          <w:sz w:val="24"/>
          <w:szCs w:val="24"/>
          <w:lang w:val="ru-RU"/>
        </w:rPr>
        <w:t>О</w:t>
      </w:r>
      <w:r w:rsidR="00A47DCD" w:rsidRPr="00A47DCD">
        <w:rPr>
          <w:rFonts w:eastAsia="Calibri"/>
          <w:i/>
          <w:color w:val="FF0000"/>
          <w:sz w:val="24"/>
          <w:szCs w:val="24"/>
          <w:lang w:val="ru-RU"/>
        </w:rPr>
        <w:t xml:space="preserve">ОО </w:t>
      </w:r>
      <w:r w:rsidR="00A47DCD">
        <w:rPr>
          <w:rFonts w:eastAsia="Calibri"/>
          <w:i/>
          <w:color w:val="FF0000"/>
          <w:sz w:val="24"/>
          <w:szCs w:val="24"/>
          <w:lang w:val="ru-RU"/>
        </w:rPr>
        <w:t xml:space="preserve">п. 45.2.2. </w:t>
      </w:r>
      <w:r w:rsidR="00A47DCD" w:rsidRPr="00A47DCD">
        <w:rPr>
          <w:rFonts w:eastAsia="Calibri"/>
          <w:i/>
          <w:color w:val="FF0000"/>
          <w:sz w:val="24"/>
          <w:szCs w:val="24"/>
          <w:lang w:val="ru-RU"/>
        </w:rPr>
        <w:t>(приказ Минпросвещения России от 31.05.2021 № 28</w:t>
      </w:r>
      <w:r w:rsidR="00A47DCD">
        <w:rPr>
          <w:rFonts w:eastAsia="Calibri"/>
          <w:i/>
          <w:color w:val="FF0000"/>
          <w:sz w:val="24"/>
          <w:szCs w:val="24"/>
          <w:lang w:val="ru-RU"/>
        </w:rPr>
        <w:t>7</w:t>
      </w:r>
      <w:r w:rsidR="00A47DCD" w:rsidRPr="00A47DCD">
        <w:rPr>
          <w:rFonts w:eastAsia="Calibri"/>
          <w:i/>
          <w:color w:val="FF0000"/>
          <w:sz w:val="24"/>
          <w:szCs w:val="24"/>
          <w:lang w:val="ru-RU"/>
        </w:rPr>
        <w:t>)</w:t>
      </w:r>
    </w:p>
    <w:p w:rsidR="00A47DCD" w:rsidRDefault="00A47DCD" w:rsidP="00765AA4">
      <w:pPr>
        <w:tabs>
          <w:tab w:val="left" w:pos="1134"/>
        </w:tabs>
        <w:spacing w:line="276" w:lineRule="auto"/>
        <w:ind w:firstLine="567"/>
        <w:jc w:val="both"/>
        <w:rPr>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A47DCD" w:rsidRDefault="00A47DC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АНГЛИЙСКИЙ </w:t>
      </w:r>
      <w:bookmarkEnd w:id="7"/>
      <w:r w:rsidRPr="00765AA4">
        <w:rPr>
          <w:sz w:val="24"/>
          <w:szCs w:val="24"/>
          <w:lang w:val="ru-RU"/>
        </w:rPr>
        <w:t>ЯЗЫК</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РАБОЧАЯ ПРОГРАММА. АНГЛИЙСКИЙ ЯЗЫК (ДЛЯ 5—9 КЛАССОВ)</w:t>
      </w:r>
    </w:p>
    <w:p w:rsidR="00FA2CD7" w:rsidRPr="00765AA4" w:rsidRDefault="0082448A"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 xml:space="preserve">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 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765AA4">
        <w:rPr>
          <w:sz w:val="24"/>
          <w:szCs w:val="24"/>
          <w:lang w:val="ru-RU"/>
        </w:rPr>
        <w:t>П</w:t>
      </w:r>
      <w:r w:rsidR="00973B64" w:rsidRPr="00765AA4">
        <w:rPr>
          <w:sz w:val="24"/>
          <w:szCs w:val="24"/>
          <w:lang w:val="ru-RU"/>
        </w:rPr>
        <w:t>рограмме воспитания (одобрено решением ФУМО от 02.06.2020 г.).</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ПОЯСНИТЕЛЬНАЯ ЗАПИСКА</w:t>
      </w:r>
    </w:p>
    <w:p w:rsidR="00FA2CD7" w:rsidRPr="00765AA4" w:rsidRDefault="0082448A" w:rsidP="00A71BA8">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средней ступени обязательного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рабочей программе для основной школы предусмотрено дальнейшее развитие всех речевых умений и овладение языковыми средствами, представленными в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A71BA8" w:rsidRDefault="00A71BA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ОБЩАЯ ХАРАКТЕРИСТИКА УЧЕБНОГО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«ИНОСТРАННЫЙ (АНГЛИЙСКИЙ) ЯЗЫК»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 странный язык выступает инструментом </w:t>
      </w:r>
      <w:r w:rsidRPr="00765AA4">
        <w:rPr>
          <w:sz w:val="24"/>
          <w:szCs w:val="24"/>
          <w:lang w:val="ru-RU"/>
        </w:rPr>
        <w:lastRenderedPageBreak/>
        <w:t>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 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 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 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Естественно, возрастание значимости владения иностранными языками приводит к переосмыслению целей и содержания обучения предмету.</w:t>
      </w:r>
    </w:p>
    <w:p w:rsidR="00A71BA8" w:rsidRDefault="00A71BA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УЧЕБНОГО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«ИНОСТРАННЫЙ (АНГЛИЙСКИЙ) ЯЗЫК»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свете сказанного выше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прагматическом уровне целью иноязычного образования провозглашено формирование коммуникативной компетен- ции обучающихся в единстве таких её составляющих, как речевая, языковая, социокультурная, компенсаторная компетенции: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765AA4">
        <w:rPr>
          <w:sz w:val="24"/>
          <w:szCs w:val="24"/>
        </w:rPr>
        <w:t>c</w:t>
      </w:r>
      <w:r w:rsidRPr="00765AA4">
        <w:rPr>
          <w:sz w:val="24"/>
          <w:szCs w:val="24"/>
          <w:lang w:val="ru-RU"/>
        </w:rPr>
        <w:t xml:space="preserve"> отобранными темами </w:t>
      </w:r>
      <w:r w:rsidRPr="00765AA4">
        <w:rPr>
          <w:sz w:val="24"/>
          <w:szCs w:val="24"/>
          <w:lang w:val="ru-RU"/>
        </w:rPr>
        <w:lastRenderedPageBreak/>
        <w:t>общения; освоение знаний о языковых явлениях изучаемого языка, разных способах выражения мысли в родном и иностранном языках;</w:t>
      </w:r>
    </w:p>
    <w:p w:rsidR="00FA2CD7" w:rsidRPr="00765AA4" w:rsidRDefault="00973B64" w:rsidP="00A71BA8">
      <w:pPr>
        <w:tabs>
          <w:tab w:val="left" w:pos="1134"/>
        </w:tabs>
        <w:spacing w:line="276" w:lineRule="auto"/>
        <w:ind w:firstLine="567"/>
        <w:jc w:val="both"/>
        <w:rPr>
          <w:sz w:val="24"/>
          <w:szCs w:val="24"/>
          <w:lang w:val="ru-RU"/>
        </w:rPr>
      </w:pPr>
      <w:r w:rsidRPr="00765AA4">
        <w:rPr>
          <w:sz w:val="24"/>
          <w:szCs w:val="24"/>
          <w:lang w:val="ru-RU"/>
        </w:rPr>
        <w:t>социокультурная/межкультурная компетенция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Наряду с иноязычной коммуникативной компетенцией средствами 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соответствии с личностно ориентированной парадигмой о</w:t>
      </w:r>
      <w:r w:rsidR="00A71BA8">
        <w:rPr>
          <w:sz w:val="24"/>
          <w:szCs w:val="24"/>
          <w:lang w:val="ru-RU"/>
        </w:rPr>
        <w:t>б</w:t>
      </w:r>
      <w:r w:rsidRPr="00765AA4">
        <w:rPr>
          <w:sz w:val="24"/>
          <w:szCs w:val="24"/>
          <w:lang w:val="ru-RU"/>
        </w:rPr>
        <w:t>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A71BA8" w:rsidRDefault="00A71BA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МЕСТО УЧЕБНОГО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«ИНОСТРАННЫЙ (АНГЛИЙСКИЙ) ЯЗЫК» В УЧЕБНОМ ПЛАНЕ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 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Данный уровень позволит выпускникам основной школы использовать иностранный язык для продолжения образования на </w:t>
      </w:r>
      <w:r w:rsidR="00A71BA8">
        <w:rPr>
          <w:sz w:val="24"/>
          <w:szCs w:val="24"/>
          <w:lang w:val="ru-RU"/>
        </w:rPr>
        <w:t xml:space="preserve">уровне среднего общего </w:t>
      </w:r>
      <w:r w:rsidRPr="00765AA4">
        <w:rPr>
          <w:sz w:val="24"/>
          <w:szCs w:val="24"/>
          <w:lang w:val="ru-RU"/>
        </w:rPr>
        <w:t xml:space="preserve"> обучения в школе и для дальнейшего само- образования.</w:t>
      </w:r>
    </w:p>
    <w:p w:rsidR="00FA2CD7" w:rsidRPr="00765AA4" w:rsidRDefault="00E7293E"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программа состоит из четырёх разделов: введение; содержание образования по английскому языку для данной ступени школьного образования по годам обучения (5— 9 классы), планируемые результаты (личностные, метапредметные результаты освоения учебного предмета «Иностранный (ан- глийский) язык» на уровне основного общего образования), предметные результаты по английскому языку по годам обуче- ния (5—9 классы); тематическое планирование по годам обуче- ния (5—9 классы).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ОБУЧЕНИЯУЧЕБНОМУ ПРЕДМЕТУ «АНГЛИЙСКИЙ ЯЗЫК»</w:t>
      </w:r>
    </w:p>
    <w:p w:rsidR="00FA2CD7" w:rsidRPr="00765AA4" w:rsidRDefault="00A71BA8" w:rsidP="00765AA4">
      <w:pPr>
        <w:tabs>
          <w:tab w:val="left" w:pos="1134"/>
        </w:tabs>
        <w:spacing w:line="276" w:lineRule="auto"/>
        <w:ind w:firstLine="567"/>
        <w:jc w:val="both"/>
        <w:rPr>
          <w:sz w:val="24"/>
          <w:szCs w:val="24"/>
          <w:lang w:val="ru-RU"/>
        </w:rPr>
      </w:pPr>
      <w:r>
        <w:rPr>
          <w:sz w:val="24"/>
          <w:szCs w:val="24"/>
          <w:lang w:val="ru-RU"/>
        </w:rPr>
        <w:lastRenderedPageBreak/>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Коммуникативные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Моя семья. Мои друзья. Семейные праздники: день рождения, Новый год.</w:t>
      </w:r>
    </w:p>
    <w:p w:rsidR="00FA2CD7" w:rsidRPr="00765AA4" w:rsidRDefault="00973B64" w:rsidP="008769D2">
      <w:pPr>
        <w:tabs>
          <w:tab w:val="left" w:pos="1134"/>
        </w:tabs>
        <w:spacing w:line="276" w:lineRule="auto"/>
        <w:ind w:firstLine="567"/>
        <w:jc w:val="both"/>
        <w:rPr>
          <w:sz w:val="24"/>
          <w:szCs w:val="24"/>
          <w:lang w:val="ru-RU"/>
        </w:rPr>
      </w:pPr>
      <w:r w:rsidRPr="00765AA4">
        <w:rPr>
          <w:sz w:val="24"/>
          <w:szCs w:val="24"/>
          <w:lang w:val="ru-RU"/>
        </w:rPr>
        <w:t>Внешность и характер человека/литературного персонажа. Досуг и увлечения/хобби современного подростка (чтение,кино, спорт).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Здоровый образ жизни: режим труда и отдыха, здоровое пи- 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Покупки: одежда, обувь и продукты питания.</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1 Common European Framework of Reference for Languages: Learning, teaching, assessment. https:/</w:t>
      </w:r>
      <w:hyperlink r:id="rId9">
        <w:r w:rsidRPr="00765AA4">
          <w:rPr>
            <w:rStyle w:val="a8"/>
            <w:sz w:val="24"/>
            <w:szCs w:val="24"/>
          </w:rPr>
          <w:t>/www.coe.int/en/web/common-eur</w:t>
        </w:r>
      </w:hyperlink>
      <w:r w:rsidRPr="00765AA4">
        <w:rPr>
          <w:sz w:val="24"/>
          <w:szCs w:val="24"/>
        </w:rPr>
        <w:t>o</w:t>
      </w:r>
      <w:hyperlink r:id="rId10">
        <w:r w:rsidRPr="00765AA4">
          <w:rPr>
            <w:rStyle w:val="a8"/>
            <w:sz w:val="24"/>
            <w:szCs w:val="24"/>
          </w:rPr>
          <w:t>pean-</w:t>
        </w:r>
      </w:hyperlink>
      <w:r w:rsidRPr="00765AA4">
        <w:rPr>
          <w:sz w:val="24"/>
          <w:szCs w:val="24"/>
        </w:rPr>
        <w:t xml:space="preserve"> framework-reference-languages</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Школа, школьная жизнь, школьная форма, изучаемые предметы. Переписка с зарубежными сверстниками.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Каникулы в различное время года. Виды отдыха. Природа: дикие и домашние животные. Погода. Родной город/село. Транспорт.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Выдающиеся люди родной страны и страны/стран изучаемого языка: писатели, поэты.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Говорение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коммуникативных  умений  диалогической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базе умений, сформированных в начальной школе: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 ние; выражать благодарность; вежливо соглашаться на предложение/отказываться от предложения собеседника;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 глашаться/не соглашаться на предложение собеседника;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диалог-расспрос: сообщать фактическую информацию, отвечая на вопросы разных видов; запрашивать интересующую ин- формацию.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 туации, ключевые слова и/или иллюстрации, фотографии с соблюдением норм речевого этикета, принятых в стране/странах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диалога — до 5 реплик со стороны каждого собеседника.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коммуникативных умений монологической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базе умений, сформированных в начальной школе: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устных  связных  монологических  высказываний с использованием основных коммуникативных типов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повествование/сообщение;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изложение (пересказ) основного содержания прочитанного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краткое изложение результатов выполненной проектной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монологического высказывания — 5—фраз.</w:t>
      </w:r>
    </w:p>
    <w:p w:rsidR="00A71BA8" w:rsidRDefault="00A71BA8" w:rsidP="00765AA4">
      <w:pPr>
        <w:tabs>
          <w:tab w:val="left" w:pos="1134"/>
        </w:tabs>
        <w:spacing w:line="276" w:lineRule="auto"/>
        <w:ind w:firstLine="567"/>
        <w:jc w:val="both"/>
        <w:rPr>
          <w:sz w:val="24"/>
          <w:szCs w:val="24"/>
          <w:lang w:val="ru-RU"/>
        </w:rPr>
      </w:pPr>
    </w:p>
    <w:p w:rsidR="008769D2" w:rsidRDefault="008769D2"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коммуникативных умений аудирования на базе умений, сформированных в начальной школе: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непосредственном общении: понимание на слух речи учителя и одноклассников и вербальная/невербальная реакция на услышанное;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 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 мом на слух 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Время звучания текста/текстов для аудирования — до 1 минуты.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Смысловое чтение</w:t>
      </w:r>
    </w:p>
    <w:p w:rsidR="00FA2CD7" w:rsidRPr="00765AA4" w:rsidRDefault="00973B64" w:rsidP="008769D2">
      <w:pPr>
        <w:tabs>
          <w:tab w:val="left" w:pos="1134"/>
        </w:tabs>
        <w:spacing w:line="276" w:lineRule="auto"/>
        <w:ind w:firstLine="567"/>
        <w:jc w:val="both"/>
        <w:rPr>
          <w:sz w:val="24"/>
          <w:szCs w:val="24"/>
          <w:lang w:val="ru-RU"/>
        </w:rPr>
      </w:pPr>
      <w:r w:rsidRPr="00765AA4">
        <w:rPr>
          <w:sz w:val="24"/>
          <w:szCs w:val="24"/>
          <w:lang w:val="ru-RU"/>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несплошных текстов (таблиц) и понимание представленной в них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текста/текстов для чтения — 180—200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Письменная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умений письменной речи на базе умений, сформированных в начальной школе: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списывание текста и выписывание из него слов, словосочетаний, предложений в </w:t>
      </w:r>
      <w:r w:rsidRPr="00765AA4">
        <w:rPr>
          <w:sz w:val="24"/>
          <w:szCs w:val="24"/>
          <w:lang w:val="ru-RU"/>
        </w:rPr>
        <w:lastRenderedPageBreak/>
        <w:t>соответствии с решаемой коммуникативной задачей;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написание коротких поздравлений с праздниками (с Новым годом,  днём рождения);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заполнение анкет и формуляров: сообщение о себе основных сведений в соответствии с нормами, принятыми в стране/странах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 ального общения, принятыми в стране/странах изучаемого языка. Объём сообщения — до 60 слов.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Языковые знания и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Фонетическая сторона речи</w:t>
      </w:r>
    </w:p>
    <w:p w:rsidR="00FA2CD7" w:rsidRPr="00765AA4" w:rsidRDefault="00973B64" w:rsidP="00A71BA8">
      <w:pPr>
        <w:tabs>
          <w:tab w:val="left" w:pos="1134"/>
        </w:tabs>
        <w:spacing w:line="276" w:lineRule="auto"/>
        <w:ind w:firstLine="567"/>
        <w:jc w:val="both"/>
        <w:rPr>
          <w:sz w:val="24"/>
          <w:szCs w:val="24"/>
          <w:lang w:val="ru-RU"/>
        </w:rPr>
      </w:pPr>
      <w:r w:rsidRPr="00765AA4">
        <w:rPr>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 стрирующее понимание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чтения вслух: беседа/диалог, рассказ, отрывок из статьи научно-популярного характера, сообщение информационного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текста для чтения вслух — до 90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Графика, орфография и пунктуация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Правильное написание изученных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Лексическая сторона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 щения в рамках тематического содержания речи, с соблюдением существующей в английском языке нормы лексической сочетаемости.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способы словообразования: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аффиксация: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имён существительных при помощи суффиксов</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-er/-or (teacher/visitor), -ist (scientist, tourist), -sion/-tion (dis- cussion/invitation);</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имён  прилагательных при помощи суффиксов</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-ful (wonderful), -ian/-an (Russian/American);</w:t>
      </w:r>
    </w:p>
    <w:p w:rsidR="00FA2CD7" w:rsidRPr="00765AA4" w:rsidRDefault="00973B64" w:rsidP="00A71BA8">
      <w:pPr>
        <w:tabs>
          <w:tab w:val="left" w:pos="1134"/>
        </w:tabs>
        <w:spacing w:line="276" w:lineRule="auto"/>
        <w:ind w:firstLine="567"/>
        <w:jc w:val="both"/>
        <w:rPr>
          <w:sz w:val="24"/>
          <w:szCs w:val="24"/>
          <w:lang w:val="ru-RU"/>
        </w:rPr>
      </w:pPr>
      <w:r w:rsidRPr="00765AA4">
        <w:rPr>
          <w:sz w:val="24"/>
          <w:szCs w:val="24"/>
          <w:lang w:val="ru-RU"/>
        </w:rPr>
        <w:t>образование наречий при помощи суффикса -</w:t>
      </w:r>
      <w:r w:rsidRPr="00765AA4">
        <w:rPr>
          <w:sz w:val="24"/>
          <w:szCs w:val="24"/>
        </w:rPr>
        <w:t>ly</w:t>
      </w:r>
      <w:r w:rsidRPr="00765AA4">
        <w:rPr>
          <w:sz w:val="24"/>
          <w:szCs w:val="24"/>
          <w:lang w:val="ru-RU"/>
        </w:rPr>
        <w:t xml:space="preserve"> (</w:t>
      </w:r>
      <w:r w:rsidRPr="00765AA4">
        <w:rPr>
          <w:sz w:val="24"/>
          <w:szCs w:val="24"/>
        </w:rPr>
        <w:t>recently</w:t>
      </w:r>
      <w:r w:rsidRPr="00765AA4">
        <w:rPr>
          <w:sz w:val="24"/>
          <w:szCs w:val="24"/>
          <w:lang w:val="ru-RU"/>
        </w:rPr>
        <w:t xml:space="preserve">); образование имён прилагательных, имён существительныхи наречий при помощи отрицательного префикса </w:t>
      </w:r>
      <w:r w:rsidRPr="00765AA4">
        <w:rPr>
          <w:sz w:val="24"/>
          <w:szCs w:val="24"/>
        </w:rPr>
        <w:t>un</w:t>
      </w:r>
      <w:r w:rsidRPr="00765AA4">
        <w:rPr>
          <w:sz w:val="24"/>
          <w:szCs w:val="24"/>
          <w:lang w:val="ru-RU"/>
        </w:rPr>
        <w:t>- (</w:t>
      </w:r>
      <w:r w:rsidRPr="00765AA4">
        <w:rPr>
          <w:sz w:val="24"/>
          <w:szCs w:val="24"/>
        </w:rPr>
        <w:t>unhappy</w:t>
      </w:r>
      <w:r w:rsidRPr="00765AA4">
        <w:rPr>
          <w:sz w:val="24"/>
          <w:szCs w:val="24"/>
          <w:lang w:val="ru-RU"/>
        </w:rPr>
        <w:t xml:space="preserve">, </w:t>
      </w:r>
      <w:r w:rsidRPr="00765AA4">
        <w:rPr>
          <w:sz w:val="24"/>
          <w:szCs w:val="24"/>
        </w:rPr>
        <w:t>unreality</w:t>
      </w:r>
      <w:r w:rsidRPr="00765AA4">
        <w:rPr>
          <w:sz w:val="24"/>
          <w:szCs w:val="24"/>
          <w:lang w:val="ru-RU"/>
        </w:rPr>
        <w:t xml:space="preserve">, </w:t>
      </w:r>
      <w:r w:rsidRPr="00765AA4">
        <w:rPr>
          <w:sz w:val="24"/>
          <w:szCs w:val="24"/>
        </w:rPr>
        <w:t>unusually</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Грамматическая сторона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Предложения с несколькими обстоятельствами, следующими в определённом порядке.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Вопросительные предложения (альтернативный и разделительный вопросы в </w:t>
      </w:r>
      <w:r w:rsidRPr="00765AA4">
        <w:rPr>
          <w:sz w:val="24"/>
          <w:szCs w:val="24"/>
        </w:rPr>
        <w:t>Present</w:t>
      </w:r>
      <w:r w:rsidRPr="00765AA4">
        <w:rPr>
          <w:sz w:val="24"/>
          <w:szCs w:val="24"/>
          <w:lang w:val="ru-RU"/>
        </w:rPr>
        <w:t>/</w:t>
      </w:r>
      <w:r w:rsidRPr="00765AA4">
        <w:rPr>
          <w:sz w:val="24"/>
          <w:szCs w:val="24"/>
        </w:rPr>
        <w:t>Past</w:t>
      </w:r>
      <w:r w:rsidRPr="00765AA4">
        <w:rPr>
          <w:sz w:val="24"/>
          <w:szCs w:val="24"/>
          <w:lang w:val="ru-RU"/>
        </w:rPr>
        <w:t>/</w:t>
      </w:r>
      <w:r w:rsidRPr="00765AA4">
        <w:rPr>
          <w:sz w:val="24"/>
          <w:szCs w:val="24"/>
        </w:rPr>
        <w:t>FutureSimpleTense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Глаголы в видо-временных формах действительного залога в изъявительном наклонении в </w:t>
      </w:r>
      <w:r w:rsidRPr="00765AA4">
        <w:rPr>
          <w:sz w:val="24"/>
          <w:szCs w:val="24"/>
        </w:rPr>
        <w:t>PresentPerfectTense</w:t>
      </w:r>
      <w:r w:rsidRPr="00765AA4">
        <w:rPr>
          <w:sz w:val="24"/>
          <w:szCs w:val="24"/>
          <w:lang w:val="ru-RU"/>
        </w:rPr>
        <w:t xml:space="preserve"> в повествовательных (утвердительных и отрицательных) и вопросительных предложениях.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Имена существительные с причастиями настоящего и прошедшего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Наречия в положительной, сравнительной и превосходной степенях, образованные по правилу, и исключения.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Социокультурные знания и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 использование социокультурных элементов речево- 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 разцами детской поэзии и прозы на английском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писать свои имя и фамилию, а также имена и фамилии своих родственников и друзей на английском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оформлять свой адрес на английском языке (в анкете, формуляре);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представлять Россию и страну/страны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Компенсаторные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при чтении и аудировании языковой, в том числе контекстуальной, догадки.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в качестве опоры при порождении собственных высказываний ключевых слов, плана.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D8684E"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Коммуникативные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кино, театр, спорт).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Здоровый образ жизни: режим труда и отдыха, фитнес, сбалансированное 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Покупки: одежда, обувь и продукты 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Школа, школьная жизнь, школьная форма, изучаемые предметы, любимый предмет, правила поведения в школе. Переписка с зарубежными сверстниками.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Переписка с зарубежными сверстниками. Каникулы в различное время года. Виды отдыха. Путешествия по России и зарубежным странам.</w:t>
      </w:r>
    </w:p>
    <w:p w:rsidR="00FA2CD7" w:rsidRPr="00765AA4" w:rsidRDefault="00973B64" w:rsidP="00830383">
      <w:pPr>
        <w:tabs>
          <w:tab w:val="left" w:pos="1134"/>
        </w:tabs>
        <w:spacing w:line="276" w:lineRule="auto"/>
        <w:ind w:firstLine="567"/>
        <w:jc w:val="both"/>
        <w:rPr>
          <w:sz w:val="24"/>
          <w:szCs w:val="24"/>
          <w:lang w:val="ru-RU"/>
        </w:rPr>
      </w:pPr>
      <w:r w:rsidRPr="00765AA4">
        <w:rPr>
          <w:sz w:val="24"/>
          <w:szCs w:val="24"/>
          <w:lang w:val="ru-RU"/>
        </w:rPr>
        <w:t>Природа: дикие и домашние животные. Климат, погода. Жизнь в городе и сельской местности. Описание родного города/села. Транспорт.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Выдающиеся люди родной страны и страны/стран изучаемого языка: писатели, поэты, учёные.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Говорение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коммуникативных умений диалогической речи, а именно умений вести: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 глашаться/не соглашаться на предложение собеседника, объясняя причину своего решения;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 цию отвечающего и наоборот.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диалога — до 5 реплик со стороны каждого собеседника. Развитие коммуникативных умений монологической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устных  связных  монологических  высказываний с использованием основных коммуникативных типов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повествование/сообщение;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изложение (пересказ) основного содержания прочитанного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краткое изложение результатов выполненной проектной работы.</w:t>
      </w:r>
    </w:p>
    <w:p w:rsidR="00FA2CD7" w:rsidRPr="00765AA4" w:rsidRDefault="00973B64" w:rsidP="00D8684E">
      <w:pPr>
        <w:tabs>
          <w:tab w:val="left" w:pos="1134"/>
        </w:tabs>
        <w:spacing w:line="276" w:lineRule="auto"/>
        <w:ind w:firstLine="567"/>
        <w:jc w:val="both"/>
        <w:rPr>
          <w:sz w:val="24"/>
          <w:szCs w:val="24"/>
          <w:lang w:val="ru-RU"/>
        </w:rPr>
      </w:pPr>
      <w:r w:rsidRPr="00765AA4">
        <w:rPr>
          <w:sz w:val="24"/>
          <w:szCs w:val="24"/>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w:t>
      </w:r>
      <w:r w:rsidRPr="00765AA4">
        <w:rPr>
          <w:sz w:val="24"/>
          <w:szCs w:val="24"/>
          <w:lang w:val="ru-RU"/>
        </w:rPr>
        <w:lastRenderedPageBreak/>
        <w:t>слова, план, во- просы, таблицы и/или иллюстрации, фотографии.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монологического высказывания — 7—8 фраз.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непосредственном общении: понимание на слух речи учителя и одноклассников и вербальная/невербальная реакция на услышанное.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опосредованном общении: дальнейшее развитие восприя- 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Время звучания текста/текстов для аудирования — до 1,5 ми- нут.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Смысловое чтение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 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 циональные слова в контексте.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с пониманием запрашиваемой информации предполагает умения находить в прочитанном тексте и понимать запрашиваемую информацию.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несплошных текстов (таблиц) и понимание представленной в них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текста/текстов для чтения — 250—300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Письменная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умений письменной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списывание текста и выписывание из него слов, словосочета- ний, предложений в соответствии с решаемой коммуникативной задачей;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FA2CD7" w:rsidRPr="00765AA4" w:rsidRDefault="00973B64" w:rsidP="00D8684E">
      <w:pPr>
        <w:tabs>
          <w:tab w:val="left" w:pos="1134"/>
        </w:tabs>
        <w:spacing w:line="276" w:lineRule="auto"/>
        <w:ind w:firstLine="567"/>
        <w:jc w:val="both"/>
        <w:rPr>
          <w:sz w:val="24"/>
          <w:szCs w:val="24"/>
          <w:lang w:val="ru-RU"/>
        </w:rPr>
      </w:pPr>
      <w:r w:rsidRPr="00765AA4">
        <w:rPr>
          <w:sz w:val="24"/>
          <w:szCs w:val="24"/>
          <w:lang w:val="ru-RU"/>
        </w:rPr>
        <w:t xml:space="preserve">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 нение; оформлять обращение, завершающую фразу и подпись в соответствии с нормами </w:t>
      </w:r>
      <w:r w:rsidRPr="00765AA4">
        <w:rPr>
          <w:sz w:val="24"/>
          <w:szCs w:val="24"/>
          <w:lang w:val="ru-RU"/>
        </w:rPr>
        <w:lastRenderedPageBreak/>
        <w:t>неофициального общения, принятыми в стране/странах изучаемого языка. Объём письма — до 70 слов; создание небольшого письменного высказывания с опорой на образец, план, иллюстрацию. Объём письменного высказывания — до 70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Языковые знания и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Фонетическая сторона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текста для чтения вслух — до 95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Графика, орфография и пунктуация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Правильное написание изученных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Лексическая сторона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Распознавание в письменном и звучащем тексте и употребление в устной и письменной речи лексических единиц (слов, сло- 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Распознавание в звучащем и письменном тексте и употребле</w:t>
      </w:r>
      <w:r w:rsidR="00D8684E">
        <w:rPr>
          <w:sz w:val="24"/>
          <w:szCs w:val="24"/>
          <w:lang w:val="ru-RU"/>
        </w:rPr>
        <w:t>н</w:t>
      </w:r>
      <w:r w:rsidRPr="00765AA4">
        <w:rPr>
          <w:sz w:val="24"/>
          <w:szCs w:val="24"/>
          <w:lang w:val="ru-RU"/>
        </w:rPr>
        <w:t>ие в устной и письменной речи различных средств связи для обеспечения логичности и целостности высказывания.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способы словообразования: аффиксация: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имён существительных при помощи суффикса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w:t>
      </w:r>
      <w:r w:rsidRPr="00765AA4">
        <w:rPr>
          <w:sz w:val="24"/>
          <w:szCs w:val="24"/>
        </w:rPr>
        <w:t>ing</w:t>
      </w:r>
      <w:r w:rsidRPr="00765AA4">
        <w:rPr>
          <w:sz w:val="24"/>
          <w:szCs w:val="24"/>
          <w:lang w:val="ru-RU"/>
        </w:rPr>
        <w:t xml:space="preserve"> (</w:t>
      </w:r>
      <w:r w:rsidRPr="00765AA4">
        <w:rPr>
          <w:sz w:val="24"/>
          <w:szCs w:val="24"/>
        </w:rPr>
        <w:t>reading</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имён  прилагательных при помощи суффиксов</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-al (typical), -ing (amazing), -less (useless), -ive (impressive).</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Синонимы. Антонимы. Интернациональные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Грамматическая сторона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Сложноподчинённые предложения с придаточными определительными с союзными словами </w:t>
      </w:r>
      <w:r w:rsidRPr="00765AA4">
        <w:rPr>
          <w:sz w:val="24"/>
          <w:szCs w:val="24"/>
        </w:rPr>
        <w:t>who</w:t>
      </w:r>
      <w:r w:rsidRPr="00765AA4">
        <w:rPr>
          <w:sz w:val="24"/>
          <w:szCs w:val="24"/>
          <w:lang w:val="ru-RU"/>
        </w:rPr>
        <w:t xml:space="preserve">, </w:t>
      </w:r>
      <w:r w:rsidRPr="00765AA4">
        <w:rPr>
          <w:sz w:val="24"/>
          <w:szCs w:val="24"/>
        </w:rPr>
        <w:t>which</w:t>
      </w:r>
      <w:r w:rsidRPr="00765AA4">
        <w:rPr>
          <w:sz w:val="24"/>
          <w:szCs w:val="24"/>
          <w:lang w:val="ru-RU"/>
        </w:rPr>
        <w:t xml:space="preserve">, </w:t>
      </w:r>
      <w:r w:rsidRPr="00765AA4">
        <w:rPr>
          <w:sz w:val="24"/>
          <w:szCs w:val="24"/>
        </w:rPr>
        <w:t>that</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Сложноподчинённые предложения с придаточными времени с союзами </w:t>
      </w:r>
      <w:r w:rsidRPr="00765AA4">
        <w:rPr>
          <w:sz w:val="24"/>
          <w:szCs w:val="24"/>
        </w:rPr>
        <w:t>for</w:t>
      </w:r>
      <w:r w:rsidRPr="00765AA4">
        <w:rPr>
          <w:sz w:val="24"/>
          <w:szCs w:val="24"/>
          <w:lang w:val="ru-RU"/>
        </w:rPr>
        <w:t xml:space="preserve">, </w:t>
      </w:r>
      <w:r w:rsidRPr="00765AA4">
        <w:rPr>
          <w:sz w:val="24"/>
          <w:szCs w:val="24"/>
        </w:rPr>
        <w:t>since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Предложения с конструкциями </w:t>
      </w:r>
      <w:r w:rsidRPr="00765AA4">
        <w:rPr>
          <w:sz w:val="24"/>
          <w:szCs w:val="24"/>
        </w:rPr>
        <w:t>as</w:t>
      </w:r>
      <w:r w:rsidRPr="00765AA4">
        <w:rPr>
          <w:sz w:val="24"/>
          <w:szCs w:val="24"/>
          <w:lang w:val="ru-RU"/>
        </w:rPr>
        <w:t xml:space="preserve"> … </w:t>
      </w:r>
      <w:r w:rsidRPr="00765AA4">
        <w:rPr>
          <w:sz w:val="24"/>
          <w:szCs w:val="24"/>
        </w:rPr>
        <w:t>as</w:t>
      </w:r>
      <w:r w:rsidRPr="00765AA4">
        <w:rPr>
          <w:sz w:val="24"/>
          <w:szCs w:val="24"/>
          <w:lang w:val="ru-RU"/>
        </w:rPr>
        <w:t xml:space="preserve">, </w:t>
      </w:r>
      <w:r w:rsidRPr="00765AA4">
        <w:rPr>
          <w:sz w:val="24"/>
          <w:szCs w:val="24"/>
        </w:rPr>
        <w:t>notso</w:t>
      </w:r>
      <w:r w:rsidRPr="00765AA4">
        <w:rPr>
          <w:sz w:val="24"/>
          <w:szCs w:val="24"/>
          <w:lang w:val="ru-RU"/>
        </w:rPr>
        <w:t xml:space="preserve"> … </w:t>
      </w:r>
      <w:r w:rsidRPr="00765AA4">
        <w:rPr>
          <w:sz w:val="24"/>
          <w:szCs w:val="24"/>
        </w:rPr>
        <w:t>as</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Все типы вопросительных предложений (общий, специальный, альтернативный, разделительный вопросы) в </w:t>
      </w:r>
      <w:r w:rsidRPr="00765AA4">
        <w:rPr>
          <w:sz w:val="24"/>
          <w:szCs w:val="24"/>
        </w:rPr>
        <w:t>Present</w:t>
      </w:r>
      <w:r w:rsidRPr="00765AA4">
        <w:rPr>
          <w:sz w:val="24"/>
          <w:szCs w:val="24"/>
          <w:lang w:val="ru-RU"/>
        </w:rPr>
        <w:t>/</w:t>
      </w:r>
      <w:r w:rsidRPr="00765AA4">
        <w:rPr>
          <w:sz w:val="24"/>
          <w:szCs w:val="24"/>
        </w:rPr>
        <w:t>PastContinuousTense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Глаголы в видо-временных формах действительного залога в изъявительном наклонении в </w:t>
      </w:r>
      <w:r w:rsidRPr="00765AA4">
        <w:rPr>
          <w:sz w:val="24"/>
          <w:szCs w:val="24"/>
        </w:rPr>
        <w:t>Present</w:t>
      </w:r>
      <w:r w:rsidRPr="00765AA4">
        <w:rPr>
          <w:sz w:val="24"/>
          <w:szCs w:val="24"/>
          <w:lang w:val="ru-RU"/>
        </w:rPr>
        <w:t>/</w:t>
      </w:r>
      <w:r w:rsidRPr="00765AA4">
        <w:rPr>
          <w:sz w:val="24"/>
          <w:szCs w:val="24"/>
        </w:rPr>
        <w:t>PastContinuousTense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Модальные глаголы и их эквиваленты (can/be able to, must/ have to, may, should, need).</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Слова, выражающие количество (little/a little, few/a few).</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Возвратные, неопределённые местоимения (</w:t>
      </w:r>
      <w:r w:rsidRPr="00765AA4">
        <w:rPr>
          <w:sz w:val="24"/>
          <w:szCs w:val="24"/>
        </w:rPr>
        <w:t>some</w:t>
      </w:r>
      <w:r w:rsidRPr="00765AA4">
        <w:rPr>
          <w:sz w:val="24"/>
          <w:szCs w:val="24"/>
          <w:lang w:val="ru-RU"/>
        </w:rPr>
        <w:t xml:space="preserve">, </w:t>
      </w:r>
      <w:r w:rsidRPr="00765AA4">
        <w:rPr>
          <w:sz w:val="24"/>
          <w:szCs w:val="24"/>
        </w:rPr>
        <w:t>any</w:t>
      </w:r>
      <w:r w:rsidRPr="00765AA4">
        <w:rPr>
          <w:sz w:val="24"/>
          <w:szCs w:val="24"/>
          <w:lang w:val="ru-RU"/>
        </w:rPr>
        <w:t>) и их производные (</w:t>
      </w:r>
      <w:r w:rsidRPr="00765AA4">
        <w:rPr>
          <w:sz w:val="24"/>
          <w:szCs w:val="24"/>
        </w:rPr>
        <w:t>somebody</w:t>
      </w:r>
      <w:r w:rsidRPr="00765AA4">
        <w:rPr>
          <w:sz w:val="24"/>
          <w:szCs w:val="24"/>
          <w:lang w:val="ru-RU"/>
        </w:rPr>
        <w:t xml:space="preserve">, </w:t>
      </w:r>
      <w:r w:rsidRPr="00765AA4">
        <w:rPr>
          <w:sz w:val="24"/>
          <w:szCs w:val="24"/>
        </w:rPr>
        <w:t>anybody</w:t>
      </w:r>
      <w:r w:rsidRPr="00765AA4">
        <w:rPr>
          <w:sz w:val="24"/>
          <w:szCs w:val="24"/>
          <w:lang w:val="ru-RU"/>
        </w:rPr>
        <w:t xml:space="preserve">; </w:t>
      </w:r>
      <w:r w:rsidRPr="00765AA4">
        <w:rPr>
          <w:sz w:val="24"/>
          <w:szCs w:val="24"/>
        </w:rPr>
        <w:t>something</w:t>
      </w:r>
      <w:r w:rsidRPr="00765AA4">
        <w:rPr>
          <w:sz w:val="24"/>
          <w:szCs w:val="24"/>
          <w:lang w:val="ru-RU"/>
        </w:rPr>
        <w:t xml:space="preserve">, </w:t>
      </w:r>
      <w:r w:rsidRPr="00765AA4">
        <w:rPr>
          <w:sz w:val="24"/>
          <w:szCs w:val="24"/>
        </w:rPr>
        <w:t>anything</w:t>
      </w:r>
      <w:r w:rsidRPr="00765AA4">
        <w:rPr>
          <w:sz w:val="24"/>
          <w:szCs w:val="24"/>
          <w:lang w:val="ru-RU"/>
        </w:rPr>
        <w:t xml:space="preserve">,  </w:t>
      </w:r>
      <w:r w:rsidRPr="00765AA4">
        <w:rPr>
          <w:sz w:val="24"/>
          <w:szCs w:val="24"/>
        </w:rPr>
        <w:t>etc</w:t>
      </w:r>
      <w:r w:rsidRPr="00765AA4">
        <w:rPr>
          <w:sz w:val="24"/>
          <w:szCs w:val="24"/>
          <w:lang w:val="ru-RU"/>
        </w:rPr>
        <w:t xml:space="preserve">.) </w:t>
      </w:r>
      <w:r w:rsidRPr="00765AA4">
        <w:rPr>
          <w:sz w:val="24"/>
          <w:szCs w:val="24"/>
        </w:rPr>
        <w:t>every</w:t>
      </w:r>
      <w:r w:rsidRPr="00765AA4">
        <w:rPr>
          <w:sz w:val="24"/>
          <w:szCs w:val="24"/>
          <w:lang w:val="ru-RU"/>
        </w:rPr>
        <w:t xml:space="preserve"> и производные (</w:t>
      </w:r>
      <w:r w:rsidRPr="00765AA4">
        <w:rPr>
          <w:sz w:val="24"/>
          <w:szCs w:val="24"/>
        </w:rPr>
        <w:t>everybody</w:t>
      </w:r>
      <w:r w:rsidRPr="00765AA4">
        <w:rPr>
          <w:sz w:val="24"/>
          <w:szCs w:val="24"/>
          <w:lang w:val="ru-RU"/>
        </w:rPr>
        <w:t xml:space="preserve">, </w:t>
      </w:r>
      <w:r w:rsidRPr="00765AA4">
        <w:rPr>
          <w:sz w:val="24"/>
          <w:szCs w:val="24"/>
        </w:rPr>
        <w:t>everything</w:t>
      </w:r>
      <w:r w:rsidRPr="00765AA4">
        <w:rPr>
          <w:sz w:val="24"/>
          <w:szCs w:val="24"/>
          <w:lang w:val="ru-RU"/>
        </w:rPr>
        <w:t xml:space="preserve">, </w:t>
      </w:r>
      <w:r w:rsidRPr="00765AA4">
        <w:rPr>
          <w:sz w:val="24"/>
          <w:szCs w:val="24"/>
        </w:rPr>
        <w:t>etc</w:t>
      </w:r>
      <w:r w:rsidRPr="00765AA4">
        <w:rPr>
          <w:sz w:val="24"/>
          <w:szCs w:val="24"/>
          <w:lang w:val="ru-RU"/>
        </w:rPr>
        <w:t>.) в повествова- тельных (утвердительных и отрицательных) и вопросительных предложениях.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Числительные для обозначения дат и больших чисел (100— 1000).</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Социокультурные знания и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социокультурного портрета родной страны и страны/ стран изучаемого языка: знакомство с государственной симво</w:t>
      </w:r>
      <w:r w:rsidR="00D8684E">
        <w:rPr>
          <w:sz w:val="24"/>
          <w:szCs w:val="24"/>
          <w:lang w:val="ru-RU"/>
        </w:rPr>
        <w:t>л</w:t>
      </w:r>
      <w:r w:rsidRPr="00765AA4">
        <w:rPr>
          <w:sz w:val="24"/>
          <w:szCs w:val="24"/>
          <w:lang w:val="ru-RU"/>
        </w:rPr>
        <w:t>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писать свои имя и фамилию, а также имена и фамилии своих родственников и друзей на английском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оформлять свой адрес на английском языке (в анкете, формуляре);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представлять Россию и страну/страны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рассказывать о выдающихся людях родной страны и страны/стран изучаемого языка (учёных, писателях, поэтах).</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Компенсаторные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при чтении и аудировании языковой догадки, в том числе контекстуальной.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в качестве опоры при порождении собственных высказываний ключевых слов, плана.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Сравнение (в том числе установление основания для сравнения) объектов, явлений, </w:t>
      </w:r>
      <w:r w:rsidRPr="00765AA4">
        <w:rPr>
          <w:sz w:val="24"/>
          <w:szCs w:val="24"/>
          <w:lang w:val="ru-RU"/>
        </w:rPr>
        <w:lastRenderedPageBreak/>
        <w:t>процессов, их элементов и основных функций в рамках изученной тематики.</w:t>
      </w:r>
    </w:p>
    <w:p w:rsidR="00D8684E" w:rsidRDefault="00D8684E" w:rsidP="00765AA4">
      <w:pPr>
        <w:tabs>
          <w:tab w:val="left" w:pos="1134"/>
        </w:tabs>
        <w:spacing w:line="276" w:lineRule="auto"/>
        <w:ind w:firstLine="567"/>
        <w:jc w:val="both"/>
        <w:rPr>
          <w:sz w:val="24"/>
          <w:szCs w:val="24"/>
          <w:lang w:val="ru-RU"/>
        </w:rPr>
      </w:pPr>
    </w:p>
    <w:p w:rsidR="00FA2CD7" w:rsidRPr="00765AA4" w:rsidRDefault="00D8684E"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Коммуникативные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умения общаться в устной и письменной форме, используя рецептивные и продуктивные виды речевой дея- тельности в рамках тематического содержания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Взаимоотношения в семье и с друзьями. Семейные праздни- ки. Обязанности по дому.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Внешность и характер человека/литературного персонажа. Досуг и увлечения/хобби современного подростка (чтение,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кино, театр, музей, спорт, музыка).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Здоровый образ жизни: режим труда и отдыха, фитнес, сбалансированное 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Покупки: одежда, обувь и продукты 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Школа, школьная жизнь, школьная форма, изучаемые предметы, любимый предмет, правила поведения в школе, посеще- ние школьной библиотеки/ресурсного центра. Переписка с зарубежными сверстниками.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Каникулы в различное время года. Виды отдыха. Путешествия по России и зарубежным странам.</w:t>
      </w:r>
    </w:p>
    <w:p w:rsidR="00FA2CD7" w:rsidRPr="00765AA4" w:rsidRDefault="00973B64" w:rsidP="00D8684E">
      <w:pPr>
        <w:tabs>
          <w:tab w:val="left" w:pos="1134"/>
        </w:tabs>
        <w:spacing w:line="276" w:lineRule="auto"/>
        <w:ind w:firstLine="567"/>
        <w:jc w:val="both"/>
        <w:rPr>
          <w:sz w:val="24"/>
          <w:szCs w:val="24"/>
          <w:lang w:val="ru-RU"/>
        </w:rPr>
      </w:pPr>
      <w:r w:rsidRPr="00765AA4">
        <w:rPr>
          <w:sz w:val="24"/>
          <w:szCs w:val="24"/>
          <w:lang w:val="ru-RU"/>
        </w:rPr>
        <w:t>Природа: дикие и домашние животные. Климат, погода. Жизнь в городе и сельской местности. Описание родного города/села. Транспорт.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Средства массовой информации (телевидение, журналы, Ин- тернет).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Выдающиеся люди родной страны и страны/стран изучаемо- го языка: учёные, писатели, поэты, спортсмены.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Говорение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коммуникативных умений диалогической речи,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 — побуждение к действию: обращаться с просьбой, вежливо соглашаться/не соглашаться выполнить просьбу; при- глашать собеседника к совместной деятельности, вежливо со- глашаться/не соглашаться на предложение собеседника, объяс- няя причину своего решения;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диалог-расспрос: сообщать фактическую информацию, отве- 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 цию отвечающего и наоборот.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Объём диалога — до реплик со стороны каждого собеседника.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коммуникативных умений монологической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устных  связных  монологических  высказываний с использованием основных коммуникативных типов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повествование/сообщение;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изложение (пересказ) основного содержания прочитанного/ прослушанного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краткое изложение результатов выполненной проектной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Данные умения монологической речи развиваются в стандартных ситуациях неофициального общения в рамках темати- ческого содержания речи с опорой на ключевые слова, план, вопросы и/или иллюстрации, фотографии, таблицы.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монологического высказывания — 8—9 фраз.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непосредственном общении: понимание на слух речи учителя и одноклассников и вербальная/невербальная реакция на услышанное.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 ровать незнакомые слова, не существенные для понимания основного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 мом на слух 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аудирования: диалог (беседа), высказывания со- беседников в ситуациях повседневного общения, рассказ, сообщение информационного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Время звучания текста/текстов для аудирования — до 1,5 минут.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Смысловое чтение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Чтение несплошных текстов (таблиц, диаграмм) и понимание представленной в них </w:t>
      </w:r>
      <w:r w:rsidRPr="00765AA4">
        <w:rPr>
          <w:sz w:val="24"/>
          <w:szCs w:val="24"/>
          <w:lang w:val="ru-RU"/>
        </w:rPr>
        <w:lastRenderedPageBreak/>
        <w:t>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 онного характера; объявление; кулинарный рецепт; сообщение личного характера; стихотворение; несплошной текст (таблица, диаграмма).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текста/текстов для чтения — до 350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Письменная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умений письменной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заполнение анкет и формуляров: сообщение о себе основных сведений в соответствии с нормами, принятыми в стране/странах изучаемого языка;</w:t>
      </w:r>
    </w:p>
    <w:p w:rsidR="00FA2CD7" w:rsidRPr="00765AA4" w:rsidRDefault="00973B64" w:rsidP="00D8684E">
      <w:pPr>
        <w:tabs>
          <w:tab w:val="left" w:pos="1134"/>
        </w:tabs>
        <w:spacing w:line="276" w:lineRule="auto"/>
        <w:ind w:firstLine="567"/>
        <w:jc w:val="both"/>
        <w:rPr>
          <w:sz w:val="24"/>
          <w:szCs w:val="24"/>
          <w:lang w:val="ru-RU"/>
        </w:rPr>
      </w:pPr>
      <w:r w:rsidRPr="00765AA4">
        <w:rPr>
          <w:sz w:val="24"/>
          <w:szCs w:val="24"/>
          <w:lang w:val="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небольшого письменного высказывания с опорой на образец, план, таблицу. Объём письменного высказывания — до 90 слов.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Языковые знания и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Фонетическая сторона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Различение на слух и адекватное, без фонематических оши- 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текста для чтения вслух — до 100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Графика, орфография и пунктуация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Правильное написание изученных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Лексическая сторона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Распознавание в звучащем и письменном тексте и употребление в устной и письменной </w:t>
      </w:r>
      <w:r w:rsidRPr="00765AA4">
        <w:rPr>
          <w:sz w:val="24"/>
          <w:szCs w:val="24"/>
          <w:lang w:val="ru-RU"/>
        </w:rPr>
        <w:lastRenderedPageBreak/>
        <w:t>речи различных средств связи для обеспечения логичности и целостности высказывания.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 чая 900 лексических единиц продуктивного минимума).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способы словообразования: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аффиксация: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образование имён существительных при помощи префикса </w:t>
      </w:r>
      <w:r w:rsidRPr="00765AA4">
        <w:rPr>
          <w:sz w:val="24"/>
          <w:szCs w:val="24"/>
        </w:rPr>
        <w:t>un</w:t>
      </w:r>
      <w:r w:rsidRPr="00765AA4">
        <w:rPr>
          <w:sz w:val="24"/>
          <w:szCs w:val="24"/>
          <w:lang w:val="ru-RU"/>
        </w:rPr>
        <w:t>- (</w:t>
      </w:r>
      <w:r w:rsidRPr="00765AA4">
        <w:rPr>
          <w:sz w:val="24"/>
          <w:szCs w:val="24"/>
        </w:rPr>
        <w:t>unreality</w:t>
      </w:r>
      <w:r w:rsidRPr="00765AA4">
        <w:rPr>
          <w:sz w:val="24"/>
          <w:szCs w:val="24"/>
          <w:lang w:val="ru-RU"/>
        </w:rPr>
        <w:t>) и при помощи суффиксов: -</w:t>
      </w:r>
      <w:r w:rsidRPr="00765AA4">
        <w:rPr>
          <w:sz w:val="24"/>
          <w:szCs w:val="24"/>
        </w:rPr>
        <w:t>ment</w:t>
      </w:r>
      <w:r w:rsidRPr="00765AA4">
        <w:rPr>
          <w:sz w:val="24"/>
          <w:szCs w:val="24"/>
          <w:lang w:val="ru-RU"/>
        </w:rPr>
        <w:t xml:space="preserve"> (</w:t>
      </w:r>
      <w:r w:rsidRPr="00765AA4">
        <w:rPr>
          <w:sz w:val="24"/>
          <w:szCs w:val="24"/>
        </w:rPr>
        <w:t>development</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w:t>
      </w:r>
      <w:r w:rsidRPr="00765AA4">
        <w:rPr>
          <w:sz w:val="24"/>
          <w:szCs w:val="24"/>
        </w:rPr>
        <w:t>ness</w:t>
      </w:r>
      <w:r w:rsidRPr="00765AA4">
        <w:rPr>
          <w:sz w:val="24"/>
          <w:szCs w:val="24"/>
          <w:lang w:val="ru-RU"/>
        </w:rPr>
        <w:t xml:space="preserve"> (</w:t>
      </w:r>
      <w:r w:rsidRPr="00765AA4">
        <w:rPr>
          <w:sz w:val="24"/>
          <w:szCs w:val="24"/>
        </w:rPr>
        <w:t>darkness</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имён  прилагательных при помощи суффиксов</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-ly (friendly), -ous (famous), -y (busy);</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образование имён прилагательных и наречий при помощи префиксов in-/im- (informal, independently, impossible);</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 словосложение: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сложных прилагательных путём соединения ос- новы прилагательного с основой существительного с добавлением суффикса -</w:t>
      </w:r>
      <w:r w:rsidRPr="00765AA4">
        <w:rPr>
          <w:sz w:val="24"/>
          <w:szCs w:val="24"/>
        </w:rPr>
        <w:t>ed</w:t>
      </w:r>
      <w:r w:rsidRPr="00765AA4">
        <w:rPr>
          <w:sz w:val="24"/>
          <w:szCs w:val="24"/>
          <w:lang w:val="ru-RU"/>
        </w:rPr>
        <w:t xml:space="preserve"> (</w:t>
      </w:r>
      <w:r w:rsidRPr="00765AA4">
        <w:rPr>
          <w:sz w:val="24"/>
          <w:szCs w:val="24"/>
        </w:rPr>
        <w:t>blue</w:t>
      </w:r>
      <w:r w:rsidRPr="00765AA4">
        <w:rPr>
          <w:sz w:val="24"/>
          <w:szCs w:val="24"/>
          <w:lang w:val="ru-RU"/>
        </w:rPr>
        <w:t>-</w:t>
      </w:r>
      <w:r w:rsidRPr="00765AA4">
        <w:rPr>
          <w:sz w:val="24"/>
          <w:szCs w:val="24"/>
        </w:rPr>
        <w:t>eyed</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Многозначные лексические единицы. Синонимы. Антонимы. Интернациональные слова. Наиболее частотные фразовые глаголы.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Грамматическая сторона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Предложения со сложным дополнением (</w:t>
      </w:r>
      <w:r w:rsidRPr="00765AA4">
        <w:rPr>
          <w:sz w:val="24"/>
          <w:szCs w:val="24"/>
        </w:rPr>
        <w:t>ComplexObject</w:t>
      </w:r>
      <w:r w:rsidRPr="00765AA4">
        <w:rPr>
          <w:sz w:val="24"/>
          <w:szCs w:val="24"/>
          <w:lang w:val="ru-RU"/>
        </w:rPr>
        <w:t>). Условные предложения реального (</w:t>
      </w:r>
      <w:r w:rsidRPr="00765AA4">
        <w:rPr>
          <w:sz w:val="24"/>
          <w:szCs w:val="24"/>
        </w:rPr>
        <w:t>Conditional</w:t>
      </w:r>
      <w:r w:rsidRPr="00765AA4">
        <w:rPr>
          <w:sz w:val="24"/>
          <w:szCs w:val="24"/>
          <w:lang w:val="ru-RU"/>
        </w:rPr>
        <w:t xml:space="preserve"> 0, </w:t>
      </w:r>
      <w:r w:rsidRPr="00765AA4">
        <w:rPr>
          <w:sz w:val="24"/>
          <w:szCs w:val="24"/>
        </w:rPr>
        <w:t>Condition</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rPr>
        <w:t>alI</w:t>
      </w:r>
      <w:r w:rsidRPr="00765AA4">
        <w:rPr>
          <w:sz w:val="24"/>
          <w:szCs w:val="24"/>
          <w:lang w:val="ru-RU"/>
        </w:rPr>
        <w:t>)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предложения с конструкцией </w:t>
      </w:r>
      <w:r w:rsidRPr="00765AA4">
        <w:rPr>
          <w:sz w:val="24"/>
          <w:szCs w:val="24"/>
        </w:rPr>
        <w:t>tobegoingto</w:t>
      </w:r>
      <w:r w:rsidRPr="00765AA4">
        <w:rPr>
          <w:sz w:val="24"/>
          <w:szCs w:val="24"/>
          <w:lang w:val="ru-RU"/>
        </w:rPr>
        <w:t xml:space="preserve"> + инфинитив и формы </w:t>
      </w:r>
      <w:r w:rsidRPr="00765AA4">
        <w:rPr>
          <w:sz w:val="24"/>
          <w:szCs w:val="24"/>
        </w:rPr>
        <w:t>FutureSimpleTense</w:t>
      </w:r>
      <w:r w:rsidRPr="00765AA4">
        <w:rPr>
          <w:sz w:val="24"/>
          <w:szCs w:val="24"/>
          <w:lang w:val="ru-RU"/>
        </w:rPr>
        <w:t xml:space="preserve"> и </w:t>
      </w:r>
      <w:r w:rsidRPr="00765AA4">
        <w:rPr>
          <w:sz w:val="24"/>
          <w:szCs w:val="24"/>
        </w:rPr>
        <w:t>PresentContinuousTense</w:t>
      </w:r>
      <w:r w:rsidRPr="00765AA4">
        <w:rPr>
          <w:sz w:val="24"/>
          <w:szCs w:val="24"/>
          <w:lang w:val="ru-RU"/>
        </w:rPr>
        <w:t xml:space="preserve"> для вы- ражения будущего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Конструкция </w:t>
      </w:r>
      <w:r w:rsidRPr="00765AA4">
        <w:rPr>
          <w:sz w:val="24"/>
          <w:szCs w:val="24"/>
        </w:rPr>
        <w:t>usedto</w:t>
      </w:r>
      <w:r w:rsidRPr="00765AA4">
        <w:rPr>
          <w:sz w:val="24"/>
          <w:szCs w:val="24"/>
          <w:lang w:val="ru-RU"/>
        </w:rPr>
        <w:t xml:space="preserve"> + инфинитив глагола.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Глаголы в наиболее употребительных формах страдательного залога (</w:t>
      </w:r>
      <w:r w:rsidRPr="00765AA4">
        <w:rPr>
          <w:sz w:val="24"/>
          <w:szCs w:val="24"/>
        </w:rPr>
        <w:t>Present</w:t>
      </w:r>
      <w:r w:rsidRPr="00765AA4">
        <w:rPr>
          <w:sz w:val="24"/>
          <w:szCs w:val="24"/>
          <w:lang w:val="ru-RU"/>
        </w:rPr>
        <w:t>/</w:t>
      </w:r>
      <w:r w:rsidRPr="00765AA4">
        <w:rPr>
          <w:sz w:val="24"/>
          <w:szCs w:val="24"/>
        </w:rPr>
        <w:t>PastSimplePassive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Предлоги, употребляемые с глаголами в страдательном залоге. Модальный глагол </w:t>
      </w:r>
      <w:r w:rsidRPr="00765AA4">
        <w:rPr>
          <w:sz w:val="24"/>
          <w:szCs w:val="24"/>
        </w:rPr>
        <w:t>might</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Наречия, совпадающие по форме с прилагательными (</w:t>
      </w:r>
      <w:r w:rsidRPr="00765AA4">
        <w:rPr>
          <w:sz w:val="24"/>
          <w:szCs w:val="24"/>
        </w:rPr>
        <w:t>fast</w:t>
      </w:r>
      <w:r w:rsidRPr="00765AA4">
        <w:rPr>
          <w:sz w:val="24"/>
          <w:szCs w:val="24"/>
          <w:lang w:val="ru-RU"/>
        </w:rPr>
        <w:t xml:space="preserve">, </w:t>
      </w:r>
      <w:r w:rsidRPr="00765AA4">
        <w:rPr>
          <w:sz w:val="24"/>
          <w:szCs w:val="24"/>
        </w:rPr>
        <w:t>high</w:t>
      </w:r>
      <w:r w:rsidRPr="00765AA4">
        <w:rPr>
          <w:sz w:val="24"/>
          <w:szCs w:val="24"/>
          <w:lang w:val="ru-RU"/>
        </w:rPr>
        <w:t xml:space="preserve">; </w:t>
      </w:r>
      <w:r w:rsidRPr="00765AA4">
        <w:rPr>
          <w:sz w:val="24"/>
          <w:szCs w:val="24"/>
        </w:rPr>
        <w:t>early</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Местоимения other/another, both, all, one.</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Количественные числительные для обозначения больших чисел (до 1 000 000).</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Социокультурные знания и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Социокультурный портрет родной страны и страны/стран из- 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w:t>
      </w:r>
      <w:r w:rsidRPr="00765AA4">
        <w:rPr>
          <w:sz w:val="24"/>
          <w:szCs w:val="24"/>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писать свои имя и фамилию, а также имена и фамилии своих родственников и друзей на английском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оформлять свой адрес на английском языке (в анкете);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представлять Россию и страну/страны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рассказывать о выдающихся людях родной страны и страны/стран изучаемого языка (учёных, писателях, поэтах, спортсменах).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Компенсаторные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 пользуемых собеседником жестов и мимики.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Переспрашивать, просить повторить, уточняя значение незнакомых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в качестве опоры при порождении собственных высказываний ключевых слов, плана.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(в том числе установление основания для сравне- ния) объектов, явлений, процессов, их элементов и основных функций в рамках изученной тематики.</w:t>
      </w:r>
    </w:p>
    <w:p w:rsidR="00D9141A" w:rsidRDefault="00D9141A" w:rsidP="00765AA4">
      <w:pPr>
        <w:tabs>
          <w:tab w:val="left" w:pos="1134"/>
        </w:tabs>
        <w:spacing w:line="276" w:lineRule="auto"/>
        <w:ind w:firstLine="567"/>
        <w:jc w:val="both"/>
        <w:rPr>
          <w:sz w:val="24"/>
          <w:szCs w:val="24"/>
          <w:lang w:val="ru-RU"/>
        </w:rPr>
      </w:pPr>
    </w:p>
    <w:p w:rsidR="00FA2CD7" w:rsidRPr="00765AA4" w:rsidRDefault="00D9141A"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Коммуникативные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Взаимоотношения в семье и с друзьями.</w:t>
      </w:r>
    </w:p>
    <w:p w:rsidR="00FA2CD7" w:rsidRPr="00765AA4" w:rsidRDefault="00973B64" w:rsidP="00D9141A">
      <w:pPr>
        <w:tabs>
          <w:tab w:val="left" w:pos="1134"/>
        </w:tabs>
        <w:spacing w:line="276" w:lineRule="auto"/>
        <w:ind w:firstLine="567"/>
        <w:jc w:val="both"/>
        <w:rPr>
          <w:sz w:val="24"/>
          <w:szCs w:val="24"/>
          <w:lang w:val="ru-RU"/>
        </w:rPr>
      </w:pPr>
      <w:r w:rsidRPr="00765AA4">
        <w:rPr>
          <w:sz w:val="24"/>
          <w:szCs w:val="24"/>
          <w:lang w:val="ru-RU"/>
        </w:rPr>
        <w:t>Внешность и характер человека/литературного персонажа. Досуг и увлечения/хобби современного подростка (чтение,кино, театр, музей, спорт, музыка).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Здоровый образ жизни: режим труда и отдыха, фитнес, сбалансированное питание. Посещение врача.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Покупки: одежда, обувь и продукты питания. Карманные деньги.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отдыха в различное время года. Путешествия по России и зарубежным странам.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Природа: флора и фауна. Проблемы экологии. Климат, погода. Стихийные бедствия.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Условия  проживания   в   городской/сельской   местности.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Транспорт.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Средства массовой информации (телевидение, радио, пресса, Интернет).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Родная страна и страна/страны изучаемого языка. Их геогра- фическое положение, </w:t>
      </w:r>
      <w:r w:rsidRPr="00765AA4">
        <w:rPr>
          <w:sz w:val="24"/>
          <w:szCs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Выдающиеся люди родной страны и страны/стран изучаемого языка: учёные, писатели, поэты, художники, музыканты, спортсмены.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Говорение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коммуникативных умений диалогической речи,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 глашаться/не соглашаться на предложение собеседника, объясняя причину своего решения;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диалога — до 7 реплик со стороны каждого собеседника.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коммуникативных умений монологической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устных   связных   монологических   высказываний с использованием основных коммуникативных типов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повествование/сообщение;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выражение и аргументирование своего мнения по отношению к услышанному/прочитанному;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изложение (пересказ) основного содержания прочитанного/ прослушанного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составление рассказа по картинкам;</w:t>
      </w:r>
    </w:p>
    <w:p w:rsidR="00FA2CD7" w:rsidRPr="00765AA4" w:rsidRDefault="00973B64" w:rsidP="00D9141A">
      <w:pPr>
        <w:tabs>
          <w:tab w:val="left" w:pos="1134"/>
        </w:tabs>
        <w:spacing w:line="276" w:lineRule="auto"/>
        <w:ind w:firstLine="567"/>
        <w:jc w:val="both"/>
        <w:rPr>
          <w:sz w:val="24"/>
          <w:szCs w:val="24"/>
          <w:lang w:val="ru-RU"/>
        </w:rPr>
      </w:pPr>
      <w:r w:rsidRPr="00765AA4">
        <w:rPr>
          <w:sz w:val="24"/>
          <w:szCs w:val="24"/>
          <w:lang w:val="ru-RU"/>
        </w:rPr>
        <w:t>изложение результатов выполненной проектной работы. 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монологического высказывания — 9—10 фраз.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w:t>
      </w:r>
      <w:r w:rsidRPr="00765AA4">
        <w:rPr>
          <w:sz w:val="24"/>
          <w:szCs w:val="24"/>
          <w:lang w:val="ru-RU"/>
        </w:rPr>
        <w:lastRenderedPageBreak/>
        <w:t>коммуникативной задачи: с пониманием основного содержания; с пониманием нужной/интересующей/запрашиваемой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Время звучания текста/текстов для аудирования — до 2 минут.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Смысловое чтение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несплошных текстов (таблиц, диаграмм, схем) и понимание представленной в них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 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текста/текстов для чтения — 350—500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Письменная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умений письменной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составление плана/тезисов устного или письменного сообщения;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заполнение анкет и формуляров: сообщение о себе основных сведений в соответствии с </w:t>
      </w:r>
      <w:r w:rsidRPr="00765AA4">
        <w:rPr>
          <w:sz w:val="24"/>
          <w:szCs w:val="24"/>
          <w:lang w:val="ru-RU"/>
        </w:rPr>
        <w:lastRenderedPageBreak/>
        <w:t>нормами, принятыми в стране/странах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написание электронного сообщения личного характера: со- 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Языковые знания и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Фонетическая сторона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текста для чтения вслух — до 110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Графика, орфография и пунктуация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Правильное написание изученных слов.</w:t>
      </w:r>
    </w:p>
    <w:p w:rsidR="00FA2CD7" w:rsidRPr="00D9141A" w:rsidRDefault="00973B64" w:rsidP="00D9141A">
      <w:pPr>
        <w:tabs>
          <w:tab w:val="left" w:pos="1134"/>
        </w:tabs>
        <w:spacing w:line="276" w:lineRule="auto"/>
        <w:ind w:firstLine="567"/>
        <w:jc w:val="both"/>
        <w:rPr>
          <w:sz w:val="24"/>
          <w:szCs w:val="24"/>
          <w:lang w:val="ru-RU"/>
        </w:rPr>
      </w:pPr>
      <w:r w:rsidRPr="00765AA4">
        <w:rPr>
          <w:sz w:val="24"/>
          <w:szCs w:val="24"/>
          <w:lang w:val="ru-RU"/>
        </w:rPr>
        <w:t>Правильное использование знаков препинания: точки, вопросительного и восклицательного знаков в конце предложе- ния; запятой при перечислении и обращении; при вводных сло</w:t>
      </w:r>
      <w:r w:rsidRPr="00D9141A">
        <w:rPr>
          <w:sz w:val="24"/>
          <w:szCs w:val="24"/>
          <w:lang w:val="ru-RU"/>
        </w:rPr>
        <w:t xml:space="preserve">вах, обозначающих порядок мыслей и их связь (например, в английском языке: </w:t>
      </w:r>
      <w:r w:rsidRPr="00765AA4">
        <w:rPr>
          <w:sz w:val="24"/>
          <w:szCs w:val="24"/>
        </w:rPr>
        <w:t>firstly</w:t>
      </w:r>
      <w:r w:rsidRPr="00D9141A">
        <w:rPr>
          <w:sz w:val="24"/>
          <w:szCs w:val="24"/>
          <w:lang w:val="ru-RU"/>
        </w:rPr>
        <w:t>/</w:t>
      </w:r>
      <w:r w:rsidRPr="00765AA4">
        <w:rPr>
          <w:sz w:val="24"/>
          <w:szCs w:val="24"/>
        </w:rPr>
        <w:t>firstofall</w:t>
      </w:r>
      <w:r w:rsidRPr="00D9141A">
        <w:rPr>
          <w:sz w:val="24"/>
          <w:szCs w:val="24"/>
          <w:lang w:val="ru-RU"/>
        </w:rPr>
        <w:t xml:space="preserve">, </w:t>
      </w:r>
      <w:r w:rsidRPr="00765AA4">
        <w:rPr>
          <w:sz w:val="24"/>
          <w:szCs w:val="24"/>
        </w:rPr>
        <w:t>secondly</w:t>
      </w:r>
      <w:r w:rsidRPr="00D9141A">
        <w:rPr>
          <w:sz w:val="24"/>
          <w:szCs w:val="24"/>
          <w:lang w:val="ru-RU"/>
        </w:rPr>
        <w:t xml:space="preserve">, </w:t>
      </w:r>
      <w:r w:rsidRPr="00765AA4">
        <w:rPr>
          <w:sz w:val="24"/>
          <w:szCs w:val="24"/>
        </w:rPr>
        <w:t>finally</w:t>
      </w:r>
      <w:r w:rsidRPr="00D9141A">
        <w:rPr>
          <w:sz w:val="24"/>
          <w:szCs w:val="24"/>
          <w:lang w:val="ru-RU"/>
        </w:rPr>
        <w:t xml:space="preserve">; </w:t>
      </w:r>
      <w:r w:rsidRPr="00765AA4">
        <w:rPr>
          <w:sz w:val="24"/>
          <w:szCs w:val="24"/>
        </w:rPr>
        <w:t>ontheonehand</w:t>
      </w:r>
      <w:r w:rsidRPr="00D9141A">
        <w:rPr>
          <w:sz w:val="24"/>
          <w:szCs w:val="24"/>
          <w:lang w:val="ru-RU"/>
        </w:rPr>
        <w:t xml:space="preserve">, </w:t>
      </w:r>
      <w:r w:rsidRPr="00765AA4">
        <w:rPr>
          <w:sz w:val="24"/>
          <w:szCs w:val="24"/>
        </w:rPr>
        <w:t>ontheotherhand</w:t>
      </w:r>
      <w:r w:rsidRPr="00D9141A">
        <w:rPr>
          <w:sz w:val="24"/>
          <w:szCs w:val="24"/>
          <w:lang w:val="ru-RU"/>
        </w:rPr>
        <w:t>); апострофа.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Лексическая сторона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способы словообразования: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аффиксация: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имен существительных при помощи суффиксов:</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-ance/-ence (performance/residence); -ity (activity); -ship (friend- ship);</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образование имен прилагательных при помощи префикса </w:t>
      </w:r>
      <w:r w:rsidRPr="00765AA4">
        <w:rPr>
          <w:sz w:val="24"/>
          <w:szCs w:val="24"/>
        </w:rPr>
        <w:t>inter</w:t>
      </w:r>
      <w:r w:rsidRPr="00765AA4">
        <w:rPr>
          <w:sz w:val="24"/>
          <w:szCs w:val="24"/>
          <w:lang w:val="ru-RU"/>
        </w:rPr>
        <w:t>- (</w:t>
      </w:r>
      <w:r w:rsidRPr="00765AA4">
        <w:rPr>
          <w:sz w:val="24"/>
          <w:szCs w:val="24"/>
        </w:rPr>
        <w:t>international</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имен прилагательных при помощи -</w:t>
      </w:r>
      <w:r w:rsidRPr="00765AA4">
        <w:rPr>
          <w:sz w:val="24"/>
          <w:szCs w:val="24"/>
        </w:rPr>
        <w:t>ed</w:t>
      </w:r>
      <w:r w:rsidRPr="00765AA4">
        <w:rPr>
          <w:sz w:val="24"/>
          <w:szCs w:val="24"/>
          <w:lang w:val="ru-RU"/>
        </w:rPr>
        <w:t xml:space="preserve"> и -</w:t>
      </w:r>
      <w:r w:rsidRPr="00765AA4">
        <w:rPr>
          <w:sz w:val="24"/>
          <w:szCs w:val="24"/>
        </w:rPr>
        <w:t>ing</w:t>
      </w:r>
      <w:r w:rsidRPr="00765AA4">
        <w:rPr>
          <w:sz w:val="24"/>
          <w:szCs w:val="24"/>
          <w:lang w:val="ru-RU"/>
        </w:rPr>
        <w:t xml:space="preserve"> (</w:t>
      </w:r>
      <w:r w:rsidRPr="00765AA4">
        <w:rPr>
          <w:sz w:val="24"/>
          <w:szCs w:val="24"/>
        </w:rPr>
        <w:t>interested</w:t>
      </w:r>
      <w:r w:rsidRPr="00765AA4">
        <w:rPr>
          <w:sz w:val="24"/>
          <w:szCs w:val="24"/>
          <w:lang w:val="ru-RU"/>
        </w:rPr>
        <w:t>—</w:t>
      </w:r>
      <w:r w:rsidRPr="00765AA4">
        <w:rPr>
          <w:sz w:val="24"/>
          <w:szCs w:val="24"/>
        </w:rPr>
        <w:t>interesting</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  конверсия: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имени существительного от неопределённой формы глагола (</w:t>
      </w:r>
      <w:r w:rsidRPr="00765AA4">
        <w:rPr>
          <w:sz w:val="24"/>
          <w:szCs w:val="24"/>
        </w:rPr>
        <w:t>towalk</w:t>
      </w:r>
      <w:r w:rsidRPr="00765AA4">
        <w:rPr>
          <w:sz w:val="24"/>
          <w:szCs w:val="24"/>
          <w:lang w:val="ru-RU"/>
        </w:rPr>
        <w:t xml:space="preserve"> — </w:t>
      </w:r>
      <w:r w:rsidRPr="00765AA4">
        <w:rPr>
          <w:sz w:val="24"/>
          <w:szCs w:val="24"/>
        </w:rPr>
        <w:lastRenderedPageBreak/>
        <w:t>awalk</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глагола от имени существительного (</w:t>
      </w:r>
      <w:r w:rsidRPr="00765AA4">
        <w:rPr>
          <w:sz w:val="24"/>
          <w:szCs w:val="24"/>
        </w:rPr>
        <w:t>apresent</w:t>
      </w:r>
      <w:r w:rsidRPr="00765AA4">
        <w:rPr>
          <w:sz w:val="24"/>
          <w:szCs w:val="24"/>
          <w:lang w:val="ru-RU"/>
        </w:rPr>
        <w:t xml:space="preserve"> — </w:t>
      </w:r>
      <w:r w:rsidRPr="00765AA4">
        <w:rPr>
          <w:sz w:val="24"/>
          <w:szCs w:val="24"/>
        </w:rPr>
        <w:t>topresent</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имени существительного от прилагательного (</w:t>
      </w:r>
      <w:r w:rsidRPr="00765AA4">
        <w:rPr>
          <w:sz w:val="24"/>
          <w:szCs w:val="24"/>
        </w:rPr>
        <w:t>rich</w:t>
      </w:r>
      <w:r w:rsidRPr="00765AA4">
        <w:rPr>
          <w:sz w:val="24"/>
          <w:szCs w:val="24"/>
          <w:lang w:val="ru-RU"/>
        </w:rPr>
        <w:t xml:space="preserve"> — </w:t>
      </w:r>
      <w:r w:rsidRPr="00765AA4">
        <w:rPr>
          <w:sz w:val="24"/>
          <w:szCs w:val="24"/>
        </w:rPr>
        <w:t>therich</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Многозначные лексические единицы. Синонимы. Антонимы. Интернациональные слова. Наиболее частотные фразовые гла- голы. Сокращения и аббревиатуры.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Различные средства связи в тексте для обеспечения его целостности (</w:t>
      </w:r>
      <w:r w:rsidRPr="00765AA4">
        <w:rPr>
          <w:sz w:val="24"/>
          <w:szCs w:val="24"/>
        </w:rPr>
        <w:t>firstly</w:t>
      </w:r>
      <w:r w:rsidRPr="00765AA4">
        <w:rPr>
          <w:sz w:val="24"/>
          <w:szCs w:val="24"/>
          <w:lang w:val="ru-RU"/>
        </w:rPr>
        <w:t xml:space="preserve">, </w:t>
      </w:r>
      <w:r w:rsidRPr="00765AA4">
        <w:rPr>
          <w:sz w:val="24"/>
          <w:szCs w:val="24"/>
        </w:rPr>
        <w:t>however</w:t>
      </w:r>
      <w:r w:rsidRPr="00765AA4">
        <w:rPr>
          <w:sz w:val="24"/>
          <w:szCs w:val="24"/>
          <w:lang w:val="ru-RU"/>
        </w:rPr>
        <w:t xml:space="preserve">, </w:t>
      </w:r>
      <w:r w:rsidRPr="00765AA4">
        <w:rPr>
          <w:sz w:val="24"/>
          <w:szCs w:val="24"/>
        </w:rPr>
        <w:t>finally</w:t>
      </w:r>
      <w:r w:rsidRPr="00765AA4">
        <w:rPr>
          <w:sz w:val="24"/>
          <w:szCs w:val="24"/>
          <w:lang w:val="ru-RU"/>
        </w:rPr>
        <w:t xml:space="preserve">, </w:t>
      </w:r>
      <w:r w:rsidRPr="00765AA4">
        <w:rPr>
          <w:sz w:val="24"/>
          <w:szCs w:val="24"/>
        </w:rPr>
        <w:t>atlast</w:t>
      </w:r>
      <w:r w:rsidRPr="00765AA4">
        <w:rPr>
          <w:sz w:val="24"/>
          <w:szCs w:val="24"/>
          <w:lang w:val="ru-RU"/>
        </w:rPr>
        <w:t xml:space="preserve">, </w:t>
      </w:r>
      <w:r w:rsidRPr="00765AA4">
        <w:rPr>
          <w:sz w:val="24"/>
          <w:szCs w:val="24"/>
        </w:rPr>
        <w:t>etc</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Грамматическая сторона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Предложения со сложным дополнением (Complex Object) (I saw her cross/crossing the road.).</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Все типы вопросительных предложений в </w:t>
      </w:r>
      <w:r w:rsidRPr="00765AA4">
        <w:rPr>
          <w:sz w:val="24"/>
          <w:szCs w:val="24"/>
        </w:rPr>
        <w:t>PastPerfectTense</w:t>
      </w:r>
      <w:r w:rsidRPr="00765AA4">
        <w:rPr>
          <w:sz w:val="24"/>
          <w:szCs w:val="24"/>
          <w:lang w:val="ru-RU"/>
        </w:rPr>
        <w:t>. Согласование времен в рамках сложного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Согласование подлежащего, выраженного собирательным существительным (</w:t>
      </w:r>
      <w:r w:rsidRPr="00765AA4">
        <w:rPr>
          <w:sz w:val="24"/>
          <w:szCs w:val="24"/>
        </w:rPr>
        <w:t>family</w:t>
      </w:r>
      <w:r w:rsidRPr="00765AA4">
        <w:rPr>
          <w:sz w:val="24"/>
          <w:szCs w:val="24"/>
          <w:lang w:val="ru-RU"/>
        </w:rPr>
        <w:t xml:space="preserve">, </w:t>
      </w:r>
      <w:r w:rsidRPr="00765AA4">
        <w:rPr>
          <w:sz w:val="24"/>
          <w:szCs w:val="24"/>
        </w:rPr>
        <w:t>police</w:t>
      </w:r>
      <w:r w:rsidRPr="00765AA4">
        <w:rPr>
          <w:sz w:val="24"/>
          <w:szCs w:val="24"/>
          <w:lang w:val="ru-RU"/>
        </w:rPr>
        <w:t>) со сказуемым.</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Конструкции с глаголами на -ing: to love/hate doing something.</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Конструкции, содержащие глаголы-связки to be/to look/to feel/to seem.</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Конструкции be/get used to + инфинитив глагола; be/get used to + инфинитив глагола; be/get used to doing something; be/get used to something.</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Конструкция both … and … .</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Конструкции c глаголами to stop, to remember, to forget (раз- ница в значении to stop doing smth и to stop to do smth).</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Глаголы в видо-временных формах действительного залога в изъявительном наклонении (Past Perfect Tense, Present Perfect Continuous Tense, Future-in-the-Past).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Модальные глаголы в косвенной речи в настоящем и прошедшем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Неличные формы глагола (инфинитив, герундий, причастия настоящего и прошедшего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Наречия </w:t>
      </w:r>
      <w:r w:rsidRPr="00765AA4">
        <w:rPr>
          <w:sz w:val="24"/>
          <w:szCs w:val="24"/>
        </w:rPr>
        <w:t>too</w:t>
      </w:r>
      <w:r w:rsidRPr="00765AA4">
        <w:rPr>
          <w:sz w:val="24"/>
          <w:szCs w:val="24"/>
          <w:lang w:val="ru-RU"/>
        </w:rPr>
        <w:t xml:space="preserve"> — </w:t>
      </w:r>
      <w:r w:rsidRPr="00765AA4">
        <w:rPr>
          <w:sz w:val="24"/>
          <w:szCs w:val="24"/>
        </w:rPr>
        <w:t>enough</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Отрицательные местоимения </w:t>
      </w:r>
      <w:r w:rsidRPr="00765AA4">
        <w:rPr>
          <w:sz w:val="24"/>
          <w:szCs w:val="24"/>
        </w:rPr>
        <w:t>no</w:t>
      </w:r>
      <w:r w:rsidRPr="00765AA4">
        <w:rPr>
          <w:sz w:val="24"/>
          <w:szCs w:val="24"/>
          <w:lang w:val="ru-RU"/>
        </w:rPr>
        <w:t xml:space="preserve"> (и его производные </w:t>
      </w:r>
      <w:r w:rsidRPr="00765AA4">
        <w:rPr>
          <w:sz w:val="24"/>
          <w:szCs w:val="24"/>
        </w:rPr>
        <w:t>nobody</w:t>
      </w:r>
      <w:r w:rsidRPr="00765AA4">
        <w:rPr>
          <w:sz w:val="24"/>
          <w:szCs w:val="24"/>
          <w:lang w:val="ru-RU"/>
        </w:rPr>
        <w:t xml:space="preserve">, </w:t>
      </w:r>
      <w:r w:rsidRPr="00765AA4">
        <w:rPr>
          <w:sz w:val="24"/>
          <w:szCs w:val="24"/>
        </w:rPr>
        <w:t>nothing</w:t>
      </w:r>
      <w:r w:rsidRPr="00765AA4">
        <w:rPr>
          <w:sz w:val="24"/>
          <w:szCs w:val="24"/>
          <w:lang w:val="ru-RU"/>
        </w:rPr>
        <w:t xml:space="preserve">, </w:t>
      </w:r>
      <w:r w:rsidRPr="00765AA4">
        <w:rPr>
          <w:sz w:val="24"/>
          <w:szCs w:val="24"/>
        </w:rPr>
        <w:t>etc</w:t>
      </w:r>
      <w:r w:rsidRPr="00765AA4">
        <w:rPr>
          <w:sz w:val="24"/>
          <w:szCs w:val="24"/>
          <w:lang w:val="ru-RU"/>
        </w:rPr>
        <w:t xml:space="preserve">.), </w:t>
      </w:r>
      <w:r w:rsidRPr="00765AA4">
        <w:rPr>
          <w:sz w:val="24"/>
          <w:szCs w:val="24"/>
        </w:rPr>
        <w:t>none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Социокультурные знания и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(Нового года, Дня матери, Дня благодарения и т. д.); с особенностями образа жиз- ни и культуры страны/стран изучаемого языка (известными достопримечательностями; некоторыми  выдающимися  людьми); с </w:t>
      </w:r>
      <w:r w:rsidRPr="00765AA4">
        <w:rPr>
          <w:sz w:val="24"/>
          <w:szCs w:val="24"/>
          <w:lang w:val="ru-RU"/>
        </w:rPr>
        <w:lastRenderedPageBreak/>
        <w:t>доступными в языковом отношении образцами поэзии и прозы для подростков на английском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Соблюдение нормы вежливости в межкультурном общении.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w:t>
      </w:r>
      <w:r w:rsidR="00D9141A">
        <w:rPr>
          <w:sz w:val="24"/>
          <w:szCs w:val="24"/>
          <w:lang w:val="ru-RU"/>
        </w:rPr>
        <w:t>о</w:t>
      </w:r>
      <w:r w:rsidRPr="00765AA4">
        <w:rPr>
          <w:sz w:val="24"/>
          <w:szCs w:val="24"/>
          <w:lang w:val="ru-RU"/>
        </w:rPr>
        <w:t>шении.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представлять Россию и страну/страны изучаемого языка (культурные явления, события,  достопримечательности);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Компенсаторные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Переспрашивать, просить повторить, уточняя значение незнакомых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в качестве опоры при порождении собственных высказываний ключевых слов, плана.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D9141A"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Коммуникативные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Взаимоотношения в семье и с друзьями. Конфликты и их разрешение.</w:t>
      </w:r>
    </w:p>
    <w:p w:rsidR="00FA2CD7" w:rsidRPr="00765AA4" w:rsidRDefault="00973B64" w:rsidP="0042356B">
      <w:pPr>
        <w:tabs>
          <w:tab w:val="left" w:pos="1134"/>
        </w:tabs>
        <w:spacing w:line="276" w:lineRule="auto"/>
        <w:ind w:firstLine="567"/>
        <w:jc w:val="both"/>
        <w:rPr>
          <w:sz w:val="24"/>
          <w:szCs w:val="24"/>
          <w:lang w:val="ru-RU"/>
        </w:rPr>
      </w:pPr>
      <w:r w:rsidRPr="00765AA4">
        <w:rPr>
          <w:sz w:val="24"/>
          <w:szCs w:val="24"/>
          <w:lang w:val="ru-RU"/>
        </w:rPr>
        <w:t>Внешность и характер человека/литературного персонажа. Досуг и увлечения/хобби современного подростка (чтение,кино, театр, музыка, музей, спорт, живопись; компьютерные игры). Роль книги в жизни подростка.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Здоровый образ жизни: режим труда и отдыха, фитнес, сбалансированное питание. Посещение врача.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Покупки: одежда, обувь и продукты питания. Карманные деньги. Молодёжная мода.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отдыха в различное время года. Путешествия по России и зарубежным странам. Транспорт.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Природа: флора и фауна. Проблемы экологии. Защита окружающей среды. Климат, погода. Стихийные бедствия.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Средства массовой информации (телевидение, радио, пресса, Интернет).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FA2CD7" w:rsidRPr="00765AA4" w:rsidRDefault="00973B64" w:rsidP="0042356B">
      <w:pPr>
        <w:tabs>
          <w:tab w:val="left" w:pos="1134"/>
        </w:tabs>
        <w:spacing w:line="276" w:lineRule="auto"/>
        <w:ind w:firstLine="567"/>
        <w:jc w:val="both"/>
        <w:rPr>
          <w:sz w:val="24"/>
          <w:szCs w:val="24"/>
          <w:lang w:val="ru-RU"/>
        </w:rPr>
      </w:pPr>
      <w:r w:rsidRPr="00765AA4">
        <w:rPr>
          <w:sz w:val="24"/>
          <w:szCs w:val="24"/>
          <w:lang w:val="ru-RU"/>
        </w:rPr>
        <w:t>Выдающиеся люди родной страны и страны/стран изучаемо- го языка, их вклад в науку и мировую культуру: государственные деятели, учёные, писатели, поэты, художники, музыканты, спортсмены.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Говорение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 — обмен мнениями: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диалога — до 8 реплик со стороны каждого собеседника в рамках комбинированного диалога; до реплик со стороны каждого собеседника в рамках диалога — обмена мнениями.</w:t>
      </w:r>
    </w:p>
    <w:p w:rsidR="00FA2CD7" w:rsidRPr="00765AA4" w:rsidRDefault="00973B64" w:rsidP="0042356B">
      <w:pPr>
        <w:tabs>
          <w:tab w:val="left" w:pos="1134"/>
        </w:tabs>
        <w:spacing w:line="276" w:lineRule="auto"/>
        <w:ind w:firstLine="567"/>
        <w:jc w:val="both"/>
        <w:rPr>
          <w:sz w:val="24"/>
          <w:szCs w:val="24"/>
          <w:lang w:val="ru-RU"/>
        </w:rPr>
      </w:pPr>
      <w:r w:rsidRPr="00765AA4">
        <w:rPr>
          <w:sz w:val="24"/>
          <w:szCs w:val="24"/>
          <w:lang w:val="ru-RU"/>
        </w:rPr>
        <w:t>Развитие коммуникативных умений монологической речи: создание устных связных монологических высказыванийс использованием основных коммуникативных типов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повествование/сообщение;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рассуждение;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выражение и краткое аргументирование своего мнения по отношению к услышанному/прочитанному;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составление рассказа по картинкам;</w:t>
      </w:r>
    </w:p>
    <w:p w:rsidR="00FA2CD7" w:rsidRPr="00765AA4" w:rsidRDefault="00973B64" w:rsidP="0042356B">
      <w:pPr>
        <w:tabs>
          <w:tab w:val="left" w:pos="1134"/>
        </w:tabs>
        <w:spacing w:line="276" w:lineRule="auto"/>
        <w:ind w:firstLine="567"/>
        <w:jc w:val="both"/>
        <w:rPr>
          <w:sz w:val="24"/>
          <w:szCs w:val="24"/>
          <w:lang w:val="ru-RU"/>
        </w:rPr>
      </w:pPr>
      <w:r w:rsidRPr="00765AA4">
        <w:rPr>
          <w:sz w:val="24"/>
          <w:szCs w:val="24"/>
          <w:lang w:val="ru-RU"/>
        </w:rPr>
        <w:t>изложение результатов выполненной проектной работы. 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монологического высказывания — 10—12 фраз.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Время звучания текста/текстов для аудирования — до 2 минут.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Смысловое чтение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 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Чтение несплошных текстов (таблиц, диаграмм, схем) и по- нимание представленной в них информации.</w:t>
      </w:r>
    </w:p>
    <w:p w:rsidR="00FA2CD7" w:rsidRPr="00765AA4" w:rsidRDefault="00973B64" w:rsidP="007D34D2">
      <w:pPr>
        <w:tabs>
          <w:tab w:val="left" w:pos="1134"/>
        </w:tabs>
        <w:spacing w:line="276" w:lineRule="auto"/>
        <w:ind w:firstLine="567"/>
        <w:jc w:val="both"/>
        <w:rPr>
          <w:sz w:val="24"/>
          <w:szCs w:val="24"/>
          <w:lang w:val="ru-RU"/>
        </w:rPr>
      </w:pPr>
      <w:r w:rsidRPr="00765AA4">
        <w:rPr>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изразрозненных абзацев или путём добавления выпущенных фрагментов.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Языковая сложность текстов для чтения должна соответствовать базовому уровню (А2 — допороговому уровню по общеевропейской шкале).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текста/текстов для чтения — 500—600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Письменная речь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умений письменной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составление плана/тезисов устного или письменного сообщения;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заполнение анкет и формуляров: сообщение о себе основных сведений в соответствии с нормами, принятыми в стране/странах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заполнение таблицы с краткой фиксацией содержания прочитанного/прослушанного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преобразование таблицы, схемы в текстовый вариант представления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письменное представление результатов выполненной проектной работы (объём — 100—120 слов).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Языковые знания и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Фонетическая сторона речи</w:t>
      </w:r>
    </w:p>
    <w:p w:rsidR="00FA2CD7" w:rsidRPr="00765AA4" w:rsidRDefault="00973B64" w:rsidP="007D34D2">
      <w:pPr>
        <w:tabs>
          <w:tab w:val="left" w:pos="1134"/>
        </w:tabs>
        <w:spacing w:line="276" w:lineRule="auto"/>
        <w:ind w:firstLine="567"/>
        <w:jc w:val="both"/>
        <w:rPr>
          <w:sz w:val="24"/>
          <w:szCs w:val="24"/>
          <w:lang w:val="ru-RU"/>
        </w:rPr>
      </w:pPr>
      <w:r w:rsidRPr="00765AA4">
        <w:rPr>
          <w:sz w:val="24"/>
          <w:szCs w:val="24"/>
          <w:lang w:val="ru-RU"/>
        </w:rPr>
        <w:t>Различение на слух и адекватное, без фонематических ошибок, ведущих к сбою в коммуникации, произнесение слов с с</w:t>
      </w:r>
      <w:r w:rsidR="007D34D2">
        <w:rPr>
          <w:sz w:val="24"/>
          <w:szCs w:val="24"/>
          <w:lang w:val="ru-RU"/>
        </w:rPr>
        <w:t>о</w:t>
      </w:r>
      <w:r w:rsidRPr="00765AA4">
        <w:rPr>
          <w:sz w:val="24"/>
          <w:szCs w:val="24"/>
          <w:lang w:val="ru-RU"/>
        </w:rPr>
        <w:t>блюдением правильного ударения и фраз с соблюдением их рит- 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Выражение модального значения, чувства и эмоции.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w:t>
      </w:r>
      <w:r w:rsidRPr="00765AA4">
        <w:rPr>
          <w:sz w:val="24"/>
          <w:szCs w:val="24"/>
          <w:lang w:val="ru-RU"/>
        </w:rPr>
        <w:lastRenderedPageBreak/>
        <w:t>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текста для чтения вслух — до 110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Графика, орфография и пунктуация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Правильное написание изученных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765AA4">
        <w:rPr>
          <w:sz w:val="24"/>
          <w:szCs w:val="24"/>
        </w:rPr>
        <w:t>firstly</w:t>
      </w:r>
      <w:r w:rsidRPr="00765AA4">
        <w:rPr>
          <w:sz w:val="24"/>
          <w:szCs w:val="24"/>
          <w:lang w:val="ru-RU"/>
        </w:rPr>
        <w:t>/</w:t>
      </w:r>
      <w:r w:rsidRPr="00765AA4">
        <w:rPr>
          <w:sz w:val="24"/>
          <w:szCs w:val="24"/>
        </w:rPr>
        <w:t>firstofall</w:t>
      </w:r>
      <w:r w:rsidRPr="00765AA4">
        <w:rPr>
          <w:sz w:val="24"/>
          <w:szCs w:val="24"/>
          <w:lang w:val="ru-RU"/>
        </w:rPr>
        <w:t xml:space="preserve">, </w:t>
      </w:r>
      <w:r w:rsidRPr="00765AA4">
        <w:rPr>
          <w:sz w:val="24"/>
          <w:szCs w:val="24"/>
        </w:rPr>
        <w:t>secondly</w:t>
      </w:r>
      <w:r w:rsidRPr="00765AA4">
        <w:rPr>
          <w:sz w:val="24"/>
          <w:szCs w:val="24"/>
          <w:lang w:val="ru-RU"/>
        </w:rPr>
        <w:t xml:space="preserve">, </w:t>
      </w:r>
      <w:r w:rsidRPr="00765AA4">
        <w:rPr>
          <w:sz w:val="24"/>
          <w:szCs w:val="24"/>
        </w:rPr>
        <w:t>finally</w:t>
      </w:r>
      <w:r w:rsidRPr="00765AA4">
        <w:rPr>
          <w:sz w:val="24"/>
          <w:szCs w:val="24"/>
          <w:lang w:val="ru-RU"/>
        </w:rPr>
        <w:t xml:space="preserve">; </w:t>
      </w:r>
      <w:r w:rsidRPr="00765AA4">
        <w:rPr>
          <w:sz w:val="24"/>
          <w:szCs w:val="24"/>
        </w:rPr>
        <w:t>ontheonehand</w:t>
      </w:r>
      <w:r w:rsidRPr="00765AA4">
        <w:rPr>
          <w:sz w:val="24"/>
          <w:szCs w:val="24"/>
          <w:lang w:val="ru-RU"/>
        </w:rPr>
        <w:t xml:space="preserve">, </w:t>
      </w:r>
      <w:r w:rsidRPr="00765AA4">
        <w:rPr>
          <w:sz w:val="24"/>
          <w:szCs w:val="24"/>
        </w:rPr>
        <w:t>ontheotherhand</w:t>
      </w:r>
      <w:r w:rsidRPr="00765AA4">
        <w:rPr>
          <w:sz w:val="24"/>
          <w:szCs w:val="24"/>
          <w:lang w:val="ru-RU"/>
        </w:rPr>
        <w:t>); апострофа.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Лексическая сторона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способы словообразования: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аффиксация: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глаголов с помощью префиксов </w:t>
      </w:r>
      <w:r w:rsidRPr="00765AA4">
        <w:rPr>
          <w:sz w:val="24"/>
          <w:szCs w:val="24"/>
        </w:rPr>
        <w:t>under</w:t>
      </w:r>
      <w:r w:rsidRPr="00765AA4">
        <w:rPr>
          <w:sz w:val="24"/>
          <w:szCs w:val="24"/>
          <w:lang w:val="ru-RU"/>
        </w:rPr>
        <w:t xml:space="preserve">-, </w:t>
      </w:r>
      <w:r w:rsidRPr="00765AA4">
        <w:rPr>
          <w:sz w:val="24"/>
          <w:szCs w:val="24"/>
        </w:rPr>
        <w:t>over</w:t>
      </w:r>
      <w:r w:rsidRPr="00765AA4">
        <w:rPr>
          <w:sz w:val="24"/>
          <w:szCs w:val="24"/>
          <w:lang w:val="ru-RU"/>
        </w:rPr>
        <w:t xml:space="preserve">-, </w:t>
      </w:r>
      <w:r w:rsidRPr="00765AA4">
        <w:rPr>
          <w:sz w:val="24"/>
          <w:szCs w:val="24"/>
        </w:rPr>
        <w:t>dis</w:t>
      </w:r>
      <w:r w:rsidRPr="00765AA4">
        <w:rPr>
          <w:sz w:val="24"/>
          <w:szCs w:val="24"/>
          <w:lang w:val="ru-RU"/>
        </w:rPr>
        <w:t xml:space="preserve">-, </w:t>
      </w:r>
      <w:r w:rsidRPr="00765AA4">
        <w:rPr>
          <w:sz w:val="24"/>
          <w:szCs w:val="24"/>
        </w:rPr>
        <w:t>mis</w:t>
      </w:r>
      <w:r w:rsidRPr="00765AA4">
        <w:rPr>
          <w:sz w:val="24"/>
          <w:szCs w:val="24"/>
          <w:lang w:val="ru-RU"/>
        </w:rPr>
        <w:t>-; имён прилагательных с помощью суффиксов -</w:t>
      </w:r>
      <w:r w:rsidRPr="00765AA4">
        <w:rPr>
          <w:sz w:val="24"/>
          <w:szCs w:val="24"/>
        </w:rPr>
        <w:t>able</w:t>
      </w:r>
      <w:r w:rsidRPr="00765AA4">
        <w:rPr>
          <w:sz w:val="24"/>
          <w:szCs w:val="24"/>
          <w:lang w:val="ru-RU"/>
        </w:rPr>
        <w:t>/-</w:t>
      </w:r>
      <w:r w:rsidRPr="00765AA4">
        <w:rPr>
          <w:sz w:val="24"/>
          <w:szCs w:val="24"/>
        </w:rPr>
        <w:t>ible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имён существительных с помощью отрицательных префик- сов </w:t>
      </w:r>
      <w:r w:rsidRPr="00765AA4">
        <w:rPr>
          <w:sz w:val="24"/>
          <w:szCs w:val="24"/>
        </w:rPr>
        <w:t>in</w:t>
      </w:r>
      <w:r w:rsidRPr="00765AA4">
        <w:rPr>
          <w:sz w:val="24"/>
          <w:szCs w:val="24"/>
          <w:lang w:val="ru-RU"/>
        </w:rPr>
        <w:t>-/</w:t>
      </w:r>
      <w:r w:rsidRPr="00765AA4">
        <w:rPr>
          <w:sz w:val="24"/>
          <w:szCs w:val="24"/>
        </w:rPr>
        <w:t>im</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 словосложение: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сложных существительных путём соединения основы числительного с основой существительного с добавлени- ем суффикса -</w:t>
      </w:r>
      <w:r w:rsidRPr="00765AA4">
        <w:rPr>
          <w:sz w:val="24"/>
          <w:szCs w:val="24"/>
        </w:rPr>
        <w:t>ed</w:t>
      </w:r>
      <w:r w:rsidRPr="00765AA4">
        <w:rPr>
          <w:sz w:val="24"/>
          <w:szCs w:val="24"/>
          <w:lang w:val="ru-RU"/>
        </w:rPr>
        <w:t xml:space="preserve"> (</w:t>
      </w:r>
      <w:r w:rsidRPr="00765AA4">
        <w:rPr>
          <w:sz w:val="24"/>
          <w:szCs w:val="24"/>
        </w:rPr>
        <w:t>eight</w:t>
      </w:r>
      <w:r w:rsidRPr="00765AA4">
        <w:rPr>
          <w:sz w:val="24"/>
          <w:szCs w:val="24"/>
          <w:lang w:val="ru-RU"/>
        </w:rPr>
        <w:t>-</w:t>
      </w:r>
      <w:r w:rsidRPr="00765AA4">
        <w:rPr>
          <w:sz w:val="24"/>
          <w:szCs w:val="24"/>
        </w:rPr>
        <w:t>legged</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образование сложных существительных путём соединения основ существительных с предлогом: </w:t>
      </w:r>
      <w:r w:rsidRPr="00765AA4">
        <w:rPr>
          <w:sz w:val="24"/>
          <w:szCs w:val="24"/>
        </w:rPr>
        <w:t>father</w:t>
      </w:r>
      <w:r w:rsidRPr="00765AA4">
        <w:rPr>
          <w:sz w:val="24"/>
          <w:szCs w:val="24"/>
          <w:lang w:val="ru-RU"/>
        </w:rPr>
        <w:t>-</w:t>
      </w:r>
      <w:r w:rsidRPr="00765AA4">
        <w:rPr>
          <w:sz w:val="24"/>
          <w:szCs w:val="24"/>
        </w:rPr>
        <w:t>in</w:t>
      </w:r>
      <w:r w:rsidRPr="00765AA4">
        <w:rPr>
          <w:sz w:val="24"/>
          <w:szCs w:val="24"/>
          <w:lang w:val="ru-RU"/>
        </w:rPr>
        <w:t>-</w:t>
      </w:r>
      <w:r w:rsidRPr="00765AA4">
        <w:rPr>
          <w:sz w:val="24"/>
          <w:szCs w:val="24"/>
        </w:rPr>
        <w:t>law</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сложных прилагательных путём соединения основы прилагательного с основой причастия настоящего време- ни (</w:t>
      </w:r>
      <w:r w:rsidRPr="00765AA4">
        <w:rPr>
          <w:sz w:val="24"/>
          <w:szCs w:val="24"/>
        </w:rPr>
        <w:t>nice</w:t>
      </w:r>
      <w:r w:rsidRPr="00765AA4">
        <w:rPr>
          <w:sz w:val="24"/>
          <w:szCs w:val="24"/>
          <w:lang w:val="ru-RU"/>
        </w:rPr>
        <w:t>-</w:t>
      </w:r>
      <w:r w:rsidRPr="00765AA4">
        <w:rPr>
          <w:sz w:val="24"/>
          <w:szCs w:val="24"/>
        </w:rPr>
        <w:t>looking</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сложных прилагательных путём соединения основы прилагательного с основой причастия прошедшего време- ни (</w:t>
      </w:r>
      <w:r w:rsidRPr="00765AA4">
        <w:rPr>
          <w:sz w:val="24"/>
          <w:szCs w:val="24"/>
        </w:rPr>
        <w:t>well</w:t>
      </w:r>
      <w:r w:rsidRPr="00765AA4">
        <w:rPr>
          <w:sz w:val="24"/>
          <w:szCs w:val="24"/>
          <w:lang w:val="ru-RU"/>
        </w:rPr>
        <w:t>-</w:t>
      </w:r>
      <w:r w:rsidRPr="00765AA4">
        <w:rPr>
          <w:sz w:val="24"/>
          <w:szCs w:val="24"/>
        </w:rPr>
        <w:t>behaved</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конверсия:</w:t>
      </w:r>
    </w:p>
    <w:p w:rsidR="00FA2CD7" w:rsidRPr="00765AA4" w:rsidRDefault="00973B64" w:rsidP="007D34D2">
      <w:pPr>
        <w:tabs>
          <w:tab w:val="left" w:pos="1134"/>
        </w:tabs>
        <w:spacing w:line="276" w:lineRule="auto"/>
        <w:ind w:firstLine="567"/>
        <w:jc w:val="both"/>
        <w:rPr>
          <w:sz w:val="24"/>
          <w:szCs w:val="24"/>
          <w:lang w:val="ru-RU"/>
        </w:rPr>
      </w:pPr>
      <w:r w:rsidRPr="00765AA4">
        <w:rPr>
          <w:sz w:val="24"/>
          <w:szCs w:val="24"/>
          <w:lang w:val="ru-RU"/>
        </w:rPr>
        <w:t>образование глагола от имени прилагательного (</w:t>
      </w:r>
      <w:r w:rsidRPr="00765AA4">
        <w:rPr>
          <w:sz w:val="24"/>
          <w:szCs w:val="24"/>
        </w:rPr>
        <w:t>cool</w:t>
      </w:r>
      <w:r w:rsidRPr="00765AA4">
        <w:rPr>
          <w:sz w:val="24"/>
          <w:szCs w:val="24"/>
          <w:lang w:val="ru-RU"/>
        </w:rPr>
        <w:t xml:space="preserve"> — </w:t>
      </w:r>
      <w:r w:rsidRPr="00765AA4">
        <w:rPr>
          <w:sz w:val="24"/>
          <w:szCs w:val="24"/>
        </w:rPr>
        <w:t>tocool</w:t>
      </w:r>
      <w:r w:rsidRPr="00765AA4">
        <w:rPr>
          <w:sz w:val="24"/>
          <w:szCs w:val="24"/>
          <w:lang w:val="ru-RU"/>
        </w:rPr>
        <w:t>). Многозначность лексических единиц. Синонимы. Антонимы. Интернациональные слова. Наиболее частотные фразовыеглаголы. Сокращения и аббревиатуры.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Различные средства связи в тексте для обеспечения его целостности (</w:t>
      </w:r>
      <w:r w:rsidRPr="00765AA4">
        <w:rPr>
          <w:sz w:val="24"/>
          <w:szCs w:val="24"/>
        </w:rPr>
        <w:t>firstly</w:t>
      </w:r>
      <w:r w:rsidRPr="00765AA4">
        <w:rPr>
          <w:sz w:val="24"/>
          <w:szCs w:val="24"/>
          <w:lang w:val="ru-RU"/>
        </w:rPr>
        <w:t xml:space="preserve">, </w:t>
      </w:r>
      <w:r w:rsidRPr="00765AA4">
        <w:rPr>
          <w:sz w:val="24"/>
          <w:szCs w:val="24"/>
        </w:rPr>
        <w:t>however</w:t>
      </w:r>
      <w:r w:rsidRPr="00765AA4">
        <w:rPr>
          <w:sz w:val="24"/>
          <w:szCs w:val="24"/>
          <w:lang w:val="ru-RU"/>
        </w:rPr>
        <w:t xml:space="preserve">, </w:t>
      </w:r>
      <w:r w:rsidRPr="00765AA4">
        <w:rPr>
          <w:sz w:val="24"/>
          <w:szCs w:val="24"/>
        </w:rPr>
        <w:t>finally</w:t>
      </w:r>
      <w:r w:rsidRPr="00765AA4">
        <w:rPr>
          <w:sz w:val="24"/>
          <w:szCs w:val="24"/>
          <w:lang w:val="ru-RU"/>
        </w:rPr>
        <w:t xml:space="preserve">, </w:t>
      </w:r>
      <w:r w:rsidRPr="00765AA4">
        <w:rPr>
          <w:sz w:val="24"/>
          <w:szCs w:val="24"/>
        </w:rPr>
        <w:t>atlast</w:t>
      </w:r>
      <w:r w:rsidRPr="00765AA4">
        <w:rPr>
          <w:sz w:val="24"/>
          <w:szCs w:val="24"/>
          <w:lang w:val="ru-RU"/>
        </w:rPr>
        <w:t xml:space="preserve">, </w:t>
      </w:r>
      <w:r w:rsidRPr="00765AA4">
        <w:rPr>
          <w:sz w:val="24"/>
          <w:szCs w:val="24"/>
        </w:rPr>
        <w:t>etc</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Грамматическая сторона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A2CD7" w:rsidRPr="00765AA4" w:rsidRDefault="00973B64" w:rsidP="00765AA4">
      <w:pPr>
        <w:tabs>
          <w:tab w:val="left" w:pos="1134"/>
        </w:tabs>
        <w:spacing w:line="276" w:lineRule="auto"/>
        <w:ind w:firstLine="567"/>
        <w:jc w:val="both"/>
        <w:rPr>
          <w:sz w:val="24"/>
          <w:szCs w:val="24"/>
        </w:rPr>
      </w:pPr>
      <w:r w:rsidRPr="00765AA4">
        <w:rPr>
          <w:sz w:val="24"/>
          <w:szCs w:val="24"/>
        </w:rPr>
        <w:lastRenderedPageBreak/>
        <w:t>Предложения со сложным дополнением (Complex Object) (I want to have my hair cut.).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Условные предложения нереального характера (</w:t>
      </w:r>
      <w:r w:rsidRPr="00765AA4">
        <w:rPr>
          <w:sz w:val="24"/>
          <w:szCs w:val="24"/>
        </w:rPr>
        <w:t>Conditio</w:t>
      </w:r>
      <w:r w:rsidRPr="00765AA4">
        <w:rPr>
          <w:sz w:val="24"/>
          <w:szCs w:val="24"/>
          <w:lang w:val="ru-RU"/>
        </w:rPr>
        <w:t xml:space="preserve">- </w:t>
      </w:r>
      <w:r w:rsidRPr="00765AA4">
        <w:rPr>
          <w:sz w:val="24"/>
          <w:szCs w:val="24"/>
        </w:rPr>
        <w:t>nalII</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Конструкции для выражения предпочтения </w:t>
      </w:r>
      <w:r w:rsidRPr="00765AA4">
        <w:rPr>
          <w:sz w:val="24"/>
          <w:szCs w:val="24"/>
        </w:rPr>
        <w:t>Iprefer</w:t>
      </w:r>
      <w:r w:rsidRPr="00765AA4">
        <w:rPr>
          <w:sz w:val="24"/>
          <w:szCs w:val="24"/>
          <w:lang w:val="ru-RU"/>
        </w:rPr>
        <w:t xml:space="preserve"> …/</w:t>
      </w:r>
      <w:r w:rsidRPr="00765AA4">
        <w:rPr>
          <w:sz w:val="24"/>
          <w:szCs w:val="24"/>
        </w:rPr>
        <w:t>I</w:t>
      </w:r>
      <w:r w:rsidRPr="00765AA4">
        <w:rPr>
          <w:sz w:val="24"/>
          <w:szCs w:val="24"/>
          <w:lang w:val="ru-RU"/>
        </w:rPr>
        <w:t>’</w:t>
      </w:r>
      <w:r w:rsidRPr="00765AA4">
        <w:rPr>
          <w:sz w:val="24"/>
          <w:szCs w:val="24"/>
        </w:rPr>
        <w:t>dprefer</w:t>
      </w:r>
      <w:r w:rsidRPr="00765AA4">
        <w:rPr>
          <w:sz w:val="24"/>
          <w:szCs w:val="24"/>
          <w:lang w:val="ru-RU"/>
        </w:rPr>
        <w:t xml:space="preserve"> …/</w:t>
      </w:r>
      <w:r w:rsidRPr="00765AA4">
        <w:rPr>
          <w:sz w:val="24"/>
          <w:szCs w:val="24"/>
        </w:rPr>
        <w:t>I</w:t>
      </w:r>
      <w:r w:rsidRPr="00765AA4">
        <w:rPr>
          <w:sz w:val="24"/>
          <w:szCs w:val="24"/>
          <w:lang w:val="ru-RU"/>
        </w:rPr>
        <w:t>’</w:t>
      </w:r>
      <w:r w:rsidRPr="00765AA4">
        <w:rPr>
          <w:sz w:val="24"/>
          <w:szCs w:val="24"/>
        </w:rPr>
        <w:t>drather</w:t>
      </w:r>
      <w:r w:rsidRPr="00765AA4">
        <w:rPr>
          <w:sz w:val="24"/>
          <w:szCs w:val="24"/>
          <w:lang w:val="ru-RU"/>
        </w:rPr>
        <w:t xml:space="preserve"> …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Конструкция </w:t>
      </w:r>
      <w:r w:rsidRPr="00765AA4">
        <w:rPr>
          <w:sz w:val="24"/>
          <w:szCs w:val="24"/>
        </w:rPr>
        <w:t>Iwish</w:t>
      </w:r>
      <w:r w:rsidRPr="00765AA4">
        <w:rPr>
          <w:sz w:val="24"/>
          <w:szCs w:val="24"/>
          <w:lang w:val="ru-RU"/>
        </w:rPr>
        <w:t xml:space="preserve"> …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Предложения с конструкцией </w:t>
      </w:r>
      <w:r w:rsidRPr="00765AA4">
        <w:rPr>
          <w:sz w:val="24"/>
          <w:szCs w:val="24"/>
        </w:rPr>
        <w:t>either</w:t>
      </w:r>
      <w:r w:rsidRPr="00765AA4">
        <w:rPr>
          <w:sz w:val="24"/>
          <w:szCs w:val="24"/>
          <w:lang w:val="ru-RU"/>
        </w:rPr>
        <w:t xml:space="preserve"> … </w:t>
      </w:r>
      <w:r w:rsidRPr="00765AA4">
        <w:rPr>
          <w:sz w:val="24"/>
          <w:szCs w:val="24"/>
        </w:rPr>
        <w:t>or</w:t>
      </w:r>
      <w:r w:rsidRPr="00765AA4">
        <w:rPr>
          <w:sz w:val="24"/>
          <w:szCs w:val="24"/>
          <w:lang w:val="ru-RU"/>
        </w:rPr>
        <w:t xml:space="preserve">, </w:t>
      </w:r>
      <w:r w:rsidRPr="00765AA4">
        <w:rPr>
          <w:sz w:val="24"/>
          <w:szCs w:val="24"/>
        </w:rPr>
        <w:t>neither</w:t>
      </w:r>
      <w:r w:rsidRPr="00765AA4">
        <w:rPr>
          <w:sz w:val="24"/>
          <w:szCs w:val="24"/>
          <w:lang w:val="ru-RU"/>
        </w:rPr>
        <w:t xml:space="preserve"> … </w:t>
      </w:r>
      <w:r w:rsidRPr="00765AA4">
        <w:rPr>
          <w:sz w:val="24"/>
          <w:szCs w:val="24"/>
        </w:rPr>
        <w:t>nor</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Глаголы в видовременных формах действительного залога в изъявительном наклонении (</w:t>
      </w:r>
      <w:r w:rsidRPr="00765AA4">
        <w:rPr>
          <w:sz w:val="24"/>
          <w:szCs w:val="24"/>
        </w:rPr>
        <w:t>Present</w:t>
      </w:r>
      <w:r w:rsidRPr="00765AA4">
        <w:rPr>
          <w:sz w:val="24"/>
          <w:szCs w:val="24"/>
          <w:lang w:val="ru-RU"/>
        </w:rPr>
        <w:t>/</w:t>
      </w:r>
      <w:r w:rsidRPr="00765AA4">
        <w:rPr>
          <w:sz w:val="24"/>
          <w:szCs w:val="24"/>
        </w:rPr>
        <w:t>Past</w:t>
      </w:r>
      <w:r w:rsidRPr="00765AA4">
        <w:rPr>
          <w:sz w:val="24"/>
          <w:szCs w:val="24"/>
          <w:lang w:val="ru-RU"/>
        </w:rPr>
        <w:t>/</w:t>
      </w:r>
      <w:r w:rsidRPr="00765AA4">
        <w:rPr>
          <w:sz w:val="24"/>
          <w:szCs w:val="24"/>
        </w:rPr>
        <w:t>FutureSimpleTense</w:t>
      </w:r>
      <w:r w:rsidRPr="00765AA4">
        <w:rPr>
          <w:sz w:val="24"/>
          <w:szCs w:val="24"/>
          <w:lang w:val="ru-RU"/>
        </w:rPr>
        <w:t xml:space="preserve">; </w:t>
      </w:r>
      <w:r w:rsidRPr="00765AA4">
        <w:rPr>
          <w:sz w:val="24"/>
          <w:szCs w:val="24"/>
        </w:rPr>
        <w:t>Present</w:t>
      </w:r>
      <w:r w:rsidRPr="00765AA4">
        <w:rPr>
          <w:sz w:val="24"/>
          <w:szCs w:val="24"/>
          <w:lang w:val="ru-RU"/>
        </w:rPr>
        <w:t>/</w:t>
      </w:r>
      <w:r w:rsidRPr="00765AA4">
        <w:rPr>
          <w:sz w:val="24"/>
          <w:szCs w:val="24"/>
        </w:rPr>
        <w:t>PastPerfectTense</w:t>
      </w:r>
      <w:r w:rsidRPr="00765AA4">
        <w:rPr>
          <w:sz w:val="24"/>
          <w:szCs w:val="24"/>
          <w:lang w:val="ru-RU"/>
        </w:rPr>
        <w:t xml:space="preserve">; </w:t>
      </w:r>
      <w:r w:rsidRPr="00765AA4">
        <w:rPr>
          <w:sz w:val="24"/>
          <w:szCs w:val="24"/>
        </w:rPr>
        <w:t>Present</w:t>
      </w:r>
      <w:r w:rsidRPr="00765AA4">
        <w:rPr>
          <w:sz w:val="24"/>
          <w:szCs w:val="24"/>
          <w:lang w:val="ru-RU"/>
        </w:rPr>
        <w:t>/</w:t>
      </w:r>
      <w:r w:rsidRPr="00765AA4">
        <w:rPr>
          <w:sz w:val="24"/>
          <w:szCs w:val="24"/>
        </w:rPr>
        <w:t>PastContinuousTense</w:t>
      </w:r>
      <w:r w:rsidRPr="00765AA4">
        <w:rPr>
          <w:sz w:val="24"/>
          <w:szCs w:val="24"/>
          <w:lang w:val="ru-RU"/>
        </w:rPr>
        <w:t xml:space="preserve">, </w:t>
      </w:r>
      <w:r w:rsidRPr="00765AA4">
        <w:rPr>
          <w:sz w:val="24"/>
          <w:szCs w:val="24"/>
        </w:rPr>
        <w:t>Future</w:t>
      </w:r>
      <w:r w:rsidRPr="00765AA4">
        <w:rPr>
          <w:sz w:val="24"/>
          <w:szCs w:val="24"/>
          <w:lang w:val="ru-RU"/>
        </w:rPr>
        <w:t>-</w:t>
      </w:r>
      <w:r w:rsidRPr="00765AA4">
        <w:rPr>
          <w:sz w:val="24"/>
          <w:szCs w:val="24"/>
        </w:rPr>
        <w:t>in</w:t>
      </w:r>
      <w:r w:rsidRPr="00765AA4">
        <w:rPr>
          <w:sz w:val="24"/>
          <w:szCs w:val="24"/>
          <w:lang w:val="ru-RU"/>
        </w:rPr>
        <w:t>-</w:t>
      </w:r>
      <w:r w:rsidRPr="00765AA4">
        <w:rPr>
          <w:sz w:val="24"/>
          <w:szCs w:val="24"/>
        </w:rPr>
        <w:t>the</w:t>
      </w:r>
      <w:r w:rsidRPr="00765AA4">
        <w:rPr>
          <w:sz w:val="24"/>
          <w:szCs w:val="24"/>
          <w:lang w:val="ru-RU"/>
        </w:rPr>
        <w:t>-</w:t>
      </w:r>
      <w:r w:rsidRPr="00765AA4">
        <w:rPr>
          <w:sz w:val="24"/>
          <w:szCs w:val="24"/>
        </w:rPr>
        <w:t>Past</w:t>
      </w:r>
      <w:r w:rsidRPr="00765AA4">
        <w:rPr>
          <w:sz w:val="24"/>
          <w:szCs w:val="24"/>
          <w:lang w:val="ru-RU"/>
        </w:rPr>
        <w:t>) и наиболее употребительных формах</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страдательного залога (Present/Past Simple Passive; Present Perfect Passive).</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следования имён прилагательных (</w:t>
      </w:r>
      <w:r w:rsidRPr="00765AA4">
        <w:rPr>
          <w:sz w:val="24"/>
          <w:szCs w:val="24"/>
        </w:rPr>
        <w:t>nicelongblondhair</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Социокультурные знания и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 ми); с доступными в языковом отношении образцами поэзии и прозы для подростков на английском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элементарного представление о различных вариантах английского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Соблюдение нормы вежливости в межкультурном общении. Развитие умений: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писать свои имя и фамилию, а также имена и фамилии своих родственников и друзей на английском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оформлять свой адрес на английском языке (в анкете);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представлять Россию и страну/страны изучаемого языка;</w:t>
      </w:r>
    </w:p>
    <w:p w:rsidR="00FA2CD7" w:rsidRPr="00765AA4" w:rsidRDefault="00973B64" w:rsidP="007D34D2">
      <w:pPr>
        <w:tabs>
          <w:tab w:val="left" w:pos="1134"/>
        </w:tabs>
        <w:spacing w:line="276" w:lineRule="auto"/>
        <w:ind w:firstLine="567"/>
        <w:jc w:val="both"/>
        <w:rPr>
          <w:sz w:val="24"/>
          <w:szCs w:val="24"/>
          <w:lang w:val="ru-RU"/>
        </w:rPr>
      </w:pPr>
      <w:r w:rsidRPr="00765AA4">
        <w:rPr>
          <w:sz w:val="24"/>
          <w:szCs w:val="24"/>
          <w:lang w:val="ru-RU"/>
        </w:rPr>
        <w:t>кратко представлять некоторые культурные явления родной страны и страны/стран изучаемого языка (основные наци</w:t>
      </w:r>
      <w:r w:rsidR="007D34D2">
        <w:rPr>
          <w:sz w:val="24"/>
          <w:szCs w:val="24"/>
          <w:lang w:val="ru-RU"/>
        </w:rPr>
        <w:t>о</w:t>
      </w:r>
      <w:r w:rsidRPr="00765AA4">
        <w:rPr>
          <w:sz w:val="24"/>
          <w:szCs w:val="24"/>
          <w:lang w:val="ru-RU"/>
        </w:rPr>
        <w:t>нальные праздники, традиции в проведении досуга и питании, достопримечательности);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Компенсаторные умения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w:t>
      </w:r>
      <w:r w:rsidRPr="00765AA4">
        <w:rPr>
          <w:sz w:val="24"/>
          <w:szCs w:val="24"/>
          <w:lang w:val="ru-RU"/>
        </w:rPr>
        <w:lastRenderedPageBreak/>
        <w:t>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Переспрашивать, просить повторить, уточняя значение незнакомых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в качестве опоры при порождении собственных высказываний ключевых слов, плана.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ПЛАНИРУЕМЫЕ РЕЗУЛЬТАТЫ ОСВОЕНИЯ УЧЕБНОГО ПРЕДМЕТА</w:t>
      </w: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247" style="position:absolute;left:0;text-align:left;margin-left:36.85pt;margin-top:15.05pt;width:317.5pt;height:.1pt;z-index:-15713792;mso-wrap-distance-left:0;mso-wrap-distance-right:0;mso-position-horizontal-relative:page" coordorigin="737,301" coordsize="6350,0" path="m737,301r6350,e" filled="f" strokecolor="#231f20" strokeweight=".5pt">
            <v:path arrowok="t"/>
            <w10:wrap type="topAndBottom" anchorx="page"/>
          </v:shape>
        </w:pict>
      </w:r>
      <w:r w:rsidR="00973B64" w:rsidRPr="00765AA4">
        <w:rPr>
          <w:sz w:val="24"/>
          <w:szCs w:val="24"/>
          <w:lang w:val="ru-RU"/>
        </w:rPr>
        <w:t>«ИНОСТРАННЫЙ (АНГЛИЙСКИЙ) ЯЗЫК»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FA2CD7" w:rsidRPr="00765AA4" w:rsidRDefault="00973B64" w:rsidP="002F74FA">
      <w:pPr>
        <w:tabs>
          <w:tab w:val="left" w:pos="1134"/>
        </w:tabs>
        <w:spacing w:line="276" w:lineRule="auto"/>
        <w:ind w:firstLine="567"/>
        <w:jc w:val="both"/>
        <w:rPr>
          <w:sz w:val="24"/>
          <w:szCs w:val="24"/>
          <w:lang w:val="ru-RU"/>
        </w:rPr>
      </w:pPr>
      <w:r w:rsidRPr="00765AA4">
        <w:rPr>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активное участие в жизни семьи, Организации, местного сообщества, родного края, страны;</w:t>
      </w:r>
    </w:p>
    <w:p w:rsidR="00FA2CD7" w:rsidRPr="00765AA4" w:rsidRDefault="00973B64" w:rsidP="002F74FA">
      <w:pPr>
        <w:tabs>
          <w:tab w:val="left" w:pos="1134"/>
        </w:tabs>
        <w:spacing w:line="276" w:lineRule="auto"/>
        <w:ind w:firstLine="567"/>
        <w:jc w:val="both"/>
        <w:rPr>
          <w:sz w:val="24"/>
          <w:szCs w:val="24"/>
          <w:lang w:val="ru-RU"/>
        </w:rPr>
      </w:pPr>
      <w:r w:rsidRPr="00765AA4">
        <w:rPr>
          <w:sz w:val="24"/>
          <w:szCs w:val="24"/>
          <w:lang w:val="ru-RU"/>
        </w:rPr>
        <w:t>неприятие любых форм экстремизма, дискриминации; понимание роли различных социальных институтов в жизничеловека;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A2CD7" w:rsidRPr="00765AA4" w:rsidRDefault="00973B64" w:rsidP="002F74FA">
      <w:pPr>
        <w:tabs>
          <w:tab w:val="left" w:pos="1134"/>
        </w:tabs>
        <w:spacing w:line="276" w:lineRule="auto"/>
        <w:ind w:firstLine="567"/>
        <w:jc w:val="both"/>
        <w:rPr>
          <w:sz w:val="24"/>
          <w:szCs w:val="24"/>
          <w:lang w:val="ru-RU"/>
        </w:rPr>
      </w:pPr>
      <w:r w:rsidRPr="00765AA4">
        <w:rPr>
          <w:sz w:val="24"/>
          <w:szCs w:val="24"/>
          <w:lang w:val="ru-RU"/>
        </w:rPr>
        <w:lastRenderedPageBreak/>
        <w:t>представление о способах противодействия коррупции; готовность к раз</w:t>
      </w:r>
      <w:r w:rsidR="002F74FA">
        <w:rPr>
          <w:sz w:val="24"/>
          <w:szCs w:val="24"/>
          <w:lang w:val="ru-RU"/>
        </w:rPr>
        <w:t>ноо</w:t>
      </w:r>
      <w:r w:rsidRPr="00765AA4">
        <w:rPr>
          <w:sz w:val="24"/>
          <w:szCs w:val="24"/>
          <w:lang w:val="ru-RU"/>
        </w:rPr>
        <w:t>бразной совместной деятельности, стремление к взаимопониманию и взаимопомощи, активное участие в школьном самоуправлении;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к участию в гуманитарной деятельности (волонтёрство, помощь людям, нуждающимся в ней).</w:t>
      </w:r>
    </w:p>
    <w:p w:rsidR="002F74FA" w:rsidRDefault="002F74FA"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Духовно-нравственного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на моральные ценности и нормы в ситуациях нравственного выбора;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стремление к самовыражению в разных видах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Физического воспитания, формирования культуры здоровья и эмоционального благополучия: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ценности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соблюдение правил безопасности, в том числе навыков безопасного поведения в интернет-среде;</w:t>
      </w:r>
    </w:p>
    <w:p w:rsidR="00FA2CD7" w:rsidRPr="00765AA4" w:rsidRDefault="00973B64" w:rsidP="002F74FA">
      <w:pPr>
        <w:tabs>
          <w:tab w:val="left" w:pos="1134"/>
        </w:tabs>
        <w:spacing w:line="276" w:lineRule="auto"/>
        <w:ind w:firstLine="567"/>
        <w:jc w:val="both"/>
        <w:rPr>
          <w:sz w:val="24"/>
          <w:szCs w:val="24"/>
          <w:lang w:val="ru-RU"/>
        </w:rPr>
      </w:pPr>
      <w:r w:rsidRPr="00765AA4">
        <w:rPr>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принимать себя и других, не осуждая;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осознавать эмоциональное состояние себя и других, умение управлять собственным эмоциональным состоянием;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сформированность навыка рефлексии, признание своего права на ошибку и такого же права другого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Трудового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образования и жизненных планов с учётом личных и общественных интересов и потребностей.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2CD7" w:rsidRPr="00765AA4" w:rsidRDefault="00973B64" w:rsidP="002F74FA">
      <w:pPr>
        <w:tabs>
          <w:tab w:val="left" w:pos="1134"/>
        </w:tabs>
        <w:spacing w:line="276" w:lineRule="auto"/>
        <w:ind w:firstLine="567"/>
        <w:jc w:val="both"/>
        <w:rPr>
          <w:sz w:val="24"/>
          <w:szCs w:val="24"/>
          <w:lang w:val="ru-RU"/>
        </w:rPr>
      </w:pPr>
      <w:r w:rsidRPr="00765AA4">
        <w:rPr>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к участию в практической деятельности экологической направленности.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научного познания:</w:t>
      </w:r>
    </w:p>
    <w:p w:rsidR="00FA2CD7" w:rsidRPr="00765AA4" w:rsidRDefault="00973B64" w:rsidP="002F74FA">
      <w:pPr>
        <w:tabs>
          <w:tab w:val="left" w:pos="1134"/>
        </w:tabs>
        <w:spacing w:line="276" w:lineRule="auto"/>
        <w:ind w:firstLine="567"/>
        <w:jc w:val="both"/>
        <w:rPr>
          <w:sz w:val="24"/>
          <w:szCs w:val="24"/>
          <w:lang w:val="ru-RU"/>
        </w:rPr>
      </w:pPr>
      <w:r w:rsidRPr="00765AA4">
        <w:rPr>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языковой и читательской культурой как средством познания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обеспечивающие адаптацию обучающегося к изменяющимся условиям социальной и природной среды, включают: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 обучающихся взаимодействовать в условиях неопределённости, открытость опыту и знаниям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w:t>
      </w:r>
      <w:r w:rsidRPr="00765AA4">
        <w:rPr>
          <w:sz w:val="24"/>
          <w:szCs w:val="24"/>
          <w:lang w:val="ru-RU"/>
        </w:rPr>
        <w:lastRenderedPageBreak/>
        <w:t>своё развитие;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 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 ции устойчивого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анализировать и выявлять взаимосвязи природы, общества и экономики;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 обучающихся осознавать стрессовую ситуацию, оценивать происходящие изменения и их последствия;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воспринимать стрессовую ситуацию как вызов, требующий контрмер;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ситуацию стресса, корректировать принимаемые решения и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и оценивать риски и последствия, формировать опыт, уметь находить позитивное в произошедшей ситуации;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быть готовым действовать в отсутствие гарантий успеха.</w:t>
      </w:r>
    </w:p>
    <w:p w:rsidR="002F74FA" w:rsidRDefault="002F74FA"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 освоения программы основного общего образования, в том числе адаптированной, должны отражать: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учебными познавательными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логические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характеризовать существенные признаки объектов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предлагать критерии для выявления закономерностей и противоречий;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дефицит информации, данных, необходимых для решения поставленной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причинно-следственные связи при изучении явлений и процессов;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 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вопросы как исследовательский инструмент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гипотезу об истинности собственных суждений и суждений других, аргументировать свою позицию, мнение;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w:t>
      </w:r>
      <w:r w:rsidR="002F74FA">
        <w:rPr>
          <w:sz w:val="24"/>
          <w:szCs w:val="24"/>
          <w:lang w:val="ru-RU"/>
        </w:rPr>
        <w:t>о</w:t>
      </w:r>
      <w:r w:rsidRPr="00765AA4">
        <w:rPr>
          <w:sz w:val="24"/>
          <w:szCs w:val="24"/>
          <w:lang w:val="ru-RU"/>
        </w:rPr>
        <w:t>следственных связей и зависимости объектов между собой;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оценивать на применимость и достоверность информацию, полученную в ходе </w:t>
      </w:r>
      <w:r w:rsidRPr="00765AA4">
        <w:rPr>
          <w:sz w:val="24"/>
          <w:szCs w:val="24"/>
          <w:lang w:val="ru-RU"/>
        </w:rPr>
        <w:lastRenderedPageBreak/>
        <w:t>исследования (эксперимента);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анализировать, систематизировать и интерпретировать информацию различных видов и форм представления;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FA2CD7" w:rsidRPr="00765AA4" w:rsidRDefault="00973B64" w:rsidP="002F74FA">
      <w:pPr>
        <w:tabs>
          <w:tab w:val="left" w:pos="1134"/>
        </w:tabs>
        <w:spacing w:line="276" w:lineRule="auto"/>
        <w:ind w:firstLine="567"/>
        <w:jc w:val="both"/>
        <w:rPr>
          <w:sz w:val="24"/>
          <w:szCs w:val="24"/>
          <w:lang w:val="ru-RU"/>
        </w:rPr>
      </w:pPr>
      <w:r w:rsidRPr="00765AA4">
        <w:rPr>
          <w:sz w:val="24"/>
          <w:szCs w:val="24"/>
          <w:lang w:val="ru-RU"/>
        </w:rPr>
        <w:t>эффективно запоминать и систематизировать информацию. Овладение системой универсальных учебных познавательных действий обеспечивает сформированность когнитивных навыков у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учебными коммуникативными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воспринимать и формулировать суждения, выражать эмоции в соответствии с целями и условиями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выражать себя (свою точку зрения) в устных и письменных 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свои суждения с суждениями других участников диалога, обнаруживать различие и сходство позиций;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 представлять результаты выполненного опыта (эксперимента, исследования,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совместная деятельность: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w:t>
      </w:r>
      <w:r w:rsidRPr="00765AA4">
        <w:rPr>
          <w:sz w:val="24"/>
          <w:szCs w:val="24"/>
          <w:lang w:val="ru-RU"/>
        </w:rPr>
        <w:lastRenderedPageBreak/>
        <w:t>взаимодействия при решении поставленной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обобщать мнения нескольких людей, проявлять готовность руководить, выполнять поручения, подчиняться;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учебными регулятивными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самоорганизация: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проблемы для решения в жизненных и учебных ситуациях;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делать выбор и брать ответственность за решение;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самоконтроль: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способами самоконтроля, самомотивации и рефлексии;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давать адекватную оценку ситуации и предлагать план её изменения;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соответствие результата цели и условиям;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эмоциональный интеллект: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называть и управлять собственными эмоциями и эмоциями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анализировать причины эмоций;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ставить себя на место другого человека, понимать мотивы и намерения другого;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регулировать способ выражения эмоций;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принятие себя 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открытость себе и другим;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невозможность контролировать всё вокруг.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F74FA" w:rsidRDefault="002F74FA"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2F74FA" w:rsidRDefault="002F74FA" w:rsidP="00765AA4">
      <w:pPr>
        <w:tabs>
          <w:tab w:val="left" w:pos="1134"/>
        </w:tabs>
        <w:spacing w:line="276" w:lineRule="auto"/>
        <w:ind w:firstLine="567"/>
        <w:jc w:val="both"/>
        <w:rPr>
          <w:sz w:val="24"/>
          <w:szCs w:val="24"/>
          <w:lang w:val="ru-RU"/>
        </w:rPr>
      </w:pPr>
    </w:p>
    <w:p w:rsidR="00FA2CD7" w:rsidRPr="00765AA4" w:rsidRDefault="002F74FA"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основными видами речевой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говорение: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5—фраз); излагать основное содержание прочитанного текста с вербальными и/или зрительными опорами (объём — 5—фраз); кратко излагать результаты  выполненной проектной работы (объём — до фраз);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w:t>
      </w:r>
      <w:r w:rsidRPr="00765AA4">
        <w:rPr>
          <w:sz w:val="24"/>
          <w:szCs w:val="24"/>
          <w:lang w:val="ru-RU"/>
        </w:rPr>
        <w:lastRenderedPageBreak/>
        <w:t>речевой  этикет,  принятый  в  стране/стра- нах изучаемого языка (объём сообщения — до 60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фонетическими навыками: различать  на  слух и адекватно, без ошибок, ведущих к сбою коммуникации, про- износить слова с правильным ударением и фразы с соблюдени- 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 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орфографическими навыками: правильно писать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2CD7" w:rsidRPr="00765AA4" w:rsidRDefault="00973B64" w:rsidP="00891004">
      <w:pPr>
        <w:tabs>
          <w:tab w:val="left" w:pos="1134"/>
        </w:tabs>
        <w:spacing w:line="276" w:lineRule="auto"/>
        <w:ind w:firstLine="567"/>
        <w:jc w:val="both"/>
        <w:rPr>
          <w:sz w:val="24"/>
          <w:szCs w:val="24"/>
          <w:lang w:val="ru-RU"/>
        </w:rPr>
      </w:pPr>
      <w:r w:rsidRPr="00765AA4">
        <w:rPr>
          <w:sz w:val="24"/>
          <w:szCs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 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 ществующей нормы лексической сочетаемости;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 употреблять в устной и письменной речи родственные слова, образованные с использованием аффикса- ции: имена существительные с суффиксами -</w:t>
      </w:r>
      <w:r w:rsidRPr="00765AA4">
        <w:rPr>
          <w:sz w:val="24"/>
          <w:szCs w:val="24"/>
        </w:rPr>
        <w:t>er</w:t>
      </w:r>
      <w:r w:rsidRPr="00765AA4">
        <w:rPr>
          <w:sz w:val="24"/>
          <w:szCs w:val="24"/>
          <w:lang w:val="ru-RU"/>
        </w:rPr>
        <w:t>/-</w:t>
      </w:r>
      <w:r w:rsidRPr="00765AA4">
        <w:rPr>
          <w:sz w:val="24"/>
          <w:szCs w:val="24"/>
        </w:rPr>
        <w:t>or</w:t>
      </w:r>
      <w:r w:rsidRPr="00765AA4">
        <w:rPr>
          <w:sz w:val="24"/>
          <w:szCs w:val="24"/>
          <w:lang w:val="ru-RU"/>
        </w:rPr>
        <w:t>, -</w:t>
      </w:r>
      <w:r w:rsidRPr="00765AA4">
        <w:rPr>
          <w:sz w:val="24"/>
          <w:szCs w:val="24"/>
        </w:rPr>
        <w:t>ist</w:t>
      </w:r>
      <w:r w:rsidRPr="00765AA4">
        <w:rPr>
          <w:sz w:val="24"/>
          <w:szCs w:val="24"/>
          <w:lang w:val="ru-RU"/>
        </w:rPr>
        <w:t>, -</w:t>
      </w:r>
      <w:r w:rsidRPr="00765AA4">
        <w:rPr>
          <w:sz w:val="24"/>
          <w:szCs w:val="24"/>
        </w:rPr>
        <w:t>sion</w:t>
      </w:r>
      <w:r w:rsidRPr="00765AA4">
        <w:rPr>
          <w:sz w:val="24"/>
          <w:szCs w:val="24"/>
          <w:lang w:val="ru-RU"/>
        </w:rPr>
        <w:t xml:space="preserve">/- </w:t>
      </w:r>
      <w:r w:rsidRPr="00765AA4">
        <w:rPr>
          <w:sz w:val="24"/>
          <w:szCs w:val="24"/>
        </w:rPr>
        <w:t>tion</w:t>
      </w:r>
      <w:r w:rsidRPr="00765AA4">
        <w:rPr>
          <w:sz w:val="24"/>
          <w:szCs w:val="24"/>
          <w:lang w:val="ru-RU"/>
        </w:rPr>
        <w:t>; имена прилагательные с суффиксами -</w:t>
      </w:r>
      <w:r w:rsidRPr="00765AA4">
        <w:rPr>
          <w:sz w:val="24"/>
          <w:szCs w:val="24"/>
        </w:rPr>
        <w:t>ful</w:t>
      </w:r>
      <w:r w:rsidRPr="00765AA4">
        <w:rPr>
          <w:sz w:val="24"/>
          <w:szCs w:val="24"/>
          <w:lang w:val="ru-RU"/>
        </w:rPr>
        <w:t>, -</w:t>
      </w:r>
      <w:r w:rsidRPr="00765AA4">
        <w:rPr>
          <w:sz w:val="24"/>
          <w:szCs w:val="24"/>
        </w:rPr>
        <w:t>ian</w:t>
      </w:r>
      <w:r w:rsidRPr="00765AA4">
        <w:rPr>
          <w:sz w:val="24"/>
          <w:szCs w:val="24"/>
          <w:lang w:val="ru-RU"/>
        </w:rPr>
        <w:t>/-</w:t>
      </w:r>
      <w:r w:rsidRPr="00765AA4">
        <w:rPr>
          <w:sz w:val="24"/>
          <w:szCs w:val="24"/>
        </w:rPr>
        <w:t>an</w:t>
      </w:r>
      <w:r w:rsidRPr="00765AA4">
        <w:rPr>
          <w:sz w:val="24"/>
          <w:szCs w:val="24"/>
          <w:lang w:val="ru-RU"/>
        </w:rPr>
        <w:t>; наре- чия с суффиксом -</w:t>
      </w:r>
      <w:r w:rsidRPr="00765AA4">
        <w:rPr>
          <w:sz w:val="24"/>
          <w:szCs w:val="24"/>
        </w:rPr>
        <w:t>ly</w:t>
      </w:r>
      <w:r w:rsidRPr="00765AA4">
        <w:rPr>
          <w:sz w:val="24"/>
          <w:szCs w:val="24"/>
          <w:lang w:val="ru-RU"/>
        </w:rPr>
        <w:t xml:space="preserve">; имена прилагательные, имена существительные и наречия с отрицательным префиксом </w:t>
      </w:r>
      <w:r w:rsidRPr="00765AA4">
        <w:rPr>
          <w:sz w:val="24"/>
          <w:szCs w:val="24"/>
        </w:rPr>
        <w:t>un</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 употреблять в устной и письменной речи изученные синонимы и интернациональные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в письменном и звучащем тексте и употреблять в устной и письменной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предложения с несколькими обстоятельствами, следующими в определённом порядке;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вопросительные предложения (альтернативный и разделительный вопросы в </w:t>
      </w:r>
      <w:r w:rsidRPr="00765AA4">
        <w:rPr>
          <w:sz w:val="24"/>
          <w:szCs w:val="24"/>
        </w:rPr>
        <w:t>Present</w:t>
      </w:r>
      <w:r w:rsidRPr="00765AA4">
        <w:rPr>
          <w:sz w:val="24"/>
          <w:szCs w:val="24"/>
          <w:lang w:val="ru-RU"/>
        </w:rPr>
        <w:t>/</w:t>
      </w:r>
      <w:r w:rsidRPr="00765AA4">
        <w:rPr>
          <w:sz w:val="24"/>
          <w:szCs w:val="24"/>
        </w:rPr>
        <w:t>Past</w:t>
      </w:r>
      <w:r w:rsidRPr="00765AA4">
        <w:rPr>
          <w:sz w:val="24"/>
          <w:szCs w:val="24"/>
          <w:lang w:val="ru-RU"/>
        </w:rPr>
        <w:t>/</w:t>
      </w:r>
      <w:r w:rsidRPr="00765AA4">
        <w:rPr>
          <w:sz w:val="24"/>
          <w:szCs w:val="24"/>
        </w:rPr>
        <w:t>FutureSimpleTense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глаголы в  видо-временных  формах  действительного  залога в изъявительном наклонении в </w:t>
      </w:r>
      <w:r w:rsidRPr="00765AA4">
        <w:rPr>
          <w:sz w:val="24"/>
          <w:szCs w:val="24"/>
        </w:rPr>
        <w:t>PresentPerfectTense</w:t>
      </w:r>
      <w:r w:rsidRPr="00765AA4">
        <w:rPr>
          <w:sz w:val="24"/>
          <w:szCs w:val="24"/>
          <w:lang w:val="ru-RU"/>
        </w:rPr>
        <w:t xml:space="preserve"> в повествовательных (утвердительных и отрицательных) и вопросительных предложениях;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имена существительные с причастиями настоящего и прошедшего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наречия в положительной, сравнительной и превосходной степенях, образованные по правилу, и исключения;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социокультурными знаниями и умениями: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знать/понимать и использовать в устной и письменной речи наиболее употребительную лексику, обозначающую фоновую лексику и реалии страны/стран изучаемого языка в рамках </w:t>
      </w:r>
      <w:r w:rsidRPr="00765AA4">
        <w:rPr>
          <w:sz w:val="24"/>
          <w:szCs w:val="24"/>
          <w:lang w:val="ru-RU"/>
        </w:rPr>
        <w:lastRenderedPageBreak/>
        <w:t>тематического содержания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обладать базовыми знаниями о социокультурном портрете родной страны и страны/стран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представлять Россию и страны/стран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иноязычные словари и справочники, в том числе информационно-справочные системы в электронной форме.</w:t>
      </w:r>
    </w:p>
    <w:p w:rsidR="00891004" w:rsidRDefault="00891004" w:rsidP="00765AA4">
      <w:pPr>
        <w:tabs>
          <w:tab w:val="left" w:pos="1134"/>
        </w:tabs>
        <w:spacing w:line="276" w:lineRule="auto"/>
        <w:ind w:firstLine="567"/>
        <w:jc w:val="both"/>
        <w:rPr>
          <w:sz w:val="24"/>
          <w:szCs w:val="24"/>
          <w:lang w:val="ru-RU"/>
        </w:rPr>
      </w:pPr>
    </w:p>
    <w:p w:rsidR="00FA2CD7" w:rsidRPr="00765AA4" w:rsidRDefault="00891004"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основными видами речевой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говорение: 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 ния — 7—8 фраз); излагать основное содержание прочитанного текста с вербальными и/или зрительными опорами (объём — 7—8 фраз); кратко излагать результаты  выполненной проектной работы (объём — 7—8 фраз);</w:t>
      </w:r>
    </w:p>
    <w:p w:rsidR="00FA2CD7" w:rsidRPr="00765AA4" w:rsidRDefault="00973B64" w:rsidP="00891004">
      <w:pPr>
        <w:tabs>
          <w:tab w:val="left" w:pos="1134"/>
        </w:tabs>
        <w:spacing w:line="276" w:lineRule="auto"/>
        <w:ind w:firstLine="567"/>
        <w:jc w:val="both"/>
        <w:rPr>
          <w:sz w:val="24"/>
          <w:szCs w:val="24"/>
          <w:lang w:val="ru-RU"/>
        </w:rPr>
      </w:pPr>
      <w:r w:rsidRPr="00765AA4">
        <w:rPr>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 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FA2CD7" w:rsidRPr="00765AA4" w:rsidRDefault="00973B64" w:rsidP="00765AA4">
      <w:pPr>
        <w:tabs>
          <w:tab w:val="left" w:pos="1134"/>
        </w:tabs>
        <w:spacing w:line="276" w:lineRule="auto"/>
        <w:ind w:firstLine="567"/>
        <w:jc w:val="both"/>
        <w:rPr>
          <w:sz w:val="24"/>
          <w:szCs w:val="24"/>
          <w:lang w:val="ru-RU"/>
        </w:rPr>
      </w:pPr>
      <w:r w:rsidRPr="008D381A">
        <w:rPr>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w:t>
      </w:r>
      <w:r w:rsidRPr="00765AA4">
        <w:rPr>
          <w:sz w:val="24"/>
          <w:szCs w:val="24"/>
          <w:lang w:val="ru-RU"/>
        </w:rPr>
        <w:t xml:space="preserve">  про  себя  несплошные  тексты  (таблицы) и понимать представленную в них информацию; определять тему текста по заголовку;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письменная речь: заполнять анкеты и формуляры в соответствии с нормами  речевого  этикета,  принятыми  в  стране/странах изучаемого языка, с  указанием  личной  информации;  писать электронное сообщение личного характера, соблюдая речевой этикет, принятый в  стране/странах  изучаемого  языка (объём сообщения — до 70 слов); создавать небольшое письменное высказывание с опорой на образец, план, ключевые слова, картинку (объём </w:t>
      </w:r>
      <w:r w:rsidRPr="00765AA4">
        <w:rPr>
          <w:sz w:val="24"/>
          <w:szCs w:val="24"/>
          <w:lang w:val="ru-RU"/>
        </w:rPr>
        <w:lastRenderedPageBreak/>
        <w:t>высказывания — до 70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 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орфографическими навыками: правильно писать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2CD7" w:rsidRPr="00765AA4" w:rsidRDefault="00973B64" w:rsidP="008D381A">
      <w:pPr>
        <w:tabs>
          <w:tab w:val="left" w:pos="1134"/>
        </w:tabs>
        <w:spacing w:line="276" w:lineRule="auto"/>
        <w:ind w:firstLine="567"/>
        <w:jc w:val="both"/>
        <w:rPr>
          <w:sz w:val="24"/>
          <w:szCs w:val="24"/>
          <w:lang w:val="ru-RU"/>
        </w:rPr>
      </w:pPr>
      <w:r w:rsidRPr="00765AA4">
        <w:rPr>
          <w:sz w:val="24"/>
          <w:szCs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765AA4">
        <w:rPr>
          <w:sz w:val="24"/>
          <w:szCs w:val="24"/>
        </w:rPr>
        <w:t>ing</w:t>
      </w:r>
      <w:r w:rsidRPr="00765AA4">
        <w:rPr>
          <w:sz w:val="24"/>
          <w:szCs w:val="24"/>
          <w:lang w:val="ru-RU"/>
        </w:rPr>
        <w:t>; имена прилагательные с помощью суффиксов -</w:t>
      </w:r>
      <w:r w:rsidRPr="00765AA4">
        <w:rPr>
          <w:sz w:val="24"/>
          <w:szCs w:val="24"/>
        </w:rPr>
        <w:t>ing</w:t>
      </w:r>
      <w:r w:rsidRPr="00765AA4">
        <w:rPr>
          <w:sz w:val="24"/>
          <w:szCs w:val="24"/>
          <w:lang w:val="ru-RU"/>
        </w:rPr>
        <w:t>, -</w:t>
      </w:r>
      <w:r w:rsidRPr="00765AA4">
        <w:rPr>
          <w:sz w:val="24"/>
          <w:szCs w:val="24"/>
        </w:rPr>
        <w:t>less</w:t>
      </w:r>
      <w:r w:rsidRPr="00765AA4">
        <w:rPr>
          <w:sz w:val="24"/>
          <w:szCs w:val="24"/>
          <w:lang w:val="ru-RU"/>
        </w:rPr>
        <w:t>, -</w:t>
      </w:r>
      <w:r w:rsidRPr="00765AA4">
        <w:rPr>
          <w:sz w:val="24"/>
          <w:szCs w:val="24"/>
        </w:rPr>
        <w:t>ive</w:t>
      </w:r>
      <w:r w:rsidRPr="00765AA4">
        <w:rPr>
          <w:sz w:val="24"/>
          <w:szCs w:val="24"/>
          <w:lang w:val="ru-RU"/>
        </w:rPr>
        <w:t>, -</w:t>
      </w:r>
      <w:r w:rsidRPr="00765AA4">
        <w:rPr>
          <w:sz w:val="24"/>
          <w:szCs w:val="24"/>
        </w:rPr>
        <w:t>al</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 употреблять в устной и письменной речи изученные синонимы, антонимы и интернациональные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в письменном и звучащем тексте и употреблять в устной и письменной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сложноподчинённые предложения с придаточными определительными с союзными словами </w:t>
      </w:r>
      <w:r w:rsidRPr="00765AA4">
        <w:rPr>
          <w:sz w:val="24"/>
          <w:szCs w:val="24"/>
        </w:rPr>
        <w:t>who</w:t>
      </w:r>
      <w:r w:rsidRPr="00765AA4">
        <w:rPr>
          <w:sz w:val="24"/>
          <w:szCs w:val="24"/>
          <w:lang w:val="ru-RU"/>
        </w:rPr>
        <w:t xml:space="preserve">, </w:t>
      </w:r>
      <w:r w:rsidRPr="00765AA4">
        <w:rPr>
          <w:sz w:val="24"/>
          <w:szCs w:val="24"/>
        </w:rPr>
        <w:t>which</w:t>
      </w:r>
      <w:r w:rsidRPr="00765AA4">
        <w:rPr>
          <w:sz w:val="24"/>
          <w:szCs w:val="24"/>
          <w:lang w:val="ru-RU"/>
        </w:rPr>
        <w:t xml:space="preserve">, </w:t>
      </w:r>
      <w:r w:rsidRPr="00765AA4">
        <w:rPr>
          <w:sz w:val="24"/>
          <w:szCs w:val="24"/>
        </w:rPr>
        <w:t>that</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сложноподчинённые предложения с придаточными времени с союзами </w:t>
      </w:r>
      <w:r w:rsidRPr="00765AA4">
        <w:rPr>
          <w:sz w:val="24"/>
          <w:szCs w:val="24"/>
        </w:rPr>
        <w:t>for</w:t>
      </w:r>
      <w:r w:rsidRPr="00765AA4">
        <w:rPr>
          <w:sz w:val="24"/>
          <w:szCs w:val="24"/>
          <w:lang w:val="ru-RU"/>
        </w:rPr>
        <w:t xml:space="preserve">, </w:t>
      </w:r>
      <w:r w:rsidRPr="00765AA4">
        <w:rPr>
          <w:sz w:val="24"/>
          <w:szCs w:val="24"/>
        </w:rPr>
        <w:t>since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предложения с конструкциями </w:t>
      </w:r>
      <w:r w:rsidRPr="00765AA4">
        <w:rPr>
          <w:sz w:val="24"/>
          <w:szCs w:val="24"/>
        </w:rPr>
        <w:t>as</w:t>
      </w:r>
      <w:r w:rsidRPr="00765AA4">
        <w:rPr>
          <w:sz w:val="24"/>
          <w:szCs w:val="24"/>
          <w:lang w:val="ru-RU"/>
        </w:rPr>
        <w:t xml:space="preserve"> … </w:t>
      </w:r>
      <w:r w:rsidRPr="00765AA4">
        <w:rPr>
          <w:sz w:val="24"/>
          <w:szCs w:val="24"/>
        </w:rPr>
        <w:t>as</w:t>
      </w:r>
      <w:r w:rsidRPr="00765AA4">
        <w:rPr>
          <w:sz w:val="24"/>
          <w:szCs w:val="24"/>
          <w:lang w:val="ru-RU"/>
        </w:rPr>
        <w:t xml:space="preserve">, </w:t>
      </w:r>
      <w:r w:rsidRPr="00765AA4">
        <w:rPr>
          <w:sz w:val="24"/>
          <w:szCs w:val="24"/>
        </w:rPr>
        <w:t>notso</w:t>
      </w:r>
      <w:r w:rsidRPr="00765AA4">
        <w:rPr>
          <w:sz w:val="24"/>
          <w:szCs w:val="24"/>
          <w:lang w:val="ru-RU"/>
        </w:rPr>
        <w:t xml:space="preserve"> … </w:t>
      </w:r>
      <w:r w:rsidRPr="00765AA4">
        <w:rPr>
          <w:sz w:val="24"/>
          <w:szCs w:val="24"/>
        </w:rPr>
        <w:t>as</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глаголы в  видовременных  формах  действительного  залога в изъявительном  наклонении  в  </w:t>
      </w:r>
      <w:r w:rsidRPr="00765AA4">
        <w:rPr>
          <w:sz w:val="24"/>
          <w:szCs w:val="24"/>
        </w:rPr>
        <w:t>Present</w:t>
      </w:r>
      <w:r w:rsidRPr="00765AA4">
        <w:rPr>
          <w:sz w:val="24"/>
          <w:szCs w:val="24"/>
          <w:lang w:val="ru-RU"/>
        </w:rPr>
        <w:t>/</w:t>
      </w:r>
      <w:r w:rsidRPr="00765AA4">
        <w:rPr>
          <w:sz w:val="24"/>
          <w:szCs w:val="24"/>
        </w:rPr>
        <w:t>PastContinuousTense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все типы вопросительных предложений (общий, специальный, альтернативный, разделительный вопросы) в </w:t>
      </w:r>
      <w:r w:rsidRPr="00765AA4">
        <w:rPr>
          <w:sz w:val="24"/>
          <w:szCs w:val="24"/>
        </w:rPr>
        <w:t>Present</w:t>
      </w:r>
      <w:r w:rsidRPr="00765AA4">
        <w:rPr>
          <w:sz w:val="24"/>
          <w:szCs w:val="24"/>
          <w:lang w:val="ru-RU"/>
        </w:rPr>
        <w:t xml:space="preserve">/ </w:t>
      </w:r>
      <w:r w:rsidRPr="00765AA4">
        <w:rPr>
          <w:sz w:val="24"/>
          <w:szCs w:val="24"/>
        </w:rPr>
        <w:t>PastContinuousTense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модальные глаголы и их эквиваленты (can/be able to, must/ have to, may, should, need);</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cлова, выражающие количество (little/a little, few/a few);</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возвратные, неопределённые местоимения </w:t>
      </w:r>
      <w:r w:rsidRPr="00765AA4">
        <w:rPr>
          <w:sz w:val="24"/>
          <w:szCs w:val="24"/>
        </w:rPr>
        <w:t>some</w:t>
      </w:r>
      <w:r w:rsidRPr="00765AA4">
        <w:rPr>
          <w:sz w:val="24"/>
          <w:szCs w:val="24"/>
          <w:lang w:val="ru-RU"/>
        </w:rPr>
        <w:t xml:space="preserve">, </w:t>
      </w:r>
      <w:r w:rsidRPr="00765AA4">
        <w:rPr>
          <w:sz w:val="24"/>
          <w:szCs w:val="24"/>
        </w:rPr>
        <w:t>any</w:t>
      </w:r>
      <w:r w:rsidRPr="00765AA4">
        <w:rPr>
          <w:sz w:val="24"/>
          <w:szCs w:val="24"/>
          <w:lang w:val="ru-RU"/>
        </w:rPr>
        <w:t xml:space="preserve"> и их производные (</w:t>
      </w:r>
      <w:r w:rsidRPr="00765AA4">
        <w:rPr>
          <w:sz w:val="24"/>
          <w:szCs w:val="24"/>
        </w:rPr>
        <w:t>somebody</w:t>
      </w:r>
      <w:r w:rsidRPr="00765AA4">
        <w:rPr>
          <w:sz w:val="24"/>
          <w:szCs w:val="24"/>
          <w:lang w:val="ru-RU"/>
        </w:rPr>
        <w:t xml:space="preserve">, </w:t>
      </w:r>
      <w:r w:rsidRPr="00765AA4">
        <w:rPr>
          <w:sz w:val="24"/>
          <w:szCs w:val="24"/>
        </w:rPr>
        <w:t>anybody</w:t>
      </w:r>
      <w:r w:rsidRPr="00765AA4">
        <w:rPr>
          <w:sz w:val="24"/>
          <w:szCs w:val="24"/>
          <w:lang w:val="ru-RU"/>
        </w:rPr>
        <w:t xml:space="preserve">; </w:t>
      </w:r>
      <w:r w:rsidRPr="00765AA4">
        <w:rPr>
          <w:sz w:val="24"/>
          <w:szCs w:val="24"/>
        </w:rPr>
        <w:t>something</w:t>
      </w:r>
      <w:r w:rsidRPr="00765AA4">
        <w:rPr>
          <w:sz w:val="24"/>
          <w:szCs w:val="24"/>
          <w:lang w:val="ru-RU"/>
        </w:rPr>
        <w:t xml:space="preserve">, </w:t>
      </w:r>
      <w:r w:rsidRPr="00765AA4">
        <w:rPr>
          <w:sz w:val="24"/>
          <w:szCs w:val="24"/>
        </w:rPr>
        <w:t>anything</w:t>
      </w:r>
      <w:r w:rsidRPr="00765AA4">
        <w:rPr>
          <w:sz w:val="24"/>
          <w:szCs w:val="24"/>
          <w:lang w:val="ru-RU"/>
        </w:rPr>
        <w:t xml:space="preserve">, </w:t>
      </w:r>
      <w:r w:rsidRPr="00765AA4">
        <w:rPr>
          <w:sz w:val="24"/>
          <w:szCs w:val="24"/>
        </w:rPr>
        <w:t>etc</w:t>
      </w:r>
      <w:r w:rsidRPr="00765AA4">
        <w:rPr>
          <w:sz w:val="24"/>
          <w:szCs w:val="24"/>
          <w:lang w:val="ru-RU"/>
        </w:rPr>
        <w:t xml:space="preserve">.) </w:t>
      </w:r>
      <w:r w:rsidRPr="00765AA4">
        <w:rPr>
          <w:sz w:val="24"/>
          <w:szCs w:val="24"/>
        </w:rPr>
        <w:t>every</w:t>
      </w:r>
      <w:r w:rsidRPr="00765AA4">
        <w:rPr>
          <w:sz w:val="24"/>
          <w:szCs w:val="24"/>
          <w:lang w:val="ru-RU"/>
        </w:rPr>
        <w:t xml:space="preserve"> и производные (</w:t>
      </w:r>
      <w:r w:rsidRPr="00765AA4">
        <w:rPr>
          <w:sz w:val="24"/>
          <w:szCs w:val="24"/>
        </w:rPr>
        <w:t>everybody</w:t>
      </w:r>
      <w:r w:rsidRPr="00765AA4">
        <w:rPr>
          <w:sz w:val="24"/>
          <w:szCs w:val="24"/>
          <w:lang w:val="ru-RU"/>
        </w:rPr>
        <w:t xml:space="preserve">, </w:t>
      </w:r>
      <w:r w:rsidRPr="00765AA4">
        <w:rPr>
          <w:sz w:val="24"/>
          <w:szCs w:val="24"/>
        </w:rPr>
        <w:t>everything</w:t>
      </w:r>
      <w:r w:rsidRPr="00765AA4">
        <w:rPr>
          <w:sz w:val="24"/>
          <w:szCs w:val="24"/>
          <w:lang w:val="ru-RU"/>
        </w:rPr>
        <w:t xml:space="preserve">, </w:t>
      </w:r>
      <w:r w:rsidRPr="00765AA4">
        <w:rPr>
          <w:sz w:val="24"/>
          <w:szCs w:val="24"/>
        </w:rPr>
        <w:t>etc</w:t>
      </w:r>
      <w:r w:rsidRPr="00765AA4">
        <w:rPr>
          <w:sz w:val="24"/>
          <w:szCs w:val="24"/>
          <w:lang w:val="ru-RU"/>
        </w:rPr>
        <w:t>.) в повество- вательных (утвердительных и отрицательных) и вопросительных предложениях;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числительные для обозначения дат и больших чисел (100— 1000);</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социокультурными знаниями и умениями: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знать/понимать и использовать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обладать базовыми знаниями о социокультурном портрете родной страны и страны/стран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представлять Россию и страну/страны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иноязычные словари и справочники, в том числе информационно-справочные системы в электронной форме;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достигать взаимопонимания в процессе устного и письменного общения с носителями иностранного языка, с людьми другой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D381A" w:rsidRDefault="008D381A" w:rsidP="00765AA4">
      <w:pPr>
        <w:tabs>
          <w:tab w:val="left" w:pos="1134"/>
        </w:tabs>
        <w:spacing w:line="276" w:lineRule="auto"/>
        <w:ind w:firstLine="567"/>
        <w:jc w:val="both"/>
        <w:rPr>
          <w:sz w:val="24"/>
          <w:szCs w:val="24"/>
          <w:lang w:val="ru-RU"/>
        </w:rPr>
      </w:pPr>
    </w:p>
    <w:p w:rsidR="00FA2CD7" w:rsidRPr="00765AA4" w:rsidRDefault="008D381A"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8D381A">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основными видами речевой деятельности:</w:t>
      </w:r>
    </w:p>
    <w:p w:rsidR="008D381A"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говорение: вести разные виды диалогов (диалог этикетного характера, диалог — побуждение к действию, диалог-расспрос;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реплик со сто</w:t>
      </w:r>
      <w:r w:rsidR="008D381A">
        <w:rPr>
          <w:sz w:val="24"/>
          <w:szCs w:val="24"/>
          <w:lang w:val="ru-RU"/>
        </w:rPr>
        <w:t>р</w:t>
      </w:r>
      <w:r w:rsidRPr="00765AA4">
        <w:rPr>
          <w:sz w:val="24"/>
          <w:szCs w:val="24"/>
          <w:lang w:val="ru-RU"/>
        </w:rPr>
        <w:t>оны каждого собеседника);</w:t>
      </w:r>
    </w:p>
    <w:p w:rsidR="008D381A" w:rsidRDefault="00973B64" w:rsidP="008D381A">
      <w:pPr>
        <w:tabs>
          <w:tab w:val="left" w:pos="1134"/>
        </w:tabs>
        <w:spacing w:line="276" w:lineRule="auto"/>
        <w:ind w:firstLine="567"/>
        <w:jc w:val="both"/>
        <w:rPr>
          <w:sz w:val="24"/>
          <w:szCs w:val="24"/>
          <w:lang w:val="ru-RU"/>
        </w:rPr>
      </w:pPr>
      <w:r w:rsidRPr="00765AA4">
        <w:rPr>
          <w:sz w:val="24"/>
          <w:szCs w:val="24"/>
          <w:lang w:val="ru-RU"/>
        </w:rPr>
        <w:t xml:space="preserve">создавать разные виды монологических высказываний (описание, в том числе характеристика; </w:t>
      </w:r>
    </w:p>
    <w:p w:rsidR="008D381A" w:rsidRDefault="00973B64" w:rsidP="008D381A">
      <w:pPr>
        <w:tabs>
          <w:tab w:val="left" w:pos="1134"/>
        </w:tabs>
        <w:spacing w:line="276" w:lineRule="auto"/>
        <w:ind w:firstLine="567"/>
        <w:jc w:val="both"/>
        <w:rPr>
          <w:sz w:val="24"/>
          <w:szCs w:val="24"/>
          <w:lang w:val="ru-RU"/>
        </w:rPr>
      </w:pPr>
      <w:r w:rsidRPr="00765AA4">
        <w:rPr>
          <w:sz w:val="24"/>
          <w:szCs w:val="24"/>
          <w:lang w:val="ru-RU"/>
        </w:rPr>
        <w:t xml:space="preserve">повествование/сообщение) с вербальными и/или зрительными опорами в рамках тематического содержания речи (объём монологического высказывания — 8—9 фраз); </w:t>
      </w:r>
    </w:p>
    <w:p w:rsidR="008D381A" w:rsidRDefault="00973B64" w:rsidP="008D381A">
      <w:pPr>
        <w:tabs>
          <w:tab w:val="left" w:pos="1134"/>
        </w:tabs>
        <w:spacing w:line="276" w:lineRule="auto"/>
        <w:ind w:firstLine="567"/>
        <w:jc w:val="both"/>
        <w:rPr>
          <w:sz w:val="24"/>
          <w:szCs w:val="24"/>
          <w:lang w:val="ru-RU"/>
        </w:rPr>
      </w:pPr>
      <w:r w:rsidRPr="00765AA4">
        <w:rPr>
          <w:sz w:val="24"/>
          <w:szCs w:val="24"/>
          <w:lang w:val="ru-RU"/>
        </w:rPr>
        <w:t xml:space="preserve">излагать основное содержание прочитанного/прослушанного текста с вербальными и/или зрительными опорами (объём — 8—9 фраз); </w:t>
      </w:r>
    </w:p>
    <w:p w:rsidR="00FA2CD7" w:rsidRPr="00765AA4" w:rsidRDefault="00973B64" w:rsidP="008D381A">
      <w:pPr>
        <w:tabs>
          <w:tab w:val="left" w:pos="1134"/>
        </w:tabs>
        <w:spacing w:line="276" w:lineRule="auto"/>
        <w:ind w:firstLine="567"/>
        <w:jc w:val="both"/>
        <w:rPr>
          <w:sz w:val="24"/>
          <w:szCs w:val="24"/>
          <w:lang w:val="ru-RU"/>
        </w:rPr>
      </w:pPr>
      <w:r w:rsidRPr="00765AA4">
        <w:rPr>
          <w:sz w:val="24"/>
          <w:szCs w:val="24"/>
          <w:lang w:val="ru-RU"/>
        </w:rPr>
        <w:t>кратко излагать результаты выполненной проектной работы (объём — 8—9 фраз);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 ваемой информации (время звучания текста/текстов для ауди- рования — до 1,5 минут);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w:t>
      </w:r>
      <w:r w:rsidR="008D381A">
        <w:rPr>
          <w:sz w:val="24"/>
          <w:szCs w:val="24"/>
          <w:lang w:val="ru-RU"/>
        </w:rPr>
        <w:t>в</w:t>
      </w:r>
      <w:r w:rsidRPr="00765AA4">
        <w:rPr>
          <w:sz w:val="24"/>
          <w:szCs w:val="24"/>
          <w:lang w:val="ru-RU"/>
        </w:rPr>
        <w:t xml:space="preserve">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читать про себя несплошные тексты (таблицы, диаграммы) и понимать </w:t>
      </w:r>
      <w:r w:rsidRPr="00765AA4">
        <w:rPr>
          <w:sz w:val="24"/>
          <w:szCs w:val="24"/>
          <w:lang w:val="ru-RU"/>
        </w:rPr>
        <w:lastRenderedPageBreak/>
        <w:t>представленную в них информацию; определять последовательность главных фактов/событий в 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опорой на образец, план, ключевые слова, таблицу (объём высказывания — до 90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FA2CD7" w:rsidRPr="00765AA4" w:rsidRDefault="00973B64" w:rsidP="008D381A">
      <w:pPr>
        <w:tabs>
          <w:tab w:val="left" w:pos="1134"/>
        </w:tabs>
        <w:spacing w:line="276" w:lineRule="auto"/>
        <w:ind w:firstLine="567"/>
        <w:jc w:val="both"/>
        <w:rPr>
          <w:sz w:val="24"/>
          <w:szCs w:val="24"/>
          <w:lang w:val="ru-RU"/>
        </w:rPr>
      </w:pPr>
      <w:r w:rsidRPr="00765AA4">
        <w:rPr>
          <w:sz w:val="24"/>
          <w:szCs w:val="24"/>
          <w:lang w:val="ru-RU"/>
        </w:rPr>
        <w:t>владеть орфографическими навыками: правильно писатьизученные слова;</w:t>
      </w:r>
    </w:p>
    <w:p w:rsidR="008D381A" w:rsidRDefault="00973B64" w:rsidP="008D381A">
      <w:pPr>
        <w:tabs>
          <w:tab w:val="left" w:pos="1134"/>
        </w:tabs>
        <w:spacing w:line="276" w:lineRule="auto"/>
        <w:ind w:firstLine="567"/>
        <w:jc w:val="both"/>
        <w:rPr>
          <w:sz w:val="24"/>
          <w:szCs w:val="24"/>
          <w:lang w:val="ru-RU"/>
        </w:rPr>
      </w:pPr>
      <w:r w:rsidRPr="00765AA4">
        <w:rPr>
          <w:sz w:val="24"/>
          <w:szCs w:val="24"/>
          <w:lang w:val="ru-RU"/>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w:t>
      </w:r>
    </w:p>
    <w:p w:rsidR="00FA2CD7" w:rsidRPr="00765AA4" w:rsidRDefault="00973B64" w:rsidP="008D381A">
      <w:pPr>
        <w:tabs>
          <w:tab w:val="left" w:pos="1134"/>
        </w:tabs>
        <w:spacing w:line="276" w:lineRule="auto"/>
        <w:ind w:firstLine="567"/>
        <w:jc w:val="both"/>
        <w:rPr>
          <w:sz w:val="24"/>
          <w:szCs w:val="24"/>
          <w:lang w:val="ru-RU"/>
        </w:rPr>
      </w:pPr>
      <w:r w:rsidRPr="00765AA4">
        <w:rPr>
          <w:sz w:val="24"/>
          <w:szCs w:val="24"/>
          <w:lang w:val="ru-RU"/>
        </w:rPr>
        <w:t>пунктуационно правильно оформлять электронное сообщение личного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в звучащем и письменном тексте 1000 лексических единиц (слов, словосочетаний, речевых клише) и пра</w:t>
      </w:r>
      <w:r w:rsidR="008D381A">
        <w:rPr>
          <w:sz w:val="24"/>
          <w:szCs w:val="24"/>
          <w:lang w:val="ru-RU"/>
        </w:rPr>
        <w:t>в</w:t>
      </w:r>
      <w:r w:rsidRPr="00765AA4">
        <w:rPr>
          <w:sz w:val="24"/>
          <w:szCs w:val="24"/>
          <w:lang w:val="ru-RU"/>
        </w:rPr>
        <w:t>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765AA4">
        <w:rPr>
          <w:sz w:val="24"/>
          <w:szCs w:val="24"/>
        </w:rPr>
        <w:t>ness</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w:t>
      </w:r>
      <w:r w:rsidRPr="00765AA4">
        <w:rPr>
          <w:sz w:val="24"/>
          <w:szCs w:val="24"/>
        </w:rPr>
        <w:t>ment</w:t>
      </w:r>
      <w:r w:rsidRPr="00765AA4">
        <w:rPr>
          <w:sz w:val="24"/>
          <w:szCs w:val="24"/>
          <w:lang w:val="ru-RU"/>
        </w:rPr>
        <w:t>; имена прилагательные с помощью суффиксов -</w:t>
      </w:r>
      <w:r w:rsidRPr="00765AA4">
        <w:rPr>
          <w:sz w:val="24"/>
          <w:szCs w:val="24"/>
        </w:rPr>
        <w:t>ous</w:t>
      </w:r>
      <w:r w:rsidRPr="00765AA4">
        <w:rPr>
          <w:sz w:val="24"/>
          <w:szCs w:val="24"/>
          <w:lang w:val="ru-RU"/>
        </w:rPr>
        <w:t>, -</w:t>
      </w:r>
      <w:r w:rsidRPr="00765AA4">
        <w:rPr>
          <w:sz w:val="24"/>
          <w:szCs w:val="24"/>
        </w:rPr>
        <w:t>ly</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w:t>
      </w:r>
      <w:r w:rsidRPr="00765AA4">
        <w:rPr>
          <w:sz w:val="24"/>
          <w:szCs w:val="24"/>
        </w:rPr>
        <w:t>y</w:t>
      </w:r>
      <w:r w:rsidRPr="00765AA4">
        <w:rPr>
          <w:sz w:val="24"/>
          <w:szCs w:val="24"/>
          <w:lang w:val="ru-RU"/>
        </w:rPr>
        <w:t xml:space="preserve">; имена прилагательные и наречия с помощью отрицательных префиксов </w:t>
      </w:r>
      <w:r w:rsidRPr="00765AA4">
        <w:rPr>
          <w:sz w:val="24"/>
          <w:szCs w:val="24"/>
        </w:rPr>
        <w:t>in</w:t>
      </w:r>
      <w:r w:rsidRPr="00765AA4">
        <w:rPr>
          <w:sz w:val="24"/>
          <w:szCs w:val="24"/>
          <w:lang w:val="ru-RU"/>
        </w:rPr>
        <w:t>-/</w:t>
      </w:r>
      <w:r w:rsidRPr="00765AA4">
        <w:rPr>
          <w:sz w:val="24"/>
          <w:szCs w:val="24"/>
        </w:rPr>
        <w:t>im</w:t>
      </w:r>
      <w:r w:rsidRPr="00765AA4">
        <w:rPr>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765AA4">
        <w:rPr>
          <w:sz w:val="24"/>
          <w:szCs w:val="24"/>
        </w:rPr>
        <w:t>ed</w:t>
      </w:r>
      <w:r w:rsidRPr="00765AA4">
        <w:rPr>
          <w:sz w:val="24"/>
          <w:szCs w:val="24"/>
          <w:lang w:val="ru-RU"/>
        </w:rPr>
        <w:t xml:space="preserve"> (</w:t>
      </w:r>
      <w:r w:rsidRPr="00765AA4">
        <w:rPr>
          <w:sz w:val="24"/>
          <w:szCs w:val="24"/>
        </w:rPr>
        <w:t>blue</w:t>
      </w:r>
      <w:r w:rsidRPr="00765AA4">
        <w:rPr>
          <w:sz w:val="24"/>
          <w:szCs w:val="24"/>
          <w:lang w:val="ru-RU"/>
        </w:rPr>
        <w:t>-</w:t>
      </w:r>
      <w:r w:rsidRPr="00765AA4">
        <w:rPr>
          <w:sz w:val="24"/>
          <w:szCs w:val="24"/>
        </w:rPr>
        <w:t>eyed</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в письменном и звучащем тексте и употреблять в устной и письменной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предложения со сложным дополнением (</w:t>
      </w:r>
      <w:r w:rsidRPr="00765AA4">
        <w:rPr>
          <w:sz w:val="24"/>
          <w:szCs w:val="24"/>
        </w:rPr>
        <w:t>ComplexObject</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условные предложения реального (</w:t>
      </w:r>
      <w:r w:rsidRPr="00765AA4">
        <w:rPr>
          <w:sz w:val="24"/>
          <w:szCs w:val="24"/>
        </w:rPr>
        <w:t>Conditional</w:t>
      </w:r>
      <w:r w:rsidRPr="00765AA4">
        <w:rPr>
          <w:sz w:val="24"/>
          <w:szCs w:val="24"/>
          <w:lang w:val="ru-RU"/>
        </w:rPr>
        <w:t xml:space="preserve"> 0, </w:t>
      </w:r>
      <w:r w:rsidRPr="00765AA4">
        <w:rPr>
          <w:sz w:val="24"/>
          <w:szCs w:val="24"/>
        </w:rPr>
        <w:t>Conditio</w:t>
      </w:r>
      <w:r w:rsidRPr="00765AA4">
        <w:rPr>
          <w:sz w:val="24"/>
          <w:szCs w:val="24"/>
          <w:lang w:val="ru-RU"/>
        </w:rPr>
        <w:t xml:space="preserve">- </w:t>
      </w:r>
      <w:r w:rsidRPr="00765AA4">
        <w:rPr>
          <w:sz w:val="24"/>
          <w:szCs w:val="24"/>
        </w:rPr>
        <w:t>nalI</w:t>
      </w:r>
      <w:r w:rsidRPr="00765AA4">
        <w:rPr>
          <w:sz w:val="24"/>
          <w:szCs w:val="24"/>
          <w:lang w:val="ru-RU"/>
        </w:rPr>
        <w:t>)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предложения с конструкцией </w:t>
      </w:r>
      <w:r w:rsidRPr="00765AA4">
        <w:rPr>
          <w:sz w:val="24"/>
          <w:szCs w:val="24"/>
        </w:rPr>
        <w:t>tobegoingto</w:t>
      </w:r>
      <w:r w:rsidRPr="00765AA4">
        <w:rPr>
          <w:sz w:val="24"/>
          <w:szCs w:val="24"/>
          <w:lang w:val="ru-RU"/>
        </w:rPr>
        <w:t xml:space="preserve"> + инфинитив и формы </w:t>
      </w:r>
      <w:r w:rsidRPr="00765AA4">
        <w:rPr>
          <w:sz w:val="24"/>
          <w:szCs w:val="24"/>
        </w:rPr>
        <w:t>FutureSimpleTense</w:t>
      </w:r>
      <w:r w:rsidRPr="00765AA4">
        <w:rPr>
          <w:sz w:val="24"/>
          <w:szCs w:val="24"/>
          <w:lang w:val="ru-RU"/>
        </w:rPr>
        <w:t xml:space="preserve"> и </w:t>
      </w:r>
      <w:r w:rsidRPr="00765AA4">
        <w:rPr>
          <w:sz w:val="24"/>
          <w:szCs w:val="24"/>
        </w:rPr>
        <w:t>PresentContinuousTense</w:t>
      </w:r>
      <w:r w:rsidRPr="00765AA4">
        <w:rPr>
          <w:sz w:val="24"/>
          <w:szCs w:val="24"/>
          <w:lang w:val="ru-RU"/>
        </w:rPr>
        <w:t xml:space="preserve"> для выражения будущего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конструкцию </w:t>
      </w:r>
      <w:r w:rsidRPr="00765AA4">
        <w:rPr>
          <w:sz w:val="24"/>
          <w:szCs w:val="24"/>
        </w:rPr>
        <w:t>usedto</w:t>
      </w:r>
      <w:r w:rsidRPr="00765AA4">
        <w:rPr>
          <w:sz w:val="24"/>
          <w:szCs w:val="24"/>
          <w:lang w:val="ru-RU"/>
        </w:rPr>
        <w:t xml:space="preserve"> + инфинитив глагола;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глаголы в наиболее употребительных формах страдательного залога (</w:t>
      </w:r>
      <w:r w:rsidRPr="00765AA4">
        <w:rPr>
          <w:sz w:val="24"/>
          <w:szCs w:val="24"/>
        </w:rPr>
        <w:t>Present</w:t>
      </w:r>
      <w:r w:rsidRPr="00765AA4">
        <w:rPr>
          <w:sz w:val="24"/>
          <w:szCs w:val="24"/>
          <w:lang w:val="ru-RU"/>
        </w:rPr>
        <w:t>/</w:t>
      </w:r>
      <w:r w:rsidRPr="00765AA4">
        <w:rPr>
          <w:sz w:val="24"/>
          <w:szCs w:val="24"/>
        </w:rPr>
        <w:t>PastSimplePassive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предлоги, употребляемые с глаголами в страдательном залоге;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 xml:space="preserve">модальный глагол </w:t>
      </w:r>
      <w:r w:rsidRPr="00765AA4">
        <w:rPr>
          <w:sz w:val="24"/>
          <w:szCs w:val="24"/>
        </w:rPr>
        <w:t>might</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наречия, совпадающие по форме с прилагательными (</w:t>
      </w:r>
      <w:r w:rsidRPr="00765AA4">
        <w:rPr>
          <w:sz w:val="24"/>
          <w:szCs w:val="24"/>
        </w:rPr>
        <w:t>fast</w:t>
      </w:r>
      <w:r w:rsidRPr="00765AA4">
        <w:rPr>
          <w:sz w:val="24"/>
          <w:szCs w:val="24"/>
          <w:lang w:val="ru-RU"/>
        </w:rPr>
        <w:t xml:space="preserve">, </w:t>
      </w:r>
      <w:r w:rsidRPr="00765AA4">
        <w:rPr>
          <w:sz w:val="24"/>
          <w:szCs w:val="24"/>
        </w:rPr>
        <w:t>high</w:t>
      </w:r>
      <w:r w:rsidRPr="00765AA4">
        <w:rPr>
          <w:sz w:val="24"/>
          <w:szCs w:val="24"/>
          <w:lang w:val="ru-RU"/>
        </w:rPr>
        <w:t xml:space="preserve">; </w:t>
      </w:r>
      <w:r w:rsidRPr="00765AA4">
        <w:rPr>
          <w:sz w:val="24"/>
          <w:szCs w:val="24"/>
        </w:rPr>
        <w:t>early</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местоимения other/another, both, all, one;</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количественные числительные для обозначения больших чи- сел (до 1 000 000);</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социокультурными знаниями и умениями: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обладать базовыми  знаниями  о  социокультурном  портрете и культурном наследии родной страны и страны/стран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представлять Россию и страну/страны изучаемого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иноязычные словари и справочники, в том числе информационно-справочные системы в электронной форме;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достигать взаимопонимания в процессе устного и письменного общения с носителями иностранного языка, с людьми другой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D381A" w:rsidRDefault="008D381A" w:rsidP="00765AA4">
      <w:pPr>
        <w:tabs>
          <w:tab w:val="left" w:pos="1134"/>
        </w:tabs>
        <w:spacing w:line="276" w:lineRule="auto"/>
        <w:ind w:firstLine="567"/>
        <w:jc w:val="both"/>
        <w:rPr>
          <w:sz w:val="24"/>
          <w:szCs w:val="24"/>
          <w:lang w:val="ru-RU"/>
        </w:rPr>
      </w:pPr>
    </w:p>
    <w:p w:rsidR="00FA2CD7" w:rsidRPr="00765AA4" w:rsidRDefault="008D381A"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основными видами речевой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говорение: вести разные виды диалогов (диалог этикетного характера, диалог — побуждение к действию, диалог-расспрос;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и/или зрительными опорами (объём — 9—10 фраз); излагать результаты выполненной проектной работы (объём — 9—10 фраз);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w:t>
      </w:r>
      <w:r w:rsidR="008D381A">
        <w:rPr>
          <w:sz w:val="24"/>
          <w:szCs w:val="24"/>
          <w:lang w:val="ru-RU"/>
        </w:rPr>
        <w:t>н</w:t>
      </w:r>
      <w:r w:rsidRPr="00765AA4">
        <w:rPr>
          <w:sz w:val="24"/>
          <w:szCs w:val="24"/>
          <w:lang w:val="ru-RU"/>
        </w:rPr>
        <w:t xml:space="preserve">ой задачи: с пониманием основного содержания, с пониманием </w:t>
      </w:r>
      <w:r w:rsidRPr="00765AA4">
        <w:rPr>
          <w:sz w:val="24"/>
          <w:szCs w:val="24"/>
          <w:lang w:val="ru-RU"/>
        </w:rPr>
        <w:lastRenderedPageBreak/>
        <w:t>нужной/интересующей/запрашиваемой информации (время звучания текста/текстов для аудирования — до 2 минут); прогнозировать содержание звучащего текста по началу сообщения;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 ным пониманием содержания (объём текста/текстов для чте- ния — 350—500 слов); читать несплошные тексты (таблицы, диаграммы) и понимать представленную в них информацию; определять последовательность главных фактов/событий в тексте;</w:t>
      </w:r>
    </w:p>
    <w:p w:rsidR="00FA2CD7" w:rsidRPr="00765AA4" w:rsidRDefault="00973B64" w:rsidP="008D381A">
      <w:pPr>
        <w:tabs>
          <w:tab w:val="left" w:pos="1134"/>
        </w:tabs>
        <w:spacing w:line="276" w:lineRule="auto"/>
        <w:ind w:firstLine="567"/>
        <w:jc w:val="both"/>
        <w:rPr>
          <w:sz w:val="24"/>
          <w:szCs w:val="24"/>
          <w:lang w:val="ru-RU"/>
        </w:rPr>
      </w:pPr>
      <w:r w:rsidRPr="00765AA4">
        <w:rPr>
          <w:sz w:val="24"/>
          <w:szCs w:val="24"/>
          <w:lang w:val="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 общение личного характера, соблюдая  речевой  этикет,  принятый в стране/странах изучаемого языка (объём сообщения — до110 слов); создавать небольшое письменное высказывание с опорой на образец, план, таблицу и/или прочитанный/прослушанный текст (объём высказывания — до 110 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орфографическими навыками: правильно писать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765AA4">
        <w:rPr>
          <w:sz w:val="24"/>
          <w:szCs w:val="24"/>
        </w:rPr>
        <w:t>ity</w:t>
      </w:r>
      <w:r w:rsidRPr="00765AA4">
        <w:rPr>
          <w:sz w:val="24"/>
          <w:szCs w:val="24"/>
          <w:lang w:val="ru-RU"/>
        </w:rPr>
        <w:t>, -</w:t>
      </w:r>
      <w:r w:rsidRPr="00765AA4">
        <w:rPr>
          <w:sz w:val="24"/>
          <w:szCs w:val="24"/>
        </w:rPr>
        <w:t>ship</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w:t>
      </w:r>
      <w:r w:rsidRPr="00765AA4">
        <w:rPr>
          <w:sz w:val="24"/>
          <w:szCs w:val="24"/>
        </w:rPr>
        <w:t>ance</w:t>
      </w:r>
      <w:r w:rsidRPr="00765AA4">
        <w:rPr>
          <w:sz w:val="24"/>
          <w:szCs w:val="24"/>
          <w:lang w:val="ru-RU"/>
        </w:rPr>
        <w:t>/-</w:t>
      </w:r>
      <w:r w:rsidRPr="00765AA4">
        <w:rPr>
          <w:sz w:val="24"/>
          <w:szCs w:val="24"/>
        </w:rPr>
        <w:t>ence</w:t>
      </w:r>
      <w:r w:rsidRPr="00765AA4">
        <w:rPr>
          <w:sz w:val="24"/>
          <w:szCs w:val="24"/>
          <w:lang w:val="ru-RU"/>
        </w:rPr>
        <w:t xml:space="preserve">; имена прилагательные с помощью префикса </w:t>
      </w:r>
      <w:r w:rsidRPr="00765AA4">
        <w:rPr>
          <w:sz w:val="24"/>
          <w:szCs w:val="24"/>
        </w:rPr>
        <w:t>inter</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765AA4">
        <w:rPr>
          <w:sz w:val="24"/>
          <w:szCs w:val="24"/>
        </w:rPr>
        <w:t>towalk</w:t>
      </w:r>
      <w:r w:rsidRPr="00765AA4">
        <w:rPr>
          <w:sz w:val="24"/>
          <w:szCs w:val="24"/>
          <w:lang w:val="ru-RU"/>
        </w:rPr>
        <w:t xml:space="preserve"> — </w:t>
      </w:r>
      <w:r w:rsidRPr="00765AA4">
        <w:rPr>
          <w:sz w:val="24"/>
          <w:szCs w:val="24"/>
        </w:rPr>
        <w:t>awalk</w:t>
      </w:r>
      <w:r w:rsidRPr="00765AA4">
        <w:rPr>
          <w:sz w:val="24"/>
          <w:szCs w:val="24"/>
          <w:lang w:val="ru-RU"/>
        </w:rPr>
        <w:t>), глагол от имени существительного (</w:t>
      </w:r>
      <w:r w:rsidRPr="00765AA4">
        <w:rPr>
          <w:sz w:val="24"/>
          <w:szCs w:val="24"/>
        </w:rPr>
        <w:t>apresent</w:t>
      </w:r>
      <w:r w:rsidRPr="00765AA4">
        <w:rPr>
          <w:sz w:val="24"/>
          <w:szCs w:val="24"/>
          <w:lang w:val="ru-RU"/>
        </w:rPr>
        <w:t xml:space="preserve"> — </w:t>
      </w:r>
      <w:r w:rsidRPr="00765AA4">
        <w:rPr>
          <w:sz w:val="24"/>
          <w:szCs w:val="24"/>
        </w:rPr>
        <w:t>topresent</w:t>
      </w:r>
      <w:r w:rsidRPr="00765AA4">
        <w:rPr>
          <w:sz w:val="24"/>
          <w:szCs w:val="24"/>
          <w:lang w:val="ru-RU"/>
        </w:rPr>
        <w:t>), имя существительное от прилагательного (</w:t>
      </w:r>
      <w:r w:rsidRPr="00765AA4">
        <w:rPr>
          <w:sz w:val="24"/>
          <w:szCs w:val="24"/>
        </w:rPr>
        <w:t>rich</w:t>
      </w:r>
      <w:r w:rsidRPr="00765AA4">
        <w:rPr>
          <w:sz w:val="24"/>
          <w:szCs w:val="24"/>
          <w:lang w:val="ru-RU"/>
        </w:rPr>
        <w:t xml:space="preserve"> — </w:t>
      </w:r>
      <w:r w:rsidRPr="00765AA4">
        <w:rPr>
          <w:sz w:val="24"/>
          <w:szCs w:val="24"/>
        </w:rPr>
        <w:t>therich</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знать и понимать особенностей структуры простых и сложных предложений английского </w:t>
      </w:r>
      <w:r w:rsidRPr="00765AA4">
        <w:rPr>
          <w:sz w:val="24"/>
          <w:szCs w:val="24"/>
          <w:lang w:val="ru-RU"/>
        </w:rPr>
        <w:lastRenderedPageBreak/>
        <w:t>языка; различных коммуникативных типов предложений английского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в письменном и звучащем тексте и употреблять в устной и письменной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предложения со сложным дополнением (</w:t>
      </w:r>
      <w:r w:rsidRPr="00765AA4">
        <w:rPr>
          <w:sz w:val="24"/>
          <w:szCs w:val="24"/>
        </w:rPr>
        <w:t>ComplexObject</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все типы вопросительных предложений в </w:t>
      </w:r>
      <w:r w:rsidRPr="00765AA4">
        <w:rPr>
          <w:sz w:val="24"/>
          <w:szCs w:val="24"/>
        </w:rPr>
        <w:t>PastPerfectTense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согласование времён в рамках сложного предложения;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согласование подлежащего, выраженного собирательным существительным (</w:t>
      </w:r>
      <w:r w:rsidRPr="00765AA4">
        <w:rPr>
          <w:sz w:val="24"/>
          <w:szCs w:val="24"/>
        </w:rPr>
        <w:t>family</w:t>
      </w:r>
      <w:r w:rsidRPr="00765AA4">
        <w:rPr>
          <w:sz w:val="24"/>
          <w:szCs w:val="24"/>
          <w:lang w:val="ru-RU"/>
        </w:rPr>
        <w:t xml:space="preserve">, </w:t>
      </w:r>
      <w:r w:rsidRPr="00765AA4">
        <w:rPr>
          <w:sz w:val="24"/>
          <w:szCs w:val="24"/>
        </w:rPr>
        <w:t>police</w:t>
      </w:r>
      <w:r w:rsidRPr="00765AA4">
        <w:rPr>
          <w:sz w:val="24"/>
          <w:szCs w:val="24"/>
          <w:lang w:val="ru-RU"/>
        </w:rPr>
        <w:t>), со сказуемым;</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конструкции с глаголами на -ing: to love/hate doing some- thing;</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конструкции, содержащие глаголы-связки to be/to look/to feel/to seem;</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конструкции be/get used to do something; be/get used doing something;</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 xml:space="preserve"> конструкцию both … and …;</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конструкции c глаголами to stop, to remember, to forget (разница в значении to stop doing smth и to stop to do smth);</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глаголы в видо-временных формах действительного залога в изъявительном наклонении (Past Perfect Tense; Present Perfect Continuous Tense, Future-in-the-Past);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модальные глаголы в косвенной речи в настоящем и прошедшем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неличные формы глагола (инфинитив, герундий, причастия настоящего и прошедшего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наречия </w:t>
      </w:r>
      <w:r w:rsidRPr="00765AA4">
        <w:rPr>
          <w:sz w:val="24"/>
          <w:szCs w:val="24"/>
        </w:rPr>
        <w:t>too</w:t>
      </w:r>
      <w:r w:rsidRPr="00765AA4">
        <w:rPr>
          <w:sz w:val="24"/>
          <w:szCs w:val="24"/>
          <w:lang w:val="ru-RU"/>
        </w:rPr>
        <w:t xml:space="preserve"> — </w:t>
      </w:r>
      <w:r w:rsidRPr="00765AA4">
        <w:rPr>
          <w:sz w:val="24"/>
          <w:szCs w:val="24"/>
        </w:rPr>
        <w:t>enough</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отрицательные местоимения </w:t>
      </w:r>
      <w:r w:rsidRPr="00765AA4">
        <w:rPr>
          <w:sz w:val="24"/>
          <w:szCs w:val="24"/>
        </w:rPr>
        <w:t>no</w:t>
      </w:r>
      <w:r w:rsidRPr="00765AA4">
        <w:rPr>
          <w:sz w:val="24"/>
          <w:szCs w:val="24"/>
          <w:lang w:val="ru-RU"/>
        </w:rPr>
        <w:t xml:space="preserve"> (и его производные </w:t>
      </w:r>
      <w:r w:rsidRPr="00765AA4">
        <w:rPr>
          <w:sz w:val="24"/>
          <w:szCs w:val="24"/>
        </w:rPr>
        <w:t>nobody</w:t>
      </w:r>
      <w:r w:rsidRPr="00765AA4">
        <w:rPr>
          <w:sz w:val="24"/>
          <w:szCs w:val="24"/>
          <w:lang w:val="ru-RU"/>
        </w:rPr>
        <w:t xml:space="preserve">, </w:t>
      </w:r>
      <w:r w:rsidRPr="00765AA4">
        <w:rPr>
          <w:sz w:val="24"/>
          <w:szCs w:val="24"/>
        </w:rPr>
        <w:t>nothing</w:t>
      </w:r>
      <w:r w:rsidRPr="00765AA4">
        <w:rPr>
          <w:sz w:val="24"/>
          <w:szCs w:val="24"/>
          <w:lang w:val="ru-RU"/>
        </w:rPr>
        <w:t xml:space="preserve">, </w:t>
      </w:r>
      <w:r w:rsidRPr="00765AA4">
        <w:rPr>
          <w:sz w:val="24"/>
          <w:szCs w:val="24"/>
        </w:rPr>
        <w:t>etc</w:t>
      </w:r>
      <w:r w:rsidRPr="00765AA4">
        <w:rPr>
          <w:sz w:val="24"/>
          <w:szCs w:val="24"/>
          <w:lang w:val="ru-RU"/>
        </w:rPr>
        <w:t xml:space="preserve">.), </w:t>
      </w:r>
      <w:r w:rsidRPr="00765AA4">
        <w:rPr>
          <w:sz w:val="24"/>
          <w:szCs w:val="24"/>
        </w:rPr>
        <w:t>none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социокультурными знаниями и умениями: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кратко представлять родную страну/малую родину и страну/страны изучаемого языка (культурные явления и события; достопримечательности, выдающиеся люди);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иноязычные словари и справочники, в том числе информационно-</w:t>
      </w:r>
      <w:r w:rsidRPr="00765AA4">
        <w:rPr>
          <w:sz w:val="24"/>
          <w:szCs w:val="24"/>
          <w:lang w:val="ru-RU"/>
        </w:rPr>
        <w:lastRenderedPageBreak/>
        <w:t>справочные системы в электронной форме;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достигать взаимопонимания в процессе устного и письменного общения с носителями иностранного языка, людьми другой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767FA" w:rsidRDefault="001767FA"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9 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основными видами речевой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говорение: 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прочитанного/прослушанного текста со зрительными и/или вербальными опорами (объём — 10—12 фраз); излагать результаты  выполненной  проектной  работы;  (объём — 10—12 фраз);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FA2CD7" w:rsidRPr="00765AA4" w:rsidRDefault="00973B64" w:rsidP="001767FA">
      <w:pPr>
        <w:tabs>
          <w:tab w:val="left" w:pos="1134"/>
        </w:tabs>
        <w:spacing w:line="276" w:lineRule="auto"/>
        <w:ind w:firstLine="567"/>
        <w:jc w:val="both"/>
        <w:rPr>
          <w:sz w:val="24"/>
          <w:szCs w:val="24"/>
          <w:lang w:val="ru-RU"/>
        </w:rPr>
      </w:pPr>
      <w:r w:rsidRPr="00765AA4">
        <w:rPr>
          <w:sz w:val="24"/>
          <w:szCs w:val="24"/>
          <w:lang w:val="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до120 слов); создавать небольшое письменное высказывание с опорой на образец, план, таблицу, прочитанный/прослушанный текст (объём высказывания — до 120 слов); заполнять таблицу, кратко фиксируя содержание прочитанного/прослу- шанного текста; письменно представлять результаты выполненной проектной работы (объём — 100—120 слов);</w:t>
      </w:r>
    </w:p>
    <w:p w:rsidR="00FA2CD7" w:rsidRPr="00765AA4" w:rsidRDefault="00973B64" w:rsidP="001767FA">
      <w:pPr>
        <w:tabs>
          <w:tab w:val="left" w:pos="1134"/>
        </w:tabs>
        <w:spacing w:line="276" w:lineRule="auto"/>
        <w:ind w:firstLine="567"/>
        <w:jc w:val="both"/>
        <w:rPr>
          <w:sz w:val="24"/>
          <w:szCs w:val="24"/>
          <w:lang w:val="ru-RU"/>
        </w:rPr>
      </w:pPr>
      <w:r w:rsidRPr="00765AA4">
        <w:rPr>
          <w:sz w:val="24"/>
          <w:szCs w:val="24"/>
          <w:lang w:val="ru-RU"/>
        </w:rPr>
        <w:t xml:space="preserve">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 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w:t>
      </w:r>
      <w:r w:rsidRPr="00765AA4">
        <w:rPr>
          <w:sz w:val="24"/>
          <w:szCs w:val="24"/>
          <w:lang w:val="ru-RU"/>
        </w:rPr>
        <w:lastRenderedPageBreak/>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A2CD7" w:rsidRPr="00765AA4" w:rsidRDefault="00973B64" w:rsidP="001767FA">
      <w:pPr>
        <w:tabs>
          <w:tab w:val="left" w:pos="1134"/>
        </w:tabs>
        <w:spacing w:line="276" w:lineRule="auto"/>
        <w:ind w:firstLine="567"/>
        <w:jc w:val="both"/>
        <w:rPr>
          <w:sz w:val="24"/>
          <w:szCs w:val="24"/>
          <w:lang w:val="ru-RU"/>
        </w:rPr>
      </w:pPr>
      <w:r w:rsidRPr="00765AA4">
        <w:rPr>
          <w:sz w:val="24"/>
          <w:szCs w:val="24"/>
          <w:lang w:val="ru-RU"/>
        </w:rPr>
        <w:t>владеть орфографическими навыками: правильно писатьизученные слова;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A2CD7" w:rsidRPr="00765AA4" w:rsidRDefault="00973B64" w:rsidP="001767FA">
      <w:pPr>
        <w:tabs>
          <w:tab w:val="left" w:pos="1134"/>
        </w:tabs>
        <w:spacing w:line="276" w:lineRule="auto"/>
        <w:ind w:firstLine="567"/>
        <w:jc w:val="both"/>
        <w:rPr>
          <w:sz w:val="24"/>
          <w:szCs w:val="24"/>
          <w:lang w:val="ru-RU"/>
        </w:rPr>
      </w:pPr>
      <w:r w:rsidRPr="00765AA4">
        <w:rPr>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765AA4">
        <w:rPr>
          <w:sz w:val="24"/>
          <w:szCs w:val="24"/>
        </w:rPr>
        <w:t>under</w:t>
      </w:r>
      <w:r w:rsidRPr="00765AA4">
        <w:rPr>
          <w:sz w:val="24"/>
          <w:szCs w:val="24"/>
          <w:lang w:val="ru-RU"/>
        </w:rPr>
        <w:t xml:space="preserve">-, </w:t>
      </w:r>
      <w:r w:rsidRPr="00765AA4">
        <w:rPr>
          <w:sz w:val="24"/>
          <w:szCs w:val="24"/>
        </w:rPr>
        <w:t>over</w:t>
      </w:r>
      <w:r w:rsidRPr="00765AA4">
        <w:rPr>
          <w:sz w:val="24"/>
          <w:szCs w:val="24"/>
          <w:lang w:val="ru-RU"/>
        </w:rPr>
        <w:t xml:space="preserve">-, </w:t>
      </w:r>
      <w:r w:rsidRPr="00765AA4">
        <w:rPr>
          <w:sz w:val="24"/>
          <w:szCs w:val="24"/>
        </w:rPr>
        <w:t>dis</w:t>
      </w:r>
      <w:r w:rsidRPr="00765AA4">
        <w:rPr>
          <w:sz w:val="24"/>
          <w:szCs w:val="24"/>
          <w:lang w:val="ru-RU"/>
        </w:rPr>
        <w:t xml:space="preserve">-, </w:t>
      </w:r>
      <w:r w:rsidRPr="00765AA4">
        <w:rPr>
          <w:sz w:val="24"/>
          <w:szCs w:val="24"/>
        </w:rPr>
        <w:t>mis</w:t>
      </w:r>
      <w:r w:rsidRPr="00765AA4">
        <w:rPr>
          <w:sz w:val="24"/>
          <w:szCs w:val="24"/>
          <w:lang w:val="ru-RU"/>
        </w:rPr>
        <w:t>-; имена прилагательные с помощью суффиксов -</w:t>
      </w:r>
      <w:r w:rsidRPr="00765AA4">
        <w:rPr>
          <w:sz w:val="24"/>
          <w:szCs w:val="24"/>
        </w:rPr>
        <w:t>able</w:t>
      </w:r>
      <w:r w:rsidRPr="00765AA4">
        <w:rPr>
          <w:sz w:val="24"/>
          <w:szCs w:val="24"/>
          <w:lang w:val="ru-RU"/>
        </w:rPr>
        <w:t>/-</w:t>
      </w:r>
      <w:r w:rsidRPr="00765AA4">
        <w:rPr>
          <w:sz w:val="24"/>
          <w:szCs w:val="24"/>
        </w:rPr>
        <w:t>ible</w:t>
      </w:r>
      <w:r w:rsidRPr="00765AA4">
        <w:rPr>
          <w:sz w:val="24"/>
          <w:szCs w:val="24"/>
          <w:lang w:val="ru-RU"/>
        </w:rPr>
        <w:t xml:space="preserve">; имена существительные с помощью отрицательных префиксов </w:t>
      </w:r>
      <w:r w:rsidRPr="00765AA4">
        <w:rPr>
          <w:sz w:val="24"/>
          <w:szCs w:val="24"/>
        </w:rPr>
        <w:t>in</w:t>
      </w:r>
      <w:r w:rsidRPr="00765AA4">
        <w:rPr>
          <w:sz w:val="24"/>
          <w:szCs w:val="24"/>
          <w:lang w:val="ru-RU"/>
        </w:rPr>
        <w:t>-/</w:t>
      </w:r>
      <w:r w:rsidRPr="00765AA4">
        <w:rPr>
          <w:sz w:val="24"/>
          <w:szCs w:val="24"/>
        </w:rPr>
        <w:t>im</w:t>
      </w:r>
      <w:r w:rsidRPr="00765AA4">
        <w:rPr>
          <w:sz w:val="24"/>
          <w:szCs w:val="24"/>
          <w:lang w:val="ru-RU"/>
        </w:rPr>
        <w:t>-; сложное прилагательное путём соединения основы числительного с основой существительного с добавлением суффикса -</w:t>
      </w:r>
      <w:r w:rsidRPr="00765AA4">
        <w:rPr>
          <w:sz w:val="24"/>
          <w:szCs w:val="24"/>
        </w:rPr>
        <w:t>ed</w:t>
      </w:r>
      <w:r w:rsidRPr="00765AA4">
        <w:rPr>
          <w:sz w:val="24"/>
          <w:szCs w:val="24"/>
          <w:lang w:val="ru-RU"/>
        </w:rPr>
        <w:t xml:space="preserve"> (</w:t>
      </w:r>
      <w:r w:rsidRPr="00765AA4">
        <w:rPr>
          <w:sz w:val="24"/>
          <w:szCs w:val="24"/>
        </w:rPr>
        <w:t>eight</w:t>
      </w:r>
      <w:r w:rsidRPr="00765AA4">
        <w:rPr>
          <w:sz w:val="24"/>
          <w:szCs w:val="24"/>
          <w:lang w:val="ru-RU"/>
        </w:rPr>
        <w:t>-</w:t>
      </w:r>
      <w:r w:rsidRPr="00765AA4">
        <w:rPr>
          <w:sz w:val="24"/>
          <w:szCs w:val="24"/>
        </w:rPr>
        <w:t>legged</w:t>
      </w:r>
      <w:r w:rsidRPr="00765AA4">
        <w:rPr>
          <w:sz w:val="24"/>
          <w:szCs w:val="24"/>
          <w:lang w:val="ru-RU"/>
        </w:rPr>
        <w:t>); сложное существительное путём соединения основ существительного с предлогом (</w:t>
      </w:r>
      <w:r w:rsidRPr="00765AA4">
        <w:rPr>
          <w:sz w:val="24"/>
          <w:szCs w:val="24"/>
        </w:rPr>
        <w:t>mother</w:t>
      </w:r>
      <w:r w:rsidRPr="00765AA4">
        <w:rPr>
          <w:sz w:val="24"/>
          <w:szCs w:val="24"/>
          <w:lang w:val="ru-RU"/>
        </w:rPr>
        <w:t>-</w:t>
      </w:r>
      <w:r w:rsidRPr="00765AA4">
        <w:rPr>
          <w:sz w:val="24"/>
          <w:szCs w:val="24"/>
        </w:rPr>
        <w:t>in</w:t>
      </w:r>
      <w:r w:rsidRPr="00765AA4">
        <w:rPr>
          <w:sz w:val="24"/>
          <w:szCs w:val="24"/>
          <w:lang w:val="ru-RU"/>
        </w:rPr>
        <w:t>-</w:t>
      </w:r>
      <w:r w:rsidRPr="00765AA4">
        <w:rPr>
          <w:sz w:val="24"/>
          <w:szCs w:val="24"/>
        </w:rPr>
        <w:t>law</w:t>
      </w:r>
      <w:r w:rsidRPr="00765AA4">
        <w:rPr>
          <w:sz w:val="24"/>
          <w:szCs w:val="24"/>
          <w:lang w:val="ru-RU"/>
        </w:rPr>
        <w:t xml:space="preserve">); сложное прилагательное путём соединения основы прилагательного с основой причастия </w:t>
      </w:r>
      <w:r w:rsidRPr="00765AA4">
        <w:rPr>
          <w:sz w:val="24"/>
          <w:szCs w:val="24"/>
        </w:rPr>
        <w:t>I</w:t>
      </w:r>
      <w:r w:rsidRPr="00765AA4">
        <w:rPr>
          <w:sz w:val="24"/>
          <w:szCs w:val="24"/>
          <w:lang w:val="ru-RU"/>
        </w:rPr>
        <w:t xml:space="preserve"> (</w:t>
      </w:r>
      <w:r w:rsidRPr="00765AA4">
        <w:rPr>
          <w:sz w:val="24"/>
          <w:szCs w:val="24"/>
        </w:rPr>
        <w:t>nice</w:t>
      </w:r>
      <w:r w:rsidRPr="00765AA4">
        <w:rPr>
          <w:sz w:val="24"/>
          <w:szCs w:val="24"/>
          <w:lang w:val="ru-RU"/>
        </w:rPr>
        <w:t>-</w:t>
      </w:r>
      <w:r w:rsidRPr="00765AA4">
        <w:rPr>
          <w:sz w:val="24"/>
          <w:szCs w:val="24"/>
        </w:rPr>
        <w:t>looking</w:t>
      </w:r>
      <w:r w:rsidRPr="00765AA4">
        <w:rPr>
          <w:sz w:val="24"/>
          <w:szCs w:val="24"/>
          <w:lang w:val="ru-RU"/>
        </w:rPr>
        <w:t xml:space="preserve">); сложное прилагательное путём соединения наречия с основой причастия </w:t>
      </w:r>
      <w:r w:rsidRPr="00765AA4">
        <w:rPr>
          <w:sz w:val="24"/>
          <w:szCs w:val="24"/>
        </w:rPr>
        <w:t>II</w:t>
      </w:r>
      <w:r w:rsidRPr="00765AA4">
        <w:rPr>
          <w:sz w:val="24"/>
          <w:szCs w:val="24"/>
          <w:lang w:val="ru-RU"/>
        </w:rPr>
        <w:t xml:space="preserve"> (</w:t>
      </w:r>
      <w:r w:rsidRPr="00765AA4">
        <w:rPr>
          <w:sz w:val="24"/>
          <w:szCs w:val="24"/>
        </w:rPr>
        <w:t>well</w:t>
      </w:r>
      <w:r w:rsidRPr="00765AA4">
        <w:rPr>
          <w:sz w:val="24"/>
          <w:szCs w:val="24"/>
          <w:lang w:val="ru-RU"/>
        </w:rPr>
        <w:t>-</w:t>
      </w:r>
      <w:r w:rsidRPr="00765AA4">
        <w:rPr>
          <w:sz w:val="24"/>
          <w:szCs w:val="24"/>
        </w:rPr>
        <w:t>behaved</w:t>
      </w:r>
      <w:r w:rsidRPr="00765AA4">
        <w:rPr>
          <w:sz w:val="24"/>
          <w:szCs w:val="24"/>
          <w:lang w:val="ru-RU"/>
        </w:rPr>
        <w:t>); глагол от прилагательного (</w:t>
      </w:r>
      <w:r w:rsidRPr="00765AA4">
        <w:rPr>
          <w:sz w:val="24"/>
          <w:szCs w:val="24"/>
        </w:rPr>
        <w:t>cool</w:t>
      </w:r>
      <w:r w:rsidRPr="00765AA4">
        <w:rPr>
          <w:sz w:val="24"/>
          <w:szCs w:val="24"/>
          <w:lang w:val="ru-RU"/>
        </w:rPr>
        <w:t xml:space="preserve"> — </w:t>
      </w:r>
      <w:r w:rsidRPr="00765AA4">
        <w:rPr>
          <w:sz w:val="24"/>
          <w:szCs w:val="24"/>
        </w:rPr>
        <w:t>tocool</w:t>
      </w:r>
      <w:r w:rsidRPr="00765AA4">
        <w:rPr>
          <w:sz w:val="24"/>
          <w:szCs w:val="24"/>
          <w:lang w:val="ru-RU"/>
        </w:rPr>
        <w:t>);</w:t>
      </w:r>
    </w:p>
    <w:p w:rsidR="00FA2CD7" w:rsidRPr="00765AA4" w:rsidRDefault="00973B64" w:rsidP="001767FA">
      <w:pPr>
        <w:tabs>
          <w:tab w:val="left" w:pos="1134"/>
        </w:tabs>
        <w:spacing w:line="276" w:lineRule="auto"/>
        <w:ind w:firstLine="567"/>
        <w:jc w:val="both"/>
        <w:rPr>
          <w:sz w:val="24"/>
          <w:szCs w:val="24"/>
          <w:lang w:val="ru-RU"/>
        </w:rPr>
      </w:pPr>
      <w:r w:rsidRPr="00765AA4">
        <w:rPr>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 распознавать и употреблять в устной и письменной речи различные средства связи в тексте для обеспечения логичностии целостности высказывания;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в письменном и звучащем тексте и употреблять в устной и письменной речи:</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предложения со сложным дополнением (Complex Object) (I want to have my hair cut.);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предложения с </w:t>
      </w:r>
      <w:r w:rsidRPr="00765AA4">
        <w:rPr>
          <w:sz w:val="24"/>
          <w:szCs w:val="24"/>
        </w:rPr>
        <w:t>Iwish</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условные  предложения  нереального  характера  (</w:t>
      </w:r>
      <w:r w:rsidRPr="00765AA4">
        <w:rPr>
          <w:sz w:val="24"/>
          <w:szCs w:val="24"/>
        </w:rPr>
        <w:t>Conditio</w:t>
      </w:r>
      <w:r w:rsidRPr="00765AA4">
        <w:rPr>
          <w:sz w:val="24"/>
          <w:szCs w:val="24"/>
          <w:lang w:val="ru-RU"/>
        </w:rPr>
        <w:t xml:space="preserve">- </w:t>
      </w:r>
      <w:r w:rsidRPr="00765AA4">
        <w:rPr>
          <w:sz w:val="24"/>
          <w:szCs w:val="24"/>
        </w:rPr>
        <w:t>nalII</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конструкцию для выражения предпочтения </w:t>
      </w:r>
      <w:r w:rsidRPr="00765AA4">
        <w:rPr>
          <w:sz w:val="24"/>
          <w:szCs w:val="24"/>
        </w:rPr>
        <w:t>Iprefer</w:t>
      </w:r>
      <w:r w:rsidRPr="00765AA4">
        <w:rPr>
          <w:sz w:val="24"/>
          <w:szCs w:val="24"/>
          <w:lang w:val="ru-RU"/>
        </w:rPr>
        <w:t xml:space="preserve"> …/</w:t>
      </w:r>
      <w:r w:rsidRPr="00765AA4">
        <w:rPr>
          <w:sz w:val="24"/>
          <w:szCs w:val="24"/>
        </w:rPr>
        <w:t>I</w:t>
      </w:r>
      <w:r w:rsidRPr="00765AA4">
        <w:rPr>
          <w:sz w:val="24"/>
          <w:szCs w:val="24"/>
          <w:lang w:val="ru-RU"/>
        </w:rPr>
        <w:t>’</w:t>
      </w:r>
      <w:r w:rsidRPr="00765AA4">
        <w:rPr>
          <w:sz w:val="24"/>
          <w:szCs w:val="24"/>
        </w:rPr>
        <w:t>dprefer</w:t>
      </w:r>
      <w:r w:rsidRPr="00765AA4">
        <w:rPr>
          <w:sz w:val="24"/>
          <w:szCs w:val="24"/>
          <w:lang w:val="ru-RU"/>
        </w:rPr>
        <w:t xml:space="preserve"> …/</w:t>
      </w:r>
      <w:r w:rsidRPr="00765AA4">
        <w:rPr>
          <w:sz w:val="24"/>
          <w:szCs w:val="24"/>
        </w:rPr>
        <w:t>I</w:t>
      </w:r>
      <w:r w:rsidRPr="00765AA4">
        <w:rPr>
          <w:sz w:val="24"/>
          <w:szCs w:val="24"/>
          <w:lang w:val="ru-RU"/>
        </w:rPr>
        <w:t>’</w:t>
      </w:r>
      <w:r w:rsidRPr="00765AA4">
        <w:rPr>
          <w:sz w:val="24"/>
          <w:szCs w:val="24"/>
        </w:rPr>
        <w:t>drather</w:t>
      </w:r>
      <w:r w:rsidRPr="00765AA4">
        <w:rPr>
          <w:sz w:val="24"/>
          <w:szCs w:val="24"/>
          <w:lang w:val="ru-RU"/>
        </w:rPr>
        <w:t xml:space="preserve">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предложения с конструкцией </w:t>
      </w:r>
      <w:r w:rsidRPr="00765AA4">
        <w:rPr>
          <w:sz w:val="24"/>
          <w:szCs w:val="24"/>
        </w:rPr>
        <w:t>either</w:t>
      </w:r>
      <w:r w:rsidRPr="00765AA4">
        <w:rPr>
          <w:sz w:val="24"/>
          <w:szCs w:val="24"/>
          <w:lang w:val="ru-RU"/>
        </w:rPr>
        <w:t xml:space="preserve"> … </w:t>
      </w:r>
      <w:r w:rsidRPr="00765AA4">
        <w:rPr>
          <w:sz w:val="24"/>
          <w:szCs w:val="24"/>
        </w:rPr>
        <w:t>or</w:t>
      </w:r>
      <w:r w:rsidRPr="00765AA4">
        <w:rPr>
          <w:sz w:val="24"/>
          <w:szCs w:val="24"/>
          <w:lang w:val="ru-RU"/>
        </w:rPr>
        <w:t xml:space="preserve">, </w:t>
      </w:r>
      <w:r w:rsidRPr="00765AA4">
        <w:rPr>
          <w:sz w:val="24"/>
          <w:szCs w:val="24"/>
        </w:rPr>
        <w:t>neither</w:t>
      </w:r>
      <w:r w:rsidRPr="00765AA4">
        <w:rPr>
          <w:sz w:val="24"/>
          <w:szCs w:val="24"/>
          <w:lang w:val="ru-RU"/>
        </w:rPr>
        <w:t xml:space="preserve"> … </w:t>
      </w:r>
      <w:r w:rsidRPr="00765AA4">
        <w:rPr>
          <w:sz w:val="24"/>
          <w:szCs w:val="24"/>
        </w:rPr>
        <w:t>nor</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формы страдательного залога </w:t>
      </w:r>
      <w:r w:rsidRPr="00765AA4">
        <w:rPr>
          <w:sz w:val="24"/>
          <w:szCs w:val="24"/>
        </w:rPr>
        <w:t>PresentPerfectPassive</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следования имён прилагательных (</w:t>
      </w:r>
      <w:r w:rsidRPr="00765AA4">
        <w:rPr>
          <w:sz w:val="24"/>
          <w:szCs w:val="24"/>
        </w:rPr>
        <w:t>nicelongblondhair</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социокультурными знаниями и умениями: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выражать модальные значения, чувства и эмоции;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элементарные представления о различных вариантах английского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обладать базовыми знаниями  о  социокультурном  портрете и культурном наследии родной страны и страны/стран изучаемого языка; уметь представлять Россию и страну/страны изучаемого языка; оказывать помощь зарубежным гостям в ситуациях повседневного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владеть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w:t>
      </w:r>
      <w:r w:rsidRPr="00765AA4">
        <w:rPr>
          <w:sz w:val="24"/>
          <w:szCs w:val="24"/>
          <w:lang w:val="ru-RU"/>
        </w:rPr>
        <w:lastRenderedPageBreak/>
        <w:t>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иноязычные словари и справочники, в том числе информационно-справочные системы в электронной форме;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достигать взаимопонимания в процессе устного и письменного общения с носителями иностранного языка, людьми другой культуры;</w:t>
      </w:r>
    </w:p>
    <w:p w:rsidR="001767FA"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bookmarkStart w:id="8" w:name="15-1579-01-0557-0611o7_"/>
      <w:bookmarkStart w:id="9" w:name="_TOC_250011"/>
      <w:bookmarkEnd w:id="8"/>
    </w:p>
    <w:p w:rsidR="001767FA" w:rsidRDefault="001767FA"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ИСТОРИЯ РОССИИ. ВСЕОБЩАЯ </w:t>
      </w:r>
      <w:bookmarkEnd w:id="9"/>
      <w:r w:rsidRPr="00765AA4">
        <w:rPr>
          <w:sz w:val="24"/>
          <w:szCs w:val="24"/>
          <w:lang w:val="ru-RU"/>
        </w:rPr>
        <w:t>ИСТОРИЯ</w:t>
      </w:r>
    </w:p>
    <w:p w:rsidR="00FA2CD7" w:rsidRPr="00765AA4" w:rsidRDefault="0082448A"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 xml:space="preserve">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w:t>
      </w:r>
      <w:r w:rsidR="00E7293E" w:rsidRPr="00765AA4">
        <w:rPr>
          <w:sz w:val="24"/>
          <w:szCs w:val="24"/>
          <w:lang w:val="ru-RU"/>
        </w:rPr>
        <w:t>П</w:t>
      </w:r>
      <w:r w:rsidR="00973B64" w:rsidRPr="00765AA4">
        <w:rPr>
          <w:sz w:val="24"/>
          <w:szCs w:val="24"/>
          <w:lang w:val="ru-RU"/>
        </w:rPr>
        <w:t>рограммы воспитания.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ПОЯСНИТЕЛЬНАЯ ЗАПИСКА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Согласно своему наз</w:t>
      </w:r>
      <w:r w:rsidR="00E7293E" w:rsidRPr="00765AA4">
        <w:rPr>
          <w:sz w:val="24"/>
          <w:szCs w:val="24"/>
          <w:lang w:val="ru-RU"/>
        </w:rPr>
        <w:t xml:space="preserve">начению </w:t>
      </w:r>
      <w:r w:rsidRPr="00765AA4">
        <w:rPr>
          <w:sz w:val="24"/>
          <w:szCs w:val="24"/>
          <w:lang w:val="ru-RU"/>
        </w:rPr>
        <w:t xml:space="preserve">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767FA" w:rsidRDefault="001767FA"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ОБЩАЯ ХАРАКТЕРИСТИКА УЧЕБНОГО ПРЕДМЕТА «ИСТОРИЯ»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 ния человека и общества в связи прошлого, настоящего и будущего.</w:t>
      </w:r>
    </w:p>
    <w:p w:rsidR="001767FA" w:rsidRDefault="001767FA"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ИЗУЧЕНИЯ УЧЕБНОГО ПРЕДМЕТА «ИСТОРИЯ»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 мировой истории, понимание места и роли современной России в мире, важности вклада </w:t>
      </w:r>
      <w:r w:rsidRPr="00765AA4">
        <w:rPr>
          <w:sz w:val="24"/>
          <w:szCs w:val="24"/>
          <w:lang w:val="ru-RU"/>
        </w:rPr>
        <w:lastRenderedPageBreak/>
        <w:t>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r w:rsidR="001767FA">
        <w:rPr>
          <w:sz w:val="24"/>
          <w:szCs w:val="24"/>
          <w:lang w:val="ru-RU"/>
        </w:rPr>
        <w:t xml:space="preserve"> в РФ</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основной школе ключевыми задачами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рассматриватьсобытия в соответствии с принципом историзма, в их динамике, взаимосвязи и взаимообусловленности;</w:t>
      </w:r>
    </w:p>
    <w:p w:rsidR="00FA2CD7"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 нальном обществе.</w:t>
      </w:r>
    </w:p>
    <w:p w:rsidR="001767FA" w:rsidRPr="00765AA4" w:rsidRDefault="001767FA"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УЧЕБНОГО ПРЕДМЕТА «ИСТОРИЯ»</w:t>
      </w:r>
    </w:p>
    <w:p w:rsidR="001767FA" w:rsidRDefault="001767FA" w:rsidP="001767FA">
      <w:pPr>
        <w:tabs>
          <w:tab w:val="left" w:pos="1134"/>
        </w:tabs>
        <w:spacing w:line="276" w:lineRule="auto"/>
        <w:ind w:firstLine="567"/>
        <w:jc w:val="both"/>
        <w:rPr>
          <w:sz w:val="24"/>
          <w:szCs w:val="24"/>
          <w:lang w:val="ru-RU"/>
        </w:rPr>
      </w:pPr>
    </w:p>
    <w:p w:rsidR="00FA2CD7" w:rsidRPr="00765AA4" w:rsidRDefault="00973B64" w:rsidP="001767FA">
      <w:pPr>
        <w:tabs>
          <w:tab w:val="left" w:pos="1134"/>
        </w:tabs>
        <w:spacing w:line="276" w:lineRule="auto"/>
        <w:ind w:firstLine="567"/>
        <w:jc w:val="both"/>
        <w:rPr>
          <w:sz w:val="24"/>
          <w:szCs w:val="24"/>
          <w:lang w:val="ru-RU"/>
        </w:rPr>
      </w:pPr>
      <w:r w:rsidRPr="00765AA4">
        <w:rPr>
          <w:sz w:val="24"/>
          <w:szCs w:val="24"/>
          <w:lang w:val="ru-RU"/>
        </w:rPr>
        <w:t>Структура и последовательность изучения курсов</w:t>
      </w:r>
      <w:r w:rsidR="001767FA">
        <w:rPr>
          <w:sz w:val="24"/>
          <w:szCs w:val="24"/>
          <w:lang w:val="ru-RU"/>
        </w:rPr>
        <w:t>:</w:t>
      </w:r>
    </w:p>
    <w:tbl>
      <w:tblPr>
        <w:tblStyle w:val="TableNormal"/>
        <w:tblW w:w="0" w:type="auto"/>
        <w:tblInd w:w="1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94"/>
        <w:gridCol w:w="8683"/>
      </w:tblGrid>
      <w:tr w:rsidR="001767FA" w:rsidRPr="00765AA4" w:rsidTr="001767FA">
        <w:trPr>
          <w:trHeight w:val="306"/>
        </w:trPr>
        <w:tc>
          <w:tcPr>
            <w:tcW w:w="794" w:type="dxa"/>
          </w:tcPr>
          <w:p w:rsidR="001767FA" w:rsidRPr="00765AA4" w:rsidRDefault="001767FA" w:rsidP="001767FA">
            <w:pPr>
              <w:tabs>
                <w:tab w:val="left" w:pos="1134"/>
              </w:tabs>
              <w:jc w:val="center"/>
              <w:rPr>
                <w:sz w:val="24"/>
                <w:szCs w:val="24"/>
              </w:rPr>
            </w:pPr>
            <w:r w:rsidRPr="00765AA4">
              <w:rPr>
                <w:sz w:val="24"/>
                <w:szCs w:val="24"/>
              </w:rPr>
              <w:t>Класс</w:t>
            </w:r>
          </w:p>
        </w:tc>
        <w:tc>
          <w:tcPr>
            <w:tcW w:w="8683" w:type="dxa"/>
          </w:tcPr>
          <w:p w:rsidR="001767FA" w:rsidRPr="00765AA4" w:rsidRDefault="001767FA" w:rsidP="001767FA">
            <w:pPr>
              <w:tabs>
                <w:tab w:val="left" w:pos="1134"/>
              </w:tabs>
              <w:jc w:val="center"/>
              <w:rPr>
                <w:sz w:val="24"/>
                <w:szCs w:val="24"/>
              </w:rPr>
            </w:pPr>
            <w:r w:rsidRPr="00765AA4">
              <w:rPr>
                <w:sz w:val="24"/>
                <w:szCs w:val="24"/>
              </w:rPr>
              <w:t>Разделы курсов</w:t>
            </w:r>
          </w:p>
        </w:tc>
      </w:tr>
      <w:tr w:rsidR="001767FA" w:rsidRPr="008915B1" w:rsidTr="001767FA">
        <w:trPr>
          <w:trHeight w:val="353"/>
        </w:trPr>
        <w:tc>
          <w:tcPr>
            <w:tcW w:w="794" w:type="dxa"/>
          </w:tcPr>
          <w:p w:rsidR="001767FA" w:rsidRPr="00765AA4" w:rsidRDefault="001767FA" w:rsidP="001767FA">
            <w:pPr>
              <w:tabs>
                <w:tab w:val="left" w:pos="1134"/>
              </w:tabs>
              <w:jc w:val="center"/>
              <w:rPr>
                <w:sz w:val="24"/>
                <w:szCs w:val="24"/>
              </w:rPr>
            </w:pPr>
            <w:r w:rsidRPr="00765AA4">
              <w:rPr>
                <w:sz w:val="24"/>
                <w:szCs w:val="24"/>
              </w:rPr>
              <w:t>5</w:t>
            </w:r>
          </w:p>
        </w:tc>
        <w:tc>
          <w:tcPr>
            <w:tcW w:w="8683" w:type="dxa"/>
          </w:tcPr>
          <w:p w:rsidR="001767FA" w:rsidRPr="00765AA4" w:rsidRDefault="001767FA" w:rsidP="001767FA">
            <w:pPr>
              <w:tabs>
                <w:tab w:val="left" w:pos="1134"/>
              </w:tabs>
              <w:jc w:val="center"/>
              <w:rPr>
                <w:sz w:val="24"/>
                <w:szCs w:val="24"/>
                <w:lang w:val="ru-RU"/>
              </w:rPr>
            </w:pPr>
            <w:r w:rsidRPr="00765AA4">
              <w:rPr>
                <w:sz w:val="24"/>
                <w:szCs w:val="24"/>
                <w:lang w:val="ru-RU"/>
              </w:rPr>
              <w:t>Всеобщая история. История Древнего мира</w:t>
            </w:r>
          </w:p>
        </w:tc>
      </w:tr>
      <w:tr w:rsidR="001767FA" w:rsidRPr="008915B1" w:rsidTr="001767FA">
        <w:trPr>
          <w:trHeight w:val="485"/>
        </w:trPr>
        <w:tc>
          <w:tcPr>
            <w:tcW w:w="794" w:type="dxa"/>
          </w:tcPr>
          <w:p w:rsidR="001767FA" w:rsidRPr="00765AA4" w:rsidRDefault="001767FA" w:rsidP="001767FA">
            <w:pPr>
              <w:tabs>
                <w:tab w:val="left" w:pos="1134"/>
              </w:tabs>
              <w:jc w:val="center"/>
              <w:rPr>
                <w:sz w:val="24"/>
                <w:szCs w:val="24"/>
              </w:rPr>
            </w:pPr>
            <w:r w:rsidRPr="00765AA4">
              <w:rPr>
                <w:sz w:val="24"/>
                <w:szCs w:val="24"/>
              </w:rPr>
              <w:t>6</w:t>
            </w:r>
          </w:p>
        </w:tc>
        <w:tc>
          <w:tcPr>
            <w:tcW w:w="8683" w:type="dxa"/>
          </w:tcPr>
          <w:p w:rsidR="001767FA" w:rsidRPr="00765AA4" w:rsidRDefault="001767FA" w:rsidP="001767FA">
            <w:pPr>
              <w:tabs>
                <w:tab w:val="left" w:pos="1134"/>
              </w:tabs>
              <w:jc w:val="center"/>
              <w:rPr>
                <w:sz w:val="24"/>
                <w:szCs w:val="24"/>
                <w:lang w:val="ru-RU"/>
              </w:rPr>
            </w:pPr>
            <w:r w:rsidRPr="00765AA4">
              <w:rPr>
                <w:sz w:val="24"/>
                <w:szCs w:val="24"/>
                <w:lang w:val="ru-RU"/>
              </w:rPr>
              <w:t>Всеобщая история. История Средних веков История России. От Руси к Российскому государству</w:t>
            </w:r>
          </w:p>
        </w:tc>
      </w:tr>
      <w:tr w:rsidR="001767FA" w:rsidRPr="008915B1" w:rsidTr="001767FA">
        <w:trPr>
          <w:trHeight w:val="479"/>
        </w:trPr>
        <w:tc>
          <w:tcPr>
            <w:tcW w:w="794" w:type="dxa"/>
          </w:tcPr>
          <w:p w:rsidR="001767FA" w:rsidRPr="00765AA4" w:rsidRDefault="001767FA" w:rsidP="001767FA">
            <w:pPr>
              <w:tabs>
                <w:tab w:val="left" w:pos="1134"/>
              </w:tabs>
              <w:jc w:val="center"/>
              <w:rPr>
                <w:sz w:val="24"/>
                <w:szCs w:val="24"/>
              </w:rPr>
            </w:pPr>
            <w:r w:rsidRPr="00765AA4">
              <w:rPr>
                <w:sz w:val="24"/>
                <w:szCs w:val="24"/>
              </w:rPr>
              <w:t>7</w:t>
            </w:r>
          </w:p>
        </w:tc>
        <w:tc>
          <w:tcPr>
            <w:tcW w:w="8683" w:type="dxa"/>
          </w:tcPr>
          <w:p w:rsidR="001767FA" w:rsidRPr="00765AA4" w:rsidRDefault="001767FA" w:rsidP="001767FA">
            <w:pPr>
              <w:tabs>
                <w:tab w:val="left" w:pos="1134"/>
              </w:tabs>
              <w:jc w:val="center"/>
              <w:rPr>
                <w:sz w:val="24"/>
                <w:szCs w:val="24"/>
                <w:lang w:val="ru-RU"/>
              </w:rPr>
            </w:pPr>
            <w:r w:rsidRPr="00765AA4">
              <w:rPr>
                <w:sz w:val="24"/>
                <w:szCs w:val="24"/>
                <w:lang w:val="ru-RU"/>
              </w:rPr>
              <w:t xml:space="preserve">Всеобщая история. Новая история.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w:t>
            </w:r>
          </w:p>
          <w:p w:rsidR="001767FA" w:rsidRPr="00765AA4" w:rsidRDefault="001767FA" w:rsidP="001767FA">
            <w:pPr>
              <w:tabs>
                <w:tab w:val="left" w:pos="1134"/>
              </w:tabs>
              <w:jc w:val="center"/>
              <w:rPr>
                <w:sz w:val="24"/>
                <w:szCs w:val="24"/>
                <w:lang w:val="ru-RU"/>
              </w:rPr>
            </w:pPr>
            <w:r w:rsidRPr="00765AA4">
              <w:rPr>
                <w:sz w:val="24"/>
                <w:szCs w:val="24"/>
                <w:lang w:val="ru-RU"/>
              </w:rPr>
              <w:t xml:space="preserve">История России. Россия в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от великого княжества к царству</w:t>
            </w:r>
          </w:p>
        </w:tc>
      </w:tr>
      <w:tr w:rsidR="001767FA" w:rsidRPr="008915B1" w:rsidTr="001767FA">
        <w:trPr>
          <w:trHeight w:val="629"/>
        </w:trPr>
        <w:tc>
          <w:tcPr>
            <w:tcW w:w="794" w:type="dxa"/>
          </w:tcPr>
          <w:p w:rsidR="001767FA" w:rsidRPr="00765AA4" w:rsidRDefault="001767FA" w:rsidP="001767FA">
            <w:pPr>
              <w:tabs>
                <w:tab w:val="left" w:pos="1134"/>
              </w:tabs>
              <w:jc w:val="center"/>
              <w:rPr>
                <w:sz w:val="24"/>
                <w:szCs w:val="24"/>
              </w:rPr>
            </w:pPr>
            <w:r w:rsidRPr="00765AA4">
              <w:rPr>
                <w:sz w:val="24"/>
                <w:szCs w:val="24"/>
              </w:rPr>
              <w:t>8</w:t>
            </w:r>
          </w:p>
        </w:tc>
        <w:tc>
          <w:tcPr>
            <w:tcW w:w="8683" w:type="dxa"/>
          </w:tcPr>
          <w:p w:rsidR="001767FA" w:rsidRPr="00765AA4" w:rsidRDefault="001767FA" w:rsidP="001767FA">
            <w:pPr>
              <w:tabs>
                <w:tab w:val="left" w:pos="1134"/>
              </w:tabs>
              <w:jc w:val="center"/>
              <w:rPr>
                <w:sz w:val="24"/>
                <w:szCs w:val="24"/>
                <w:lang w:val="ru-RU"/>
              </w:rPr>
            </w:pPr>
            <w:r w:rsidRPr="00765AA4">
              <w:rPr>
                <w:sz w:val="24"/>
                <w:szCs w:val="24"/>
                <w:lang w:val="ru-RU"/>
              </w:rPr>
              <w:t xml:space="preserve">Всеобщая история. Новая история. </w:t>
            </w:r>
            <w:r w:rsidRPr="00765AA4">
              <w:rPr>
                <w:sz w:val="24"/>
                <w:szCs w:val="24"/>
              </w:rPr>
              <w:t>XVIII</w:t>
            </w:r>
            <w:r w:rsidRPr="00765AA4">
              <w:rPr>
                <w:sz w:val="24"/>
                <w:szCs w:val="24"/>
                <w:lang w:val="ru-RU"/>
              </w:rPr>
              <w:t xml:space="preserve"> в. История России. Россия в конце </w:t>
            </w:r>
            <w:r w:rsidRPr="00765AA4">
              <w:rPr>
                <w:sz w:val="24"/>
                <w:szCs w:val="24"/>
              </w:rPr>
              <w:t>XVII</w:t>
            </w:r>
            <w:r w:rsidRPr="00765AA4">
              <w:rPr>
                <w:sz w:val="24"/>
                <w:szCs w:val="24"/>
                <w:lang w:val="ru-RU"/>
              </w:rPr>
              <w:t xml:space="preserve">— </w:t>
            </w:r>
            <w:r w:rsidRPr="00765AA4">
              <w:rPr>
                <w:sz w:val="24"/>
                <w:szCs w:val="24"/>
              </w:rPr>
              <w:t>XVIII</w:t>
            </w:r>
            <w:r w:rsidRPr="00765AA4">
              <w:rPr>
                <w:sz w:val="24"/>
                <w:szCs w:val="24"/>
                <w:lang w:val="ru-RU"/>
              </w:rPr>
              <w:t xml:space="preserve"> вв.: от царства к империи</w:t>
            </w:r>
          </w:p>
        </w:tc>
      </w:tr>
      <w:tr w:rsidR="001767FA" w:rsidRPr="008915B1" w:rsidTr="001767FA">
        <w:trPr>
          <w:trHeight w:val="695"/>
        </w:trPr>
        <w:tc>
          <w:tcPr>
            <w:tcW w:w="794" w:type="dxa"/>
          </w:tcPr>
          <w:p w:rsidR="001767FA" w:rsidRPr="00765AA4" w:rsidRDefault="001767FA" w:rsidP="001767FA">
            <w:pPr>
              <w:tabs>
                <w:tab w:val="left" w:pos="1134"/>
              </w:tabs>
              <w:jc w:val="center"/>
              <w:rPr>
                <w:sz w:val="24"/>
                <w:szCs w:val="24"/>
              </w:rPr>
            </w:pPr>
            <w:r w:rsidRPr="00765AA4">
              <w:rPr>
                <w:sz w:val="24"/>
                <w:szCs w:val="24"/>
              </w:rPr>
              <w:t>9</w:t>
            </w:r>
          </w:p>
        </w:tc>
        <w:tc>
          <w:tcPr>
            <w:tcW w:w="8683" w:type="dxa"/>
          </w:tcPr>
          <w:p w:rsidR="001767FA" w:rsidRPr="00765AA4" w:rsidRDefault="001767FA" w:rsidP="001767FA">
            <w:pPr>
              <w:tabs>
                <w:tab w:val="left" w:pos="1134"/>
              </w:tabs>
              <w:jc w:val="center"/>
              <w:rPr>
                <w:sz w:val="24"/>
                <w:szCs w:val="24"/>
                <w:lang w:val="ru-RU"/>
              </w:rPr>
            </w:pPr>
            <w:r w:rsidRPr="00765AA4">
              <w:rPr>
                <w:sz w:val="24"/>
                <w:szCs w:val="24"/>
                <w:lang w:val="ru-RU"/>
              </w:rPr>
              <w:t xml:space="preserve">Всеобщая история. Новая история. </w:t>
            </w:r>
            <w:r w:rsidRPr="00765AA4">
              <w:rPr>
                <w:sz w:val="24"/>
                <w:szCs w:val="24"/>
              </w:rPr>
              <w:t>XIX</w:t>
            </w:r>
            <w:r w:rsidRPr="00765AA4">
              <w:rPr>
                <w:sz w:val="24"/>
                <w:szCs w:val="24"/>
                <w:lang w:val="ru-RU"/>
              </w:rPr>
              <w:t xml:space="preserve"> — начало ХХ в.</w:t>
            </w:r>
          </w:p>
          <w:p w:rsidR="001767FA" w:rsidRPr="00765AA4" w:rsidRDefault="001767FA" w:rsidP="001767FA">
            <w:pPr>
              <w:tabs>
                <w:tab w:val="left" w:pos="1134"/>
              </w:tabs>
              <w:jc w:val="center"/>
              <w:rPr>
                <w:sz w:val="24"/>
                <w:szCs w:val="24"/>
                <w:lang w:val="ru-RU"/>
              </w:rPr>
            </w:pPr>
            <w:r w:rsidRPr="00765AA4">
              <w:rPr>
                <w:sz w:val="24"/>
                <w:szCs w:val="24"/>
                <w:lang w:val="ru-RU"/>
              </w:rPr>
              <w:t xml:space="preserve">История России. Российская империя в </w:t>
            </w:r>
            <w:r w:rsidRPr="00765AA4">
              <w:rPr>
                <w:sz w:val="24"/>
                <w:szCs w:val="24"/>
              </w:rPr>
              <w:t>XIX</w:t>
            </w:r>
            <w:r w:rsidRPr="00765AA4">
              <w:rPr>
                <w:sz w:val="24"/>
                <w:szCs w:val="24"/>
                <w:lang w:val="ru-RU"/>
              </w:rPr>
              <w:t xml:space="preserve"> — начале ХХ в.</w:t>
            </w:r>
          </w:p>
        </w:tc>
      </w:tr>
    </w:tbl>
    <w:p w:rsidR="00FA2CD7" w:rsidRPr="00182327" w:rsidRDefault="00FA2CD7" w:rsidP="00765AA4">
      <w:pPr>
        <w:tabs>
          <w:tab w:val="left" w:pos="1134"/>
        </w:tabs>
        <w:spacing w:line="276" w:lineRule="auto"/>
        <w:ind w:firstLine="567"/>
        <w:jc w:val="both"/>
        <w:rPr>
          <w:sz w:val="24"/>
          <w:szCs w:val="24"/>
          <w:lang w:val="ru-RU"/>
        </w:rPr>
      </w:pPr>
    </w:p>
    <w:p w:rsidR="00FA2CD7" w:rsidRPr="001767FA" w:rsidRDefault="001767FA"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1767FA">
        <w:rPr>
          <w:sz w:val="24"/>
          <w:szCs w:val="24"/>
          <w:lang w:val="ru-RU"/>
        </w:rPr>
        <w:t>КЛАСС</w:t>
      </w:r>
    </w:p>
    <w:p w:rsidR="00FA2CD7" w:rsidRPr="001767FA" w:rsidRDefault="00973B64" w:rsidP="00765AA4">
      <w:pPr>
        <w:tabs>
          <w:tab w:val="left" w:pos="1134"/>
        </w:tabs>
        <w:spacing w:line="276" w:lineRule="auto"/>
        <w:ind w:firstLine="567"/>
        <w:jc w:val="both"/>
        <w:rPr>
          <w:sz w:val="24"/>
          <w:szCs w:val="24"/>
          <w:lang w:val="ru-RU"/>
        </w:rPr>
      </w:pPr>
      <w:r w:rsidRPr="001767FA">
        <w:rPr>
          <w:sz w:val="24"/>
          <w:szCs w:val="24"/>
          <w:lang w:val="ru-RU"/>
        </w:rPr>
        <w:t xml:space="preserve">ИСТОРИЯ ДРЕВНЕГО МИРА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Введение</w:t>
      </w:r>
      <w:r w:rsidR="001767FA">
        <w:rPr>
          <w:sz w:val="24"/>
          <w:szCs w:val="24"/>
          <w:lang w:val="ru-RU"/>
        </w:rPr>
        <w:t>.</w:t>
      </w:r>
      <w:r w:rsidRPr="00765AA4">
        <w:rPr>
          <w:sz w:val="24"/>
          <w:szCs w:val="24"/>
          <w:lang w:val="ru-RU"/>
        </w:rPr>
        <w:t xml:space="preserve"> Что изучает история. Источники историче- ских знаний. Специальные (вспомогательные) исторические дисциплины. Историческая хронология (счет лет «до н. э.» 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 э.»). Историческая карта.</w:t>
      </w:r>
    </w:p>
    <w:p w:rsidR="00AC4F4C" w:rsidRDefault="00AC4F4C"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ПЕРВОБЫТНОСТЬ </w:t>
      </w:r>
    </w:p>
    <w:p w:rsidR="00FA2CD7" w:rsidRPr="00765AA4" w:rsidRDefault="00973B64" w:rsidP="00AC4F4C">
      <w:pPr>
        <w:tabs>
          <w:tab w:val="left" w:pos="1134"/>
        </w:tabs>
        <w:spacing w:line="276" w:lineRule="auto"/>
        <w:ind w:firstLine="567"/>
        <w:jc w:val="both"/>
        <w:rPr>
          <w:sz w:val="24"/>
          <w:szCs w:val="24"/>
          <w:lang w:val="ru-RU"/>
        </w:rPr>
      </w:pPr>
      <w:r w:rsidRPr="00765AA4">
        <w:rPr>
          <w:sz w:val="24"/>
          <w:szCs w:val="24"/>
          <w:lang w:val="ru-RU"/>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w:t>
      </w:r>
      <w:r w:rsidRPr="00765AA4">
        <w:rPr>
          <w:sz w:val="24"/>
          <w:szCs w:val="24"/>
          <w:lang w:val="ru-RU"/>
        </w:rPr>
        <w:lastRenderedPageBreak/>
        <w:t>собирательство. Присваивающее хозяйство. Род и родовые отношения.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Разложение первобыт</w:t>
      </w:r>
      <w:r w:rsidR="00AC4F4C">
        <w:rPr>
          <w:sz w:val="24"/>
          <w:szCs w:val="24"/>
          <w:lang w:val="ru-RU"/>
        </w:rPr>
        <w:t>ноо</w:t>
      </w:r>
      <w:r w:rsidRPr="00765AA4">
        <w:rPr>
          <w:sz w:val="24"/>
          <w:szCs w:val="24"/>
          <w:lang w:val="ru-RU"/>
        </w:rPr>
        <w:t>бщинных отношений. На пороге цивилизации.</w:t>
      </w:r>
    </w:p>
    <w:p w:rsidR="00AC4F4C" w:rsidRDefault="00AC4F4C"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ДРЕВНИЙ МИР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и хронологические рамки истории Древнего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Карта Древнего мира.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Древний Восток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«Древний Восток». Карта Древневосточного мира.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Древний Египет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Отношения Египта с соседними народами. Египетское войско. Завоевательные походы фараонов; Тутмос </w:t>
      </w:r>
      <w:r w:rsidRPr="00765AA4">
        <w:rPr>
          <w:sz w:val="24"/>
          <w:szCs w:val="24"/>
        </w:rPr>
        <w:t>III</w:t>
      </w:r>
      <w:r w:rsidRPr="00765AA4">
        <w:rPr>
          <w:sz w:val="24"/>
          <w:szCs w:val="24"/>
          <w:lang w:val="ru-RU"/>
        </w:rPr>
        <w:t xml:space="preserve">. Могущество Египта при Рамсесе </w:t>
      </w:r>
      <w:r w:rsidRPr="00765AA4">
        <w:rPr>
          <w:sz w:val="24"/>
          <w:szCs w:val="24"/>
        </w:rPr>
        <w:t>II</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Древние цивилизации Месопотамии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Древний Вавилон. Царь Хаммурапи и его законы.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Ассирия. Завоевания ассирийцев. Создание сильной державы. Культурные сокровища Ниневии. Гибель империи.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Усиление Нововавилонского царства. Легендарные памятники города Вавилона.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Восточное Средиземноморье в древности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Персидская держава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Завоевания персов. Государство Ахеменидов. Великие цари: Кир </w:t>
      </w:r>
      <w:r w:rsidRPr="00765AA4">
        <w:rPr>
          <w:sz w:val="24"/>
          <w:szCs w:val="24"/>
        </w:rPr>
        <w:t>II</w:t>
      </w:r>
      <w:r w:rsidRPr="00765AA4">
        <w:rPr>
          <w:sz w:val="24"/>
          <w:szCs w:val="24"/>
          <w:lang w:val="ru-RU"/>
        </w:rPr>
        <w:t xml:space="preserve"> Великий, Дарий </w:t>
      </w:r>
      <w:r w:rsidRPr="00765AA4">
        <w:rPr>
          <w:sz w:val="24"/>
          <w:szCs w:val="24"/>
        </w:rPr>
        <w:t>I</w:t>
      </w:r>
      <w:r w:rsidRPr="00765AA4">
        <w:rPr>
          <w:sz w:val="24"/>
          <w:szCs w:val="24"/>
          <w:lang w:val="ru-RU"/>
        </w:rPr>
        <w:t>. Расширение территории державы. Государственное устройство. Центр и сатрапии, управление им- перией. Религия персов.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Древняя Индия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w:t>
      </w:r>
      <w:r w:rsidRPr="00765AA4">
        <w:rPr>
          <w:sz w:val="24"/>
          <w:szCs w:val="24"/>
          <w:lang w:val="ru-RU"/>
        </w:rPr>
        <w:lastRenderedPageBreak/>
        <w:t>Возникновение и распространение буддизма. Культурное наследие Древней Индии (эпос и литература, художественная культура, научное познание).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Древний Китай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Древняя Греция. Эллинизм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Древнейшая Греция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Греческие полисы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Культура Древней Греции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Македонские завоевания. Эллинизм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Возвышение Македонии. Политика Филиппа </w:t>
      </w:r>
      <w:r w:rsidRPr="00765AA4">
        <w:rPr>
          <w:sz w:val="24"/>
          <w:szCs w:val="24"/>
        </w:rPr>
        <w:t>II</w:t>
      </w:r>
      <w:r w:rsidRPr="00765AA4">
        <w:rPr>
          <w:sz w:val="24"/>
          <w:szCs w:val="24"/>
          <w:lang w:val="ru-RU"/>
        </w:rPr>
        <w:t>. Главенство Македонии над греческими полисами. Коринфский союз. Александр Македонский и его завоевания на Востоке. Распад дер- жавы Александра Македонского. Эллинистические государ- ства Востока. Культура эллинистического мира. Александрия Египетская.</w:t>
      </w:r>
    </w:p>
    <w:p w:rsidR="00AC4F4C" w:rsidRDefault="00AC4F4C"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Древний Рим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Возникновение Римского государства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Римские завоевания в Средиземноморье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lastRenderedPageBreak/>
        <w:t>Войны Рима с Карфагеном. Ганнибал; битва при Каннах. Поражение Карфагена. Установление господства Рима в Средиземноморье. Римские провинции.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Поздняя Римская республика. Гражданские войны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Расцвет и падение Римской империи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765AA4">
        <w:rPr>
          <w:sz w:val="24"/>
          <w:szCs w:val="24"/>
        </w:rPr>
        <w:t>I</w:t>
      </w:r>
      <w:r w:rsidRPr="00765AA4">
        <w:rPr>
          <w:sz w:val="24"/>
          <w:szCs w:val="24"/>
          <w:lang w:val="ru-RU"/>
        </w:rPr>
        <w:t>, перенос столицы в Константинополь. Разделение Римской империи на Западную и Восточную части.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Начало Великого переселения народов. Рим и варвары. Падение Западной Римской империи.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Культура Древнего Рима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Обобщение. Историческое и культурное наследие цивилизаций Древнего мира.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AC4F4C"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ВСЕОБЩАЯ ИСТОРИЯ. ИСТОРИЯ СРЕДНИХ ВЕКОВ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Введение. Средние века: понятие, хронологические рамки и периодизация Средневековья.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Народы Европы в раннее Средневековье </w:t>
      </w:r>
    </w:p>
    <w:p w:rsidR="00FA2CD7" w:rsidRPr="00765AA4" w:rsidRDefault="00973B64" w:rsidP="00AC4F4C">
      <w:pPr>
        <w:tabs>
          <w:tab w:val="left" w:pos="1134"/>
        </w:tabs>
        <w:spacing w:line="276" w:lineRule="auto"/>
        <w:ind w:firstLine="567"/>
        <w:jc w:val="both"/>
        <w:rPr>
          <w:sz w:val="24"/>
          <w:szCs w:val="24"/>
          <w:lang w:val="ru-RU"/>
        </w:rPr>
      </w:pPr>
      <w:r w:rsidRPr="00765AA4">
        <w:rPr>
          <w:sz w:val="24"/>
          <w:szCs w:val="24"/>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 ками христианства.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Франкское государство в </w:t>
      </w:r>
      <w:r w:rsidRPr="00765AA4">
        <w:rPr>
          <w:sz w:val="24"/>
          <w:szCs w:val="24"/>
        </w:rPr>
        <w:t>VIII</w:t>
      </w:r>
      <w:r w:rsidRPr="00765AA4">
        <w:rPr>
          <w:sz w:val="24"/>
          <w:szCs w:val="24"/>
          <w:lang w:val="ru-RU"/>
        </w:rPr>
        <w:t>—</w:t>
      </w:r>
      <w:r w:rsidRPr="00765AA4">
        <w:rPr>
          <w:sz w:val="24"/>
          <w:szCs w:val="24"/>
        </w:rPr>
        <w:t>IX</w:t>
      </w:r>
      <w:r w:rsidRPr="00765AA4">
        <w:rPr>
          <w:sz w:val="24"/>
          <w:szCs w:val="24"/>
          <w:lang w:val="ru-RU"/>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Византийская империя в </w:t>
      </w:r>
      <w:r w:rsidRPr="00765AA4">
        <w:rPr>
          <w:sz w:val="24"/>
          <w:szCs w:val="24"/>
        </w:rPr>
        <w:t>VI</w:t>
      </w:r>
      <w:r w:rsidRPr="00765AA4">
        <w:rPr>
          <w:sz w:val="24"/>
          <w:szCs w:val="24"/>
          <w:lang w:val="ru-RU"/>
        </w:rPr>
        <w:t>—Х</w:t>
      </w:r>
      <w:r w:rsidRPr="00765AA4">
        <w:rPr>
          <w:sz w:val="24"/>
          <w:szCs w:val="24"/>
        </w:rPr>
        <w:t>I</w:t>
      </w:r>
      <w:r w:rsidRPr="00765AA4">
        <w:rPr>
          <w:sz w:val="24"/>
          <w:szCs w:val="24"/>
          <w:lang w:val="ru-RU"/>
        </w:rPr>
        <w:t xml:space="preserve"> вв.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Арабы в </w:t>
      </w:r>
      <w:r w:rsidRPr="00765AA4">
        <w:rPr>
          <w:sz w:val="24"/>
          <w:szCs w:val="24"/>
        </w:rPr>
        <w:t>VI</w:t>
      </w:r>
      <w:r w:rsidRPr="00765AA4">
        <w:rPr>
          <w:sz w:val="24"/>
          <w:szCs w:val="24"/>
          <w:lang w:val="ru-RU"/>
        </w:rPr>
        <w:t>—Х</w:t>
      </w:r>
      <w:r w:rsidRPr="00765AA4">
        <w:rPr>
          <w:sz w:val="24"/>
          <w:szCs w:val="24"/>
        </w:rPr>
        <w:t>I</w:t>
      </w:r>
      <w:r w:rsidRPr="00765AA4">
        <w:rPr>
          <w:sz w:val="24"/>
          <w:szCs w:val="24"/>
          <w:lang w:val="ru-RU"/>
        </w:rPr>
        <w:t xml:space="preserve"> вв.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Природные условия Аравийского полуострова. Основные за- 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w:t>
      </w:r>
      <w:r w:rsidRPr="00765AA4">
        <w:rPr>
          <w:sz w:val="24"/>
          <w:szCs w:val="24"/>
          <w:lang w:val="ru-RU"/>
        </w:rPr>
        <w:lastRenderedPageBreak/>
        <w:t>Архитектура.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Средневековое европейское общество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Церковь и духовенство. Разделение христианства на католи- 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Государства Европы в Х</w:t>
      </w:r>
      <w:r w:rsidRPr="00765AA4">
        <w:rPr>
          <w:sz w:val="24"/>
          <w:szCs w:val="24"/>
        </w:rPr>
        <w:t>II</w:t>
      </w:r>
      <w:r w:rsidRPr="00765AA4">
        <w:rPr>
          <w:sz w:val="24"/>
          <w:szCs w:val="24"/>
          <w:lang w:val="ru-RU"/>
        </w:rPr>
        <w:t>—Х</w:t>
      </w:r>
      <w:r w:rsidRPr="00765AA4">
        <w:rPr>
          <w:sz w:val="24"/>
          <w:szCs w:val="24"/>
        </w:rPr>
        <w:t>V</w:t>
      </w:r>
      <w:r w:rsidRPr="00765AA4">
        <w:rPr>
          <w:sz w:val="24"/>
          <w:szCs w:val="24"/>
          <w:lang w:val="ru-RU"/>
        </w:rPr>
        <w:t xml:space="preserve"> вв.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Усиление королевской власти в странах Западной Европы. Сословно-представительная монархия. Образование централи- зованных государств в  Англии,  Франции.  Столетняя  война; Ж. Д’Арк. Священная Римская империя в Х</w:t>
      </w:r>
      <w:r w:rsidRPr="00765AA4">
        <w:rPr>
          <w:sz w:val="24"/>
          <w:szCs w:val="24"/>
        </w:rPr>
        <w:t>II</w:t>
      </w:r>
      <w:r w:rsidRPr="00765AA4">
        <w:rPr>
          <w:sz w:val="24"/>
          <w:szCs w:val="24"/>
          <w:lang w:val="ru-RU"/>
        </w:rPr>
        <w:t>—Х</w:t>
      </w:r>
      <w:r w:rsidRPr="00765AA4">
        <w:rPr>
          <w:sz w:val="24"/>
          <w:szCs w:val="24"/>
        </w:rPr>
        <w:t>V</w:t>
      </w:r>
      <w:r w:rsidRPr="00765AA4">
        <w:rPr>
          <w:sz w:val="24"/>
          <w:szCs w:val="24"/>
          <w:lang w:val="ru-RU"/>
        </w:rPr>
        <w:t xml:space="preserve"> вв. Польско-литовское государство в </w:t>
      </w:r>
      <w:r w:rsidRPr="00765AA4">
        <w:rPr>
          <w:sz w:val="24"/>
          <w:szCs w:val="24"/>
        </w:rPr>
        <w:t>XIV</w:t>
      </w:r>
      <w:r w:rsidRPr="00765AA4">
        <w:rPr>
          <w:sz w:val="24"/>
          <w:szCs w:val="24"/>
          <w:lang w:val="ru-RU"/>
        </w:rPr>
        <w:t>—</w:t>
      </w:r>
      <w:r w:rsidRPr="00765AA4">
        <w:rPr>
          <w:sz w:val="24"/>
          <w:szCs w:val="24"/>
        </w:rPr>
        <w:t>XV</w:t>
      </w:r>
      <w:r w:rsidRPr="00765AA4">
        <w:rPr>
          <w:sz w:val="24"/>
          <w:szCs w:val="24"/>
          <w:lang w:val="ru-RU"/>
        </w:rPr>
        <w:t xml:space="preserve"> вв. Реконкиста и образование централизованных государств на Пиренейском полострове. Итальянские государства в </w:t>
      </w:r>
      <w:r w:rsidRPr="00765AA4">
        <w:rPr>
          <w:sz w:val="24"/>
          <w:szCs w:val="24"/>
        </w:rPr>
        <w:t>XII</w:t>
      </w:r>
      <w:r w:rsidRPr="00765AA4">
        <w:rPr>
          <w:sz w:val="24"/>
          <w:szCs w:val="24"/>
          <w:lang w:val="ru-RU"/>
        </w:rPr>
        <w:t>—</w:t>
      </w:r>
      <w:r w:rsidRPr="00765AA4">
        <w:rPr>
          <w:sz w:val="24"/>
          <w:szCs w:val="24"/>
        </w:rPr>
        <w:t>XV</w:t>
      </w:r>
      <w:r w:rsidRPr="00765AA4">
        <w:rPr>
          <w:sz w:val="24"/>
          <w:szCs w:val="24"/>
          <w:lang w:val="ru-RU"/>
        </w:rPr>
        <w:t xml:space="preserve"> вв. Развитие экономики в европейских странах в период зрелого Средневековья. Обострение социальных противоречий в Х</w:t>
      </w:r>
      <w:r w:rsidRPr="00765AA4">
        <w:rPr>
          <w:sz w:val="24"/>
          <w:szCs w:val="24"/>
        </w:rPr>
        <w:t>IV</w:t>
      </w:r>
      <w:r w:rsidRPr="00765AA4">
        <w:rPr>
          <w:sz w:val="24"/>
          <w:szCs w:val="24"/>
          <w:lang w:val="ru-RU"/>
        </w:rPr>
        <w:t xml:space="preserve"> в. (Жакерия, восстание Уота Тайлера). Гуситское движение в Чехии.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Византийская империя и славянские государства в Х</w:t>
      </w:r>
      <w:r w:rsidRPr="00765AA4">
        <w:rPr>
          <w:sz w:val="24"/>
          <w:szCs w:val="24"/>
        </w:rPr>
        <w:t>II</w:t>
      </w:r>
      <w:r w:rsidRPr="00765AA4">
        <w:rPr>
          <w:sz w:val="24"/>
          <w:szCs w:val="24"/>
          <w:lang w:val="ru-RU"/>
        </w:rPr>
        <w:t>— Х</w:t>
      </w:r>
      <w:r w:rsidRPr="00765AA4">
        <w:rPr>
          <w:sz w:val="24"/>
          <w:szCs w:val="24"/>
        </w:rPr>
        <w:t>V</w:t>
      </w:r>
      <w:r w:rsidRPr="00765AA4">
        <w:rPr>
          <w:sz w:val="24"/>
          <w:szCs w:val="24"/>
          <w:lang w:val="ru-RU"/>
        </w:rPr>
        <w:t xml:space="preserve"> вв. Экспансия турок-османов. Османские завоевания на Балканах. Падение Константинополя.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Культура средневековой Европы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Страны Востока в Средние века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Культура народов Востока. Литература. Архитектура. Традиционные искусства и ремесла.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Государства доколумбовой Америки в Средние века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Цивилизации майя, ацтеков и инков: общественный строй, религиозные верования, культура. Появление европейских завоевателей.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Обобщение . Историческое и культурное наследие Сред- них веков.</w:t>
      </w:r>
    </w:p>
    <w:p w:rsidR="00AC4F4C" w:rsidRDefault="00AC4F4C" w:rsidP="00765AA4">
      <w:pPr>
        <w:tabs>
          <w:tab w:val="left" w:pos="1134"/>
        </w:tabs>
        <w:spacing w:line="276" w:lineRule="auto"/>
        <w:ind w:firstLine="567"/>
        <w:jc w:val="both"/>
        <w:rPr>
          <w:sz w:val="24"/>
          <w:szCs w:val="24"/>
          <w:lang w:val="ru-RU"/>
        </w:rPr>
      </w:pPr>
    </w:p>
    <w:p w:rsidR="00AC4F4C" w:rsidRPr="00765AA4" w:rsidRDefault="00973B64" w:rsidP="00AC4F4C">
      <w:pPr>
        <w:tabs>
          <w:tab w:val="left" w:pos="1134"/>
        </w:tabs>
        <w:spacing w:line="276" w:lineRule="auto"/>
        <w:ind w:firstLine="567"/>
        <w:jc w:val="both"/>
        <w:rPr>
          <w:sz w:val="24"/>
          <w:szCs w:val="24"/>
          <w:lang w:val="ru-RU"/>
        </w:rPr>
      </w:pPr>
      <w:r w:rsidRPr="00765AA4">
        <w:rPr>
          <w:sz w:val="24"/>
          <w:szCs w:val="24"/>
          <w:lang w:val="ru-RU"/>
        </w:rPr>
        <w:t xml:space="preserve">ИСТОРИЯ РОССИИ. ОТ РУСИ К РОССИЙСКОМУ ГОСУДАРСТВУ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Введение . Роль и место России в мировой истории. Проблемы периодизации российской истории. Источники  по  истории России.</w:t>
      </w:r>
    </w:p>
    <w:p w:rsidR="00FA2CD7" w:rsidRPr="00765AA4" w:rsidRDefault="00973B64" w:rsidP="00AC4F4C">
      <w:pPr>
        <w:tabs>
          <w:tab w:val="left" w:pos="1134"/>
        </w:tabs>
        <w:spacing w:line="276" w:lineRule="auto"/>
        <w:ind w:firstLine="567"/>
        <w:jc w:val="both"/>
        <w:rPr>
          <w:sz w:val="24"/>
          <w:szCs w:val="24"/>
          <w:lang w:val="ru-RU"/>
        </w:rPr>
      </w:pPr>
      <w:r w:rsidRPr="00765AA4">
        <w:rPr>
          <w:sz w:val="24"/>
          <w:szCs w:val="24"/>
          <w:lang w:val="ru-RU"/>
        </w:rPr>
        <w:t xml:space="preserve">Народы и государства на территории нашей страныв древности. Восточная Европа в середине </w:t>
      </w:r>
      <w:r w:rsidRPr="00765AA4">
        <w:rPr>
          <w:sz w:val="24"/>
          <w:szCs w:val="24"/>
        </w:rPr>
        <w:t>I</w:t>
      </w:r>
      <w:r w:rsidRPr="00765AA4">
        <w:rPr>
          <w:sz w:val="24"/>
          <w:szCs w:val="24"/>
          <w:lang w:val="ru-RU"/>
        </w:rPr>
        <w:t xml:space="preserve"> тыс. н. э.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Народы,  проживавшие  на  этой  территории  до  середины </w:t>
      </w:r>
      <w:r w:rsidRPr="00765AA4">
        <w:rPr>
          <w:sz w:val="24"/>
          <w:szCs w:val="24"/>
        </w:rPr>
        <w:t>I</w:t>
      </w:r>
      <w:r w:rsidRPr="00765AA4">
        <w:rPr>
          <w:sz w:val="24"/>
          <w:szCs w:val="24"/>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Страны и народы Восточной Европы, Сибири и Дальнего Востока. Тюркский каганат. Хазарский каганат. Волжская Булгария.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Русь в </w:t>
      </w:r>
      <w:r w:rsidRPr="00765AA4">
        <w:rPr>
          <w:sz w:val="24"/>
          <w:szCs w:val="24"/>
        </w:rPr>
        <w:t>IX</w:t>
      </w:r>
      <w:r w:rsidRPr="00765AA4">
        <w:rPr>
          <w:sz w:val="24"/>
          <w:szCs w:val="24"/>
          <w:lang w:val="ru-RU"/>
        </w:rPr>
        <w:t xml:space="preserve"> — начале </w:t>
      </w:r>
      <w:r w:rsidRPr="00765AA4">
        <w:rPr>
          <w:sz w:val="24"/>
          <w:szCs w:val="24"/>
        </w:rPr>
        <w:t>XII</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Образование государства Русь. Исторические условия складывания русской государственности: природно-климати- ческий  фактор  и  политические  процессы  в  Европе  в  конце </w:t>
      </w:r>
      <w:r w:rsidRPr="00765AA4">
        <w:rPr>
          <w:sz w:val="24"/>
          <w:szCs w:val="24"/>
        </w:rPr>
        <w:t>I</w:t>
      </w:r>
      <w:r w:rsidRPr="00765AA4">
        <w:rPr>
          <w:sz w:val="24"/>
          <w:szCs w:val="24"/>
          <w:lang w:val="ru-RU"/>
        </w:rPr>
        <w:t xml:space="preserve"> тыс. н. э. Формирование новой политической и этнической карты континента.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Первые известия о Руси. Проблема образования государства Русь. Скандинавы на Руси. Начало династии Рюриковичей.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Принятие христианства и его значение. Византийское наследие на Руси.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Русь в конце </w:t>
      </w:r>
      <w:r w:rsidRPr="00765AA4">
        <w:rPr>
          <w:sz w:val="24"/>
          <w:szCs w:val="24"/>
        </w:rPr>
        <w:t>X</w:t>
      </w:r>
      <w:r w:rsidRPr="00765AA4">
        <w:rPr>
          <w:sz w:val="24"/>
          <w:szCs w:val="24"/>
          <w:lang w:val="ru-RU"/>
        </w:rPr>
        <w:t xml:space="preserve"> — начале </w:t>
      </w:r>
      <w:r w:rsidRPr="00765AA4">
        <w:rPr>
          <w:sz w:val="24"/>
          <w:szCs w:val="24"/>
        </w:rPr>
        <w:t>XII</w:t>
      </w:r>
      <w:r w:rsidRPr="00765AA4">
        <w:rPr>
          <w:sz w:val="24"/>
          <w:szCs w:val="24"/>
          <w:lang w:val="ru-RU"/>
        </w:rPr>
        <w:t xml:space="preserve">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 тральной, Западной и Северной Европы. Херсонес в культурных контактах Руси и Византии.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Культура Руси. Формирование единого культурного про- странства. Кирилло-мефодиевская традиция на Руси. Письменность.  Распространение  грамотности,  берестяные  грамоты.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«Новгородская псалтирь». «Остромирово Евангелие». Появление древнерусской литературы. «Слово о Законе и Благодати».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Русь в середине </w:t>
      </w:r>
      <w:r w:rsidRPr="00765AA4">
        <w:rPr>
          <w:sz w:val="24"/>
          <w:szCs w:val="24"/>
        </w:rPr>
        <w:t>XII</w:t>
      </w:r>
      <w:r w:rsidRPr="00765AA4">
        <w:rPr>
          <w:sz w:val="24"/>
          <w:szCs w:val="24"/>
          <w:lang w:val="ru-RU"/>
        </w:rPr>
        <w:t xml:space="preserve"> — начале </w:t>
      </w:r>
      <w:r w:rsidRPr="00765AA4">
        <w:rPr>
          <w:sz w:val="24"/>
          <w:szCs w:val="24"/>
        </w:rPr>
        <w:t>XIII</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 лынская, Суздальская. Земли, имевшие особый статус: Киев- ская и Новгородская. Эволюция общественного строя и права; внешняя политика русских земель.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 менные храмы Северо-Восточной Руси: Успенский собор во Владимире, церковь Покрова на Нерли, Георгиевский собор Юрьева-Польского.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Русские земли и их соседи в середине </w:t>
      </w:r>
      <w:r w:rsidRPr="00765AA4">
        <w:rPr>
          <w:sz w:val="24"/>
          <w:szCs w:val="24"/>
        </w:rPr>
        <w:t>XIII</w:t>
      </w:r>
      <w:r w:rsidRPr="00765AA4">
        <w:rPr>
          <w:sz w:val="24"/>
          <w:szCs w:val="24"/>
          <w:lang w:val="ru-RU"/>
        </w:rPr>
        <w:t xml:space="preserve"> — </w:t>
      </w:r>
      <w:r w:rsidRPr="00765AA4">
        <w:rPr>
          <w:sz w:val="24"/>
          <w:szCs w:val="24"/>
        </w:rPr>
        <w:t>XIV</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 гольского нашествия. Система зависимости русских земель от ордынских ханов (так называемое ордынское иго).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 литический строй Новгорода и Пскова. Роль вече и князя. Новгород и немецкая Ганза.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Народы и государства степной зоны Восточной Ев- ропы и Сибири в </w:t>
      </w:r>
      <w:r w:rsidRPr="00765AA4">
        <w:rPr>
          <w:sz w:val="24"/>
          <w:szCs w:val="24"/>
        </w:rPr>
        <w:t>XIII</w:t>
      </w:r>
      <w:r w:rsidRPr="00765AA4">
        <w:rPr>
          <w:sz w:val="24"/>
          <w:szCs w:val="24"/>
          <w:lang w:val="ru-RU"/>
        </w:rPr>
        <w:t>—</w:t>
      </w:r>
      <w:r w:rsidRPr="00765AA4">
        <w:rPr>
          <w:sz w:val="24"/>
          <w:szCs w:val="24"/>
        </w:rPr>
        <w:t>XV</w:t>
      </w:r>
      <w:r w:rsidRPr="00765AA4">
        <w:rPr>
          <w:sz w:val="24"/>
          <w:szCs w:val="24"/>
          <w:lang w:val="ru-RU"/>
        </w:rPr>
        <w:t xml:space="preserve"> вв.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765AA4">
        <w:rPr>
          <w:sz w:val="24"/>
          <w:szCs w:val="24"/>
        </w:rPr>
        <w:t>XIV</w:t>
      </w:r>
      <w:r w:rsidRPr="00765AA4">
        <w:rPr>
          <w:sz w:val="24"/>
          <w:szCs w:val="24"/>
          <w:lang w:val="ru-RU"/>
        </w:rPr>
        <w:t xml:space="preserve"> в., нашествие Тимура.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 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Формирование единого Русского государства в </w:t>
      </w:r>
      <w:r w:rsidRPr="00765AA4">
        <w:rPr>
          <w:sz w:val="24"/>
          <w:szCs w:val="24"/>
        </w:rPr>
        <w:t>XV</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765AA4">
        <w:rPr>
          <w:sz w:val="24"/>
          <w:szCs w:val="24"/>
        </w:rPr>
        <w:t>XV</w:t>
      </w:r>
      <w:r w:rsidRPr="00765AA4">
        <w:rPr>
          <w:sz w:val="24"/>
          <w:szCs w:val="24"/>
          <w:lang w:val="ru-RU"/>
        </w:rPr>
        <w:t xml:space="preserve"> в. Василий Темный. Новгород и Псков в </w:t>
      </w:r>
      <w:r w:rsidRPr="00765AA4">
        <w:rPr>
          <w:sz w:val="24"/>
          <w:szCs w:val="24"/>
        </w:rPr>
        <w:t>XV</w:t>
      </w:r>
      <w:r w:rsidRPr="00765AA4">
        <w:rPr>
          <w:sz w:val="24"/>
          <w:szCs w:val="24"/>
          <w:lang w:val="ru-RU"/>
        </w:rPr>
        <w:t xml:space="preserve"> в.: политиче- 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765AA4">
        <w:rPr>
          <w:sz w:val="24"/>
          <w:szCs w:val="24"/>
        </w:rPr>
        <w:t>III</w:t>
      </w:r>
      <w:r w:rsidRPr="00765AA4">
        <w:rPr>
          <w:sz w:val="24"/>
          <w:szCs w:val="24"/>
          <w:lang w:val="ru-RU"/>
        </w:rPr>
        <w:t>. Присоедине- ние Новгорода и Твери. Ликвидация зависимости от Орды. Рас- 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FA2CD7" w:rsidRPr="00765AA4" w:rsidRDefault="00973B64" w:rsidP="0068166B">
      <w:pPr>
        <w:tabs>
          <w:tab w:val="left" w:pos="1134"/>
        </w:tabs>
        <w:spacing w:line="276" w:lineRule="auto"/>
        <w:ind w:firstLine="567"/>
        <w:jc w:val="both"/>
        <w:rPr>
          <w:sz w:val="24"/>
          <w:szCs w:val="24"/>
          <w:lang w:val="ru-RU"/>
        </w:rPr>
      </w:pPr>
      <w:r w:rsidRPr="00765AA4">
        <w:rPr>
          <w:sz w:val="24"/>
          <w:szCs w:val="24"/>
          <w:lang w:val="ru-RU"/>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 ский и раннемосковский периоды.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Наш край с древнейших времен до конца </w:t>
      </w:r>
      <w:r w:rsidRPr="00765AA4">
        <w:rPr>
          <w:sz w:val="24"/>
          <w:szCs w:val="24"/>
        </w:rPr>
        <w:t>XV</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Обобщение </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68166B"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ВСЕОБЩАЯ ИСТОРИЯ. ИСТОРИЯ НОВОГО ВРЕМЕНИ. КОНЕЦ </w:t>
      </w:r>
      <w:r w:rsidRPr="00765AA4">
        <w:rPr>
          <w:sz w:val="24"/>
          <w:szCs w:val="24"/>
        </w:rPr>
        <w:t>XV</w:t>
      </w:r>
      <w:r w:rsidRPr="00765AA4">
        <w:rPr>
          <w:sz w:val="24"/>
          <w:szCs w:val="24"/>
          <w:lang w:val="ru-RU"/>
        </w:rPr>
        <w:t xml:space="preserve"> — </w:t>
      </w:r>
      <w:r w:rsidRPr="00765AA4">
        <w:rPr>
          <w:sz w:val="24"/>
          <w:szCs w:val="24"/>
        </w:rPr>
        <w:t>XVII</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Введение . Понятие «Новое время». Хронологические рамки и периодизация истории Нового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Великие географические открытия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765AA4">
        <w:rPr>
          <w:sz w:val="24"/>
          <w:szCs w:val="24"/>
        </w:rPr>
        <w:t>XV</w:t>
      </w:r>
      <w:r w:rsidRPr="00765AA4">
        <w:rPr>
          <w:sz w:val="24"/>
          <w:szCs w:val="24"/>
          <w:lang w:val="ru-RU"/>
        </w:rPr>
        <w:t xml:space="preserve"> — </w:t>
      </w:r>
      <w:r w:rsidRPr="00765AA4">
        <w:rPr>
          <w:sz w:val="24"/>
          <w:szCs w:val="24"/>
        </w:rPr>
        <w:t>XVI</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Изменения в европейском обществе в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Реформация и контрреформация в Европе </w:t>
      </w:r>
    </w:p>
    <w:p w:rsidR="00FA2CD7" w:rsidRPr="00765AA4" w:rsidRDefault="00973B64" w:rsidP="0068166B">
      <w:pPr>
        <w:tabs>
          <w:tab w:val="left" w:pos="1134"/>
        </w:tabs>
        <w:spacing w:line="276" w:lineRule="auto"/>
        <w:ind w:firstLine="567"/>
        <w:jc w:val="both"/>
        <w:rPr>
          <w:sz w:val="24"/>
          <w:szCs w:val="24"/>
          <w:lang w:val="ru-RU"/>
        </w:rPr>
      </w:pPr>
      <w:r w:rsidRPr="00765AA4">
        <w:rPr>
          <w:sz w:val="24"/>
          <w:szCs w:val="24"/>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Государства Европы в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765AA4">
        <w:rPr>
          <w:sz w:val="24"/>
          <w:szCs w:val="24"/>
        </w:rPr>
        <w:t>IV</w:t>
      </w:r>
      <w:r w:rsidRPr="00765AA4">
        <w:rPr>
          <w:sz w:val="24"/>
          <w:szCs w:val="24"/>
          <w:lang w:val="ru-RU"/>
        </w:rPr>
        <w:t xml:space="preserve">. Нантский эдикт 1598 г. Людовик </w:t>
      </w:r>
      <w:r w:rsidRPr="00765AA4">
        <w:rPr>
          <w:sz w:val="24"/>
          <w:szCs w:val="24"/>
        </w:rPr>
        <w:t>XIII</w:t>
      </w:r>
      <w:r w:rsidRPr="00765AA4">
        <w:rPr>
          <w:sz w:val="24"/>
          <w:szCs w:val="24"/>
          <w:lang w:val="ru-RU"/>
        </w:rPr>
        <w:t xml:space="preserve"> и кардинал Ришелье. Фронда. Французский абсолютизм при Людовике </w:t>
      </w:r>
      <w:r w:rsidRPr="00765AA4">
        <w:rPr>
          <w:sz w:val="24"/>
          <w:szCs w:val="24"/>
        </w:rPr>
        <w:t>XIV</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765AA4">
        <w:rPr>
          <w:sz w:val="24"/>
          <w:szCs w:val="24"/>
        </w:rPr>
        <w:t>VIII</w:t>
      </w:r>
      <w:r w:rsidRPr="00765AA4">
        <w:rPr>
          <w:sz w:val="24"/>
          <w:szCs w:val="24"/>
          <w:lang w:val="ru-RU"/>
        </w:rPr>
        <w:t xml:space="preserve"> и королевская рефор- мация. «Золотой век» Елизаветы </w:t>
      </w:r>
      <w:r w:rsidRPr="00765AA4">
        <w:rPr>
          <w:sz w:val="24"/>
          <w:szCs w:val="24"/>
        </w:rPr>
        <w:t>I</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Английская революция середины </w:t>
      </w:r>
      <w:r w:rsidRPr="00765AA4">
        <w:rPr>
          <w:sz w:val="24"/>
          <w:szCs w:val="24"/>
        </w:rPr>
        <w:t>XVII</w:t>
      </w:r>
      <w:r w:rsidRPr="00765AA4">
        <w:rPr>
          <w:sz w:val="24"/>
          <w:szCs w:val="24"/>
          <w:lang w:val="ru-RU"/>
        </w:rPr>
        <w:t xml:space="preserve"> в. Причины, участники, этапы революции. Размежевание в революционном лагере. О. Кромвель. Итоги и значение революции. Реставра- ция Стюартов. Славная революция. Становление английской парламентской монархии.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Международные отношения в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Европейская культура в раннее Новое время</w:t>
      </w:r>
    </w:p>
    <w:p w:rsidR="00FA2CD7" w:rsidRPr="00765AA4" w:rsidRDefault="00973B64" w:rsidP="0068166B">
      <w:pPr>
        <w:tabs>
          <w:tab w:val="left" w:pos="1134"/>
        </w:tabs>
        <w:spacing w:line="276" w:lineRule="auto"/>
        <w:ind w:firstLine="567"/>
        <w:jc w:val="both"/>
        <w:rPr>
          <w:sz w:val="24"/>
          <w:szCs w:val="24"/>
          <w:lang w:val="ru-RU"/>
        </w:rPr>
      </w:pPr>
      <w:r w:rsidRPr="00765AA4">
        <w:rPr>
          <w:sz w:val="24"/>
          <w:szCs w:val="24"/>
          <w:lang w:val="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 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Страны Востока в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Османская империя: на вершине могущества. Сулейман </w:t>
      </w:r>
      <w:r w:rsidRPr="00765AA4">
        <w:rPr>
          <w:sz w:val="24"/>
          <w:szCs w:val="24"/>
        </w:rPr>
        <w:t>I</w:t>
      </w:r>
      <w:r w:rsidRPr="00765AA4">
        <w:rPr>
          <w:sz w:val="24"/>
          <w:szCs w:val="24"/>
          <w:lang w:val="ru-RU"/>
        </w:rPr>
        <w:t xml:space="preserve"> Великолепный: завоеватель, законодатель. Управление много- 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«Закрытие» страны для иноземцев. Культура и искусство стран Востока в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Обобщение. Историческое и культурное наследие Раннего Нового времени.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ИСТОРИЯ РОССИИ. РОССИЯ В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ОТ ВЕЛИКОГО КНЯЖЕСТВА К ЦАРСТВУ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Россия в </w:t>
      </w:r>
      <w:r w:rsidRPr="00765AA4">
        <w:rPr>
          <w:sz w:val="24"/>
          <w:szCs w:val="24"/>
        </w:rPr>
        <w:t>XVI</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Завершение объединения русских земель. Княжение Василия </w:t>
      </w:r>
      <w:r w:rsidRPr="00765AA4">
        <w:rPr>
          <w:sz w:val="24"/>
          <w:szCs w:val="24"/>
        </w:rPr>
        <w:t>III</w:t>
      </w:r>
      <w:r w:rsidRPr="00765AA4">
        <w:rPr>
          <w:sz w:val="24"/>
          <w:szCs w:val="24"/>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765AA4">
        <w:rPr>
          <w:sz w:val="24"/>
          <w:szCs w:val="24"/>
        </w:rPr>
        <w:t>XVI</w:t>
      </w:r>
      <w:r w:rsidRPr="00765AA4">
        <w:rPr>
          <w:sz w:val="24"/>
          <w:szCs w:val="24"/>
          <w:lang w:val="ru-RU"/>
        </w:rPr>
        <w:t xml:space="preserve"> в.: война с Великим княжеством Литовским, отношения с Крымским и Казанским ханствами, посольства в европейские государства.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 ний. Государство и церковь.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Царствование Ивана </w:t>
      </w:r>
      <w:r w:rsidRPr="00765AA4">
        <w:rPr>
          <w:sz w:val="24"/>
          <w:szCs w:val="24"/>
        </w:rPr>
        <w:t>IV</w:t>
      </w:r>
      <w:r w:rsidRPr="00765AA4">
        <w:rPr>
          <w:sz w:val="24"/>
          <w:szCs w:val="24"/>
          <w:lang w:val="ru-RU"/>
        </w:rPr>
        <w:t>. Регентство Елены Глинской. Сопротивление удельных князей великокняжеской власти. Унификация денежной системы.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Период боярского правления. Борьба за власть между боярскими кланами. Губная реформа. Московское восстание 1547 г. Ереси.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Принятие Иваном </w:t>
      </w:r>
      <w:r w:rsidRPr="00765AA4">
        <w:rPr>
          <w:sz w:val="24"/>
          <w:szCs w:val="24"/>
        </w:rPr>
        <w:t>IV</w:t>
      </w:r>
      <w:r w:rsidRPr="00765AA4">
        <w:rPr>
          <w:sz w:val="24"/>
          <w:szCs w:val="24"/>
          <w:lang w:val="ru-RU"/>
        </w:rPr>
        <w:t xml:space="preserve"> царского титула. Реформы середины </w:t>
      </w:r>
      <w:r w:rsidRPr="00765AA4">
        <w:rPr>
          <w:sz w:val="24"/>
          <w:szCs w:val="24"/>
        </w:rPr>
        <w:t>XVI</w:t>
      </w:r>
      <w:r w:rsidRPr="00765AA4">
        <w:rPr>
          <w:sz w:val="24"/>
          <w:szCs w:val="24"/>
          <w:lang w:val="ru-RU"/>
        </w:rPr>
        <w:t xml:space="preserve">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Внешняя политика России в </w:t>
      </w:r>
      <w:r w:rsidRPr="00765AA4">
        <w:rPr>
          <w:sz w:val="24"/>
          <w:szCs w:val="24"/>
        </w:rPr>
        <w:t>XVI</w:t>
      </w:r>
      <w:r w:rsidRPr="00765AA4">
        <w:rPr>
          <w:sz w:val="24"/>
          <w:szCs w:val="24"/>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Многонациональный состав населения Русского государства. Финно-угорские народы. Народы Поволжья после присоедине- ния к  России.  Служилые  татары.  Сосуществование  религий в Российском государстве. Русская православная церковь. Мусульманское духовенство.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 вость личности Ивана Грозного. Результаты и цена преобразований.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Россия в конце </w:t>
      </w:r>
      <w:r w:rsidRPr="00765AA4">
        <w:rPr>
          <w:sz w:val="24"/>
          <w:szCs w:val="24"/>
        </w:rPr>
        <w:t>XVI</w:t>
      </w:r>
      <w:r w:rsidRPr="00765AA4">
        <w:rPr>
          <w:sz w:val="24"/>
          <w:szCs w:val="24"/>
          <w:lang w:val="ru-RU"/>
        </w:rPr>
        <w:t xml:space="preserve"> в. Царь Федор Иванович. Борьба за власть в боярском окружении. Правление Бориса Годунова. Учреждение патриаршества. Тявзинский мирный договор со Шве- 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Смута в России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Смутное время начала </w:t>
      </w:r>
      <w:r w:rsidRPr="00765AA4">
        <w:rPr>
          <w:sz w:val="24"/>
          <w:szCs w:val="24"/>
        </w:rPr>
        <w:t>XVII</w:t>
      </w:r>
      <w:r w:rsidRPr="00765AA4">
        <w:rPr>
          <w:sz w:val="24"/>
          <w:szCs w:val="24"/>
          <w:lang w:val="ru-RU"/>
        </w:rPr>
        <w:t xml:space="preserve"> в. Дискуссия о его причинах. Самозванцы и самозванство. Личность Лжедмитрия </w:t>
      </w:r>
      <w:r w:rsidRPr="00765AA4">
        <w:rPr>
          <w:sz w:val="24"/>
          <w:szCs w:val="24"/>
        </w:rPr>
        <w:t>I</w:t>
      </w:r>
      <w:r w:rsidRPr="00765AA4">
        <w:rPr>
          <w:sz w:val="24"/>
          <w:szCs w:val="24"/>
          <w:lang w:val="ru-RU"/>
        </w:rPr>
        <w:t xml:space="preserve"> и его политика. Восстание 160г. и убийство самозванца.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Царь Василий Шуйский. Восстание Ивана Болотникова. Перерастание внутреннего кризиса в гражданскую войну. Лжедмитрий </w:t>
      </w:r>
      <w:r w:rsidRPr="00765AA4">
        <w:rPr>
          <w:sz w:val="24"/>
          <w:szCs w:val="24"/>
        </w:rPr>
        <w:t>II</w:t>
      </w:r>
      <w:r w:rsidRPr="00765AA4">
        <w:rPr>
          <w:sz w:val="24"/>
          <w:szCs w:val="24"/>
          <w:lang w:val="ru-RU"/>
        </w:rPr>
        <w:t>. Вторжение на территорию России польско-литов- 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 ского и Я.-П. Делагарди и распад тушинского лагеря. Открытое вступление Речи Посполитой в войну против России. Оборона Смоленска.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Свержение Василия Шуйского и переход власти к «семибо- 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 хват Новгорода шведскими войсками. «Совет всея земли». Освобождение Москвы в 1612 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Россия в </w:t>
      </w:r>
      <w:r w:rsidRPr="00765AA4">
        <w:rPr>
          <w:sz w:val="24"/>
          <w:szCs w:val="24"/>
        </w:rPr>
        <w:t>XVII</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FA2CD7" w:rsidRPr="00765AA4" w:rsidRDefault="00973B64" w:rsidP="0068166B">
      <w:pPr>
        <w:tabs>
          <w:tab w:val="left" w:pos="1134"/>
        </w:tabs>
        <w:spacing w:line="276" w:lineRule="auto"/>
        <w:ind w:firstLine="567"/>
        <w:jc w:val="both"/>
        <w:rPr>
          <w:sz w:val="24"/>
          <w:szCs w:val="24"/>
          <w:lang w:val="ru-RU"/>
        </w:rPr>
      </w:pPr>
      <w:r w:rsidRPr="00765AA4">
        <w:rPr>
          <w:sz w:val="24"/>
          <w:szCs w:val="24"/>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Экономическое развитие России в </w:t>
      </w:r>
      <w:r w:rsidRPr="00765AA4">
        <w:rPr>
          <w:sz w:val="24"/>
          <w:szCs w:val="24"/>
        </w:rPr>
        <w:t>XVII</w:t>
      </w:r>
      <w:r w:rsidRPr="00765AA4">
        <w:rPr>
          <w:sz w:val="24"/>
          <w:szCs w:val="24"/>
          <w:lang w:val="ru-RU"/>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765AA4">
        <w:rPr>
          <w:sz w:val="24"/>
          <w:szCs w:val="24"/>
        </w:rPr>
        <w:t>XVII</w:t>
      </w:r>
      <w:r w:rsidRPr="00765AA4">
        <w:rPr>
          <w:sz w:val="24"/>
          <w:szCs w:val="24"/>
          <w:lang w:val="ru-RU"/>
        </w:rPr>
        <w:t xml:space="preserve"> в. Городские восстания середины </w:t>
      </w:r>
      <w:r w:rsidRPr="00765AA4">
        <w:rPr>
          <w:sz w:val="24"/>
          <w:szCs w:val="24"/>
        </w:rPr>
        <w:t>XVII</w:t>
      </w:r>
      <w:r w:rsidRPr="00765AA4">
        <w:rPr>
          <w:sz w:val="24"/>
          <w:szCs w:val="24"/>
          <w:lang w:val="ru-RU"/>
        </w:rPr>
        <w:t xml:space="preserve"> в. Соляной бунт в Москве. Псковско-Новгородское восстание. Соборное уложение 1649 г. Завершение оформ- 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Внешняя политика России в </w:t>
      </w:r>
      <w:r w:rsidRPr="00765AA4">
        <w:rPr>
          <w:sz w:val="24"/>
          <w:szCs w:val="24"/>
        </w:rPr>
        <w:t>XVII</w:t>
      </w:r>
      <w:r w:rsidRPr="00765AA4">
        <w:rPr>
          <w:sz w:val="24"/>
          <w:szCs w:val="24"/>
          <w:lang w:val="ru-RU"/>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Освоение новых территорий. Народы России в </w:t>
      </w:r>
      <w:r w:rsidRPr="00765AA4">
        <w:rPr>
          <w:sz w:val="24"/>
          <w:szCs w:val="24"/>
        </w:rPr>
        <w:t>XVII</w:t>
      </w:r>
      <w:r w:rsidRPr="00765AA4">
        <w:rPr>
          <w:sz w:val="24"/>
          <w:szCs w:val="24"/>
          <w:lang w:val="ru-RU"/>
        </w:rPr>
        <w:t xml:space="preserve">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русских на новые земли. Миссионерство и христианизация. Межэтнические отношения. Формирование многонациональной элиты.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Культурное пространство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Изменения в картине мира человека в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 менных дел. Деревянное зодчество. Изобразительное искусство. Симон Ушаков. Ярославская школа иконописи. Парсунная живопись.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765AA4">
        <w:rPr>
          <w:sz w:val="24"/>
          <w:szCs w:val="24"/>
        </w:rPr>
        <w:t>XVII</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Наш край в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Обобщение.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E437AC"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ВСЕОБЩАЯ ИСТОРИЯ. ИСТОРИЯ НОВОГО ВРЕМЕНИ. </w:t>
      </w:r>
      <w:r w:rsidRPr="00765AA4">
        <w:rPr>
          <w:sz w:val="24"/>
          <w:szCs w:val="24"/>
        </w:rPr>
        <w:t>XVIII</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Введение.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Век Просвещения </w:t>
      </w:r>
    </w:p>
    <w:p w:rsidR="00FA2CD7" w:rsidRPr="00765AA4" w:rsidRDefault="00973B64" w:rsidP="001E2CD6">
      <w:pPr>
        <w:tabs>
          <w:tab w:val="left" w:pos="1134"/>
        </w:tabs>
        <w:spacing w:line="276" w:lineRule="auto"/>
        <w:ind w:firstLine="567"/>
        <w:jc w:val="both"/>
        <w:rPr>
          <w:sz w:val="24"/>
          <w:szCs w:val="24"/>
          <w:lang w:val="ru-RU"/>
        </w:rPr>
      </w:pPr>
      <w:r w:rsidRPr="00765AA4">
        <w:rPr>
          <w:sz w:val="24"/>
          <w:szCs w:val="24"/>
          <w:lang w:val="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 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Государства Европы в </w:t>
      </w:r>
      <w:r w:rsidRPr="00765AA4">
        <w:rPr>
          <w:sz w:val="24"/>
          <w:szCs w:val="24"/>
        </w:rPr>
        <w:t>XVIII</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Монархии в Европе </w:t>
      </w:r>
      <w:r w:rsidRPr="00765AA4">
        <w:rPr>
          <w:sz w:val="24"/>
          <w:szCs w:val="24"/>
        </w:rPr>
        <w:t>XVIII</w:t>
      </w:r>
      <w:r w:rsidRPr="00765AA4">
        <w:rPr>
          <w:sz w:val="24"/>
          <w:szCs w:val="24"/>
          <w:lang w:val="ru-RU"/>
        </w:rPr>
        <w:t xml:space="preserve">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Великобритания в </w:t>
      </w:r>
      <w:r w:rsidRPr="00765AA4">
        <w:rPr>
          <w:sz w:val="24"/>
          <w:szCs w:val="24"/>
        </w:rPr>
        <w:t>XVIII</w:t>
      </w:r>
      <w:r w:rsidRPr="00765AA4">
        <w:rPr>
          <w:sz w:val="24"/>
          <w:szCs w:val="24"/>
          <w:lang w:val="ru-RU"/>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Франция. Абсолютная монархия: политика сохранения старого порядка. Попытки проведения реформ. Королевская власть и сословия.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Германские государства, монархия Габсбургов, итальянские земли в </w:t>
      </w:r>
      <w:r w:rsidRPr="00765AA4">
        <w:rPr>
          <w:sz w:val="24"/>
          <w:szCs w:val="24"/>
        </w:rPr>
        <w:t>XVIII</w:t>
      </w:r>
      <w:r w:rsidRPr="00765AA4">
        <w:rPr>
          <w:sz w:val="24"/>
          <w:szCs w:val="24"/>
          <w:lang w:val="ru-RU"/>
        </w:rPr>
        <w:t xml:space="preserve"> в. Раздробленность Германии. Возвышение Пруссии. Фридрих </w:t>
      </w:r>
      <w:r w:rsidRPr="00765AA4">
        <w:rPr>
          <w:sz w:val="24"/>
          <w:szCs w:val="24"/>
        </w:rPr>
        <w:t>II</w:t>
      </w:r>
      <w:r w:rsidRPr="00765AA4">
        <w:rPr>
          <w:sz w:val="24"/>
          <w:szCs w:val="24"/>
          <w:lang w:val="ru-RU"/>
        </w:rPr>
        <w:t xml:space="preserve"> Великий. Габсбургская монархия в </w:t>
      </w:r>
      <w:r w:rsidRPr="00765AA4">
        <w:rPr>
          <w:sz w:val="24"/>
          <w:szCs w:val="24"/>
        </w:rPr>
        <w:t>XVIII</w:t>
      </w:r>
      <w:r w:rsidRPr="00765AA4">
        <w:rPr>
          <w:sz w:val="24"/>
          <w:szCs w:val="24"/>
          <w:lang w:val="ru-RU"/>
        </w:rPr>
        <w:t xml:space="preserve"> в. Правление Марии Терезии и Иосифа </w:t>
      </w:r>
      <w:r w:rsidRPr="00765AA4">
        <w:rPr>
          <w:sz w:val="24"/>
          <w:szCs w:val="24"/>
        </w:rPr>
        <w:t>II</w:t>
      </w:r>
      <w:r w:rsidRPr="00765AA4">
        <w:rPr>
          <w:sz w:val="24"/>
          <w:szCs w:val="24"/>
          <w:lang w:val="ru-RU"/>
        </w:rPr>
        <w:t>.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Государства Пиренейского полуострова. Испания: проблемы внутреннего развития, ослабление международных позиций. Реформы в правление Карла </w:t>
      </w:r>
      <w:r w:rsidRPr="00765AA4">
        <w:rPr>
          <w:sz w:val="24"/>
          <w:szCs w:val="24"/>
        </w:rPr>
        <w:t>III</w:t>
      </w:r>
      <w:r w:rsidRPr="00765AA4">
        <w:rPr>
          <w:sz w:val="24"/>
          <w:szCs w:val="24"/>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Британские колонии в Северной Америке: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борьба за независимость </w:t>
      </w:r>
    </w:p>
    <w:p w:rsidR="00FA2CD7" w:rsidRPr="00765AA4" w:rsidRDefault="00973B64" w:rsidP="001E2CD6">
      <w:pPr>
        <w:tabs>
          <w:tab w:val="left" w:pos="1134"/>
        </w:tabs>
        <w:spacing w:line="276" w:lineRule="auto"/>
        <w:ind w:firstLine="567"/>
        <w:jc w:val="both"/>
        <w:rPr>
          <w:sz w:val="24"/>
          <w:szCs w:val="24"/>
          <w:lang w:val="ru-RU"/>
        </w:rPr>
      </w:pPr>
      <w:r w:rsidRPr="00765AA4">
        <w:rPr>
          <w:sz w:val="24"/>
          <w:szCs w:val="24"/>
          <w:lang w:val="ru-RU"/>
        </w:rPr>
        <w:t>Создание английских колоний на американской земле. Со- 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Французская революция конца </w:t>
      </w:r>
      <w:r w:rsidRPr="00765AA4">
        <w:rPr>
          <w:sz w:val="24"/>
          <w:szCs w:val="24"/>
        </w:rPr>
        <w:t>XVIII</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 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Европейская культура в </w:t>
      </w:r>
      <w:r w:rsidRPr="00765AA4">
        <w:rPr>
          <w:sz w:val="24"/>
          <w:szCs w:val="24"/>
        </w:rPr>
        <w:t>XVIII</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765AA4">
        <w:rPr>
          <w:sz w:val="24"/>
          <w:szCs w:val="24"/>
        </w:rPr>
        <w:t>XVIII</w:t>
      </w:r>
      <w:r w:rsidRPr="00765AA4">
        <w:rPr>
          <w:sz w:val="24"/>
          <w:szCs w:val="24"/>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Международные отношения в </w:t>
      </w:r>
      <w:r w:rsidRPr="00765AA4">
        <w:rPr>
          <w:sz w:val="24"/>
          <w:szCs w:val="24"/>
        </w:rPr>
        <w:t>XVIII</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Проблемы европейского баланса сил и дипломатия. Участие России в международных отношениях в </w:t>
      </w:r>
      <w:r w:rsidRPr="00765AA4">
        <w:rPr>
          <w:sz w:val="24"/>
          <w:szCs w:val="24"/>
        </w:rPr>
        <w:t>XVIII</w:t>
      </w:r>
      <w:r w:rsidRPr="00765AA4">
        <w:rPr>
          <w:sz w:val="24"/>
          <w:szCs w:val="24"/>
          <w:lang w:val="ru-RU"/>
        </w:rPr>
        <w:t xml:space="preserve"> в.  Северная война (1700—1721). Династические войны «за наследство».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Страны Востока в </w:t>
      </w:r>
      <w:r w:rsidRPr="00765AA4">
        <w:rPr>
          <w:sz w:val="24"/>
          <w:szCs w:val="24"/>
        </w:rPr>
        <w:t>XVIII</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Османская империя: от могущества к упадку. Положение населения. Попытки проведения реформ; Селим </w:t>
      </w:r>
      <w:r w:rsidRPr="00765AA4">
        <w:rPr>
          <w:sz w:val="24"/>
          <w:szCs w:val="24"/>
        </w:rPr>
        <w:t>III</w:t>
      </w:r>
      <w:r w:rsidRPr="00765AA4">
        <w:rPr>
          <w:sz w:val="24"/>
          <w:szCs w:val="24"/>
          <w:lang w:val="ru-RU"/>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765AA4">
        <w:rPr>
          <w:sz w:val="24"/>
          <w:szCs w:val="24"/>
        </w:rPr>
        <w:t>XVIII</w:t>
      </w:r>
      <w:r w:rsidRPr="00765AA4">
        <w:rPr>
          <w:sz w:val="24"/>
          <w:szCs w:val="24"/>
          <w:lang w:val="ru-RU"/>
        </w:rPr>
        <w:t xml:space="preserve"> в.: власть маньчжурских императоров, система управления страной. Внешняя политика импе- рии Цин; отношения с Россией. «Закрытие» Китая для иноземцев. Япония в </w:t>
      </w:r>
      <w:r w:rsidRPr="00765AA4">
        <w:rPr>
          <w:sz w:val="24"/>
          <w:szCs w:val="24"/>
        </w:rPr>
        <w:t>XVIII</w:t>
      </w:r>
      <w:r w:rsidRPr="00765AA4">
        <w:rPr>
          <w:sz w:val="24"/>
          <w:szCs w:val="24"/>
          <w:lang w:val="ru-RU"/>
        </w:rPr>
        <w:t xml:space="preserve"> в. Сегуны и дайме. Положение сословий. Культура стран Востока в </w:t>
      </w:r>
      <w:r w:rsidRPr="00765AA4">
        <w:rPr>
          <w:sz w:val="24"/>
          <w:szCs w:val="24"/>
        </w:rPr>
        <w:t>XVIII</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Обобщение. Историческое  и  культурное  наследие </w:t>
      </w:r>
      <w:r w:rsidRPr="00765AA4">
        <w:rPr>
          <w:sz w:val="24"/>
          <w:szCs w:val="24"/>
        </w:rPr>
        <w:t>XVIII</w:t>
      </w:r>
      <w:r w:rsidRPr="00765AA4">
        <w:rPr>
          <w:sz w:val="24"/>
          <w:szCs w:val="24"/>
          <w:lang w:val="ru-RU"/>
        </w:rPr>
        <w:t xml:space="preserve"> в.</w:t>
      </w:r>
    </w:p>
    <w:p w:rsidR="001E2CD6" w:rsidRDefault="001E2CD6" w:rsidP="001E2CD6">
      <w:pPr>
        <w:tabs>
          <w:tab w:val="left" w:pos="1134"/>
        </w:tabs>
        <w:spacing w:line="276" w:lineRule="auto"/>
        <w:ind w:firstLine="567"/>
        <w:jc w:val="both"/>
        <w:rPr>
          <w:sz w:val="24"/>
          <w:szCs w:val="24"/>
          <w:lang w:val="ru-RU"/>
        </w:rPr>
      </w:pPr>
    </w:p>
    <w:p w:rsidR="00FA2CD7" w:rsidRPr="00765AA4" w:rsidRDefault="00973B64" w:rsidP="001E2CD6">
      <w:pPr>
        <w:tabs>
          <w:tab w:val="left" w:pos="1134"/>
        </w:tabs>
        <w:spacing w:line="276" w:lineRule="auto"/>
        <w:ind w:firstLine="567"/>
        <w:jc w:val="both"/>
        <w:rPr>
          <w:sz w:val="24"/>
          <w:szCs w:val="24"/>
          <w:lang w:val="ru-RU"/>
        </w:rPr>
      </w:pPr>
      <w:r w:rsidRPr="00765AA4">
        <w:rPr>
          <w:sz w:val="24"/>
          <w:szCs w:val="24"/>
          <w:lang w:val="ru-RU"/>
        </w:rPr>
        <w:t xml:space="preserve">ИСТОРИЯ РОССИИ. РОССИЯ В КОНЦЕ </w:t>
      </w:r>
      <w:r w:rsidRPr="00765AA4">
        <w:rPr>
          <w:sz w:val="24"/>
          <w:szCs w:val="24"/>
        </w:rPr>
        <w:t>XVII</w:t>
      </w:r>
      <w:r w:rsidRPr="00765AA4">
        <w:rPr>
          <w:sz w:val="24"/>
          <w:szCs w:val="24"/>
          <w:lang w:val="ru-RU"/>
        </w:rPr>
        <w:t xml:space="preserve"> — </w:t>
      </w:r>
      <w:r w:rsidRPr="00765AA4">
        <w:rPr>
          <w:sz w:val="24"/>
          <w:szCs w:val="24"/>
        </w:rPr>
        <w:t>XVIII</w:t>
      </w:r>
      <w:r w:rsidRPr="00765AA4">
        <w:rPr>
          <w:sz w:val="24"/>
          <w:szCs w:val="24"/>
          <w:lang w:val="ru-RU"/>
        </w:rPr>
        <w:t xml:space="preserve"> в.: ОТ ЦАРСТВА К ИМПЕРИИ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Введение.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Россия в эпоху преобразований Петра </w:t>
      </w:r>
      <w:r w:rsidRPr="00765AA4">
        <w:rPr>
          <w:sz w:val="24"/>
          <w:szCs w:val="24"/>
        </w:rPr>
        <w:t>I</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Причины и предпосылки преобразований. Россия и Европа в конце </w:t>
      </w:r>
      <w:r w:rsidRPr="00765AA4">
        <w:rPr>
          <w:sz w:val="24"/>
          <w:szCs w:val="24"/>
        </w:rPr>
        <w:t>XVII</w:t>
      </w:r>
      <w:r w:rsidRPr="00765AA4">
        <w:rPr>
          <w:sz w:val="24"/>
          <w:szCs w:val="24"/>
          <w:lang w:val="ru-RU"/>
        </w:rPr>
        <w:t xml:space="preserve"> в. Модернизация как жизненно важная национальная  задача.  Начало  царствования  Петра  </w:t>
      </w:r>
      <w:r w:rsidRPr="00765AA4">
        <w:rPr>
          <w:sz w:val="24"/>
          <w:szCs w:val="24"/>
        </w:rPr>
        <w:t>I</w:t>
      </w:r>
      <w:r w:rsidRPr="00765AA4">
        <w:rPr>
          <w:sz w:val="24"/>
          <w:szCs w:val="24"/>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765AA4">
        <w:rPr>
          <w:sz w:val="24"/>
          <w:szCs w:val="24"/>
        </w:rPr>
        <w:t>I</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Первые гвардейские полки. Создание регулярной армии, военного флота. Рекрутские наборы.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Церковная реформа. Упразднение патриаршества, учреждение Синода. Положение инославных конфессий.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Оппозиция реформам  Петра  </w:t>
      </w:r>
      <w:r w:rsidRPr="00765AA4">
        <w:rPr>
          <w:sz w:val="24"/>
          <w:szCs w:val="24"/>
        </w:rPr>
        <w:t>I</w:t>
      </w:r>
      <w:r w:rsidRPr="00765AA4">
        <w:rPr>
          <w:sz w:val="24"/>
          <w:szCs w:val="24"/>
          <w:lang w:val="ru-RU"/>
        </w:rPr>
        <w:t xml:space="preserve">. Социальные движения в первой четверти </w:t>
      </w:r>
      <w:r w:rsidRPr="00765AA4">
        <w:rPr>
          <w:sz w:val="24"/>
          <w:szCs w:val="24"/>
        </w:rPr>
        <w:t>XVIII</w:t>
      </w:r>
      <w:r w:rsidRPr="00765AA4">
        <w:rPr>
          <w:sz w:val="24"/>
          <w:szCs w:val="24"/>
          <w:lang w:val="ru-RU"/>
        </w:rPr>
        <w:t xml:space="preserve"> в. Восстания в Астрахани, Башкирии, на Дону. Дело царевича Алексея.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 ский поход Петра </w:t>
      </w:r>
      <w:r w:rsidRPr="00765AA4">
        <w:rPr>
          <w:sz w:val="24"/>
          <w:szCs w:val="24"/>
        </w:rPr>
        <w:t>I</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Преобразования Петра </w:t>
      </w:r>
      <w:r w:rsidRPr="00765AA4">
        <w:rPr>
          <w:sz w:val="24"/>
          <w:szCs w:val="24"/>
        </w:rPr>
        <w:t>I</w:t>
      </w:r>
      <w:r w:rsidRPr="00765AA4">
        <w:rPr>
          <w:sz w:val="24"/>
          <w:szCs w:val="24"/>
          <w:lang w:val="ru-RU"/>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Повседневная жизнь и быт правящей элиты и основной массы населения. Перемены в образе жизни российского дворян- 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Итоги, последствия и значение петровских преобразований.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Образ Петра </w:t>
      </w:r>
      <w:r w:rsidRPr="00765AA4">
        <w:rPr>
          <w:sz w:val="24"/>
          <w:szCs w:val="24"/>
        </w:rPr>
        <w:t>I</w:t>
      </w:r>
      <w:r w:rsidRPr="00765AA4">
        <w:rPr>
          <w:sz w:val="24"/>
          <w:szCs w:val="24"/>
          <w:lang w:val="ru-RU"/>
        </w:rPr>
        <w:t xml:space="preserve"> в русской культуре.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Россия после Петра </w:t>
      </w:r>
      <w:r w:rsidRPr="00765AA4">
        <w:rPr>
          <w:sz w:val="24"/>
          <w:szCs w:val="24"/>
        </w:rPr>
        <w:t>I</w:t>
      </w:r>
      <w:r w:rsidRPr="00765AA4">
        <w:rPr>
          <w:sz w:val="24"/>
          <w:szCs w:val="24"/>
          <w:lang w:val="ru-RU"/>
        </w:rPr>
        <w:t xml:space="preserve">. Дворцовые перевороты </w:t>
      </w:r>
    </w:p>
    <w:p w:rsidR="00FA2CD7" w:rsidRPr="00765AA4" w:rsidRDefault="00973B64" w:rsidP="001E2CD6">
      <w:pPr>
        <w:tabs>
          <w:tab w:val="left" w:pos="1134"/>
        </w:tabs>
        <w:spacing w:line="276" w:lineRule="auto"/>
        <w:ind w:firstLine="567"/>
        <w:jc w:val="both"/>
        <w:rPr>
          <w:sz w:val="24"/>
          <w:szCs w:val="24"/>
          <w:lang w:val="ru-RU"/>
        </w:rPr>
      </w:pPr>
      <w:r w:rsidRPr="00765AA4">
        <w:rPr>
          <w:sz w:val="24"/>
          <w:szCs w:val="24"/>
          <w:lang w:val="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Кондиции«верховников» и приход к власти Анны Иоанновны. Кабинетминистров. Роль Э. Бирона, А. И. Остермана, А. П. Волын- ского, Б. Х. Миниха в управлении и политической жизни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Россия при Елизавете Петровне.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 стие в Семилетней войне.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Петр </w:t>
      </w:r>
      <w:r w:rsidRPr="00765AA4">
        <w:rPr>
          <w:sz w:val="24"/>
          <w:szCs w:val="24"/>
        </w:rPr>
        <w:t>III</w:t>
      </w:r>
      <w:r w:rsidRPr="00765AA4">
        <w:rPr>
          <w:sz w:val="24"/>
          <w:szCs w:val="24"/>
          <w:lang w:val="ru-RU"/>
        </w:rPr>
        <w:t>. Манифест о вольности дворянства. Причины пе- реворота 28 июня 1762 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Россия в 1760—1790-х гг.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Правление Екатерины </w:t>
      </w:r>
      <w:r w:rsidRPr="00765AA4">
        <w:rPr>
          <w:sz w:val="24"/>
          <w:szCs w:val="24"/>
        </w:rPr>
        <w:t>II</w:t>
      </w:r>
      <w:r w:rsidRPr="00765AA4">
        <w:rPr>
          <w:sz w:val="24"/>
          <w:szCs w:val="24"/>
          <w:lang w:val="ru-RU"/>
        </w:rPr>
        <w:t xml:space="preserve"> и Павла </w:t>
      </w:r>
      <w:r w:rsidRPr="00765AA4">
        <w:rPr>
          <w:sz w:val="24"/>
          <w:szCs w:val="24"/>
        </w:rPr>
        <w:t>I</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Внутренняя политика Екатерины </w:t>
      </w:r>
      <w:r w:rsidRPr="00765AA4">
        <w:rPr>
          <w:sz w:val="24"/>
          <w:szCs w:val="24"/>
        </w:rPr>
        <w:t>II</w:t>
      </w:r>
      <w:r w:rsidRPr="00765AA4">
        <w:rPr>
          <w:sz w:val="24"/>
          <w:szCs w:val="24"/>
          <w:lang w:val="ru-RU"/>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Национальная политика и народы России в </w:t>
      </w:r>
      <w:r w:rsidRPr="00765AA4">
        <w:rPr>
          <w:sz w:val="24"/>
          <w:szCs w:val="24"/>
        </w:rPr>
        <w:t>XVIII</w:t>
      </w:r>
      <w:r w:rsidRPr="00765AA4">
        <w:rPr>
          <w:sz w:val="24"/>
          <w:szCs w:val="24"/>
          <w:lang w:val="ru-RU"/>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 ским конфессиям. Политика по отношению к исламу. Башкирские восстания. Формирование черты оседлости.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Экономическое развитие России во второй половине </w:t>
      </w:r>
      <w:r w:rsidRPr="00765AA4">
        <w:rPr>
          <w:sz w:val="24"/>
          <w:szCs w:val="24"/>
        </w:rPr>
        <w:t>XVIII</w:t>
      </w:r>
      <w:r w:rsidRPr="00765AA4">
        <w:rPr>
          <w:sz w:val="24"/>
          <w:szCs w:val="24"/>
          <w:lang w:val="ru-RU"/>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Внешняя политика России второй половины </w:t>
      </w:r>
      <w:r w:rsidRPr="00765AA4">
        <w:rPr>
          <w:sz w:val="24"/>
          <w:szCs w:val="24"/>
        </w:rPr>
        <w:t>XVIII</w:t>
      </w:r>
      <w:r w:rsidRPr="00765AA4">
        <w:rPr>
          <w:sz w:val="24"/>
          <w:szCs w:val="24"/>
          <w:lang w:val="ru-RU"/>
        </w:rPr>
        <w:t xml:space="preserve"> в., ее основные задачи.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 тигорска, Севастополя, Одессы, Херсона. Г. А. Потемкин. Путешествие Екатерины </w:t>
      </w:r>
      <w:r w:rsidRPr="00765AA4">
        <w:rPr>
          <w:sz w:val="24"/>
          <w:szCs w:val="24"/>
        </w:rPr>
        <w:t>II</w:t>
      </w:r>
      <w:r w:rsidRPr="00765AA4">
        <w:rPr>
          <w:sz w:val="24"/>
          <w:szCs w:val="24"/>
          <w:lang w:val="ru-RU"/>
        </w:rPr>
        <w:t xml:space="preserve"> на юг в 1787 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 дарства. Участие России в разделах Польши вместе с империей Габсбургов и Пруссией. Первый, второй и третий разделы.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Борьба поляков за национальную  независимость.  Восстание под предводительством Т. Костюшко.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Россия при Павле </w:t>
      </w:r>
      <w:r w:rsidRPr="00765AA4">
        <w:rPr>
          <w:sz w:val="24"/>
          <w:szCs w:val="24"/>
        </w:rPr>
        <w:t>I</w:t>
      </w:r>
      <w:r w:rsidRPr="00765AA4">
        <w:rPr>
          <w:sz w:val="24"/>
          <w:szCs w:val="24"/>
          <w:lang w:val="ru-RU"/>
        </w:rPr>
        <w:t xml:space="preserve">. Личность Павла </w:t>
      </w:r>
      <w:r w:rsidRPr="00765AA4">
        <w:rPr>
          <w:sz w:val="24"/>
          <w:szCs w:val="24"/>
        </w:rPr>
        <w:t>I</w:t>
      </w:r>
      <w:r w:rsidRPr="00765AA4">
        <w:rPr>
          <w:sz w:val="24"/>
          <w:szCs w:val="24"/>
          <w:lang w:val="ru-RU"/>
        </w:rPr>
        <w:t xml:space="preserve"> и ее влияние на политику страны. Основные принципы внутренней политики. Ограничение дворянских привилегий. Укрепление абсолютиз- 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Культурное пространство Российской империи в </w:t>
      </w:r>
      <w:r w:rsidRPr="00765AA4">
        <w:rPr>
          <w:sz w:val="24"/>
          <w:szCs w:val="24"/>
        </w:rPr>
        <w:t>XVIII</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Идеи Просвещения в российской общественной мысли, публицистике и литературе. Литература народов России в </w:t>
      </w:r>
      <w:r w:rsidRPr="00765AA4">
        <w:rPr>
          <w:sz w:val="24"/>
          <w:szCs w:val="24"/>
        </w:rPr>
        <w:t>XVIII</w:t>
      </w:r>
      <w:r w:rsidRPr="00765AA4">
        <w:rPr>
          <w:sz w:val="24"/>
          <w:szCs w:val="24"/>
          <w:lang w:val="ru-RU"/>
        </w:rPr>
        <w:t xml:space="preserve">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Русская культура и культура народов России в </w:t>
      </w:r>
      <w:r w:rsidRPr="00765AA4">
        <w:rPr>
          <w:sz w:val="24"/>
          <w:szCs w:val="24"/>
        </w:rPr>
        <w:t>XVIII</w:t>
      </w:r>
      <w:r w:rsidRPr="00765AA4">
        <w:rPr>
          <w:sz w:val="24"/>
          <w:szCs w:val="24"/>
          <w:lang w:val="ru-RU"/>
        </w:rPr>
        <w:t xml:space="preserve"> в. Развитие новой светской культуры после преобразований Петра </w:t>
      </w:r>
      <w:r w:rsidRPr="00765AA4">
        <w:rPr>
          <w:sz w:val="24"/>
          <w:szCs w:val="24"/>
        </w:rPr>
        <w:t>I</w:t>
      </w:r>
      <w:r w:rsidRPr="00765AA4">
        <w:rPr>
          <w:sz w:val="24"/>
          <w:szCs w:val="24"/>
          <w:lang w:val="ru-RU"/>
        </w:rPr>
        <w:t>.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Культура и быт российских сословий. Дворянство: жизнь и быт дворянской усадьбы. Духовенство. Купечество. Крестьянство.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Российская наука в </w:t>
      </w:r>
      <w:r w:rsidRPr="00765AA4">
        <w:rPr>
          <w:sz w:val="24"/>
          <w:szCs w:val="24"/>
        </w:rPr>
        <w:t>XVIII</w:t>
      </w:r>
      <w:r w:rsidRPr="00765AA4">
        <w:rPr>
          <w:sz w:val="24"/>
          <w:szCs w:val="24"/>
          <w:lang w:val="ru-RU"/>
        </w:rPr>
        <w:t xml:space="preserve">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 В. Ломоносов и его роль в становлении российской науки и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Образование в России в </w:t>
      </w:r>
      <w:r w:rsidRPr="00765AA4">
        <w:rPr>
          <w:sz w:val="24"/>
          <w:szCs w:val="24"/>
        </w:rPr>
        <w:t>XVIII</w:t>
      </w:r>
      <w:r w:rsidRPr="00765AA4">
        <w:rPr>
          <w:sz w:val="24"/>
          <w:szCs w:val="24"/>
          <w:lang w:val="ru-RU"/>
        </w:rPr>
        <w:t xml:space="preserve">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Русская архитектура </w:t>
      </w:r>
      <w:r w:rsidRPr="00765AA4">
        <w:rPr>
          <w:sz w:val="24"/>
          <w:szCs w:val="24"/>
        </w:rPr>
        <w:t>XVIII</w:t>
      </w:r>
      <w:r w:rsidRPr="00765AA4">
        <w:rPr>
          <w:sz w:val="24"/>
          <w:szCs w:val="24"/>
          <w:lang w:val="ru-RU"/>
        </w:rPr>
        <w:t xml:space="preserve">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765AA4">
        <w:rPr>
          <w:sz w:val="24"/>
          <w:szCs w:val="24"/>
        </w:rPr>
        <w:t>XVIII</w:t>
      </w:r>
      <w:r w:rsidRPr="00765AA4">
        <w:rPr>
          <w:sz w:val="24"/>
          <w:szCs w:val="24"/>
          <w:lang w:val="ru-RU"/>
        </w:rPr>
        <w:t xml:space="preserve"> в. Новые веяния в изобразительном искусстве в конце столетия.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Наш край в </w:t>
      </w:r>
      <w:r w:rsidRPr="00765AA4">
        <w:rPr>
          <w:sz w:val="24"/>
          <w:szCs w:val="24"/>
        </w:rPr>
        <w:t>XVIII</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Обобщение .</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1536C2"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ВСЕОБЩАЯ ИСТОРИЯ. ИСТОРИЯ НОВОГО ВРЕМЕНИ. </w:t>
      </w:r>
      <w:r w:rsidRPr="00765AA4">
        <w:rPr>
          <w:sz w:val="24"/>
          <w:szCs w:val="24"/>
        </w:rPr>
        <w:t>XIX</w:t>
      </w:r>
      <w:r w:rsidRPr="00765AA4">
        <w:rPr>
          <w:sz w:val="24"/>
          <w:szCs w:val="24"/>
          <w:lang w:val="ru-RU"/>
        </w:rPr>
        <w:t xml:space="preserve"> — НАЧАЛО ХХ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Введение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Европа в начале </w:t>
      </w:r>
      <w:r w:rsidRPr="00765AA4">
        <w:rPr>
          <w:sz w:val="24"/>
          <w:szCs w:val="24"/>
        </w:rPr>
        <w:t>XIX</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Провозглашение империи Наполеона </w:t>
      </w:r>
      <w:r w:rsidRPr="00765AA4">
        <w:rPr>
          <w:sz w:val="24"/>
          <w:szCs w:val="24"/>
        </w:rPr>
        <w:t>I</w:t>
      </w:r>
      <w:r w:rsidRPr="00765AA4">
        <w:rPr>
          <w:sz w:val="24"/>
          <w:szCs w:val="24"/>
          <w:lang w:val="ru-RU"/>
        </w:rPr>
        <w:t xml:space="preserve"> во Франции. Реформы. Законодательство. Наполеоновские войны. Антинаполео- 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 ники, решения. Создание Священного союза.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Развитие индустриального общества в первой половине </w:t>
      </w:r>
      <w:r w:rsidRPr="00765AA4">
        <w:rPr>
          <w:sz w:val="24"/>
          <w:szCs w:val="24"/>
        </w:rPr>
        <w:t>XIX</w:t>
      </w:r>
      <w:r w:rsidRPr="00765AA4">
        <w:rPr>
          <w:sz w:val="24"/>
          <w:szCs w:val="24"/>
          <w:lang w:val="ru-RU"/>
        </w:rPr>
        <w:t xml:space="preserve"> в.: экономика, социальные отношения,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политические процессы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Политическое развитие европейских стран в 1815—1840-е гг.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Страны Европы и Северной Америки в середине Х</w:t>
      </w:r>
      <w:r w:rsidRPr="00765AA4">
        <w:rPr>
          <w:sz w:val="24"/>
          <w:szCs w:val="24"/>
        </w:rPr>
        <w:t>I</w:t>
      </w:r>
      <w:r w:rsidRPr="00765AA4">
        <w:rPr>
          <w:sz w:val="24"/>
          <w:szCs w:val="24"/>
          <w:lang w:val="ru-RU"/>
        </w:rPr>
        <w:t xml:space="preserve">Х — начале ХХ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Франция. Империя Наполеона </w:t>
      </w:r>
      <w:r w:rsidRPr="00765AA4">
        <w:rPr>
          <w:sz w:val="24"/>
          <w:szCs w:val="24"/>
        </w:rPr>
        <w:t>III</w:t>
      </w:r>
      <w:r w:rsidRPr="00765AA4">
        <w:rPr>
          <w:sz w:val="24"/>
          <w:szCs w:val="24"/>
          <w:lang w:val="ru-RU"/>
        </w:rPr>
        <w:t>: внутренняя и внешняя политика. Активизация колониальной экспансии. Франко-германская война 1870—1871 гг. Парижская коммуна.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Италия. Подъем борьбы за независимость итальянских зе- мель. К. Кавур, Дж. Гарибальди. Образование единого государства. Король Виктор Эммануил </w:t>
      </w:r>
      <w:r w:rsidRPr="00765AA4">
        <w:rPr>
          <w:sz w:val="24"/>
          <w:szCs w:val="24"/>
        </w:rPr>
        <w:t>II</w:t>
      </w:r>
      <w:r w:rsidRPr="00765AA4">
        <w:rPr>
          <w:sz w:val="24"/>
          <w:szCs w:val="24"/>
          <w:lang w:val="ru-RU"/>
        </w:rPr>
        <w:t>.</w:t>
      </w:r>
    </w:p>
    <w:p w:rsidR="00FA2CD7" w:rsidRPr="00765AA4" w:rsidRDefault="00973B64" w:rsidP="001536C2">
      <w:pPr>
        <w:tabs>
          <w:tab w:val="left" w:pos="1134"/>
        </w:tabs>
        <w:spacing w:line="276" w:lineRule="auto"/>
        <w:ind w:firstLine="567"/>
        <w:jc w:val="both"/>
        <w:rPr>
          <w:sz w:val="24"/>
          <w:szCs w:val="24"/>
          <w:lang w:val="ru-RU"/>
        </w:rPr>
      </w:pPr>
      <w:r w:rsidRPr="00765AA4">
        <w:rPr>
          <w:sz w:val="24"/>
          <w:szCs w:val="24"/>
          <w:lang w:val="ru-RU"/>
        </w:rPr>
        <w:t xml:space="preserve">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Страны Центральной и Юго-Восточной Европы во второй половине </w:t>
      </w:r>
      <w:r w:rsidRPr="00765AA4">
        <w:rPr>
          <w:sz w:val="24"/>
          <w:szCs w:val="24"/>
        </w:rPr>
        <w:t>XIX</w:t>
      </w:r>
      <w:r w:rsidRPr="00765AA4">
        <w:rPr>
          <w:sz w:val="24"/>
          <w:szCs w:val="24"/>
          <w:lang w:val="ru-RU"/>
        </w:rPr>
        <w:t xml:space="preserve"> — начале </w:t>
      </w:r>
      <w:r w:rsidRPr="00765AA4">
        <w:rPr>
          <w:sz w:val="24"/>
          <w:szCs w:val="24"/>
        </w:rPr>
        <w:t>XX</w:t>
      </w:r>
      <w:r w:rsidRPr="00765AA4">
        <w:rPr>
          <w:sz w:val="24"/>
          <w:szCs w:val="24"/>
          <w:lang w:val="ru-RU"/>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Соединенные Штаты Америки. Север и Юг: экономика, социальные отношения, политическая жизнь. Проблема рабства; аболиционизм. Гражданская война (1861—1865): причи- ны, участники, итоги. А. Линкольн. Восстановление Юга. Про- мышленный рост в конце </w:t>
      </w:r>
      <w:r w:rsidRPr="00765AA4">
        <w:rPr>
          <w:sz w:val="24"/>
          <w:szCs w:val="24"/>
        </w:rPr>
        <w:t>XIX</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Экономическое и социально-политическое развитие стран Европы и США в конце </w:t>
      </w:r>
      <w:r w:rsidRPr="00765AA4">
        <w:rPr>
          <w:sz w:val="24"/>
          <w:szCs w:val="24"/>
        </w:rPr>
        <w:t>XIX</w:t>
      </w:r>
      <w:r w:rsidRPr="00765AA4">
        <w:rPr>
          <w:sz w:val="24"/>
          <w:szCs w:val="24"/>
          <w:lang w:val="ru-RU"/>
        </w:rPr>
        <w:t xml:space="preserve"> — начале ХХ в.</w:t>
      </w:r>
    </w:p>
    <w:p w:rsidR="00FA2CD7" w:rsidRPr="00765AA4" w:rsidRDefault="00973B64" w:rsidP="001536C2">
      <w:pPr>
        <w:tabs>
          <w:tab w:val="left" w:pos="1134"/>
        </w:tabs>
        <w:spacing w:line="276" w:lineRule="auto"/>
        <w:ind w:firstLine="567"/>
        <w:jc w:val="both"/>
        <w:rPr>
          <w:sz w:val="24"/>
          <w:szCs w:val="24"/>
          <w:lang w:val="ru-RU"/>
        </w:rPr>
      </w:pPr>
      <w:r w:rsidRPr="00765AA4">
        <w:rPr>
          <w:sz w:val="24"/>
          <w:szCs w:val="24"/>
          <w:lang w:val="ru-RU"/>
        </w:rPr>
        <w:t>Завершение промышленного переворота. Вторая промышленная революция. Индустриализация. Монополистическийкапитализм.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Страны Латинской Америки в </w:t>
      </w:r>
      <w:r w:rsidRPr="00765AA4">
        <w:rPr>
          <w:sz w:val="24"/>
          <w:szCs w:val="24"/>
        </w:rPr>
        <w:t>XIX</w:t>
      </w:r>
      <w:r w:rsidRPr="00765AA4">
        <w:rPr>
          <w:sz w:val="24"/>
          <w:szCs w:val="24"/>
          <w:lang w:val="ru-RU"/>
        </w:rPr>
        <w:t xml:space="preserve"> — начале ХХ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Страны Азии в Х</w:t>
      </w:r>
      <w:r w:rsidRPr="00765AA4">
        <w:rPr>
          <w:sz w:val="24"/>
          <w:szCs w:val="24"/>
        </w:rPr>
        <w:t>I</w:t>
      </w:r>
      <w:r w:rsidRPr="00765AA4">
        <w:rPr>
          <w:sz w:val="24"/>
          <w:szCs w:val="24"/>
          <w:lang w:val="ru-RU"/>
        </w:rPr>
        <w:t xml:space="preserve">Х — начале ХХ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Революция 1905—1911 г. в Иране.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765AA4">
        <w:rPr>
          <w:sz w:val="24"/>
          <w:szCs w:val="24"/>
        </w:rPr>
        <w:t>XIX</w:t>
      </w:r>
      <w:r w:rsidRPr="00765AA4">
        <w:rPr>
          <w:sz w:val="24"/>
          <w:szCs w:val="24"/>
          <w:lang w:val="ru-RU"/>
        </w:rPr>
        <w:t xml:space="preserve"> в. Создание Индийского национального конгресса. Б. Тилак, М.К. Ганди.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Народы Африки в Х</w:t>
      </w:r>
      <w:r w:rsidRPr="00765AA4">
        <w:rPr>
          <w:sz w:val="24"/>
          <w:szCs w:val="24"/>
        </w:rPr>
        <w:t>I</w:t>
      </w:r>
      <w:r w:rsidRPr="00765AA4">
        <w:rPr>
          <w:sz w:val="24"/>
          <w:szCs w:val="24"/>
          <w:lang w:val="ru-RU"/>
        </w:rPr>
        <w:t xml:space="preserve">Х — начале ХХ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Развитие культуры в </w:t>
      </w:r>
      <w:r w:rsidRPr="00765AA4">
        <w:rPr>
          <w:sz w:val="24"/>
          <w:szCs w:val="24"/>
        </w:rPr>
        <w:t>XIX</w:t>
      </w:r>
      <w:r w:rsidRPr="00765AA4">
        <w:rPr>
          <w:sz w:val="24"/>
          <w:szCs w:val="24"/>
          <w:lang w:val="ru-RU"/>
        </w:rPr>
        <w:t xml:space="preserve"> — начале ХХ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Научные открытия и технические изобретения в </w:t>
      </w:r>
      <w:r w:rsidRPr="00765AA4">
        <w:rPr>
          <w:sz w:val="24"/>
          <w:szCs w:val="24"/>
        </w:rPr>
        <w:t>XIX</w:t>
      </w:r>
      <w:r w:rsidRPr="00765AA4">
        <w:rPr>
          <w:sz w:val="24"/>
          <w:szCs w:val="24"/>
          <w:lang w:val="ru-RU"/>
        </w:rPr>
        <w:t xml:space="preserve"> — начале ХХ в. Революция в физике. Достижения естествознания и медицины. Развитие философии, психологии и социологии.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765AA4">
        <w:rPr>
          <w:sz w:val="24"/>
          <w:szCs w:val="24"/>
        </w:rPr>
        <w:t>XIX</w:t>
      </w:r>
      <w:r w:rsidRPr="00765AA4">
        <w:rPr>
          <w:sz w:val="24"/>
          <w:szCs w:val="24"/>
          <w:lang w:val="ru-RU"/>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Международные отношения в </w:t>
      </w:r>
      <w:r w:rsidRPr="00765AA4">
        <w:rPr>
          <w:sz w:val="24"/>
          <w:szCs w:val="24"/>
        </w:rPr>
        <w:t>XIX</w:t>
      </w:r>
      <w:r w:rsidRPr="00765AA4">
        <w:rPr>
          <w:sz w:val="24"/>
          <w:szCs w:val="24"/>
          <w:lang w:val="ru-RU"/>
        </w:rPr>
        <w:t xml:space="preserve"> — начале </w:t>
      </w:r>
      <w:r w:rsidRPr="00765AA4">
        <w:rPr>
          <w:sz w:val="24"/>
          <w:szCs w:val="24"/>
        </w:rPr>
        <w:t>XX</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765AA4">
        <w:rPr>
          <w:sz w:val="24"/>
          <w:szCs w:val="24"/>
        </w:rPr>
        <w:t>XIX</w:t>
      </w:r>
      <w:r w:rsidRPr="00765AA4">
        <w:rPr>
          <w:sz w:val="24"/>
          <w:szCs w:val="24"/>
          <w:lang w:val="ru-RU"/>
        </w:rPr>
        <w:t xml:space="preserve"> — начале ХХ в. (испано-американская война, русско-японская война, боснийский кризис). Балканские войны.</w:t>
      </w:r>
    </w:p>
    <w:p w:rsidR="001536C2" w:rsidRDefault="00973B64" w:rsidP="001536C2">
      <w:pPr>
        <w:tabs>
          <w:tab w:val="left" w:pos="1134"/>
        </w:tabs>
        <w:spacing w:line="276" w:lineRule="auto"/>
        <w:ind w:firstLine="567"/>
        <w:jc w:val="both"/>
        <w:rPr>
          <w:sz w:val="24"/>
          <w:szCs w:val="24"/>
          <w:lang w:val="ru-RU"/>
        </w:rPr>
      </w:pPr>
      <w:r w:rsidRPr="00765AA4">
        <w:rPr>
          <w:sz w:val="24"/>
          <w:szCs w:val="24"/>
          <w:lang w:val="ru-RU"/>
        </w:rPr>
        <w:t xml:space="preserve">Обобщение.  Историческое  и  культурное  наследие </w:t>
      </w:r>
      <w:r w:rsidRPr="00765AA4">
        <w:rPr>
          <w:sz w:val="24"/>
          <w:szCs w:val="24"/>
        </w:rPr>
        <w:t>XIX</w:t>
      </w:r>
      <w:r w:rsidRPr="00765AA4">
        <w:rPr>
          <w:sz w:val="24"/>
          <w:szCs w:val="24"/>
          <w:lang w:val="ru-RU"/>
        </w:rPr>
        <w:t xml:space="preserve"> в.</w:t>
      </w:r>
    </w:p>
    <w:p w:rsidR="001536C2" w:rsidRDefault="001536C2" w:rsidP="001536C2">
      <w:pPr>
        <w:tabs>
          <w:tab w:val="left" w:pos="1134"/>
        </w:tabs>
        <w:spacing w:line="276" w:lineRule="auto"/>
        <w:ind w:firstLine="567"/>
        <w:jc w:val="both"/>
        <w:rPr>
          <w:sz w:val="24"/>
          <w:szCs w:val="24"/>
          <w:lang w:val="ru-RU"/>
        </w:rPr>
      </w:pPr>
    </w:p>
    <w:p w:rsidR="00FA2CD7" w:rsidRPr="00765AA4" w:rsidRDefault="00973B64" w:rsidP="001536C2">
      <w:pPr>
        <w:tabs>
          <w:tab w:val="left" w:pos="1134"/>
        </w:tabs>
        <w:spacing w:line="276" w:lineRule="auto"/>
        <w:ind w:firstLine="567"/>
        <w:jc w:val="both"/>
        <w:rPr>
          <w:sz w:val="24"/>
          <w:szCs w:val="24"/>
          <w:lang w:val="ru-RU"/>
        </w:rPr>
      </w:pPr>
      <w:r w:rsidRPr="00765AA4">
        <w:rPr>
          <w:sz w:val="24"/>
          <w:szCs w:val="24"/>
          <w:lang w:val="ru-RU"/>
        </w:rPr>
        <w:t xml:space="preserve">ИСТОРИЯ РОССИИ. РОССИЙСКАЯ ИМПЕРИЯ В </w:t>
      </w:r>
      <w:r w:rsidRPr="00765AA4">
        <w:rPr>
          <w:sz w:val="24"/>
          <w:szCs w:val="24"/>
        </w:rPr>
        <w:t>XIX</w:t>
      </w:r>
      <w:r w:rsidRPr="00765AA4">
        <w:rPr>
          <w:sz w:val="24"/>
          <w:szCs w:val="24"/>
          <w:lang w:val="ru-RU"/>
        </w:rPr>
        <w:t xml:space="preserve"> — НАЧАЛЕ </w:t>
      </w:r>
      <w:r w:rsidRPr="00765AA4">
        <w:rPr>
          <w:sz w:val="24"/>
          <w:szCs w:val="24"/>
        </w:rPr>
        <w:t>XX</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Введение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Александровская эпоха: государственный либерализм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Проекты либеральных реформ Александра </w:t>
      </w:r>
      <w:r w:rsidRPr="00765AA4">
        <w:rPr>
          <w:sz w:val="24"/>
          <w:szCs w:val="24"/>
        </w:rPr>
        <w:t>I</w:t>
      </w:r>
      <w:r w:rsidRPr="00765AA4">
        <w:rPr>
          <w:sz w:val="24"/>
          <w:szCs w:val="24"/>
          <w:lang w:val="ru-RU"/>
        </w:rPr>
        <w:t>. Внешние и внутренние факторы. Негласный комитет. Реформы государственного управления. М. М. Сперанский.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765AA4">
        <w:rPr>
          <w:sz w:val="24"/>
          <w:szCs w:val="24"/>
        </w:rPr>
        <w:t>XIX</w:t>
      </w:r>
      <w:r w:rsidRPr="00765AA4">
        <w:rPr>
          <w:sz w:val="24"/>
          <w:szCs w:val="24"/>
          <w:lang w:val="ru-RU"/>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 ства. Восстание декабристов 14 декабря 1825 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Николаевское самодержавие: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государственный консерватизм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Реформаторские и консервативные тенденции в политике Николая </w:t>
      </w:r>
      <w:r w:rsidRPr="00765AA4">
        <w:rPr>
          <w:sz w:val="24"/>
          <w:szCs w:val="24"/>
        </w:rPr>
        <w:t>I</w:t>
      </w:r>
      <w:r w:rsidRPr="00765AA4">
        <w:rPr>
          <w:sz w:val="24"/>
          <w:szCs w:val="24"/>
          <w:lang w:val="ru-RU"/>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Культурное пространство империи в первой половине </w:t>
      </w:r>
      <w:r w:rsidRPr="00765AA4">
        <w:rPr>
          <w:sz w:val="24"/>
          <w:szCs w:val="24"/>
        </w:rPr>
        <w:t>XIX</w:t>
      </w:r>
      <w:r w:rsidRPr="00765AA4">
        <w:rPr>
          <w:sz w:val="24"/>
          <w:szCs w:val="24"/>
          <w:lang w:val="ru-RU"/>
        </w:rPr>
        <w:t xml:space="preserve"> в. </w:t>
      </w:r>
    </w:p>
    <w:p w:rsidR="00FA2CD7" w:rsidRPr="00765AA4" w:rsidRDefault="00973B64" w:rsidP="001536C2">
      <w:pPr>
        <w:tabs>
          <w:tab w:val="left" w:pos="1134"/>
        </w:tabs>
        <w:spacing w:line="276" w:lineRule="auto"/>
        <w:ind w:firstLine="567"/>
        <w:jc w:val="both"/>
        <w:rPr>
          <w:sz w:val="24"/>
          <w:szCs w:val="24"/>
          <w:lang w:val="ru-RU"/>
        </w:rPr>
      </w:pPr>
      <w:r w:rsidRPr="00765AA4">
        <w:rPr>
          <w:sz w:val="24"/>
          <w:szCs w:val="24"/>
          <w:lang w:val="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 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Народы России в первой половине </w:t>
      </w:r>
      <w:r w:rsidRPr="00765AA4">
        <w:rPr>
          <w:sz w:val="24"/>
          <w:szCs w:val="24"/>
        </w:rPr>
        <w:t>XIX</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 казья. Кавказская война. Движение Шамиля.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Социальная и правовая модернизация страны при Александре </w:t>
      </w:r>
      <w:r w:rsidRPr="00765AA4">
        <w:rPr>
          <w:sz w:val="24"/>
          <w:szCs w:val="24"/>
        </w:rPr>
        <w:t>II</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Россия в 1880—1890-х гг.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«Народное самодержавие» Александра </w:t>
      </w:r>
      <w:r w:rsidRPr="00765AA4">
        <w:rPr>
          <w:sz w:val="24"/>
          <w:szCs w:val="24"/>
        </w:rPr>
        <w:t>III</w:t>
      </w:r>
      <w:r w:rsidRPr="00765AA4">
        <w:rPr>
          <w:sz w:val="24"/>
          <w:szCs w:val="24"/>
          <w:lang w:val="ru-RU"/>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FA2CD7" w:rsidRPr="00765AA4" w:rsidRDefault="00973B64" w:rsidP="001536C2">
      <w:pPr>
        <w:tabs>
          <w:tab w:val="left" w:pos="1134"/>
        </w:tabs>
        <w:spacing w:line="276" w:lineRule="auto"/>
        <w:ind w:firstLine="567"/>
        <w:jc w:val="both"/>
        <w:rPr>
          <w:sz w:val="24"/>
          <w:szCs w:val="24"/>
          <w:lang w:val="ru-RU"/>
        </w:rPr>
      </w:pPr>
      <w:r w:rsidRPr="00765AA4">
        <w:rPr>
          <w:sz w:val="24"/>
          <w:szCs w:val="24"/>
          <w:lang w:val="ru-RU"/>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Культурное пространство империи во второй половине </w:t>
      </w:r>
      <w:r w:rsidRPr="00765AA4">
        <w:rPr>
          <w:sz w:val="24"/>
          <w:szCs w:val="24"/>
        </w:rPr>
        <w:t>XIX</w:t>
      </w:r>
      <w:r w:rsidRPr="00765AA4">
        <w:rPr>
          <w:sz w:val="24"/>
          <w:szCs w:val="24"/>
          <w:lang w:val="ru-RU"/>
        </w:rPr>
        <w:t xml:space="preserve">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Культура и быт народов России во второй половине </w:t>
      </w:r>
      <w:r w:rsidRPr="00765AA4">
        <w:rPr>
          <w:sz w:val="24"/>
          <w:szCs w:val="24"/>
        </w:rPr>
        <w:t>XIX</w:t>
      </w:r>
      <w:r w:rsidRPr="00765AA4">
        <w:rPr>
          <w:sz w:val="24"/>
          <w:szCs w:val="24"/>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765AA4">
        <w:rPr>
          <w:sz w:val="24"/>
          <w:szCs w:val="24"/>
        </w:rPr>
        <w:t>XIX</w:t>
      </w:r>
      <w:r w:rsidRPr="00765AA4">
        <w:rPr>
          <w:sz w:val="24"/>
          <w:szCs w:val="24"/>
          <w:lang w:val="ru-RU"/>
        </w:rPr>
        <w:t xml:space="preserve">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Этнокультурный облик империи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 неры.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гражданского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 основные направления общественных движений </w:t>
      </w:r>
    </w:p>
    <w:p w:rsidR="00FA2CD7" w:rsidRPr="00765AA4" w:rsidRDefault="00973B64" w:rsidP="001536C2">
      <w:pPr>
        <w:tabs>
          <w:tab w:val="left" w:pos="1134"/>
        </w:tabs>
        <w:spacing w:line="276" w:lineRule="auto"/>
        <w:ind w:firstLine="567"/>
        <w:jc w:val="both"/>
        <w:rPr>
          <w:sz w:val="24"/>
          <w:szCs w:val="24"/>
          <w:lang w:val="ru-RU"/>
        </w:rPr>
      </w:pPr>
      <w:r w:rsidRPr="00765AA4">
        <w:rPr>
          <w:sz w:val="24"/>
          <w:szCs w:val="24"/>
          <w:lang w:val="ru-RU"/>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Идейные течения и общественное движение. Влияние позитивизма, дарвинизма, марксизма и других направлений евро- пейской общественной мысли. Консервативная мысль. Нацио- 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765AA4">
        <w:rPr>
          <w:sz w:val="24"/>
          <w:szCs w:val="24"/>
        </w:rPr>
        <w:t>I</w:t>
      </w:r>
      <w:r w:rsidRPr="00765AA4">
        <w:rPr>
          <w:sz w:val="24"/>
          <w:szCs w:val="24"/>
          <w:lang w:val="ru-RU"/>
        </w:rPr>
        <w:t xml:space="preserve"> съезд РСДРП.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Россия на пороге ХХ 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Имперский центр и регионы. Национальная политика, этнические элиты и национально-культурные 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Россия в системе международных отношений. Политика на  Дальнем  Востоке.  Русско-японская  война  1904— 1905 гг. Оборона Порт-Артура. Цусимское сражение.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Первая российская революция 1905—1907 гг. Начало парламентаризма в России. Николай </w:t>
      </w:r>
      <w:r w:rsidRPr="00765AA4">
        <w:rPr>
          <w:sz w:val="24"/>
          <w:szCs w:val="24"/>
        </w:rPr>
        <w:t>II</w:t>
      </w:r>
      <w:r w:rsidRPr="00765AA4">
        <w:rPr>
          <w:sz w:val="24"/>
          <w:szCs w:val="24"/>
          <w:lang w:val="ru-RU"/>
        </w:rPr>
        <w:t xml:space="preserve">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FA2CD7" w:rsidRPr="00765AA4" w:rsidRDefault="00973B64" w:rsidP="001536C2">
      <w:pPr>
        <w:tabs>
          <w:tab w:val="left" w:pos="1134"/>
        </w:tabs>
        <w:spacing w:line="276" w:lineRule="auto"/>
        <w:ind w:firstLine="567"/>
        <w:jc w:val="both"/>
        <w:rPr>
          <w:sz w:val="24"/>
          <w:szCs w:val="24"/>
          <w:lang w:val="ru-RU"/>
        </w:rPr>
      </w:pPr>
      <w:r w:rsidRPr="00765AA4">
        <w:rPr>
          <w:sz w:val="24"/>
          <w:szCs w:val="24"/>
          <w:lang w:val="ru-RU"/>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 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Избирательный закон 11 декабря 1905 г. Избирательная кампания в </w:t>
      </w:r>
      <w:r w:rsidRPr="00765AA4">
        <w:rPr>
          <w:sz w:val="24"/>
          <w:szCs w:val="24"/>
        </w:rPr>
        <w:t>I</w:t>
      </w:r>
      <w:r w:rsidRPr="00765AA4">
        <w:rPr>
          <w:sz w:val="24"/>
          <w:szCs w:val="24"/>
          <w:lang w:val="ru-RU"/>
        </w:rPr>
        <w:t xml:space="preserve"> Государственную думу. Основные государственные законы 23 апреля 190г. Деятельность </w:t>
      </w:r>
      <w:r w:rsidRPr="00765AA4">
        <w:rPr>
          <w:sz w:val="24"/>
          <w:szCs w:val="24"/>
        </w:rPr>
        <w:t>I</w:t>
      </w:r>
      <w:r w:rsidRPr="00765AA4">
        <w:rPr>
          <w:sz w:val="24"/>
          <w:szCs w:val="24"/>
          <w:lang w:val="ru-RU"/>
        </w:rPr>
        <w:t xml:space="preserve"> и </w:t>
      </w:r>
      <w:r w:rsidRPr="00765AA4">
        <w:rPr>
          <w:sz w:val="24"/>
          <w:szCs w:val="24"/>
        </w:rPr>
        <w:t>II</w:t>
      </w:r>
      <w:r w:rsidRPr="00765AA4">
        <w:rPr>
          <w:sz w:val="24"/>
          <w:szCs w:val="24"/>
          <w:lang w:val="ru-RU"/>
        </w:rPr>
        <w:t xml:space="preserve"> Государственной думы: итоги и уроки.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765AA4">
        <w:rPr>
          <w:sz w:val="24"/>
          <w:szCs w:val="24"/>
        </w:rPr>
        <w:t>III</w:t>
      </w:r>
      <w:r w:rsidRPr="00765AA4">
        <w:rPr>
          <w:sz w:val="24"/>
          <w:szCs w:val="24"/>
          <w:lang w:val="ru-RU"/>
        </w:rPr>
        <w:t xml:space="preserve"> и </w:t>
      </w:r>
      <w:r w:rsidRPr="00765AA4">
        <w:rPr>
          <w:sz w:val="24"/>
          <w:szCs w:val="24"/>
        </w:rPr>
        <w:t>IV</w:t>
      </w:r>
      <w:r w:rsidRPr="00765AA4">
        <w:rPr>
          <w:sz w:val="24"/>
          <w:szCs w:val="24"/>
          <w:lang w:val="ru-RU"/>
        </w:rPr>
        <w:t xml:space="preserve"> Государственная дума. Идейно-политический спектр. Общественный и социальный подъем.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Обострение международной обстановки. Блоковая система и участие в ней России. Россия в преддверии мировой катастрофы.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765AA4">
        <w:rPr>
          <w:sz w:val="24"/>
          <w:szCs w:val="24"/>
        </w:rPr>
        <w:t>XX</w:t>
      </w:r>
      <w:r w:rsidRPr="00765AA4">
        <w:rPr>
          <w:sz w:val="24"/>
          <w:szCs w:val="24"/>
          <w:lang w:val="ru-RU"/>
        </w:rPr>
        <w:t xml:space="preserve"> в. Живопись.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765AA4">
        <w:rPr>
          <w:sz w:val="24"/>
          <w:szCs w:val="24"/>
        </w:rPr>
        <w:t>XX</w:t>
      </w:r>
      <w:r w:rsidRPr="00765AA4">
        <w:rPr>
          <w:sz w:val="24"/>
          <w:szCs w:val="24"/>
          <w:lang w:val="ru-RU"/>
        </w:rPr>
        <w:t xml:space="preserve"> в. в мировую культуру.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Наш край в </w:t>
      </w:r>
      <w:r w:rsidRPr="00765AA4">
        <w:rPr>
          <w:sz w:val="24"/>
          <w:szCs w:val="24"/>
        </w:rPr>
        <w:t>XIX</w:t>
      </w:r>
      <w:r w:rsidRPr="00765AA4">
        <w:rPr>
          <w:sz w:val="24"/>
          <w:szCs w:val="24"/>
          <w:lang w:val="ru-RU"/>
        </w:rPr>
        <w:t xml:space="preserve"> — начале ХХ в.</w:t>
      </w:r>
    </w:p>
    <w:p w:rsidR="00FA2CD7"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Обобщение </w:t>
      </w:r>
    </w:p>
    <w:p w:rsidR="001536C2" w:rsidRDefault="001536C2" w:rsidP="00765AA4">
      <w:pPr>
        <w:tabs>
          <w:tab w:val="left" w:pos="1134"/>
        </w:tabs>
        <w:spacing w:line="276" w:lineRule="auto"/>
        <w:ind w:firstLine="567"/>
        <w:jc w:val="both"/>
        <w:rPr>
          <w:sz w:val="24"/>
          <w:szCs w:val="24"/>
          <w:lang w:val="ru-RU"/>
        </w:rPr>
      </w:pPr>
    </w:p>
    <w:p w:rsidR="001536C2" w:rsidRDefault="001536C2" w:rsidP="00765AA4">
      <w:pPr>
        <w:tabs>
          <w:tab w:val="left" w:pos="1134"/>
        </w:tabs>
        <w:spacing w:line="276" w:lineRule="auto"/>
        <w:ind w:firstLine="567"/>
        <w:jc w:val="both"/>
        <w:rPr>
          <w:sz w:val="24"/>
          <w:szCs w:val="24"/>
          <w:lang w:val="ru-RU"/>
        </w:rPr>
      </w:pPr>
    </w:p>
    <w:p w:rsidR="001536C2" w:rsidRDefault="001536C2" w:rsidP="00765AA4">
      <w:pPr>
        <w:tabs>
          <w:tab w:val="left" w:pos="1134"/>
        </w:tabs>
        <w:spacing w:line="276" w:lineRule="auto"/>
        <w:ind w:firstLine="567"/>
        <w:jc w:val="both"/>
        <w:rPr>
          <w:sz w:val="24"/>
          <w:szCs w:val="24"/>
          <w:lang w:val="ru-RU"/>
        </w:rPr>
      </w:pPr>
    </w:p>
    <w:p w:rsidR="001536C2" w:rsidRDefault="001536C2" w:rsidP="00765AA4">
      <w:pPr>
        <w:tabs>
          <w:tab w:val="left" w:pos="1134"/>
        </w:tabs>
        <w:spacing w:line="276" w:lineRule="auto"/>
        <w:ind w:firstLine="567"/>
        <w:jc w:val="both"/>
        <w:rPr>
          <w:sz w:val="24"/>
          <w:szCs w:val="24"/>
          <w:lang w:val="ru-RU"/>
        </w:rPr>
      </w:pPr>
    </w:p>
    <w:p w:rsidR="001536C2" w:rsidRDefault="001536C2" w:rsidP="00765AA4">
      <w:pPr>
        <w:tabs>
          <w:tab w:val="left" w:pos="1134"/>
        </w:tabs>
        <w:spacing w:line="276" w:lineRule="auto"/>
        <w:ind w:firstLine="567"/>
        <w:jc w:val="both"/>
        <w:rPr>
          <w:sz w:val="24"/>
          <w:szCs w:val="24"/>
          <w:lang w:val="ru-RU"/>
        </w:rPr>
      </w:pPr>
    </w:p>
    <w:p w:rsidR="001536C2" w:rsidRDefault="001536C2" w:rsidP="00765AA4">
      <w:pPr>
        <w:tabs>
          <w:tab w:val="left" w:pos="1134"/>
        </w:tabs>
        <w:spacing w:line="276" w:lineRule="auto"/>
        <w:ind w:firstLine="567"/>
        <w:jc w:val="both"/>
        <w:rPr>
          <w:sz w:val="24"/>
          <w:szCs w:val="24"/>
          <w:lang w:val="ru-RU"/>
        </w:rPr>
      </w:pPr>
    </w:p>
    <w:p w:rsidR="001536C2" w:rsidRPr="00765AA4" w:rsidRDefault="001536C2"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ПЛАНИРУЕМЫЕ РЕЗУЛЬТАТЫ ОСВОЕНИЯ УЧЕБНОГО ПРЕДМЕТА «ИСТОРИЯ»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УРОВНЕ ОСНОВНОГО ОБЩЕГО ОБРАЗОВАНИЯ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важнейшим личностным результатам изучения истории в основной общеобразовательной школе в соответствии с требованиями ФГОС ООО (2021) относятся следующие убеждения и качества: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сфере патриотического воспитания: осознание россий- 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w:t>
      </w:r>
      <w:r w:rsidR="001536C2">
        <w:rPr>
          <w:sz w:val="24"/>
          <w:szCs w:val="24"/>
          <w:lang w:val="ru-RU"/>
        </w:rPr>
        <w:t>школы</w:t>
      </w:r>
      <w:r w:rsidRPr="00765AA4">
        <w:rPr>
          <w:sz w:val="24"/>
          <w:szCs w:val="24"/>
          <w:lang w:val="ru-RU"/>
        </w:rPr>
        <w:t>,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FA2CD7" w:rsidRPr="00765AA4" w:rsidRDefault="00973B64" w:rsidP="00BA25F3">
      <w:pPr>
        <w:tabs>
          <w:tab w:val="left" w:pos="1134"/>
        </w:tabs>
        <w:spacing w:line="276" w:lineRule="auto"/>
        <w:ind w:firstLine="567"/>
        <w:jc w:val="both"/>
        <w:rPr>
          <w:sz w:val="24"/>
          <w:szCs w:val="24"/>
          <w:lang w:val="ru-RU"/>
        </w:rPr>
      </w:pPr>
      <w:r w:rsidRPr="00765AA4">
        <w:rPr>
          <w:sz w:val="24"/>
          <w:szCs w:val="24"/>
          <w:lang w:val="ru-RU"/>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BA25F3" w:rsidRDefault="00BA25F3" w:rsidP="00765AA4">
      <w:pPr>
        <w:tabs>
          <w:tab w:val="left" w:pos="1134"/>
        </w:tabs>
        <w:spacing w:line="276" w:lineRule="auto"/>
        <w:ind w:firstLine="567"/>
        <w:jc w:val="both"/>
        <w:rPr>
          <w:sz w:val="24"/>
          <w:szCs w:val="24"/>
          <w:lang w:val="ru-RU"/>
        </w:rPr>
      </w:pPr>
    </w:p>
    <w:p w:rsidR="00BA25F3" w:rsidRDefault="00BA25F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 изучения истории в основной школе выражаются в следующих качествах и действиях.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сфере универсальных учебных познавательных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сфере универсальных учебных коммуникативных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FA2CD7" w:rsidRPr="00765AA4" w:rsidRDefault="00973B64" w:rsidP="00BA25F3">
      <w:pPr>
        <w:tabs>
          <w:tab w:val="left" w:pos="1134"/>
        </w:tabs>
        <w:spacing w:line="276" w:lineRule="auto"/>
        <w:ind w:firstLine="567"/>
        <w:jc w:val="both"/>
        <w:rPr>
          <w:sz w:val="24"/>
          <w:szCs w:val="24"/>
          <w:lang w:val="ru-RU"/>
        </w:rPr>
      </w:pPr>
      <w:r w:rsidRPr="00765AA4">
        <w:rPr>
          <w:sz w:val="24"/>
          <w:szCs w:val="24"/>
          <w:lang w:val="ru-RU"/>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членамикоманды; оценивать полученные результаты и свой вклад в общую работу.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сфере универсальных учебных регулятивных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сфере эмоционального интеллекта, понимания себя 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на примерах исторических ситуаций роль эмоций в отношениях между людьми;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—регулировать способ выражения своих эмоций с учетом позиций и мнений других участников общения.</w:t>
      </w:r>
    </w:p>
    <w:p w:rsidR="00BA25F3" w:rsidRDefault="00BA25F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 ФГОС ООО 2021 г. установлено, что предметные результаты по учебному предмету «История» должны обеспечивать: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 вой истории, события истории родного края и истории России; определять современников исторических событий, явлений, процессов;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выявлять особенности развития культуры, быта и нравов народов в различные исторические эпохи;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историческими понятиями и их использование для решения учебных и практических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выявлять существенные черты и характерные признаки исторических событий, явлений, процессов;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765AA4">
        <w:rPr>
          <w:sz w:val="24"/>
          <w:szCs w:val="24"/>
        </w:rPr>
        <w:t>XXI</w:t>
      </w:r>
      <w:r w:rsidRPr="00765AA4">
        <w:rPr>
          <w:sz w:val="24"/>
          <w:szCs w:val="24"/>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сравнивать исторические события, явления, процессы в различные исторические эпохи;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различать основные типы исторических источников: письменные, вещественные, аудиовизуальные;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изучения истории учащимися 5—9 классов включают: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знания об основных этапах и ключевых событиях отечественной и всемирной истории;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 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—владение приемами оценки значения исторических событий и деятельности  исторических  личностей  в  отечественной и всемирной истории;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национальной и религиозной принадлежности на основе ценностей современного российского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необходимости сохранения исторических и культурных памятников своей страны и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—умение устанавливать взаимосвязи событий, явлений, процессов прошлого с важнейшими событиями ХХ — начала </w:t>
      </w:r>
      <w:r w:rsidRPr="00765AA4">
        <w:rPr>
          <w:sz w:val="24"/>
          <w:szCs w:val="24"/>
        </w:rPr>
        <w:t>XXI</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 предваряющего систематическое изучение отечественной  истории  </w:t>
      </w:r>
      <w:r w:rsidRPr="00765AA4">
        <w:rPr>
          <w:sz w:val="24"/>
          <w:szCs w:val="24"/>
        </w:rPr>
        <w:t>XX</w:t>
      </w:r>
      <w:r w:rsidRPr="00765AA4">
        <w:rPr>
          <w:sz w:val="24"/>
          <w:szCs w:val="24"/>
          <w:lang w:val="ru-RU"/>
        </w:rPr>
        <w:t xml:space="preserve">— </w:t>
      </w:r>
      <w:r w:rsidRPr="00765AA4">
        <w:rPr>
          <w:sz w:val="24"/>
          <w:szCs w:val="24"/>
        </w:rPr>
        <w:t>XXI</w:t>
      </w:r>
      <w:r w:rsidRPr="00765AA4">
        <w:rPr>
          <w:sz w:val="24"/>
          <w:szCs w:val="24"/>
          <w:lang w:val="ru-RU"/>
        </w:rPr>
        <w:t xml:space="preserve"> вв. в 10—11 классах. Изучение данного модуля призвано сформировать базу для овладения знаниями об основных эта- 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проявляются в освоенных учащимися знаниях и видах деятельности. Они представлены в следующих основных группах: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исторической картой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BA25F3"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хронологии, работа с хронологией: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смысл основных хронологических понятий (век, тысячелетие, до нашей эры, наша эра);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даты важнейших событий истории Древнего мира; по дате устанавливать принадлежность события к веку, ты- сячелетию;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длительность и последовательность событий, пе- риодов истории Древнего мира, вести счет лет до нашей эры и нашей эры.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исторических фактов, работа с фактами: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—указывать (называть) место, обстоятельства, участников, ре- зультаты важнейших событий истории Древнего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—группировать, систематизировать факты по заданному при- знаку.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исторической картой: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и показывать на исторической карте природные и исторические объекты (расселение человеческих общно- 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на основе картографических сведений связь между условиями среды обитания людей и их занятиями.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историческими источниками: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и различать основные типы исторических источни- ков (письменные, визуальные, вещественные), приводить примеры источников разных типов;</w:t>
      </w:r>
    </w:p>
    <w:p w:rsidR="00FA2CD7" w:rsidRPr="00765AA4" w:rsidRDefault="00973B64" w:rsidP="00BA25F3">
      <w:pPr>
        <w:tabs>
          <w:tab w:val="left" w:pos="1134"/>
        </w:tabs>
        <w:spacing w:line="276" w:lineRule="auto"/>
        <w:ind w:firstLine="567"/>
        <w:jc w:val="both"/>
        <w:rPr>
          <w:sz w:val="24"/>
          <w:szCs w:val="24"/>
          <w:lang w:val="ru-RU"/>
        </w:rPr>
      </w:pPr>
      <w:r w:rsidRPr="00765AA4">
        <w:rPr>
          <w:sz w:val="24"/>
          <w:szCs w:val="24"/>
          <w:lang w:val="ru-RU"/>
        </w:rPr>
        <w:t>—различать памятники культуры изучаемой эпохи и источни- ки, созданные в последующие эпохи, приводить примеры;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 крывать смысл (главную идею) высказывания, изображения.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Историческое описание (реконструкция):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условия жизни людей в древности;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—рассказывать о значительных событиях древней истории, их участниках;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—рассказывать об исторических личностях Древнего мира (ключевых моментах их биографии, роли в исторических событиях);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—давать краткое описание памятников культуры эпохи первобытности и древнейших цивилизаций.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объяснение исторических событий,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исторические явления, определять их общие черты;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—иллюстрировать общие явления, черты конкретными примерами;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причины и следствия важнейших событий древней истории.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—излагать оценки наиболее значительных событий и личностей древней истории, приводимые в учебной литературе;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—высказывать на уровне эмоциональных оценок отношение к поступкам людей прошлого, к памятникам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Применение исторических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значение памятников древней истории и культуры, необходимость сохранения их в современном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BA25F3"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хронологии, работа с хронологией: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даты важнейших событий Средневековья, определять их принадлежность к веку, историческому периоду;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длительность и синхронность событий истории Руси и всеобщей истории.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исторических фактов, работа с фактами: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—группировать, систематизировать факты по заданному признаку (составление систематических таблиц).</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исторической картой: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и показывать на карте исторические объекты, используя легенду карты; давать словесное описание их местоположения;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историческими источниками: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авторство, время, место создания источника;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в визуальном источнике и вещественном памятнике ключевые символы, образы;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позицию автора письменного и визуального исторического источника.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Историческое описание (реконструкция):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—рассказывать о ключевых событиях отечественной и всеобщей истории в эпоху Средневековья, их участниках;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—рассказывать об образе жизни различных групп населения в средневековых обществах на Руси и в других странах;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описание памятников материальной и художественной культуры изучаемой эпохи.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объяснение исторических событий,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 личия.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Применение исторических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значение памятников истории и культуры Руси и других стран эпохи Средневековья, необходимость сохра- нения их в современном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учебные проекты по истории Средних веков (в том числе на региональном материале).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1D0FD2"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хронологии, работа с хронологией: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этапы отечественной и всеобщей истории Нового времени, их хронологические рамки;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—локализовать во времени ключевые события отечественной и всеобщей истории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определять их принадлежность к части века (половина, треть, четверть);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—устанавливать синхронность событий отечественной и всеобщей истории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исторических фактов, работа с фактами: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—указывать (называть) место, обстоятельства, участников, результаты важнейших событий отечественной и всеобщей истории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исторической картой: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историческими источниками: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виды письменных исторических источников (официальные, личные, литературные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обстоятельства и цель создания источника, раскрывать его информационную ценность;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поиск информации в тексте письменного источника, визуальных и вещественных памятниках эпохи;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и систематизировать информацию из нескольких однотипных источников.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Историческое описание (реконструкция):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—рассказывать о ключевых событиях отечественной и всеобщей истории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их участниках;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—составлять краткую характеристику известных персоналий отечественной и всеобщей истории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(ключевые факты биографии, личные качества, деятельность);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—рассказывать об образе жизни различных групп населения в России и других странах в раннее Новое время;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описание памятников материальной и художественной культуры изучаемой эпохи.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объяснение исторических событий, явлений:</w:t>
      </w:r>
    </w:p>
    <w:p w:rsidR="00FA2CD7" w:rsidRPr="00765AA4" w:rsidRDefault="00973B64" w:rsidP="001D0FD2">
      <w:pPr>
        <w:tabs>
          <w:tab w:val="left" w:pos="1134"/>
        </w:tabs>
        <w:spacing w:line="276" w:lineRule="auto"/>
        <w:ind w:firstLine="567"/>
        <w:jc w:val="both"/>
        <w:rPr>
          <w:sz w:val="24"/>
          <w:szCs w:val="24"/>
          <w:lang w:val="ru-RU"/>
        </w:rPr>
      </w:pPr>
      <w:r w:rsidRPr="00765AA4">
        <w:rPr>
          <w:sz w:val="24"/>
          <w:szCs w:val="24"/>
          <w:lang w:val="ru-RU"/>
        </w:rPr>
        <w:t xml:space="preserve">—раскрывать существенные черты: а) экономического, социального  и  политического  развития  России  и  других  стран в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б) европейской реформации; в) новых веяний в духовной жизни общества, культуре; г) революций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в европейских странах;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—объяснять причины и следствия важнейших событий отечественной и  всеобщей  истории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—излагать альтернативные оценки событий и личностей отечественной и всеобщей истории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представленные в учебной литературе; объяснять, на чем основываются отдельные мнения;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—выражать отношение к деятельности исторических личностей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с учетом обстоятельств изучаемой эпохи и в современной шкале ценностей.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Применение исторических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—объяснять значение памятников истории и культуры России и других стран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для времени, когда они появились, и для современного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—выполнять учебные проекты по отечественной и всеобщей истории </w:t>
      </w:r>
      <w:r w:rsidRPr="00765AA4">
        <w:rPr>
          <w:sz w:val="24"/>
          <w:szCs w:val="24"/>
        </w:rPr>
        <w:t>XVI</w:t>
      </w:r>
      <w:r w:rsidRPr="00765AA4">
        <w:rPr>
          <w:sz w:val="24"/>
          <w:szCs w:val="24"/>
          <w:lang w:val="ru-RU"/>
        </w:rPr>
        <w:t>—</w:t>
      </w:r>
      <w:r w:rsidRPr="00765AA4">
        <w:rPr>
          <w:sz w:val="24"/>
          <w:szCs w:val="24"/>
        </w:rPr>
        <w:t>XVII</w:t>
      </w:r>
      <w:r w:rsidRPr="00765AA4">
        <w:rPr>
          <w:sz w:val="24"/>
          <w:szCs w:val="24"/>
          <w:lang w:val="ru-RU"/>
        </w:rPr>
        <w:t xml:space="preserve"> вв. (в том числе на региональном материале).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1D0FD2"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хронологии, работа с хронологией: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—называть даты важнейших событий отечественной и всеобщей истории </w:t>
      </w:r>
      <w:r w:rsidRPr="00765AA4">
        <w:rPr>
          <w:sz w:val="24"/>
          <w:szCs w:val="24"/>
        </w:rPr>
        <w:t>XVIII</w:t>
      </w:r>
      <w:r w:rsidRPr="00765AA4">
        <w:rPr>
          <w:sz w:val="24"/>
          <w:szCs w:val="24"/>
          <w:lang w:val="ru-RU"/>
        </w:rPr>
        <w:t xml:space="preserve"> в.; определять их принадлежность к историческому периоду, этапу;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—устанавливать синхронность событий отечественной и всеобщей истории </w:t>
      </w:r>
      <w:r w:rsidRPr="00765AA4">
        <w:rPr>
          <w:sz w:val="24"/>
          <w:szCs w:val="24"/>
        </w:rPr>
        <w:t>XVIII</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исторических фактов, работа с фактами: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—указывать (называть) место, обстоятельства, участников, результаты важнейших событий отечественной и всеобщей истории </w:t>
      </w:r>
      <w:r w:rsidRPr="00765AA4">
        <w:rPr>
          <w:sz w:val="24"/>
          <w:szCs w:val="24"/>
        </w:rPr>
        <w:t>XVIII</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исторической картой: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65AA4">
        <w:rPr>
          <w:sz w:val="24"/>
          <w:szCs w:val="24"/>
        </w:rPr>
        <w:t>XVIII</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историческими источниками: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назначение исторического источника, раскрывать его информационную ценность;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—извлекать,  сопоставлять  и  систематизировать  информацию о событиях отечественной и всеобщей истории </w:t>
      </w:r>
      <w:r w:rsidRPr="00765AA4">
        <w:rPr>
          <w:sz w:val="24"/>
          <w:szCs w:val="24"/>
        </w:rPr>
        <w:t>XVIII</w:t>
      </w:r>
      <w:r w:rsidRPr="00765AA4">
        <w:rPr>
          <w:sz w:val="24"/>
          <w:szCs w:val="24"/>
          <w:lang w:val="ru-RU"/>
        </w:rPr>
        <w:t xml:space="preserve"> в. из взаимодополняющих письменных, визуальных и вещественных источников.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Историческое описание (реконструкция):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—рассказывать о ключевых событиях отечественной и всеобщей истории </w:t>
      </w:r>
      <w:r w:rsidRPr="00765AA4">
        <w:rPr>
          <w:sz w:val="24"/>
          <w:szCs w:val="24"/>
        </w:rPr>
        <w:t>XVIII</w:t>
      </w:r>
      <w:r w:rsidRPr="00765AA4">
        <w:rPr>
          <w:sz w:val="24"/>
          <w:szCs w:val="24"/>
          <w:lang w:val="ru-RU"/>
        </w:rPr>
        <w:t xml:space="preserve"> в., их участниках;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—составлять характеристику (исторический портрет) известных деятелей отечественной и всеобщей истории </w:t>
      </w:r>
      <w:r w:rsidRPr="00765AA4">
        <w:rPr>
          <w:sz w:val="24"/>
          <w:szCs w:val="24"/>
        </w:rPr>
        <w:t>XVIII</w:t>
      </w:r>
      <w:r w:rsidRPr="00765AA4">
        <w:rPr>
          <w:sz w:val="24"/>
          <w:szCs w:val="24"/>
          <w:lang w:val="ru-RU"/>
        </w:rPr>
        <w:t xml:space="preserve"> в. на основе информации учебника и дополнительных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—составлять описание образа жизни различных групп населения в России и других странах в </w:t>
      </w:r>
      <w:r w:rsidRPr="00765AA4">
        <w:rPr>
          <w:sz w:val="24"/>
          <w:szCs w:val="24"/>
        </w:rPr>
        <w:t>XVIII</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описание памятников материальной и художественной культуры изучаемой эпохи (в виде сообщения, аннотации).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объяснение исторических событий,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—раскрывать существенные черты: а) экономического, социального  и  политического  развития  России  и  других  стран в </w:t>
      </w:r>
      <w:r w:rsidRPr="00765AA4">
        <w:rPr>
          <w:sz w:val="24"/>
          <w:szCs w:val="24"/>
        </w:rPr>
        <w:t>XVIII</w:t>
      </w:r>
      <w:r w:rsidRPr="00765AA4">
        <w:rPr>
          <w:sz w:val="24"/>
          <w:szCs w:val="24"/>
          <w:lang w:val="ru-RU"/>
        </w:rPr>
        <w:t xml:space="preserve"> в.; б) изменений, происшедших в </w:t>
      </w:r>
      <w:r w:rsidRPr="00765AA4">
        <w:rPr>
          <w:sz w:val="24"/>
          <w:szCs w:val="24"/>
        </w:rPr>
        <w:t>XVIII</w:t>
      </w:r>
      <w:r w:rsidRPr="00765AA4">
        <w:rPr>
          <w:sz w:val="24"/>
          <w:szCs w:val="24"/>
          <w:lang w:val="ru-RU"/>
        </w:rPr>
        <w:t xml:space="preserve">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765AA4">
        <w:rPr>
          <w:sz w:val="24"/>
          <w:szCs w:val="24"/>
        </w:rPr>
        <w:t>XVIII</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 внешней политики Российской империи в системе международных отношений рассматриваемого периода;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—объяснять причины и следствия важнейших событий отечественной и всеобщей истории </w:t>
      </w:r>
      <w:r w:rsidRPr="00765AA4">
        <w:rPr>
          <w:sz w:val="24"/>
          <w:szCs w:val="24"/>
        </w:rPr>
        <w:t>XVIII</w:t>
      </w:r>
      <w:r w:rsidRPr="00765AA4">
        <w:rPr>
          <w:sz w:val="24"/>
          <w:szCs w:val="24"/>
          <w:lang w:val="ru-RU"/>
        </w:rPr>
        <w:t xml:space="preserve">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—проводить сопоставление однотипных событий и процессов отечественной и всеобщей истории </w:t>
      </w:r>
      <w:r w:rsidRPr="00765AA4">
        <w:rPr>
          <w:sz w:val="24"/>
          <w:szCs w:val="24"/>
        </w:rPr>
        <w:t>XVIII</w:t>
      </w:r>
      <w:r w:rsidRPr="00765AA4">
        <w:rPr>
          <w:sz w:val="24"/>
          <w:szCs w:val="24"/>
          <w:lang w:val="ru-RU"/>
        </w:rPr>
        <w:t xml:space="preserve"> в.: а) раскрывать повторяющиеся черты исторических ситуаций; б) выделять черты сходства и различия.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—анализировать высказывания историков по спорным вопросам отечественной и всеобщей истории </w:t>
      </w:r>
      <w:r w:rsidRPr="00765AA4">
        <w:rPr>
          <w:sz w:val="24"/>
          <w:szCs w:val="24"/>
        </w:rPr>
        <w:t>XVIII</w:t>
      </w:r>
      <w:r w:rsidRPr="00765AA4">
        <w:rPr>
          <w:sz w:val="24"/>
          <w:szCs w:val="24"/>
          <w:lang w:val="ru-RU"/>
        </w:rPr>
        <w:t xml:space="preserve"> в. (выявлять обсуждаемую проблему, мнение автора, приводимые аргументы, оценивать степень их убедительности);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—различать в описаниях событий и личностей </w:t>
      </w:r>
      <w:r w:rsidRPr="00765AA4">
        <w:rPr>
          <w:sz w:val="24"/>
          <w:szCs w:val="24"/>
        </w:rPr>
        <w:t>XVIII</w:t>
      </w:r>
      <w:r w:rsidRPr="00765AA4">
        <w:rPr>
          <w:sz w:val="24"/>
          <w:szCs w:val="24"/>
          <w:lang w:val="ru-RU"/>
        </w:rPr>
        <w:t xml:space="preserve"> в. ценностные категории, значимые для данной эпохи (в том числе для разных социальных слоев), выражать свое отношение к ним.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Применение исторических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—раскрывать (объяснять), как сочетались в памятниках культуры России </w:t>
      </w:r>
      <w:r w:rsidRPr="00765AA4">
        <w:rPr>
          <w:sz w:val="24"/>
          <w:szCs w:val="24"/>
        </w:rPr>
        <w:t>XVIII</w:t>
      </w:r>
      <w:r w:rsidRPr="00765AA4">
        <w:rPr>
          <w:sz w:val="24"/>
          <w:szCs w:val="24"/>
          <w:lang w:val="ru-RU"/>
        </w:rPr>
        <w:t xml:space="preserve"> в. европейские влияния и национальные традиции, показывать на примерах;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—выполнять учебные проекты по отечественной и всеобщей истории </w:t>
      </w:r>
      <w:r w:rsidRPr="00765AA4">
        <w:rPr>
          <w:sz w:val="24"/>
          <w:szCs w:val="24"/>
        </w:rPr>
        <w:t>XVIII</w:t>
      </w:r>
      <w:r w:rsidRPr="00765AA4">
        <w:rPr>
          <w:sz w:val="24"/>
          <w:szCs w:val="24"/>
          <w:lang w:val="ru-RU"/>
        </w:rPr>
        <w:t xml:space="preserve"> в. (в том числе на региональном материале).</w:t>
      </w:r>
    </w:p>
    <w:p w:rsidR="00FA2CD7" w:rsidRDefault="00FA2CD7" w:rsidP="00765AA4">
      <w:pPr>
        <w:tabs>
          <w:tab w:val="left" w:pos="1134"/>
        </w:tabs>
        <w:spacing w:line="276" w:lineRule="auto"/>
        <w:ind w:firstLine="567"/>
        <w:jc w:val="both"/>
        <w:rPr>
          <w:sz w:val="24"/>
          <w:szCs w:val="24"/>
          <w:lang w:val="ru-RU"/>
        </w:rPr>
      </w:pPr>
    </w:p>
    <w:p w:rsidR="001D0FD2" w:rsidRPr="00765AA4" w:rsidRDefault="001D0FD2" w:rsidP="00765AA4">
      <w:pPr>
        <w:tabs>
          <w:tab w:val="left" w:pos="1134"/>
        </w:tabs>
        <w:spacing w:line="276" w:lineRule="auto"/>
        <w:ind w:firstLine="567"/>
        <w:jc w:val="both"/>
        <w:rPr>
          <w:sz w:val="24"/>
          <w:szCs w:val="24"/>
          <w:lang w:val="ru-RU"/>
        </w:rPr>
      </w:pPr>
    </w:p>
    <w:p w:rsidR="00FA2CD7" w:rsidRPr="00765AA4" w:rsidRDefault="001D0FD2"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хронологии, работа с хронологией: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—называть даты (хронологические границы) важнейших событий и процессов отечественной и всеобщей истории </w:t>
      </w:r>
      <w:r w:rsidRPr="00765AA4">
        <w:rPr>
          <w:sz w:val="24"/>
          <w:szCs w:val="24"/>
        </w:rPr>
        <w:t>XIX</w:t>
      </w:r>
      <w:r w:rsidRPr="00765AA4">
        <w:rPr>
          <w:sz w:val="24"/>
          <w:szCs w:val="24"/>
          <w:lang w:val="ru-RU"/>
        </w:rPr>
        <w:t xml:space="preserve"> — начала </w:t>
      </w:r>
      <w:r w:rsidRPr="00765AA4">
        <w:rPr>
          <w:sz w:val="24"/>
          <w:szCs w:val="24"/>
        </w:rPr>
        <w:t>XX</w:t>
      </w:r>
      <w:r w:rsidRPr="00765AA4">
        <w:rPr>
          <w:sz w:val="24"/>
          <w:szCs w:val="24"/>
          <w:lang w:val="ru-RU"/>
        </w:rPr>
        <w:t xml:space="preserve"> в.; выделять этапы (периоды) в развитии ключевых событий и процессов;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—выявлять синхронность / асинхронность исторических процессов отечественной и всеобщей истории </w:t>
      </w:r>
      <w:r w:rsidRPr="00765AA4">
        <w:rPr>
          <w:sz w:val="24"/>
          <w:szCs w:val="24"/>
        </w:rPr>
        <w:t>XIX</w:t>
      </w:r>
      <w:r w:rsidRPr="00765AA4">
        <w:rPr>
          <w:sz w:val="24"/>
          <w:szCs w:val="24"/>
          <w:lang w:val="ru-RU"/>
        </w:rPr>
        <w:t xml:space="preserve"> — начала </w:t>
      </w:r>
      <w:r w:rsidRPr="00765AA4">
        <w:rPr>
          <w:sz w:val="24"/>
          <w:szCs w:val="24"/>
        </w:rPr>
        <w:t>XX</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—определять последовательность событий отечественной и всеобщей истории </w:t>
      </w:r>
      <w:r w:rsidRPr="00765AA4">
        <w:rPr>
          <w:sz w:val="24"/>
          <w:szCs w:val="24"/>
        </w:rPr>
        <w:t>XIX</w:t>
      </w:r>
      <w:r w:rsidRPr="00765AA4">
        <w:rPr>
          <w:sz w:val="24"/>
          <w:szCs w:val="24"/>
          <w:lang w:val="ru-RU"/>
        </w:rPr>
        <w:t xml:space="preserve"> — начала </w:t>
      </w:r>
      <w:r w:rsidRPr="00765AA4">
        <w:rPr>
          <w:sz w:val="24"/>
          <w:szCs w:val="24"/>
        </w:rPr>
        <w:t>XX</w:t>
      </w:r>
      <w:r w:rsidRPr="00765AA4">
        <w:rPr>
          <w:sz w:val="24"/>
          <w:szCs w:val="24"/>
          <w:lang w:val="ru-RU"/>
        </w:rPr>
        <w:t xml:space="preserve"> в. на основе анализа причинно-следственных связей.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исторических фактов, работа с фактами: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—характеризовать место, обстоятельства, участников, результаты важнейших событий отечественной и всеобщей истории </w:t>
      </w:r>
      <w:r w:rsidRPr="00765AA4">
        <w:rPr>
          <w:sz w:val="24"/>
          <w:szCs w:val="24"/>
        </w:rPr>
        <w:t>XIX</w:t>
      </w:r>
      <w:r w:rsidRPr="00765AA4">
        <w:rPr>
          <w:sz w:val="24"/>
          <w:szCs w:val="24"/>
          <w:lang w:val="ru-RU"/>
        </w:rPr>
        <w:t xml:space="preserve"> — начала </w:t>
      </w:r>
      <w:r w:rsidRPr="00765AA4">
        <w:rPr>
          <w:sz w:val="24"/>
          <w:szCs w:val="24"/>
        </w:rPr>
        <w:t>XX</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систематические таблицы.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исторической картой: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65AA4">
        <w:rPr>
          <w:sz w:val="24"/>
          <w:szCs w:val="24"/>
        </w:rPr>
        <w:t>XIX</w:t>
      </w:r>
      <w:r w:rsidRPr="00765AA4">
        <w:rPr>
          <w:sz w:val="24"/>
          <w:szCs w:val="24"/>
          <w:lang w:val="ru-RU"/>
        </w:rPr>
        <w:t xml:space="preserve"> — начала </w:t>
      </w:r>
      <w:r w:rsidRPr="00765AA4">
        <w:rPr>
          <w:sz w:val="24"/>
          <w:szCs w:val="24"/>
        </w:rPr>
        <w:t>XX</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на основе карты влияние географического фактора на развитие различных сфер жизни  страны  (группы стран).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историческими источниками: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—извлекать,  сопоставлять  и  систематизировать  информацию о событиях отечественной и всеобщей истории </w:t>
      </w:r>
      <w:r w:rsidRPr="00765AA4">
        <w:rPr>
          <w:sz w:val="24"/>
          <w:szCs w:val="24"/>
        </w:rPr>
        <w:t>XIX</w:t>
      </w:r>
      <w:r w:rsidRPr="00765AA4">
        <w:rPr>
          <w:sz w:val="24"/>
          <w:szCs w:val="24"/>
          <w:lang w:val="ru-RU"/>
        </w:rPr>
        <w:t xml:space="preserve"> — начала </w:t>
      </w:r>
      <w:r w:rsidRPr="00765AA4">
        <w:rPr>
          <w:sz w:val="24"/>
          <w:szCs w:val="24"/>
        </w:rPr>
        <w:t>XX</w:t>
      </w:r>
      <w:r w:rsidRPr="00765AA4">
        <w:rPr>
          <w:sz w:val="24"/>
          <w:szCs w:val="24"/>
          <w:lang w:val="ru-RU"/>
        </w:rPr>
        <w:t xml:space="preserve"> в. из разных письменных, визуальных и вещественных источников;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в тексте письменных источников факты и интерпретации событий прошлого.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Историческое описание (реконструкция):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—представлять развернутый рассказ о ключевых событиях отечественной и всеобщей истории </w:t>
      </w:r>
      <w:r w:rsidRPr="00765AA4">
        <w:rPr>
          <w:sz w:val="24"/>
          <w:szCs w:val="24"/>
        </w:rPr>
        <w:t>XIX</w:t>
      </w:r>
      <w:r w:rsidRPr="00765AA4">
        <w:rPr>
          <w:sz w:val="24"/>
          <w:szCs w:val="24"/>
          <w:lang w:val="ru-RU"/>
        </w:rPr>
        <w:t xml:space="preserve"> — начала </w:t>
      </w:r>
      <w:r w:rsidRPr="00765AA4">
        <w:rPr>
          <w:sz w:val="24"/>
          <w:szCs w:val="24"/>
        </w:rPr>
        <w:t>XX</w:t>
      </w:r>
      <w:r w:rsidRPr="00765AA4">
        <w:rPr>
          <w:sz w:val="24"/>
          <w:szCs w:val="24"/>
          <w:lang w:val="ru-RU"/>
        </w:rPr>
        <w:t xml:space="preserve"> в. с использованием  визуальных   материалов   (устно,   письменно в форме короткого эссе, презентации);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—составлять развернутую характеристику исторических лич- ностей </w:t>
      </w:r>
      <w:r w:rsidRPr="00765AA4">
        <w:rPr>
          <w:sz w:val="24"/>
          <w:szCs w:val="24"/>
        </w:rPr>
        <w:t>XIX</w:t>
      </w:r>
      <w:r w:rsidRPr="00765AA4">
        <w:rPr>
          <w:sz w:val="24"/>
          <w:szCs w:val="24"/>
          <w:lang w:val="ru-RU"/>
        </w:rPr>
        <w:t xml:space="preserve"> — начала </w:t>
      </w:r>
      <w:r w:rsidRPr="00765AA4">
        <w:rPr>
          <w:sz w:val="24"/>
          <w:szCs w:val="24"/>
        </w:rPr>
        <w:t>XX</w:t>
      </w:r>
      <w:r w:rsidRPr="00765AA4">
        <w:rPr>
          <w:sz w:val="24"/>
          <w:szCs w:val="24"/>
          <w:lang w:val="ru-RU"/>
        </w:rPr>
        <w:t xml:space="preserve"> в. с описанием и оценкой их деятельности (сообщение, презентация, эссе);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—составлять описание образа жизни различных групп населения в России и других странах в </w:t>
      </w:r>
      <w:r w:rsidRPr="00765AA4">
        <w:rPr>
          <w:sz w:val="24"/>
          <w:szCs w:val="24"/>
        </w:rPr>
        <w:t>XIX</w:t>
      </w:r>
      <w:r w:rsidRPr="00765AA4">
        <w:rPr>
          <w:sz w:val="24"/>
          <w:szCs w:val="24"/>
          <w:lang w:val="ru-RU"/>
        </w:rPr>
        <w:t xml:space="preserve"> — начале </w:t>
      </w:r>
      <w:r w:rsidRPr="00765AA4">
        <w:rPr>
          <w:sz w:val="24"/>
          <w:szCs w:val="24"/>
        </w:rPr>
        <w:t>XX</w:t>
      </w:r>
      <w:r w:rsidRPr="00765AA4">
        <w:rPr>
          <w:sz w:val="24"/>
          <w:szCs w:val="24"/>
          <w:lang w:val="ru-RU"/>
        </w:rPr>
        <w:t xml:space="preserve"> в., показывая изменения, происшедшие в течение рассматриваемого периода;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объяснение исторических событий,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—раскрывать существенные черты: а) экономического, социального  и  политического  развития  России  и  других  стран в </w:t>
      </w:r>
      <w:r w:rsidRPr="00765AA4">
        <w:rPr>
          <w:sz w:val="24"/>
          <w:szCs w:val="24"/>
        </w:rPr>
        <w:t>XIX</w:t>
      </w:r>
      <w:r w:rsidRPr="00765AA4">
        <w:rPr>
          <w:sz w:val="24"/>
          <w:szCs w:val="24"/>
          <w:lang w:val="ru-RU"/>
        </w:rPr>
        <w:t xml:space="preserve"> — начале </w:t>
      </w:r>
      <w:r w:rsidRPr="00765AA4">
        <w:rPr>
          <w:sz w:val="24"/>
          <w:szCs w:val="24"/>
        </w:rPr>
        <w:t>XX</w:t>
      </w:r>
      <w:r w:rsidRPr="00765AA4">
        <w:rPr>
          <w:sz w:val="24"/>
          <w:szCs w:val="24"/>
          <w:lang w:val="ru-RU"/>
        </w:rPr>
        <w:t xml:space="preserve">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смысл ключевых понятий, относящихся к данной эпохе отечественной и всеобщей истории; соотносить общие понятия и факты;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—объяснять причины и следствия важнейших событий отечественной и всеобщей истории </w:t>
      </w:r>
      <w:r w:rsidRPr="00765AA4">
        <w:rPr>
          <w:sz w:val="24"/>
          <w:szCs w:val="24"/>
        </w:rPr>
        <w:t>XIX</w:t>
      </w:r>
      <w:r w:rsidRPr="00765AA4">
        <w:rPr>
          <w:sz w:val="24"/>
          <w:szCs w:val="24"/>
          <w:lang w:val="ru-RU"/>
        </w:rPr>
        <w:t xml:space="preserve"> — начала </w:t>
      </w:r>
      <w:r w:rsidRPr="00765AA4">
        <w:rPr>
          <w:sz w:val="24"/>
          <w:szCs w:val="24"/>
        </w:rPr>
        <w:t>XX</w:t>
      </w:r>
      <w:r w:rsidRPr="00765AA4">
        <w:rPr>
          <w:sz w:val="24"/>
          <w:szCs w:val="24"/>
          <w:lang w:val="ru-RU"/>
        </w:rPr>
        <w:t xml:space="preserve">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—проводить сопоставление однотипных событий и процессов отечественной и всеобщей  истории  </w:t>
      </w:r>
      <w:r w:rsidRPr="00765AA4">
        <w:rPr>
          <w:sz w:val="24"/>
          <w:szCs w:val="24"/>
        </w:rPr>
        <w:t>XIX</w:t>
      </w:r>
      <w:r w:rsidRPr="00765AA4">
        <w:rPr>
          <w:sz w:val="24"/>
          <w:szCs w:val="24"/>
          <w:lang w:val="ru-RU"/>
        </w:rPr>
        <w:t xml:space="preserve">  —  начала  </w:t>
      </w:r>
      <w:r w:rsidRPr="00765AA4">
        <w:rPr>
          <w:sz w:val="24"/>
          <w:szCs w:val="24"/>
        </w:rPr>
        <w:t>XX</w:t>
      </w:r>
      <w:r w:rsidRPr="00765AA4">
        <w:rPr>
          <w:sz w:val="24"/>
          <w:szCs w:val="24"/>
          <w:lang w:val="ru-RU"/>
        </w:rPr>
        <w:t xml:space="preserve">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—сопоставлять высказывания историков, содержащие разные мнения по спорным вопросам отечественной и всеобщей истории </w:t>
      </w:r>
      <w:r w:rsidRPr="00765AA4">
        <w:rPr>
          <w:sz w:val="24"/>
          <w:szCs w:val="24"/>
        </w:rPr>
        <w:t>XIX</w:t>
      </w:r>
      <w:r w:rsidRPr="00765AA4">
        <w:rPr>
          <w:sz w:val="24"/>
          <w:szCs w:val="24"/>
          <w:lang w:val="ru-RU"/>
        </w:rPr>
        <w:t xml:space="preserve"> — начала </w:t>
      </w:r>
      <w:r w:rsidRPr="00765AA4">
        <w:rPr>
          <w:sz w:val="24"/>
          <w:szCs w:val="24"/>
        </w:rPr>
        <w:t>XX</w:t>
      </w:r>
      <w:r w:rsidRPr="00765AA4">
        <w:rPr>
          <w:sz w:val="24"/>
          <w:szCs w:val="24"/>
          <w:lang w:val="ru-RU"/>
        </w:rPr>
        <w:t xml:space="preserve"> в., объяснять, что могло лежать в их основе;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степень убедительности предложенных точек зрения, формулировать и аргументировать свое мнение;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Применение исторических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—распознавать в окружающей среде, в том числе в родном городе, регионе памятники материальной и художественной культуры </w:t>
      </w:r>
      <w:r w:rsidRPr="00765AA4">
        <w:rPr>
          <w:sz w:val="24"/>
          <w:szCs w:val="24"/>
        </w:rPr>
        <w:t>XIX</w:t>
      </w:r>
      <w:r w:rsidRPr="00765AA4">
        <w:rPr>
          <w:sz w:val="24"/>
          <w:szCs w:val="24"/>
          <w:lang w:val="ru-RU"/>
        </w:rPr>
        <w:t xml:space="preserve"> — начала ХХ в., объяснять, в чем заключалось их значение для времени их создания и для современного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—выполнять учебные проекты по отечественной и всеобщей истории </w:t>
      </w:r>
      <w:r w:rsidRPr="00765AA4">
        <w:rPr>
          <w:sz w:val="24"/>
          <w:szCs w:val="24"/>
        </w:rPr>
        <w:t>XIX</w:t>
      </w:r>
      <w:r w:rsidRPr="00765AA4">
        <w:rPr>
          <w:sz w:val="24"/>
          <w:szCs w:val="24"/>
          <w:lang w:val="ru-RU"/>
        </w:rPr>
        <w:t xml:space="preserve"> — начала ХХ в. (в том числе на региональном материале);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—объяснять, в чем состоит наследие истории </w:t>
      </w:r>
      <w:r w:rsidRPr="00765AA4">
        <w:rPr>
          <w:sz w:val="24"/>
          <w:szCs w:val="24"/>
        </w:rPr>
        <w:t>XIX</w:t>
      </w:r>
      <w:r w:rsidRPr="00765AA4">
        <w:rPr>
          <w:sz w:val="24"/>
          <w:szCs w:val="24"/>
          <w:lang w:val="ru-RU"/>
        </w:rPr>
        <w:t xml:space="preserve"> — начала ХХ в. для России, других стран мира, высказывать и аргументировать свое отношение к культурному наследию в общественных обсуждениях.</w:t>
      </w:r>
    </w:p>
    <w:p w:rsidR="001D0FD2" w:rsidRDefault="001D0FD2" w:rsidP="00765AA4">
      <w:pPr>
        <w:tabs>
          <w:tab w:val="left" w:pos="1134"/>
        </w:tabs>
        <w:spacing w:line="276" w:lineRule="auto"/>
        <w:ind w:firstLine="567"/>
        <w:jc w:val="both"/>
        <w:rPr>
          <w:sz w:val="24"/>
          <w:szCs w:val="24"/>
          <w:lang w:val="ru-RU"/>
        </w:rPr>
      </w:pPr>
    </w:p>
    <w:p w:rsidR="001D0FD2" w:rsidRDefault="001D0FD2"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215" style="position:absolute;left:0;text-align:left;margin-left:36.85pt;margin-top:22.9pt;width:317.5pt;height:.1pt;z-index:-15697408;mso-wrap-distance-left:0;mso-wrap-distance-right:0;mso-position-horizontal-relative:page;mso-position-vertical-relative:text" coordorigin="737,458" coordsize="6350,0" path="m737,458r6350,e" filled="f" strokecolor="#231f20" strokeweight=".5pt">
            <v:path arrowok="t"/>
            <w10:wrap type="topAndBottom" anchorx="page"/>
          </v:shape>
        </w:pict>
      </w:r>
      <w:bookmarkStart w:id="10" w:name="16-0708-01-0612-0650o7_"/>
      <w:bookmarkStart w:id="11" w:name="_TOC_250010"/>
      <w:bookmarkEnd w:id="10"/>
      <w:bookmarkEnd w:id="11"/>
      <w:r w:rsidR="00973B64" w:rsidRPr="00765AA4">
        <w:rPr>
          <w:sz w:val="24"/>
          <w:szCs w:val="24"/>
          <w:lang w:val="ru-RU"/>
        </w:rPr>
        <w:t>ОБЩЕСТВОЗНАНИЕ</w:t>
      </w:r>
    </w:p>
    <w:p w:rsidR="00FA2CD7" w:rsidRPr="00765AA4" w:rsidRDefault="005D08B4" w:rsidP="001D0FD2">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программа по обществознанию на уровне основного общего образования составлена на основе положений и требований к результатам</w:t>
      </w:r>
      <w:r w:rsidRPr="00765AA4">
        <w:rPr>
          <w:sz w:val="24"/>
          <w:szCs w:val="24"/>
          <w:lang w:val="ru-RU"/>
        </w:rPr>
        <w:t xml:space="preserve"> освоения основной образователь</w:t>
      </w:r>
      <w:r w:rsidR="00973B64" w:rsidRPr="00765AA4">
        <w:rPr>
          <w:sz w:val="24"/>
          <w:szCs w:val="24"/>
          <w:lang w:val="ru-RU"/>
        </w:rPr>
        <w:t>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предмета«Обществознание» (2018 г.)</w:t>
      </w:r>
      <w:r w:rsidRPr="00765AA4">
        <w:rPr>
          <w:sz w:val="24"/>
          <w:szCs w:val="24"/>
          <w:lang w:val="ru-RU"/>
        </w:rPr>
        <w:t>, а также с учётом Про</w:t>
      </w:r>
      <w:r w:rsidR="00973B64" w:rsidRPr="00765AA4">
        <w:rPr>
          <w:sz w:val="24"/>
          <w:szCs w:val="24"/>
          <w:lang w:val="ru-RU"/>
        </w:rPr>
        <w:t>граммы воспитания (2020 г.).</w:t>
      </w:r>
    </w:p>
    <w:p w:rsidR="00FA2CD7" w:rsidRDefault="00FA2CD7" w:rsidP="00765AA4">
      <w:pPr>
        <w:tabs>
          <w:tab w:val="left" w:pos="1134"/>
        </w:tabs>
        <w:spacing w:line="276" w:lineRule="auto"/>
        <w:ind w:firstLine="567"/>
        <w:jc w:val="both"/>
        <w:rPr>
          <w:sz w:val="24"/>
          <w:szCs w:val="24"/>
          <w:lang w:val="ru-RU"/>
        </w:rPr>
      </w:pPr>
    </w:p>
    <w:p w:rsidR="00D33790" w:rsidRDefault="00D33790" w:rsidP="00765AA4">
      <w:pPr>
        <w:tabs>
          <w:tab w:val="left" w:pos="1134"/>
        </w:tabs>
        <w:spacing w:line="276" w:lineRule="auto"/>
        <w:ind w:firstLine="567"/>
        <w:jc w:val="both"/>
        <w:rPr>
          <w:sz w:val="24"/>
          <w:szCs w:val="24"/>
          <w:lang w:val="ru-RU"/>
        </w:rPr>
      </w:pPr>
    </w:p>
    <w:p w:rsidR="00D33790" w:rsidRPr="00765AA4" w:rsidRDefault="00D33790" w:rsidP="00765AA4">
      <w:pPr>
        <w:tabs>
          <w:tab w:val="left" w:pos="1134"/>
        </w:tabs>
        <w:spacing w:line="276" w:lineRule="auto"/>
        <w:ind w:firstLine="567"/>
        <w:jc w:val="both"/>
        <w:rPr>
          <w:sz w:val="24"/>
          <w:szCs w:val="24"/>
          <w:lang w:val="ru-RU"/>
        </w:rPr>
      </w:pPr>
    </w:p>
    <w:p w:rsidR="00FA2CD7" w:rsidRPr="00765AA4" w:rsidRDefault="00973B64" w:rsidP="00D33790">
      <w:pPr>
        <w:tabs>
          <w:tab w:val="left" w:pos="1134"/>
        </w:tabs>
        <w:ind w:firstLine="567"/>
        <w:jc w:val="center"/>
        <w:rPr>
          <w:sz w:val="24"/>
          <w:szCs w:val="24"/>
          <w:lang w:val="ru-RU"/>
        </w:rPr>
      </w:pPr>
      <w:r w:rsidRPr="00765AA4">
        <w:rPr>
          <w:sz w:val="24"/>
          <w:szCs w:val="24"/>
          <w:lang w:val="ru-RU"/>
        </w:rPr>
        <w:t>ПОЯСНИТЕЛЬНАЯ ЗАПИСКА</w:t>
      </w:r>
    </w:p>
    <w:p w:rsidR="00D33790" w:rsidRDefault="00D33790" w:rsidP="00D33790">
      <w:pPr>
        <w:tabs>
          <w:tab w:val="left" w:pos="1134"/>
        </w:tabs>
        <w:ind w:firstLine="567"/>
        <w:jc w:val="center"/>
        <w:rPr>
          <w:sz w:val="24"/>
          <w:szCs w:val="24"/>
          <w:lang w:val="ru-RU"/>
        </w:rPr>
      </w:pPr>
    </w:p>
    <w:p w:rsidR="00FA2CD7" w:rsidRPr="00765AA4" w:rsidRDefault="00973B64" w:rsidP="00D33790">
      <w:pPr>
        <w:tabs>
          <w:tab w:val="left" w:pos="1134"/>
        </w:tabs>
        <w:ind w:firstLine="567"/>
        <w:jc w:val="center"/>
        <w:rPr>
          <w:sz w:val="24"/>
          <w:szCs w:val="24"/>
          <w:lang w:val="ru-RU"/>
        </w:rPr>
      </w:pPr>
      <w:r w:rsidRPr="00765AA4">
        <w:rPr>
          <w:sz w:val="24"/>
          <w:szCs w:val="24"/>
          <w:lang w:val="ru-RU"/>
        </w:rPr>
        <w:t>ОБЩАЯ ХАРАКТЕРИСТИКА УЧЕБНОГО ПРЕДМЕТА«ОБЩЕСТВОЗНАНИЕ»</w:t>
      </w:r>
    </w:p>
    <w:p w:rsidR="00D33790" w:rsidRDefault="00D33790"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 циальные нормы.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FA2CD7" w:rsidRPr="00765AA4" w:rsidRDefault="00973B64" w:rsidP="00D33790">
      <w:pPr>
        <w:tabs>
          <w:tab w:val="left" w:pos="1134"/>
        </w:tabs>
        <w:spacing w:line="276" w:lineRule="auto"/>
        <w:ind w:firstLine="567"/>
        <w:jc w:val="both"/>
        <w:rPr>
          <w:sz w:val="24"/>
          <w:szCs w:val="24"/>
          <w:lang w:val="ru-RU"/>
        </w:rPr>
      </w:pPr>
      <w:r w:rsidRPr="00765AA4">
        <w:rPr>
          <w:sz w:val="24"/>
          <w:szCs w:val="24"/>
          <w:lang w:val="ru-RU"/>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FA2CD7" w:rsidRPr="00765AA4" w:rsidRDefault="00973B64" w:rsidP="00D33790">
      <w:pPr>
        <w:tabs>
          <w:tab w:val="left" w:pos="1134"/>
        </w:tabs>
        <w:spacing w:line="276" w:lineRule="auto"/>
        <w:ind w:firstLine="567"/>
        <w:jc w:val="both"/>
        <w:rPr>
          <w:sz w:val="24"/>
          <w:szCs w:val="24"/>
          <w:lang w:val="ru-RU"/>
        </w:rPr>
      </w:pPr>
      <w:r w:rsidRPr="00765AA4">
        <w:rPr>
          <w:sz w:val="24"/>
          <w:szCs w:val="24"/>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собственного«Я», формированию способности к рефлексии, оценке своих возможностей и осознанию своего места в обществе.</w:t>
      </w:r>
    </w:p>
    <w:p w:rsidR="00D33790" w:rsidRDefault="00D33790"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ИЗУЧЕНИЯ УЧЕБНОГО ПРЕДМЕТА «ОБЩЕСТВОЗНАНИЕ»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Целями обществоведческого образования в основной школе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FA2CD7" w:rsidRPr="00765AA4" w:rsidRDefault="00973B64" w:rsidP="00D33790">
      <w:pPr>
        <w:tabs>
          <w:tab w:val="left" w:pos="1134"/>
        </w:tabs>
        <w:spacing w:line="276" w:lineRule="auto"/>
        <w:ind w:firstLine="567"/>
        <w:jc w:val="both"/>
        <w:rPr>
          <w:sz w:val="24"/>
          <w:szCs w:val="24"/>
          <w:lang w:val="ru-RU"/>
        </w:rPr>
      </w:pPr>
      <w:r w:rsidRPr="00765AA4">
        <w:rPr>
          <w:sz w:val="24"/>
          <w:szCs w:val="24"/>
          <w:lang w:val="ru-RU"/>
        </w:rPr>
        <w:t>овладение умениями функционально грамотного человека: получать из раз</w:t>
      </w:r>
      <w:r w:rsidR="00D33790">
        <w:rPr>
          <w:sz w:val="24"/>
          <w:szCs w:val="24"/>
          <w:lang w:val="ru-RU"/>
        </w:rPr>
        <w:t>ноо</w:t>
      </w:r>
      <w:r w:rsidRPr="00765AA4">
        <w:rPr>
          <w:sz w:val="24"/>
          <w:szCs w:val="24"/>
          <w:lang w:val="ru-RU"/>
        </w:rPr>
        <w:t>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 вопорядка в обществе.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D33790">
      <w:pPr>
        <w:tabs>
          <w:tab w:val="left" w:pos="1134"/>
        </w:tabs>
        <w:spacing w:line="276" w:lineRule="auto"/>
        <w:ind w:firstLine="567"/>
        <w:jc w:val="center"/>
        <w:rPr>
          <w:sz w:val="24"/>
          <w:szCs w:val="24"/>
          <w:lang w:val="ru-RU"/>
        </w:rPr>
      </w:pPr>
      <w:r w:rsidRPr="00765AA4">
        <w:rPr>
          <w:sz w:val="24"/>
          <w:szCs w:val="24"/>
          <w:lang w:val="ru-RU"/>
        </w:rPr>
        <w:t>СОДЕРЖАНИЕ УЧЕБНОГО ПРЕДМЕТА «ОБЩЕСТВОЗНАНИЕ»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7F015F"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и его социальное окружение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Люди с ограниченными возможностями здоровья, их особые потребности и социальная позиция.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 человека на образование. Школьное образование. Права и обязанности учащегося.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Общение. Цели и средства общения. Особенности общения подростков. Общение в современных условиях.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Отношения в малых группах. Групповые нормы и правила. Лидерство в группе. Межличностные отношения (деловые, личные).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Отношения с друзьями и сверстниками. Конфликты в межличностных отношениях.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Общество, в котором мы живём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Социальные общности и группы. Положение человека в обществе.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FA2CD7" w:rsidRPr="00765AA4" w:rsidRDefault="00973B64" w:rsidP="009517B2">
      <w:pPr>
        <w:tabs>
          <w:tab w:val="left" w:pos="1134"/>
        </w:tabs>
        <w:spacing w:line="276" w:lineRule="auto"/>
        <w:ind w:firstLine="567"/>
        <w:jc w:val="both"/>
        <w:rPr>
          <w:sz w:val="24"/>
          <w:szCs w:val="24"/>
          <w:lang w:val="ru-RU"/>
        </w:rPr>
      </w:pPr>
      <w:r w:rsidRPr="00765AA4">
        <w:rPr>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ГосударственныйГимн Российской Федерации. Наша страна в начале </w:t>
      </w:r>
      <w:r w:rsidRPr="00765AA4">
        <w:rPr>
          <w:sz w:val="24"/>
          <w:szCs w:val="24"/>
        </w:rPr>
        <w:t>XXI</w:t>
      </w:r>
      <w:r w:rsidRPr="00765AA4">
        <w:rPr>
          <w:sz w:val="24"/>
          <w:szCs w:val="24"/>
          <w:lang w:val="ru-RU"/>
        </w:rPr>
        <w:t xml:space="preserve"> века. Место нашей Родины среди современных государств.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Культурная жизнь. Духовные ценности, традиционные ценности российского народа.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общества. Усиление взаимосвязей стран и народов в условиях современного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7F015F" w:rsidP="00765AA4">
      <w:pPr>
        <w:tabs>
          <w:tab w:val="left" w:pos="1134"/>
        </w:tabs>
        <w:spacing w:line="276" w:lineRule="auto"/>
        <w:ind w:firstLine="567"/>
        <w:jc w:val="both"/>
        <w:rPr>
          <w:sz w:val="24"/>
          <w:szCs w:val="24"/>
          <w:lang w:val="ru-RU"/>
        </w:rPr>
      </w:pPr>
      <w:r>
        <w:rPr>
          <w:sz w:val="24"/>
          <w:szCs w:val="24"/>
          <w:lang w:val="ru-RU"/>
        </w:rPr>
        <w:t>7</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Социальные ценности и нормы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Общественные ценности. Свобода и ответственность гражданина. Гражданственность и патриотизм. Гуманизм.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Принципы и нормы морали. Добро и зло. Нравственные чувства человека. Совесть и стыд.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 и его роль в жизни общества. Право и мораль.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как участник правовых отношений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Основы российского права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Конституция Российской Федерации — основной закон. Законы и подзаконные акты. Отрасли права.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7F015F"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в экономических отношениях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Экономическая жизнь общества. Потребности и ресурсы, ограниченность ресурсов. Экономический выбор.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Экономическая система и её функции. Собственность.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Предпринимательство. Виды и формы предпринимательской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Обмен. Деньги и их функции. Торговля и её формы. Рыночная экономика. Конкуренция. Спрос и предложение.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Рыночное равновесие. Невидимая рука рынка. Многообразие рынков.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Предприятие в экономике. Издержки, выручка и прибыль.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 повысить эффективность производства.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Заработная плата и стимулирование труда. Занятость и безработица.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типы финансовых инструментов: акции и облигации.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в мире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Культура, её многообразие и формы. Влияние духовной культуры на формирование личности. Современная молодёжная культура.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Наука. Естественные и социально-гуманитарные науки. Роль науки в развитии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Политика в сфере культуры и образования в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Что такое искусство. Виды искусств. Роль искусства в жизни человека и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D33790" w:rsidRDefault="00D33790" w:rsidP="00765AA4">
      <w:pPr>
        <w:tabs>
          <w:tab w:val="left" w:pos="1134"/>
        </w:tabs>
        <w:spacing w:line="276" w:lineRule="auto"/>
        <w:ind w:firstLine="567"/>
        <w:jc w:val="both"/>
        <w:rPr>
          <w:sz w:val="24"/>
          <w:szCs w:val="24"/>
          <w:lang w:val="ru-RU"/>
        </w:rPr>
      </w:pPr>
    </w:p>
    <w:p w:rsidR="00FA2CD7" w:rsidRPr="00765AA4" w:rsidRDefault="007F015F" w:rsidP="00765AA4">
      <w:pPr>
        <w:tabs>
          <w:tab w:val="left" w:pos="1134"/>
        </w:tabs>
        <w:spacing w:line="276" w:lineRule="auto"/>
        <w:ind w:firstLine="567"/>
        <w:jc w:val="both"/>
        <w:rPr>
          <w:sz w:val="24"/>
          <w:szCs w:val="24"/>
          <w:lang w:val="ru-RU"/>
        </w:rPr>
      </w:pPr>
      <w:r>
        <w:rPr>
          <w:sz w:val="24"/>
          <w:szCs w:val="24"/>
          <w:lang w:val="ru-RU"/>
        </w:rPr>
        <w:t>9</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в политическом измерении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государства. Монархия и республика — основные формы правления. Унитарное и федеративное государственно- территориальное устройство.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Политический режим и его виды.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Демократия, демократические ценности. Правовое государство и гражданское общество.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Участие граждан в политике. Выборы, референдум. Политические партии, их роль в демократическом обществе.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Общественно-политические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Гражданин и государство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Государственное управление. Противодействие коррупции в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Местное самоуправление.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в системе социальных отношений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Социальная структура общества. Многообразие социальных общностей и групп.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Социальная мобильность.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Социальный статус человека в обществе. Социальные роли.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Ролевой набор подростка. Социализация личности.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семьи в социализации личности. Функции семьи. Семейные ценности. Основные роли членов семьи.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Этнос и нация. Россия — многонациональное государство.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Этносы и нации в диалоге культур.</w:t>
      </w:r>
    </w:p>
    <w:p w:rsidR="00FA2CD7" w:rsidRPr="00765AA4" w:rsidRDefault="00973B64" w:rsidP="007F015F">
      <w:pPr>
        <w:tabs>
          <w:tab w:val="left" w:pos="1134"/>
        </w:tabs>
        <w:spacing w:line="276" w:lineRule="auto"/>
        <w:ind w:firstLine="567"/>
        <w:jc w:val="both"/>
        <w:rPr>
          <w:sz w:val="24"/>
          <w:szCs w:val="24"/>
          <w:lang w:val="ru-RU"/>
        </w:rPr>
      </w:pPr>
      <w:r w:rsidRPr="00765AA4">
        <w:rPr>
          <w:sz w:val="24"/>
          <w:szCs w:val="24"/>
          <w:lang w:val="ru-RU"/>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 клонений поведения. Социальная и личная значимость здорового образа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в современном изменяющемся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Молодёжь — активный участник общественной жизни. Волонтёрское движение.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Профессии настоящего и будущего. Непрерывное образование и карьера.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Здоровый образ жизни. Социальная и личная значимость здорового образа жизни. Мода и спорт.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Современные формы связи и коммуникации: как они изменили мир. Особенности общения в виртуальном пространстве.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Перспективы развития общества.</w:t>
      </w:r>
    </w:p>
    <w:p w:rsidR="007F015F" w:rsidRDefault="007F015F" w:rsidP="00765AA4">
      <w:pPr>
        <w:tabs>
          <w:tab w:val="left" w:pos="1134"/>
        </w:tabs>
        <w:spacing w:line="276" w:lineRule="auto"/>
        <w:ind w:firstLine="567"/>
        <w:jc w:val="both"/>
        <w:rPr>
          <w:sz w:val="24"/>
          <w:szCs w:val="24"/>
          <w:lang w:val="ru-RU"/>
        </w:rPr>
      </w:pPr>
    </w:p>
    <w:p w:rsidR="007F015F" w:rsidRDefault="007F015F"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211" style="position:absolute;left:0;text-align:left;margin-left:36.85pt;margin-top:46.95pt;width:317.5pt;height:.1pt;z-index:-15695360;mso-wrap-distance-left:0;mso-wrap-distance-right:0;mso-position-horizontal-relative:page;mso-position-vertical-relative:text" coordorigin="737,939" coordsize="6350,0" path="m737,939r6350,e" filled="f" strokecolor="#231f20" strokeweight=".5pt">
            <v:path arrowok="t"/>
            <w10:wrap type="topAndBottom" anchorx="page"/>
          </v:shape>
        </w:pict>
      </w:r>
      <w:r w:rsidR="00973B64" w:rsidRPr="00765AA4">
        <w:rPr>
          <w:sz w:val="24"/>
          <w:szCs w:val="24"/>
          <w:lang w:val="ru-RU"/>
        </w:rPr>
        <w:t>ПЛАНИРУЕМЫЕ РЕЗУЛЬТАТЫ ОСВОЕНИЯ УЧЕБНОГО ПРЕДМЕТА «ОБЩЕСТВОЗНАНИЕ» НА УРОВНЕ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и метапредметные результаты представлены с учётом особенностей преподавания обществознания в основной школе.</w:t>
      </w:r>
    </w:p>
    <w:p w:rsidR="00FA2CD7" w:rsidRPr="00765AA4" w:rsidRDefault="00973B64" w:rsidP="007F015F">
      <w:pPr>
        <w:tabs>
          <w:tab w:val="left" w:pos="1134"/>
        </w:tabs>
        <w:spacing w:line="276" w:lineRule="auto"/>
        <w:ind w:firstLine="567"/>
        <w:jc w:val="both"/>
        <w:rPr>
          <w:sz w:val="24"/>
          <w:szCs w:val="24"/>
          <w:lang w:val="ru-RU"/>
        </w:rPr>
      </w:pPr>
      <w:r w:rsidRPr="00765AA4">
        <w:rPr>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 ва. Представленный в программе вариант распределения модулей (разделов) по годам обучения является одним из возможных. 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освоения рабочей программы по обществознанию для основного общего образования (6—9 классы).</w:t>
      </w:r>
    </w:p>
    <w:p w:rsidR="00FA2CD7" w:rsidRPr="00765AA4" w:rsidRDefault="00973B64" w:rsidP="00765AA4">
      <w:pPr>
        <w:tabs>
          <w:tab w:val="left" w:pos="1134"/>
        </w:tabs>
        <w:spacing w:line="276" w:lineRule="auto"/>
        <w:ind w:firstLine="567"/>
        <w:jc w:val="both"/>
        <w:rPr>
          <w:sz w:val="24"/>
          <w:szCs w:val="24"/>
          <w:lang w:val="ru-RU"/>
        </w:rPr>
      </w:pPr>
      <w:r w:rsidRPr="007F015F">
        <w:rPr>
          <w:sz w:val="24"/>
          <w:szCs w:val="24"/>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w:t>
      </w:r>
      <w:r w:rsidRPr="00765AA4">
        <w:rPr>
          <w:sz w:val="24"/>
          <w:szCs w:val="24"/>
          <w:lang w:val="ru-RU"/>
        </w:rPr>
        <w:t xml:space="preserve">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w:t>
      </w:r>
      <w:r w:rsidR="007F015F">
        <w:rPr>
          <w:sz w:val="24"/>
          <w:szCs w:val="24"/>
          <w:lang w:val="ru-RU"/>
        </w:rPr>
        <w:t>школы</w:t>
      </w:r>
      <w:r w:rsidRPr="00765AA4">
        <w:rPr>
          <w:sz w:val="24"/>
          <w:szCs w:val="24"/>
          <w:lang w:val="ru-RU"/>
        </w:rPr>
        <w:t>, местного сообщества, родного края,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w:t>
      </w:r>
      <w:r w:rsidR="007F015F">
        <w:rPr>
          <w:sz w:val="24"/>
          <w:szCs w:val="24"/>
          <w:lang w:val="ru-RU"/>
        </w:rPr>
        <w:t>ноо</w:t>
      </w:r>
      <w:r w:rsidRPr="00765AA4">
        <w:rPr>
          <w:sz w:val="24"/>
          <w:szCs w:val="24"/>
          <w:lang w:val="ru-RU"/>
        </w:rPr>
        <w:t>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Духовно-нравственного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Физического воспитания, формирования культуры здоровья и эмоционального благополучия:</w:t>
      </w:r>
    </w:p>
    <w:p w:rsidR="00AB19A9"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осознание ценности жизни; ответственное отношение к своему здоровью и установка на здоровый образ жизни; </w:t>
      </w:r>
    </w:p>
    <w:p w:rsidR="00FA2CD7" w:rsidRPr="00765AA4" w:rsidRDefault="00973B64" w:rsidP="00AB19A9">
      <w:pPr>
        <w:tabs>
          <w:tab w:val="left" w:pos="1134"/>
        </w:tabs>
        <w:spacing w:line="276" w:lineRule="auto"/>
        <w:ind w:firstLine="567"/>
        <w:jc w:val="both"/>
        <w:rPr>
          <w:sz w:val="24"/>
          <w:szCs w:val="24"/>
          <w:lang w:val="ru-RU"/>
        </w:rPr>
      </w:pPr>
      <w:r w:rsidRPr="00765AA4">
        <w:rPr>
          <w:sz w:val="24"/>
          <w:szCs w:val="24"/>
          <w:lang w:val="ru-RU"/>
        </w:rPr>
        <w:t>осознаниепоследствий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выстраиваяальнейшие цели;</w:t>
      </w:r>
    </w:p>
    <w:p w:rsidR="00AB19A9" w:rsidRDefault="00973B64" w:rsidP="00742701">
      <w:pPr>
        <w:tabs>
          <w:tab w:val="left" w:pos="1134"/>
        </w:tabs>
        <w:spacing w:line="276" w:lineRule="auto"/>
        <w:ind w:firstLine="567"/>
        <w:jc w:val="both"/>
        <w:rPr>
          <w:sz w:val="24"/>
          <w:szCs w:val="24"/>
          <w:lang w:val="ru-RU"/>
        </w:rPr>
      </w:pPr>
      <w:r w:rsidRPr="00765AA4">
        <w:rPr>
          <w:sz w:val="24"/>
          <w:szCs w:val="24"/>
          <w:lang w:val="ru-RU"/>
        </w:rPr>
        <w:t>умение принимать себя и других, не осуждая;</w:t>
      </w:r>
    </w:p>
    <w:p w:rsidR="00FA2CD7" w:rsidRPr="00765AA4" w:rsidRDefault="00973B64" w:rsidP="00742701">
      <w:pPr>
        <w:tabs>
          <w:tab w:val="left" w:pos="1134"/>
        </w:tabs>
        <w:spacing w:line="276" w:lineRule="auto"/>
        <w:ind w:firstLine="567"/>
        <w:jc w:val="both"/>
        <w:rPr>
          <w:sz w:val="24"/>
          <w:szCs w:val="24"/>
          <w:lang w:val="ru-RU"/>
        </w:rPr>
      </w:pPr>
      <w:r w:rsidRPr="00765AA4">
        <w:rPr>
          <w:sz w:val="24"/>
          <w:szCs w:val="24"/>
          <w:lang w:val="ru-RU"/>
        </w:rPr>
        <w:t>сформированность навыков рефлексии, признание своегоправа на ошибку и такого же права другого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Трудового воспитания:</w:t>
      </w:r>
    </w:p>
    <w:p w:rsidR="00AB19A9"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B19A9"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AB19A9"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 го;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Экологического воспитания:</w:t>
      </w:r>
    </w:p>
    <w:p w:rsidR="00AB19A9"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w:t>
      </w:r>
    </w:p>
    <w:p w:rsidR="00AB19A9" w:rsidRDefault="00973B64" w:rsidP="00AB19A9">
      <w:pPr>
        <w:tabs>
          <w:tab w:val="left" w:pos="1134"/>
        </w:tabs>
        <w:spacing w:line="276" w:lineRule="auto"/>
        <w:ind w:firstLine="567"/>
        <w:jc w:val="both"/>
        <w:rPr>
          <w:sz w:val="24"/>
          <w:szCs w:val="24"/>
          <w:lang w:val="ru-RU"/>
        </w:rPr>
      </w:pPr>
      <w:r w:rsidRPr="00765AA4">
        <w:rPr>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AB19A9" w:rsidRDefault="00973B64" w:rsidP="00AB19A9">
      <w:pPr>
        <w:tabs>
          <w:tab w:val="left" w:pos="1134"/>
        </w:tabs>
        <w:spacing w:line="276" w:lineRule="auto"/>
        <w:ind w:firstLine="567"/>
        <w:jc w:val="both"/>
        <w:rPr>
          <w:sz w:val="24"/>
          <w:szCs w:val="24"/>
          <w:lang w:val="ru-RU"/>
        </w:rPr>
      </w:pPr>
      <w:r w:rsidRPr="00765AA4">
        <w:rPr>
          <w:sz w:val="24"/>
          <w:szCs w:val="24"/>
          <w:lang w:val="ru-RU"/>
        </w:rPr>
        <w:t xml:space="preserve">активное неприятие действий, приносящих вред окружающей среде; </w:t>
      </w:r>
    </w:p>
    <w:p w:rsidR="00AB19A9" w:rsidRDefault="00973B64" w:rsidP="00AB19A9">
      <w:pPr>
        <w:tabs>
          <w:tab w:val="left" w:pos="1134"/>
        </w:tabs>
        <w:spacing w:line="276" w:lineRule="auto"/>
        <w:ind w:firstLine="567"/>
        <w:jc w:val="both"/>
        <w:rPr>
          <w:sz w:val="24"/>
          <w:szCs w:val="24"/>
          <w:lang w:val="ru-RU"/>
        </w:rPr>
      </w:pPr>
      <w:r w:rsidRPr="00765AA4">
        <w:rPr>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FA2CD7" w:rsidRPr="00765AA4" w:rsidRDefault="00973B64" w:rsidP="00AB19A9">
      <w:pPr>
        <w:tabs>
          <w:tab w:val="left" w:pos="1134"/>
        </w:tabs>
        <w:spacing w:line="276" w:lineRule="auto"/>
        <w:ind w:firstLine="567"/>
        <w:jc w:val="both"/>
        <w:rPr>
          <w:sz w:val="24"/>
          <w:szCs w:val="24"/>
          <w:lang w:val="ru-RU"/>
        </w:rPr>
      </w:pPr>
      <w:r w:rsidRPr="00765AA4">
        <w:rPr>
          <w:sz w:val="24"/>
          <w:szCs w:val="24"/>
          <w:lang w:val="ru-RU"/>
        </w:rPr>
        <w:t>готовность к участию в практической деятельности экологич</w:t>
      </w:r>
      <w:r w:rsidR="00742701">
        <w:rPr>
          <w:sz w:val="24"/>
          <w:szCs w:val="24"/>
          <w:lang w:val="ru-RU"/>
        </w:rPr>
        <w:t>е</w:t>
      </w:r>
      <w:r w:rsidRPr="00765AA4">
        <w:rPr>
          <w:sz w:val="24"/>
          <w:szCs w:val="24"/>
          <w:lang w:val="ru-RU"/>
        </w:rPr>
        <w:t>ской направленности.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научного познания:</w:t>
      </w:r>
    </w:p>
    <w:p w:rsidR="00AB19A9" w:rsidRDefault="00973B64" w:rsidP="00AB19A9">
      <w:pPr>
        <w:tabs>
          <w:tab w:val="left" w:pos="1134"/>
        </w:tabs>
        <w:spacing w:line="276" w:lineRule="auto"/>
        <w:ind w:firstLine="567"/>
        <w:jc w:val="both"/>
        <w:rPr>
          <w:sz w:val="24"/>
          <w:szCs w:val="24"/>
          <w:lang w:val="ru-RU"/>
        </w:rPr>
      </w:pPr>
      <w:r w:rsidRPr="00765AA4">
        <w:rPr>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w:t>
      </w:r>
    </w:p>
    <w:p w:rsidR="00AB19A9" w:rsidRDefault="00973B64" w:rsidP="00AB19A9">
      <w:pPr>
        <w:tabs>
          <w:tab w:val="left" w:pos="1134"/>
        </w:tabs>
        <w:spacing w:line="276" w:lineRule="auto"/>
        <w:ind w:firstLine="567"/>
        <w:jc w:val="both"/>
        <w:rPr>
          <w:sz w:val="24"/>
          <w:szCs w:val="24"/>
          <w:lang w:val="ru-RU"/>
        </w:rPr>
      </w:pPr>
      <w:r w:rsidRPr="00765AA4">
        <w:rPr>
          <w:sz w:val="24"/>
          <w:szCs w:val="24"/>
          <w:lang w:val="ru-RU"/>
        </w:rPr>
        <w:t>овладение языковой и читательской</w:t>
      </w:r>
      <w:r w:rsidR="00AB19A9">
        <w:rPr>
          <w:sz w:val="24"/>
          <w:szCs w:val="24"/>
          <w:lang w:val="ru-RU"/>
        </w:rPr>
        <w:t xml:space="preserve"> к</w:t>
      </w:r>
      <w:r w:rsidRPr="00765AA4">
        <w:rPr>
          <w:sz w:val="24"/>
          <w:szCs w:val="24"/>
          <w:lang w:val="ru-RU"/>
        </w:rPr>
        <w:t xml:space="preserve">ультурой как средством познания мира; овладение основными навыками исследовательской деятельности; </w:t>
      </w:r>
    </w:p>
    <w:p w:rsidR="00FA2CD7" w:rsidRPr="00765AA4" w:rsidRDefault="00973B64" w:rsidP="00AB19A9">
      <w:pPr>
        <w:tabs>
          <w:tab w:val="left" w:pos="1134"/>
        </w:tabs>
        <w:spacing w:line="276" w:lineRule="auto"/>
        <w:ind w:firstLine="567"/>
        <w:jc w:val="both"/>
        <w:rPr>
          <w:sz w:val="24"/>
          <w:szCs w:val="24"/>
          <w:lang w:val="ru-RU"/>
        </w:rPr>
      </w:pPr>
      <w:r w:rsidRPr="00765AA4">
        <w:rPr>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 обучающихся во взаимодействии в условиях неопределённости, открытость опыту и знаниям других;</w:t>
      </w:r>
    </w:p>
    <w:p w:rsidR="00AB19A9"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в совместной деятельности новые знания, навыки и компетенции из опыта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анализировать и выявлять взаимосвязи природы, общества и экономики;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BF4571"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Метапредметные результаты освоения основной образовательной программы, </w:t>
      </w:r>
      <w:r w:rsidRPr="00BF4571">
        <w:rPr>
          <w:sz w:val="24"/>
          <w:szCs w:val="24"/>
          <w:lang w:val="ru-RU"/>
        </w:rPr>
        <w:t>формируемые при изучении обществознания:</w:t>
      </w:r>
    </w:p>
    <w:p w:rsidR="00FA2CD7" w:rsidRPr="00BF4571" w:rsidRDefault="00973B64" w:rsidP="00765AA4">
      <w:pPr>
        <w:tabs>
          <w:tab w:val="left" w:pos="1134"/>
        </w:tabs>
        <w:spacing w:line="276" w:lineRule="auto"/>
        <w:ind w:firstLine="567"/>
        <w:jc w:val="both"/>
        <w:rPr>
          <w:sz w:val="24"/>
          <w:szCs w:val="24"/>
          <w:lang w:val="ru-RU"/>
        </w:rPr>
      </w:pPr>
      <w:r w:rsidRPr="00BF4571">
        <w:rPr>
          <w:sz w:val="24"/>
          <w:szCs w:val="24"/>
          <w:lang w:val="ru-RU"/>
        </w:rPr>
        <w:t>Овладение универсальными учебными познавательными действиями</w:t>
      </w:r>
    </w:p>
    <w:p w:rsidR="00FA2CD7" w:rsidRPr="00BF4571" w:rsidRDefault="00973B64" w:rsidP="00765AA4">
      <w:pPr>
        <w:tabs>
          <w:tab w:val="left" w:pos="1134"/>
        </w:tabs>
        <w:spacing w:line="276" w:lineRule="auto"/>
        <w:ind w:firstLine="567"/>
        <w:jc w:val="both"/>
        <w:rPr>
          <w:sz w:val="24"/>
          <w:szCs w:val="24"/>
          <w:lang w:val="ru-RU"/>
        </w:rPr>
      </w:pPr>
      <w:r w:rsidRPr="00BF4571">
        <w:rPr>
          <w:sz w:val="24"/>
          <w:szCs w:val="24"/>
          <w:lang w:val="ru-RU"/>
        </w:rPr>
        <w:t>Базовые логические действия:</w:t>
      </w:r>
    </w:p>
    <w:p w:rsidR="00FA2CD7" w:rsidRPr="00BF4571" w:rsidRDefault="00973B64" w:rsidP="00765AA4">
      <w:pPr>
        <w:tabs>
          <w:tab w:val="left" w:pos="1134"/>
        </w:tabs>
        <w:spacing w:line="276" w:lineRule="auto"/>
        <w:ind w:firstLine="567"/>
        <w:jc w:val="both"/>
        <w:rPr>
          <w:sz w:val="24"/>
          <w:szCs w:val="24"/>
          <w:lang w:val="ru-RU"/>
        </w:rPr>
      </w:pPr>
      <w:r w:rsidRPr="00BF4571">
        <w:rPr>
          <w:sz w:val="24"/>
          <w:szCs w:val="24"/>
          <w:lang w:val="ru-RU"/>
        </w:rPr>
        <w:t>выявлять и характеризовать существенные признаки социальных явлений и процессов;</w:t>
      </w:r>
    </w:p>
    <w:p w:rsidR="00FA2CD7" w:rsidRPr="00BF4571" w:rsidRDefault="00973B64" w:rsidP="00765AA4">
      <w:pPr>
        <w:tabs>
          <w:tab w:val="left" w:pos="1134"/>
        </w:tabs>
        <w:spacing w:line="276" w:lineRule="auto"/>
        <w:ind w:firstLine="567"/>
        <w:jc w:val="both"/>
        <w:rPr>
          <w:sz w:val="24"/>
          <w:szCs w:val="24"/>
          <w:lang w:val="ru-RU"/>
        </w:rPr>
      </w:pPr>
      <w:r w:rsidRPr="00BF4571">
        <w:rPr>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FA2CD7" w:rsidRPr="00765AA4" w:rsidRDefault="00973B64" w:rsidP="00765AA4">
      <w:pPr>
        <w:tabs>
          <w:tab w:val="left" w:pos="1134"/>
        </w:tabs>
        <w:spacing w:line="276" w:lineRule="auto"/>
        <w:ind w:firstLine="567"/>
        <w:jc w:val="both"/>
        <w:rPr>
          <w:sz w:val="24"/>
          <w:szCs w:val="24"/>
          <w:lang w:val="ru-RU"/>
        </w:rPr>
      </w:pPr>
      <w:r w:rsidRPr="00BF4571">
        <w:rPr>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предлагать критерии для выявления закономерностей и противоречий;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дефицит информации, данных, необходимых для решения поставленной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причинно-следственные связи при изучении явлений и процессов;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вопросы как исследовательский инструмент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гипотезу об истинности собственных суждений и суждений других, аргументировать свою позицию, мнение;</w:t>
      </w:r>
    </w:p>
    <w:p w:rsidR="00FA2CD7" w:rsidRPr="00765AA4" w:rsidRDefault="00973B64" w:rsidP="00AB19A9">
      <w:pPr>
        <w:tabs>
          <w:tab w:val="left" w:pos="1134"/>
        </w:tabs>
        <w:spacing w:line="276" w:lineRule="auto"/>
        <w:ind w:firstLine="567"/>
        <w:jc w:val="both"/>
        <w:rPr>
          <w:sz w:val="24"/>
          <w:szCs w:val="24"/>
          <w:lang w:val="ru-RU"/>
        </w:rPr>
      </w:pPr>
      <w:r w:rsidRPr="00765AA4">
        <w:rPr>
          <w:sz w:val="24"/>
          <w:szCs w:val="24"/>
          <w:lang w:val="ru-RU"/>
        </w:rPr>
        <w:t>проводить по самостоятельно составленному плану небольшое исследование по установлению особенностей объектаизучения, причинно-следственных связей и зависимостей объектов между собой;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 применимость и достоверность информацию, полученную в ходе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 дов и обобщений;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2CD7" w:rsidRPr="00765AA4" w:rsidRDefault="00973B64" w:rsidP="00BF4571">
      <w:pPr>
        <w:tabs>
          <w:tab w:val="left" w:pos="1134"/>
        </w:tabs>
        <w:spacing w:line="276" w:lineRule="auto"/>
        <w:ind w:firstLine="567"/>
        <w:jc w:val="both"/>
        <w:rPr>
          <w:sz w:val="24"/>
          <w:szCs w:val="24"/>
          <w:lang w:val="ru-RU"/>
        </w:rPr>
      </w:pPr>
      <w:r w:rsidRPr="00765AA4">
        <w:rPr>
          <w:sz w:val="24"/>
          <w:szCs w:val="24"/>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оптимальную форму представления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эффективно запоминать и систематизировать информацию.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учебными коммуникативными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воспринимать и формулировать суждения, выражать эмоции в соответствии с целями и условиями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выражать себя (свою точку зрения) в устных и письменных 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свои суждения с суждениями других участников диалога, обнаруживать различие и сходство позиций;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 представлять результаты выполненногоисследования,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Совместная деятельность: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учебными регулятивными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Самоорганизация: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проблемы для решения в жизненных и учебных ситуациях;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FA2CD7" w:rsidRPr="00765AA4" w:rsidRDefault="00973B64" w:rsidP="00BF4571">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алгоритм решения  задачи  (или его часть), выбирать способ решения учебной задачи с учётомимеющихся ресурсов и собственных возможностей, аргументировать предлагаемые варианты решений;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делать выбор и брать ответственность за решение.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Самоконтроль: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способами самоконтроля, самомотивации и рефлексии;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давать адекватную оценку ситуации и предлагать план её изменения;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соответствие результата цели и условиям.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Эмоциональный интеллект: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называть и управлять собственными эмоциями и эмоциями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анализировать причины эмоций;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ставить себя на место другого человека, понимать мотивы и намерения другого;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регулировать способ выражения эмоций.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Принятие себя 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открытость себе и другим;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невозможность контролировать всё вокруг.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освоения рабочей программы по предмету «Обществознание» (6—9 классы):</w:t>
      </w:r>
    </w:p>
    <w:p w:rsidR="00FA2CD7" w:rsidRPr="00765AA4" w:rsidRDefault="00973B64" w:rsidP="00AB19A9">
      <w:pPr>
        <w:tabs>
          <w:tab w:val="left" w:pos="1134"/>
        </w:tabs>
        <w:spacing w:line="276" w:lineRule="auto"/>
        <w:ind w:firstLine="567"/>
        <w:jc w:val="both"/>
        <w:rPr>
          <w:sz w:val="24"/>
          <w:szCs w:val="24"/>
          <w:lang w:val="ru-RU"/>
        </w:rPr>
      </w:pPr>
      <w:r w:rsidRPr="00765AA4">
        <w:rPr>
          <w:sz w:val="24"/>
          <w:szCs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w:t>
      </w:r>
      <w:r w:rsidR="00AB19A9">
        <w:rPr>
          <w:sz w:val="24"/>
          <w:szCs w:val="24"/>
          <w:lang w:val="ru-RU"/>
        </w:rPr>
        <w:t>и</w:t>
      </w:r>
      <w:r w:rsidRPr="00765AA4">
        <w:rPr>
          <w:sz w:val="24"/>
          <w:szCs w:val="24"/>
          <w:lang w:val="ru-RU"/>
        </w:rPr>
        <w:t>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w:t>
      </w:r>
      <w:r w:rsidR="00AB19A9">
        <w:rPr>
          <w:sz w:val="24"/>
          <w:szCs w:val="24"/>
          <w:lang w:val="ru-RU"/>
        </w:rPr>
        <w:t>г</w:t>
      </w:r>
      <w:r w:rsidRPr="00765AA4">
        <w:rPr>
          <w:sz w:val="24"/>
          <w:szCs w:val="24"/>
          <w:lang w:val="ru-RU"/>
        </w:rPr>
        <w:t>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FA2CD7" w:rsidRPr="00765AA4" w:rsidRDefault="00973B64" w:rsidP="00AB19A9">
      <w:pPr>
        <w:tabs>
          <w:tab w:val="left" w:pos="1134"/>
        </w:tabs>
        <w:spacing w:line="276" w:lineRule="auto"/>
        <w:ind w:firstLine="567"/>
        <w:jc w:val="both"/>
        <w:rPr>
          <w:sz w:val="24"/>
          <w:szCs w:val="24"/>
          <w:lang w:val="ru-RU"/>
        </w:rPr>
      </w:pPr>
      <w:r w:rsidRPr="00765AA4">
        <w:rPr>
          <w:sz w:val="24"/>
          <w:szCs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решать в рамках изученного материала познава- 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FA2CD7" w:rsidRPr="00765AA4" w:rsidRDefault="00973B64" w:rsidP="00AB19A9">
      <w:pPr>
        <w:tabs>
          <w:tab w:val="left" w:pos="1134"/>
        </w:tabs>
        <w:spacing w:line="276" w:lineRule="auto"/>
        <w:ind w:firstLine="567"/>
        <w:jc w:val="both"/>
        <w:rPr>
          <w:sz w:val="24"/>
          <w:szCs w:val="24"/>
          <w:lang w:val="ru-RU"/>
        </w:rPr>
      </w:pPr>
      <w:r w:rsidRPr="00765AA4">
        <w:rPr>
          <w:sz w:val="24"/>
          <w:szCs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AB19A9"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и его социальное окружение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по разным признакам виды деятельности человека, потребности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понятия «индивид», «индивидуальность», «личность»; свойства человека и животных; виды деятельности (игра, труд, учение);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 точников (в том числе учебных материалов)  и  публикаций СМИ с соблюдением правил информационной  безопасности при работе в Интернете;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Общество, в котором мы живём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разного положения людей в обществе, видов экономической деятельности, глобальных проблем;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социальные общности и группы;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социальные общности и группы, положение в обществе различных людей; различные формы хозяйствования;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взаимодействия общества и природы, человека и общества, деятельности основных участников экономики;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извлекать информацию из разных источников о человеке и обществе, включая информацию о народах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обобщать, систематизировать, оценивать со- 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включая основы финан- 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50CB9" w:rsidRDefault="00350CB9" w:rsidP="00765AA4">
      <w:pPr>
        <w:tabs>
          <w:tab w:val="left" w:pos="1134"/>
        </w:tabs>
        <w:spacing w:line="276" w:lineRule="auto"/>
        <w:ind w:firstLine="567"/>
        <w:jc w:val="both"/>
        <w:rPr>
          <w:sz w:val="24"/>
          <w:szCs w:val="24"/>
          <w:lang w:val="ru-RU"/>
        </w:rPr>
      </w:pPr>
    </w:p>
    <w:p w:rsidR="00FA2CD7" w:rsidRPr="00765AA4" w:rsidRDefault="00350CB9"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Социальные ценности и нормы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осваивать и применять знания о социальных ценностях; о содержании и значении социальных норм, регулирующих общественные отношения;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гражданственности и патриотизма; си</w:t>
      </w:r>
      <w:r w:rsidR="00350CB9">
        <w:rPr>
          <w:sz w:val="24"/>
          <w:szCs w:val="24"/>
          <w:lang w:val="ru-RU"/>
        </w:rPr>
        <w:t>т</w:t>
      </w:r>
      <w:r w:rsidRPr="00765AA4">
        <w:rPr>
          <w:sz w:val="24"/>
          <w:szCs w:val="24"/>
          <w:lang w:val="ru-RU"/>
        </w:rPr>
        <w:t>уаций морального выбора; ситуаций, регулируемых различными видами социальных норм;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социальные нормы, их существенные признаки и элементы;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отдельные виды социальных норм;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и объяснять влияние социальных норм на общество 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для объяснения (устного и письменного) сущности социальных норм;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познавательные и практические задачи, отражаю- щие действие социальных норм как регуляторов общественной жизни и поведения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овладевать смысловым чтением текстов обществоведческой тематики, касающихся гуманизма, гражданственности, патриотизма;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извлекать информацию из разных источников о принципах и нормах морали, проблеме морального выбора;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 вовом регулировании поведения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собственные поступки, поведение людей с точки зрения их соответствия нормам морали;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о социальных нормах в по- вседневной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заполнять форму (в том числе электронную) и составлять простейший документ (заявление);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как участник правовых отношений</w:t>
      </w:r>
    </w:p>
    <w:p w:rsidR="00FA2CD7" w:rsidRPr="000B1600"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w:t>
      </w:r>
      <w:r w:rsidRPr="000B1600">
        <w:rPr>
          <w:sz w:val="24"/>
          <w:szCs w:val="24"/>
          <w:lang w:val="ru-RU"/>
        </w:rPr>
        <w:t>Российской Федерации (в том числе несовершеннолетнего);  правонарушениях   и   их   опасности для личности и общества;</w:t>
      </w:r>
    </w:p>
    <w:p w:rsidR="00FA2CD7" w:rsidRPr="000B1600" w:rsidRDefault="00973B64" w:rsidP="00765AA4">
      <w:pPr>
        <w:tabs>
          <w:tab w:val="left" w:pos="1134"/>
        </w:tabs>
        <w:spacing w:line="276" w:lineRule="auto"/>
        <w:ind w:firstLine="567"/>
        <w:jc w:val="both"/>
        <w:rPr>
          <w:sz w:val="24"/>
          <w:szCs w:val="24"/>
          <w:lang w:val="ru-RU"/>
        </w:rPr>
      </w:pPr>
      <w:r w:rsidRPr="000B1600">
        <w:rPr>
          <w:sz w:val="24"/>
          <w:szCs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FA2CD7" w:rsidRPr="000B1600" w:rsidRDefault="00973B64" w:rsidP="00765AA4">
      <w:pPr>
        <w:tabs>
          <w:tab w:val="left" w:pos="1134"/>
        </w:tabs>
        <w:spacing w:line="276" w:lineRule="auto"/>
        <w:ind w:firstLine="567"/>
        <w:jc w:val="both"/>
        <w:rPr>
          <w:sz w:val="24"/>
          <w:szCs w:val="24"/>
          <w:lang w:val="ru-RU"/>
        </w:rPr>
      </w:pPr>
      <w:r w:rsidRPr="000B1600">
        <w:rPr>
          <w:sz w:val="24"/>
          <w:szCs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FA2CD7" w:rsidRPr="000B1600" w:rsidRDefault="00973B64" w:rsidP="00765AA4">
      <w:pPr>
        <w:tabs>
          <w:tab w:val="left" w:pos="1134"/>
        </w:tabs>
        <w:spacing w:line="276" w:lineRule="auto"/>
        <w:ind w:firstLine="567"/>
        <w:jc w:val="both"/>
        <w:rPr>
          <w:sz w:val="24"/>
          <w:szCs w:val="24"/>
          <w:lang w:val="ru-RU"/>
        </w:rPr>
      </w:pPr>
      <w:r w:rsidRPr="000B1600">
        <w:rPr>
          <w:sz w:val="24"/>
          <w:szCs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FA2CD7" w:rsidRPr="000B1600" w:rsidRDefault="00973B64" w:rsidP="00765AA4">
      <w:pPr>
        <w:tabs>
          <w:tab w:val="left" w:pos="1134"/>
        </w:tabs>
        <w:spacing w:line="276" w:lineRule="auto"/>
        <w:ind w:firstLine="567"/>
        <w:jc w:val="both"/>
        <w:rPr>
          <w:sz w:val="24"/>
          <w:szCs w:val="24"/>
          <w:lang w:val="ru-RU"/>
        </w:rPr>
      </w:pPr>
      <w:r w:rsidRPr="000B1600">
        <w:rPr>
          <w:sz w:val="24"/>
          <w:szCs w:val="24"/>
          <w:lang w:val="ru-RU"/>
        </w:rPr>
        <w:t>сравнивать (в том числе устанавливать основания для сравнения) проступок и преступление, дееспособность малолетних в возрасте от до 14 лет и несовершеннолетних в возрасте от 14 до 18 лет;</w:t>
      </w:r>
    </w:p>
    <w:p w:rsidR="00FA2CD7" w:rsidRPr="000B1600" w:rsidRDefault="00973B64" w:rsidP="00765AA4">
      <w:pPr>
        <w:tabs>
          <w:tab w:val="left" w:pos="1134"/>
        </w:tabs>
        <w:spacing w:line="276" w:lineRule="auto"/>
        <w:ind w:firstLine="567"/>
        <w:jc w:val="both"/>
        <w:rPr>
          <w:sz w:val="24"/>
          <w:szCs w:val="24"/>
          <w:lang w:val="ru-RU"/>
        </w:rPr>
      </w:pPr>
      <w:r w:rsidRPr="000B1600">
        <w:rPr>
          <w:sz w:val="24"/>
          <w:szCs w:val="24"/>
          <w:lang w:val="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A2CD7" w:rsidRPr="00765AA4" w:rsidRDefault="00973B64" w:rsidP="000B1600">
      <w:pPr>
        <w:tabs>
          <w:tab w:val="left" w:pos="1134"/>
        </w:tabs>
        <w:spacing w:line="276" w:lineRule="auto"/>
        <w:ind w:firstLine="567"/>
        <w:jc w:val="both"/>
        <w:rPr>
          <w:sz w:val="24"/>
          <w:szCs w:val="24"/>
          <w:lang w:val="ru-RU"/>
        </w:rPr>
      </w:pPr>
      <w:r w:rsidRPr="000B1600">
        <w:rPr>
          <w:sz w:val="24"/>
          <w:szCs w:val="24"/>
          <w:lang w:val="ru-RU"/>
        </w:rPr>
        <w:t>использовать полученные знания для объяснения сущности права, роли права в обществе,</w:t>
      </w:r>
      <w:r w:rsidRPr="00765AA4">
        <w:rPr>
          <w:sz w:val="24"/>
          <w:szCs w:val="24"/>
          <w:lang w:val="ru-RU"/>
        </w:rPr>
        <w:t xml:space="preserve"> необходимости правомерного поведения,  включая  налоговое  поведение  и  противодействие коррупции, различий между правомерным и противо</w:t>
      </w:r>
      <w:r w:rsidR="000B1600">
        <w:rPr>
          <w:sz w:val="24"/>
          <w:szCs w:val="24"/>
          <w:lang w:val="ru-RU"/>
        </w:rPr>
        <w:t>п</w:t>
      </w:r>
      <w:r w:rsidRPr="00765AA4">
        <w:rPr>
          <w:sz w:val="24"/>
          <w:szCs w:val="24"/>
          <w:lang w:val="ru-RU"/>
        </w:rPr>
        <w:t>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3466D" w:rsidRDefault="0003466D" w:rsidP="00765AA4">
      <w:pPr>
        <w:tabs>
          <w:tab w:val="left" w:pos="1134"/>
        </w:tabs>
        <w:spacing w:line="276" w:lineRule="auto"/>
        <w:ind w:firstLine="567"/>
        <w:jc w:val="both"/>
        <w:rPr>
          <w:sz w:val="24"/>
          <w:szCs w:val="24"/>
          <w:highlight w:val="yellow"/>
          <w:lang w:val="ru-RU"/>
        </w:rPr>
      </w:pPr>
    </w:p>
    <w:p w:rsidR="00FA2CD7" w:rsidRPr="0003466D" w:rsidRDefault="00973B64" w:rsidP="00765AA4">
      <w:pPr>
        <w:tabs>
          <w:tab w:val="left" w:pos="1134"/>
        </w:tabs>
        <w:spacing w:line="276" w:lineRule="auto"/>
        <w:ind w:firstLine="567"/>
        <w:jc w:val="both"/>
        <w:rPr>
          <w:sz w:val="24"/>
          <w:szCs w:val="24"/>
          <w:lang w:val="ru-RU"/>
        </w:rPr>
      </w:pPr>
      <w:r w:rsidRPr="0003466D">
        <w:rPr>
          <w:sz w:val="24"/>
          <w:szCs w:val="24"/>
          <w:lang w:val="ru-RU"/>
        </w:rPr>
        <w:t>Основы российского права</w:t>
      </w:r>
    </w:p>
    <w:p w:rsidR="00FA2CD7" w:rsidRPr="00765AA4" w:rsidRDefault="00973B64" w:rsidP="00765AA4">
      <w:pPr>
        <w:tabs>
          <w:tab w:val="left" w:pos="1134"/>
        </w:tabs>
        <w:spacing w:line="276" w:lineRule="auto"/>
        <w:ind w:firstLine="567"/>
        <w:jc w:val="both"/>
        <w:rPr>
          <w:sz w:val="24"/>
          <w:szCs w:val="24"/>
          <w:lang w:val="ru-RU"/>
        </w:rPr>
      </w:pPr>
      <w:r w:rsidRPr="0003466D">
        <w:rPr>
          <w:sz w:val="24"/>
          <w:szCs w:val="24"/>
          <w:lang w:val="ru-RU"/>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w:t>
      </w:r>
      <w:r w:rsidRPr="00765AA4">
        <w:rPr>
          <w:sz w:val="24"/>
          <w:szCs w:val="24"/>
          <w:lang w:val="ru-RU"/>
        </w:rPr>
        <w:t>,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трудового договора, виды правонарушений и виды наказаний;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об отраслях права в реше- 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w:t>
      </w:r>
      <w:r w:rsidR="0003466D">
        <w:rPr>
          <w:sz w:val="24"/>
          <w:szCs w:val="24"/>
          <w:lang w:val="ru-RU"/>
        </w:rPr>
        <w:t>в</w:t>
      </w:r>
      <w:r w:rsidRPr="00765AA4">
        <w:rPr>
          <w:sz w:val="24"/>
          <w:szCs w:val="24"/>
          <w:lang w:val="ru-RU"/>
        </w:rPr>
        <w:t>ать аргументированные выводы о недопустимости  нарушения правовых норм;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FA2CD7" w:rsidRPr="00765AA4" w:rsidRDefault="00973B64" w:rsidP="0003466D">
      <w:pPr>
        <w:tabs>
          <w:tab w:val="left" w:pos="1134"/>
        </w:tabs>
        <w:spacing w:line="276" w:lineRule="auto"/>
        <w:ind w:firstLine="567"/>
        <w:jc w:val="both"/>
        <w:rPr>
          <w:sz w:val="24"/>
          <w:szCs w:val="24"/>
          <w:lang w:val="ru-RU"/>
        </w:rPr>
      </w:pPr>
      <w:r w:rsidRPr="00765AA4">
        <w:rPr>
          <w:sz w:val="24"/>
          <w:szCs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w:t>
      </w:r>
      <w:r w:rsidR="0003466D">
        <w:rPr>
          <w:sz w:val="24"/>
          <w:szCs w:val="24"/>
          <w:lang w:val="ru-RU"/>
        </w:rPr>
        <w:t>д</w:t>
      </w:r>
      <w:r w:rsidRPr="00765AA4">
        <w:rPr>
          <w:sz w:val="24"/>
          <w:szCs w:val="24"/>
          <w:lang w:val="ru-RU"/>
        </w:rPr>
        <w:t>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заполнять форму (в том числе электронную) и составлять простейший документ (заявление о приёме на работу);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B1600" w:rsidRDefault="000B1600" w:rsidP="00765AA4">
      <w:pPr>
        <w:tabs>
          <w:tab w:val="left" w:pos="1134"/>
        </w:tabs>
        <w:spacing w:line="276" w:lineRule="auto"/>
        <w:ind w:firstLine="567"/>
        <w:jc w:val="both"/>
        <w:rPr>
          <w:sz w:val="24"/>
          <w:szCs w:val="24"/>
          <w:lang w:val="ru-RU"/>
        </w:rPr>
      </w:pPr>
    </w:p>
    <w:p w:rsidR="00FA2CD7" w:rsidRPr="00765AA4" w:rsidRDefault="000B1600"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в экономических отношениях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различные способы хозяйствования;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и объяснять связи политических потрясений и социально-экономических кризисов в государстве;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 ствий безработицы, необходимости правомерного налогового поведения;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 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овладевать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приобретать опыт составления простейших документов (личный финансовый план, заявление, резюме);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92C61" w:rsidRDefault="00B92C61"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в мире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по разным признакам формы и виды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формы культуры, естественные и социально-гуманитарные науки, виды искусств;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и объяснять взаимосвязь развития духовной культуры и  формирования  личности,  взаимовлияние  науки и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для объяснения роли непрерывного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познавательные и практические задачи, касающиеся форм и многообразия духовной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A2CD7" w:rsidRPr="00765AA4" w:rsidRDefault="00973B64" w:rsidP="00B92C61">
      <w:pPr>
        <w:tabs>
          <w:tab w:val="left" w:pos="1134"/>
        </w:tabs>
        <w:spacing w:line="276" w:lineRule="auto"/>
        <w:ind w:firstLine="567"/>
        <w:jc w:val="both"/>
        <w:rPr>
          <w:sz w:val="24"/>
          <w:szCs w:val="24"/>
          <w:lang w:val="ru-RU"/>
        </w:rPr>
      </w:pPr>
      <w:r w:rsidRPr="00765AA4">
        <w:rPr>
          <w:sz w:val="24"/>
          <w:szCs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собственные поступки, поведение людей в духовной сфере жизни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p w:rsidR="000B1600" w:rsidRDefault="000B1600" w:rsidP="00765AA4">
      <w:pPr>
        <w:tabs>
          <w:tab w:val="left" w:pos="1134"/>
        </w:tabs>
        <w:spacing w:line="276" w:lineRule="auto"/>
        <w:ind w:firstLine="567"/>
        <w:jc w:val="both"/>
        <w:rPr>
          <w:sz w:val="24"/>
          <w:szCs w:val="24"/>
          <w:lang w:val="ru-RU"/>
        </w:rPr>
      </w:pPr>
    </w:p>
    <w:p w:rsidR="00FA2CD7" w:rsidRPr="00765AA4" w:rsidRDefault="000B1600"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в политическом измерении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 государственное устройство, монархию и республику, политическую партию и общественно-политическое движение, выборы и референдум;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и объяснять взаимосвязи в отношениях меж</w:t>
      </w:r>
      <w:r w:rsidR="00B92C61">
        <w:rPr>
          <w:sz w:val="24"/>
          <w:szCs w:val="24"/>
          <w:lang w:val="ru-RU"/>
        </w:rPr>
        <w:t>д</w:t>
      </w:r>
      <w:r w:rsidRPr="00765AA4">
        <w:rPr>
          <w:sz w:val="24"/>
          <w:szCs w:val="24"/>
          <w:lang w:val="ru-RU"/>
        </w:rPr>
        <w:t>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Гражданин и государство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и моделировать ситуации в политиче</w:t>
      </w:r>
      <w:r w:rsidR="00B92C61">
        <w:rPr>
          <w:sz w:val="24"/>
          <w:szCs w:val="24"/>
          <w:lang w:val="ru-RU"/>
        </w:rPr>
        <w:t>с</w:t>
      </w:r>
      <w:r w:rsidRPr="00765AA4">
        <w:rPr>
          <w:sz w:val="24"/>
          <w:szCs w:val="24"/>
          <w:lang w:val="ru-RU"/>
        </w:rPr>
        <w:t>кой сфере жизни общества, связанные с осуществлением правомочий высших органов государственной власти Рос- 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w:t>
      </w:r>
      <w:r w:rsidR="00B92C61">
        <w:rPr>
          <w:sz w:val="24"/>
          <w:szCs w:val="24"/>
          <w:lang w:val="ru-RU"/>
        </w:rPr>
        <w:t>д</w:t>
      </w:r>
      <w:r w:rsidRPr="00765AA4">
        <w:rPr>
          <w:sz w:val="24"/>
          <w:szCs w:val="24"/>
          <w:lang w:val="ru-RU"/>
        </w:rPr>
        <w:t>имости противодействия коррупции;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 информационной безопасности при работе в Интернете;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в системе социальных отношений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функции семьи в обществе; основы социальной политики Российского государства;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различных социальных статусов, социальных ролей, социальной политики  Российского  государства;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социальные общности и группы;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виды социальной мобильности;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и объяснять причины существования разных социальных групп; социальных различий и конфликтов;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p w:rsidR="00FA2CD7" w:rsidRPr="00765AA4" w:rsidRDefault="00973B64" w:rsidP="001D3A78">
      <w:pPr>
        <w:tabs>
          <w:tab w:val="left" w:pos="1134"/>
        </w:tabs>
        <w:spacing w:line="276" w:lineRule="auto"/>
        <w:ind w:firstLine="567"/>
        <w:jc w:val="both"/>
        <w:rPr>
          <w:sz w:val="24"/>
          <w:szCs w:val="24"/>
          <w:lang w:val="ru-RU"/>
        </w:rPr>
      </w:pPr>
      <w:r w:rsidRPr="00765AA4">
        <w:rPr>
          <w:sz w:val="24"/>
          <w:szCs w:val="24"/>
          <w:lang w:val="ru-RU"/>
        </w:rPr>
        <w:t>осуществлять совместную деятельность с людьми другой национальной и религиозной принадлежности на основе вертерпимости и взаимопонимания между людьми разных культур.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в современном изменяющемся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осваивать и применять знания об информационном обществе, глобализации, глобальных проблемах;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требования к современным профессиям;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и объяснять причины и последствия глобализации;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B1600" w:rsidRDefault="000B1600"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209" style="position:absolute;left:0;text-align:left;margin-left:36.85pt;margin-top:20.8pt;width:317.5pt;height:.1pt;z-index:-15694336;mso-wrap-distance-left:0;mso-wrap-distance-right:0;mso-position-horizontal-relative:page;mso-position-vertical-relative:text" coordorigin="737,416" coordsize="6350,0" path="m737,416r6350,e" filled="f" strokecolor="#231f20" strokeweight=".5pt">
            <v:path arrowok="t"/>
            <w10:wrap type="topAndBottom" anchorx="page"/>
          </v:shape>
        </w:pict>
      </w:r>
      <w:bookmarkStart w:id="12" w:name="19-0808-01-0651-0693o7_"/>
      <w:bookmarkStart w:id="13" w:name="_TOC_250009"/>
      <w:bookmarkEnd w:id="12"/>
      <w:r w:rsidR="00973B64" w:rsidRPr="00765AA4">
        <w:rPr>
          <w:sz w:val="24"/>
          <w:szCs w:val="24"/>
          <w:lang w:val="ru-RU"/>
        </w:rPr>
        <w:t>Г</w:t>
      </w:r>
      <w:bookmarkEnd w:id="13"/>
      <w:r w:rsidR="00973B64" w:rsidRPr="00765AA4">
        <w:rPr>
          <w:sz w:val="24"/>
          <w:szCs w:val="24"/>
          <w:lang w:val="ru-RU"/>
        </w:rPr>
        <w:t>ЕОГРАФИЯ</w:t>
      </w:r>
    </w:p>
    <w:p w:rsidR="00FA2CD7" w:rsidRPr="00765AA4" w:rsidRDefault="005D08B4"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w:t>
      </w:r>
      <w:r w:rsidRPr="00765AA4">
        <w:rPr>
          <w:sz w:val="24"/>
          <w:szCs w:val="24"/>
          <w:lang w:val="ru-RU"/>
        </w:rPr>
        <w:t>рамма по географии на уровне ос</w:t>
      </w:r>
      <w:r w:rsidR="00973B64" w:rsidRPr="00765AA4">
        <w:rPr>
          <w:sz w:val="24"/>
          <w:szCs w:val="24"/>
          <w:lang w:val="ru-RU"/>
        </w:rPr>
        <w:t xml:space="preserve">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765AA4">
        <w:rPr>
          <w:sz w:val="24"/>
          <w:szCs w:val="24"/>
          <w:lang w:val="ru-RU"/>
        </w:rPr>
        <w:t>П</w:t>
      </w:r>
      <w:r w:rsidR="00973B64" w:rsidRPr="00765AA4">
        <w:rPr>
          <w:sz w:val="24"/>
          <w:szCs w:val="24"/>
          <w:lang w:val="ru-RU"/>
        </w:rPr>
        <w:t>рограмме воспитания (одобрено решением ФУМО от 02.06.2020 г.).</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208" style="position:absolute;left:0;text-align:left;margin-left:36.85pt;margin-top:17.25pt;width:317.5pt;height:.1pt;z-index:-15693824;mso-wrap-distance-left:0;mso-wrap-distance-right:0;mso-position-horizontal-relative:page" coordorigin="737,345" coordsize="6350,0" path="m737,345r6350,e" filled="f" strokecolor="#231f20" strokeweight=".5pt">
            <v:path arrowok="t"/>
            <w10:wrap type="topAndBottom" anchorx="page"/>
          </v:shape>
        </w:pict>
      </w:r>
      <w:r w:rsidR="00973B64" w:rsidRPr="00765AA4">
        <w:rPr>
          <w:sz w:val="24"/>
          <w:szCs w:val="24"/>
          <w:lang w:val="ru-RU"/>
        </w:rPr>
        <w:t>ПОЯСНИТЕЛЬНАЯ ЗАПИСКА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Согласно своему назначению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0B1600" w:rsidRDefault="000B1600"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ОБЩАЯ ХАРАКТЕРИСТИКА УЧЕБНОГО ПРЕДМЕТА «ГЕОГРАФИЯ»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w:t>
      </w:r>
      <w:r w:rsidR="001D3A78">
        <w:rPr>
          <w:sz w:val="24"/>
          <w:szCs w:val="24"/>
          <w:lang w:val="ru-RU"/>
        </w:rPr>
        <w:t>з</w:t>
      </w:r>
      <w:r w:rsidRPr="00765AA4">
        <w:rPr>
          <w:sz w:val="24"/>
          <w:szCs w:val="24"/>
          <w:lang w:val="ru-RU"/>
        </w:rPr>
        <w:t>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0B1600" w:rsidRDefault="000B1600" w:rsidP="00765AA4">
      <w:pPr>
        <w:tabs>
          <w:tab w:val="left" w:pos="1134"/>
        </w:tabs>
        <w:spacing w:line="276" w:lineRule="auto"/>
        <w:ind w:firstLine="567"/>
        <w:jc w:val="both"/>
        <w:rPr>
          <w:sz w:val="24"/>
          <w:szCs w:val="24"/>
          <w:lang w:val="ru-RU"/>
        </w:rPr>
      </w:pPr>
    </w:p>
    <w:p w:rsidR="001D3A78" w:rsidRDefault="001D3A78" w:rsidP="00765AA4">
      <w:pPr>
        <w:tabs>
          <w:tab w:val="left" w:pos="1134"/>
        </w:tabs>
        <w:spacing w:line="276" w:lineRule="auto"/>
        <w:ind w:firstLine="567"/>
        <w:jc w:val="both"/>
        <w:rPr>
          <w:sz w:val="24"/>
          <w:szCs w:val="24"/>
          <w:lang w:val="ru-RU"/>
        </w:rPr>
      </w:pPr>
    </w:p>
    <w:p w:rsidR="001D3A78" w:rsidRDefault="001D3A7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ИЗУЧЕНИЯ УЧЕБНОГО ПРЕДМЕТА «ГЕОГРАФИЯ»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географии в общем образовании направлено на достижение следующих целей: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w:t>
      </w:r>
      <w:r w:rsidR="000B1600">
        <w:rPr>
          <w:sz w:val="24"/>
          <w:szCs w:val="24"/>
          <w:lang w:val="ru-RU"/>
        </w:rPr>
        <w:t>ноо</w:t>
      </w:r>
      <w:r w:rsidRPr="00765AA4">
        <w:rPr>
          <w:sz w:val="24"/>
          <w:szCs w:val="24"/>
          <w:lang w:val="ru-RU"/>
        </w:rPr>
        <w:t>бразных географических явлений и процессов, жизненных ситуаций;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0B1600" w:rsidRDefault="000B1600"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207" style="position:absolute;left:0;text-align:left;margin-left:36.85pt;margin-top:20.8pt;width:317.5pt;height:.1pt;z-index:-15693312;mso-wrap-distance-left:0;mso-wrap-distance-right:0;mso-position-horizontal-relative:page;mso-position-vertical-relative:text" coordorigin="737,416" coordsize="6350,0" path="m737,416r6350,e" filled="f" strokecolor="#231f20" strokeweight=".5pt">
            <v:path arrowok="t"/>
            <w10:wrap type="topAndBottom" anchorx="page"/>
          </v:shape>
        </w:pict>
      </w:r>
      <w:r w:rsidR="00973B64" w:rsidRPr="00765AA4">
        <w:rPr>
          <w:sz w:val="24"/>
          <w:szCs w:val="24"/>
          <w:lang w:val="ru-RU"/>
        </w:rPr>
        <w:t>СОДЕРЖАНИЕ УЧЕБНОГО ПРЕДМЕТА «ГЕОГРАФИЯ»</w:t>
      </w:r>
    </w:p>
    <w:p w:rsidR="00FA2CD7" w:rsidRPr="00765AA4" w:rsidRDefault="00FA2CD7" w:rsidP="00765AA4">
      <w:pPr>
        <w:tabs>
          <w:tab w:val="left" w:pos="1134"/>
        </w:tabs>
        <w:spacing w:line="276" w:lineRule="auto"/>
        <w:ind w:firstLine="567"/>
        <w:jc w:val="both"/>
        <w:rPr>
          <w:sz w:val="24"/>
          <w:szCs w:val="24"/>
          <w:lang w:val="ru-RU"/>
        </w:rPr>
      </w:pPr>
    </w:p>
    <w:p w:rsidR="00FA2CD7" w:rsidRDefault="000B1600"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765AA4">
        <w:rPr>
          <w:sz w:val="24"/>
          <w:szCs w:val="24"/>
          <w:lang w:val="ru-RU"/>
        </w:rPr>
        <w:t>КЛАСС</w:t>
      </w:r>
    </w:p>
    <w:p w:rsidR="000B1600" w:rsidRPr="00765AA4" w:rsidRDefault="000B1600"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 ГЕОГРАФИЧЕСКОЕ ИЗУЧЕНИЕ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Введение. География — наука о планете Земля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фенологических наблюдений в природе: планирование, участие в групповой работе, форма систематизации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1. История географических открытий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География в эпоху Средневековья: путешествия и открытия викингов, древних арабов, русских землепроходцев. Путеше- ствия М. Поло и А. Никитина.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Эпоха Великих географических открытий. Три пути в Ин- 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Географические открытия </w:t>
      </w:r>
      <w:r w:rsidRPr="00765AA4">
        <w:rPr>
          <w:sz w:val="24"/>
          <w:szCs w:val="24"/>
        </w:rPr>
        <w:t>XVII</w:t>
      </w:r>
      <w:r w:rsidRPr="00765AA4">
        <w:rPr>
          <w:sz w:val="24"/>
          <w:szCs w:val="24"/>
          <w:lang w:val="ru-RU"/>
        </w:rPr>
        <w:t>—</w:t>
      </w:r>
      <w:r w:rsidRPr="00765AA4">
        <w:rPr>
          <w:sz w:val="24"/>
          <w:szCs w:val="24"/>
        </w:rPr>
        <w:t>XIX</w:t>
      </w:r>
      <w:r w:rsidRPr="00765AA4">
        <w:rPr>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 госветная экспедиция (Русская экспедиция Ф. Ф. Беллинсгау</w:t>
      </w:r>
      <w:r w:rsidR="00F04B1E">
        <w:rPr>
          <w:sz w:val="24"/>
          <w:szCs w:val="24"/>
          <w:lang w:val="ru-RU"/>
        </w:rPr>
        <w:t>з</w:t>
      </w:r>
      <w:r w:rsidRPr="00765AA4">
        <w:rPr>
          <w:sz w:val="24"/>
          <w:szCs w:val="24"/>
          <w:lang w:val="ru-RU"/>
        </w:rPr>
        <w:t>ена, М. П. Лазарева — открытие Антарктиды).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Обозначение на контурной карте географических объектов, открытых в разные периоды.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карт Эратосфена, Птолемея и современных карт по предложенным учителем вопросам.</w:t>
      </w:r>
    </w:p>
    <w:p w:rsidR="000B1600" w:rsidRDefault="000B1600"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2. ИЗОБРАЖЕНИЯ ЗЕМНОЙ ПОВЕРХНОСТИ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1. Планы местности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w:t>
      </w:r>
      <w:r w:rsidR="00F04B1E">
        <w:rPr>
          <w:sz w:val="24"/>
          <w:szCs w:val="24"/>
          <w:lang w:val="ru-RU"/>
        </w:rPr>
        <w:t>норо</w:t>
      </w:r>
      <w:r w:rsidRPr="00765AA4">
        <w:rPr>
          <w:sz w:val="24"/>
          <w:szCs w:val="24"/>
          <w:lang w:val="ru-RU"/>
        </w:rPr>
        <w:t>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направлений и расстояний по плану местности.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Составление описания маршрута по плану местности.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2. Географические карты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FA2CD7" w:rsidRPr="00765AA4" w:rsidRDefault="00973B64" w:rsidP="00F04B1E">
      <w:pPr>
        <w:tabs>
          <w:tab w:val="left" w:pos="1134"/>
        </w:tabs>
        <w:spacing w:line="276" w:lineRule="auto"/>
        <w:ind w:firstLine="567"/>
        <w:jc w:val="both"/>
        <w:rPr>
          <w:sz w:val="24"/>
          <w:szCs w:val="24"/>
          <w:lang w:val="ru-RU"/>
        </w:rPr>
      </w:pPr>
      <w:r w:rsidRPr="00765AA4">
        <w:rPr>
          <w:sz w:val="24"/>
          <w:szCs w:val="24"/>
          <w:lang w:val="ru-RU"/>
        </w:rPr>
        <w:t>Искажения на карте. Линии градусной сети на картах. Определение расстояний с помощью масштаба и градусной сети. Раз</w:t>
      </w:r>
      <w:r w:rsidR="00F04B1E">
        <w:rPr>
          <w:sz w:val="24"/>
          <w:szCs w:val="24"/>
          <w:lang w:val="ru-RU"/>
        </w:rPr>
        <w:t>ноо</w:t>
      </w:r>
      <w:r w:rsidRPr="00765AA4">
        <w:rPr>
          <w:sz w:val="24"/>
          <w:szCs w:val="24"/>
          <w:lang w:val="ru-RU"/>
        </w:rPr>
        <w:t>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направлений и расстояний по карте полушарий.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географических координат объектов и определение объектов по их географическим координатам.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3. ЗЕМЛЯ — ПЛАНЕТА СОЛНЕЧНОЙ СИСТЕМЫ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Земля в Солнечной системе. Гипотезы возникновения Земли. Форма, размеры Земли, их географические следствия.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Влияние Космоса на Землю и жизнь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4. ОБОЛОЧКИ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1. Литосфера — каменная оболочка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 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рельефа земной поверхности как результат действия внутренних и внешних сил.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w:t>
      </w:r>
      <w:r w:rsidR="00F04B1E">
        <w:rPr>
          <w:sz w:val="24"/>
          <w:szCs w:val="24"/>
          <w:lang w:val="ru-RU"/>
        </w:rPr>
        <w:t>ноо</w:t>
      </w:r>
      <w:r w:rsidRPr="00765AA4">
        <w:rPr>
          <w:sz w:val="24"/>
          <w:szCs w:val="24"/>
          <w:lang w:val="ru-RU"/>
        </w:rPr>
        <w:t>бразие равнин по высоте. Формы равнинного рельефа, крупнейшие по площади равнины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и литосфера. Условия жизни человека в горах и на равнинах. Деятельность человека, преобразующая земную по- верхность, и связанные с ней экологические проблемы.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Описание горной системы или равнины по физической карте.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ЗАКЛЮЧЕНИЕ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Практикум «Сезонные изменения в природе своей местности»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Анализ результатов фенологических наблюдений и наблю- дений за погодой.</w:t>
      </w:r>
    </w:p>
    <w:p w:rsidR="00FA2CD7" w:rsidRPr="00765AA4" w:rsidRDefault="00FA2CD7" w:rsidP="00765AA4">
      <w:pPr>
        <w:tabs>
          <w:tab w:val="left" w:pos="1134"/>
        </w:tabs>
        <w:spacing w:line="276" w:lineRule="auto"/>
        <w:ind w:firstLine="567"/>
        <w:jc w:val="both"/>
        <w:rPr>
          <w:sz w:val="24"/>
          <w:szCs w:val="24"/>
          <w:lang w:val="ru-RU"/>
        </w:rPr>
      </w:pPr>
    </w:p>
    <w:p w:rsidR="00FA2CD7" w:rsidRDefault="000B1600"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9A423D" w:rsidRPr="00765AA4" w:rsidRDefault="009A423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РАЗДЕЛ </w:t>
      </w:r>
      <w:r w:rsidR="009A423D">
        <w:rPr>
          <w:sz w:val="24"/>
          <w:szCs w:val="24"/>
          <w:lang w:val="ru-RU"/>
        </w:rPr>
        <w:t>4</w:t>
      </w:r>
      <w:r w:rsidRPr="00765AA4">
        <w:rPr>
          <w:sz w:val="24"/>
          <w:szCs w:val="24"/>
          <w:lang w:val="ru-RU"/>
        </w:rPr>
        <w:t>. ОБОЛОЧКИ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2. Гидросфера — водная оболочка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Гидросфера и методы её изучения. Части гидросферы. Мировой круговорот воды. Значение гидросферы.</w:t>
      </w:r>
    </w:p>
    <w:p w:rsidR="00FA2CD7" w:rsidRPr="00765AA4" w:rsidRDefault="00973B64" w:rsidP="00F04B1E">
      <w:pPr>
        <w:tabs>
          <w:tab w:val="left" w:pos="1134"/>
        </w:tabs>
        <w:spacing w:line="276" w:lineRule="auto"/>
        <w:ind w:firstLine="567"/>
        <w:jc w:val="both"/>
        <w:rPr>
          <w:sz w:val="24"/>
          <w:szCs w:val="24"/>
          <w:lang w:val="ru-RU"/>
        </w:rPr>
      </w:pPr>
      <w:r w:rsidRPr="00765AA4">
        <w:rPr>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Воды суши. Способы изображения внутренних вод на картах.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Реки: горные и равнинные. Речная система, бассейн, водораздел. Пороги и водопады. Питание и режим реки.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Многолетняя мерзлота. Болота, их образование.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Стихийные явления в гидросфере, методы наблюдения и защиты.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и гидросфера. Использование человеком энергии воды.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космических методов в исследовании влияния человека на гидросферу.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двух рек (России и мира) по заданным признакам.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Характеристика одного из крупнейших озёр России по плану в форме презентации.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Составление перечня поверхностных водных объектов своего края и их систематизация в форме таблицы.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3. Атмосфера — воздушная оболочка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Воздушная оболочка Земли: газовый состав, строение и значение атмосферы.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Атмосферное давление. Ветер и причины его возникновения.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Роза ветров. Бризы. Муссоны.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FA2CD7" w:rsidRPr="00765AA4" w:rsidRDefault="00973B64" w:rsidP="00C43904">
      <w:pPr>
        <w:tabs>
          <w:tab w:val="left" w:pos="1134"/>
        </w:tabs>
        <w:spacing w:line="276" w:lineRule="auto"/>
        <w:ind w:firstLine="567"/>
        <w:jc w:val="both"/>
        <w:rPr>
          <w:sz w:val="24"/>
          <w:szCs w:val="24"/>
          <w:lang w:val="ru-RU"/>
        </w:rPr>
      </w:pPr>
      <w:r w:rsidRPr="00765AA4">
        <w:rPr>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Представление результатов наблюдения за погодой своей местности.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4. Биосфера — оболочка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Биосфера — оболочка жизни. Границы биосферы. Профессии биогеограф и геоэколог. Растительный и животный мир Земли. Раз</w:t>
      </w:r>
      <w:r w:rsidR="00C43904">
        <w:rPr>
          <w:sz w:val="24"/>
          <w:szCs w:val="24"/>
          <w:lang w:val="ru-RU"/>
        </w:rPr>
        <w:t>ноо</w:t>
      </w:r>
      <w:r w:rsidRPr="00765AA4">
        <w:rPr>
          <w:sz w:val="24"/>
          <w:szCs w:val="24"/>
          <w:lang w:val="ru-RU"/>
        </w:rPr>
        <w:t>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как часть биосферы. Распространение людей на Земле.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Исследования и экологические проблемы.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Характеристика растительности участка местности своего края.</w:t>
      </w:r>
    </w:p>
    <w:p w:rsidR="009A423D" w:rsidRDefault="009A423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ЗАКЛЮЧЕНИЕ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Природно-территориальные комплексы</w:t>
      </w:r>
    </w:p>
    <w:p w:rsidR="00FA2CD7" w:rsidRPr="00765AA4" w:rsidRDefault="00973B64" w:rsidP="00C43904">
      <w:pPr>
        <w:tabs>
          <w:tab w:val="left" w:pos="1134"/>
        </w:tabs>
        <w:spacing w:line="276" w:lineRule="auto"/>
        <w:ind w:firstLine="567"/>
        <w:jc w:val="both"/>
        <w:rPr>
          <w:sz w:val="24"/>
          <w:szCs w:val="24"/>
          <w:lang w:val="ru-RU"/>
        </w:rPr>
      </w:pPr>
      <w:r w:rsidRPr="00765AA4">
        <w:rPr>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Природная среда. Охрана природы. Природные особо охраняемые территории. Всемирное наследие ЮНЕСКО.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 (выполняется на местности)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Характеристика локального природного комплекса по плану.</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A423D"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 ГЛАВНЫЕ ЗАКОНОМЕРНОСТИ ПРИРОДЫ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1. Географическая оболочка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Выявление проявления широтной зональности по картам природных зон.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2. Литосфера и рельеф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физической карты и карты строения земной коры с целью выявления закономерностей распространения крупных форм рельефа.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Объяснение вулканических  или  сейсмических  событий, о которых говорится в 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3. Атмосфера и климаты Земли</w:t>
      </w:r>
    </w:p>
    <w:p w:rsidR="00FA2CD7" w:rsidRPr="00765AA4" w:rsidRDefault="00973B64" w:rsidP="00C43904">
      <w:pPr>
        <w:tabs>
          <w:tab w:val="left" w:pos="1134"/>
        </w:tabs>
        <w:spacing w:line="276" w:lineRule="auto"/>
        <w:ind w:firstLine="567"/>
        <w:jc w:val="both"/>
        <w:rPr>
          <w:sz w:val="24"/>
          <w:szCs w:val="24"/>
          <w:lang w:val="ru-RU"/>
        </w:rPr>
      </w:pPr>
      <w:r w:rsidRPr="00765AA4">
        <w:rPr>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Описание климата территории по климатической карте и климатограмме.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4. Мировой океан — основная часть гидросферы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двух океанов по плану с использованием нескольких источников географической информации.</w:t>
      </w:r>
    </w:p>
    <w:p w:rsidR="00C43904" w:rsidRDefault="00C4390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2. ЧЕЛОВЕЧЕСТВО НА ЗЕМЛЕ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1. Численность населения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сравнение темпов изменения численности населения отдельных регионов мира по статистическим мат</w:t>
      </w:r>
      <w:r w:rsidR="00C43904">
        <w:rPr>
          <w:sz w:val="24"/>
          <w:szCs w:val="24"/>
          <w:lang w:val="ru-RU"/>
        </w:rPr>
        <w:t>е</w:t>
      </w:r>
      <w:r w:rsidRPr="00765AA4">
        <w:rPr>
          <w:sz w:val="24"/>
          <w:szCs w:val="24"/>
          <w:lang w:val="ru-RU"/>
        </w:rPr>
        <w:t>риалам.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и сравнение различий в численности, плотности населения отдельных стран по разным источникам.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2. Страны и народы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43904" w:rsidRDefault="00C4390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Сравнение занятий населения двух стран по комплексным картам.</w:t>
      </w:r>
    </w:p>
    <w:p w:rsidR="00C43904" w:rsidRDefault="00C4390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3. МАТЕРИКИ И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1. Южные материки</w:t>
      </w:r>
    </w:p>
    <w:p w:rsidR="00FA2CD7" w:rsidRPr="00765AA4" w:rsidRDefault="00973B64" w:rsidP="00C43904">
      <w:pPr>
        <w:tabs>
          <w:tab w:val="left" w:pos="1134"/>
        </w:tabs>
        <w:spacing w:line="276" w:lineRule="auto"/>
        <w:ind w:firstLine="567"/>
        <w:jc w:val="both"/>
        <w:rPr>
          <w:sz w:val="24"/>
          <w:szCs w:val="24"/>
          <w:lang w:val="ru-RU"/>
        </w:rPr>
      </w:pPr>
      <w:r w:rsidRPr="00765AA4">
        <w:rPr>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—уникальный материк на Земле. Освоение человеком Антарктиды. Цели международных исследований материка в </w:t>
      </w:r>
      <w:r w:rsidRPr="00765AA4">
        <w:rPr>
          <w:sz w:val="24"/>
          <w:szCs w:val="24"/>
        </w:rPr>
        <w:t>XX</w:t>
      </w:r>
      <w:r w:rsidRPr="00765AA4">
        <w:rPr>
          <w:sz w:val="24"/>
          <w:szCs w:val="24"/>
          <w:lang w:val="ru-RU"/>
        </w:rPr>
        <w:t>—</w:t>
      </w:r>
      <w:r w:rsidRPr="00765AA4">
        <w:rPr>
          <w:sz w:val="24"/>
          <w:szCs w:val="24"/>
        </w:rPr>
        <w:t>XXI</w:t>
      </w:r>
      <w:r w:rsidRPr="00765AA4">
        <w:rPr>
          <w:sz w:val="24"/>
          <w:szCs w:val="24"/>
          <w:lang w:val="ru-RU"/>
        </w:rPr>
        <w:t xml:space="preserve"> вв. Современные исследования в Антарктиде. Роль России в открытиях и исследованиях ледового континента.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географического положения двух (любых) южных материков.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Объяснение годового хода температур и режима выпадения атмосферных осадков в экваториальном климатическом поясе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особенностей климата Африки, Южной Америки и Австралии по плану.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Австралии или одной из стран Африки или Южной Америки по географическим картам.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Объяснение особенностей размещения населения Австралии или одной из стран Африки или Южной Америки.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2. Северные материки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Объяснение распространения зон современного вулканизма и землетрясений на территории Северной Америки и Евразии.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Объяснение климатических различий территорий, находящихся на одной географической широте, на примере умеренного климатического пляса.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3. Взаимодействие природы и общества</w:t>
      </w:r>
    </w:p>
    <w:p w:rsidR="00FA2CD7" w:rsidRPr="00765AA4" w:rsidRDefault="00973B64" w:rsidP="00C43904">
      <w:pPr>
        <w:tabs>
          <w:tab w:val="left" w:pos="1134"/>
        </w:tabs>
        <w:spacing w:line="276" w:lineRule="auto"/>
        <w:ind w:firstLine="567"/>
        <w:jc w:val="both"/>
        <w:rPr>
          <w:sz w:val="24"/>
          <w:szCs w:val="24"/>
          <w:lang w:val="ru-RU"/>
        </w:rPr>
      </w:pPr>
      <w:r w:rsidRPr="00765AA4">
        <w:rPr>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A423D"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9A423D" w:rsidRDefault="009A423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 ГЕОГРАФИЧЕСКОЕ ПРОСТРАНСТВО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1. История формирования и освоения территории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История освоения и заселения территории современной России в </w:t>
      </w:r>
      <w:r w:rsidRPr="00765AA4">
        <w:rPr>
          <w:sz w:val="24"/>
          <w:szCs w:val="24"/>
        </w:rPr>
        <w:t>XI</w:t>
      </w:r>
      <w:r w:rsidRPr="00765AA4">
        <w:rPr>
          <w:sz w:val="24"/>
          <w:szCs w:val="24"/>
          <w:lang w:val="ru-RU"/>
        </w:rPr>
        <w:t>—</w:t>
      </w:r>
      <w:r w:rsidRPr="00765AA4">
        <w:rPr>
          <w:sz w:val="24"/>
          <w:szCs w:val="24"/>
        </w:rPr>
        <w:t>XVI</w:t>
      </w:r>
      <w:r w:rsidRPr="00765AA4">
        <w:rPr>
          <w:sz w:val="24"/>
          <w:szCs w:val="24"/>
          <w:lang w:val="ru-RU"/>
        </w:rPr>
        <w:t xml:space="preserve"> вв. Расширение территории России  в  </w:t>
      </w:r>
      <w:r w:rsidRPr="00765AA4">
        <w:rPr>
          <w:sz w:val="24"/>
          <w:szCs w:val="24"/>
        </w:rPr>
        <w:t>XVI</w:t>
      </w:r>
      <w:r w:rsidRPr="00765AA4">
        <w:rPr>
          <w:sz w:val="24"/>
          <w:szCs w:val="24"/>
          <w:lang w:val="ru-RU"/>
        </w:rPr>
        <w:t xml:space="preserve">— </w:t>
      </w:r>
      <w:r w:rsidRPr="00765AA4">
        <w:rPr>
          <w:sz w:val="24"/>
          <w:szCs w:val="24"/>
        </w:rPr>
        <w:t>XIX</w:t>
      </w:r>
      <w:r w:rsidRPr="00765AA4">
        <w:rPr>
          <w:sz w:val="24"/>
          <w:szCs w:val="24"/>
          <w:lang w:val="ru-RU"/>
        </w:rPr>
        <w:t xml:space="preserve"> вв. Русские первопроходцы. Изменения внешних границ России в ХХ в. Воссоединение Крыма с Россией.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Представление в виде таблицы сведений об изменении границ России на разных исторических этапах на основе анализа географических карт.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2. Географическое положение и границы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 ложения. Страны — соседи России. Ближнее и дальнее зарубежье. Моря, омывающие территорию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3. Время на территории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Определение различия во времени для разных городов России по карте часовых зон.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4. Административно-территориальное устройство России. Районирование территории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Федеративное устройство России. Субъекты Российской Федерации, их равноправие и раз</w:t>
      </w:r>
      <w:r w:rsidR="00C43904">
        <w:rPr>
          <w:sz w:val="24"/>
          <w:szCs w:val="24"/>
          <w:lang w:val="ru-RU"/>
        </w:rPr>
        <w:t>ноо</w:t>
      </w:r>
      <w:r w:rsidRPr="00765AA4">
        <w:rPr>
          <w:sz w:val="24"/>
          <w:szCs w:val="24"/>
          <w:lang w:val="ru-RU"/>
        </w:rPr>
        <w:t>бразие. Основные виды субъектов Российской Федерации. Федеральные округа. Рай- 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43904" w:rsidRDefault="00C4390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2. ПРИРОДА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1. Природные условия и ресурсы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Характеристика природно-ресурсного капитала своего края по картам и статистическим материалам.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2. Геологическое строение, рельеф и полезные ископаемые</w:t>
      </w:r>
    </w:p>
    <w:p w:rsidR="00FA2CD7" w:rsidRPr="00765AA4" w:rsidRDefault="00973B64" w:rsidP="00C43904">
      <w:pPr>
        <w:tabs>
          <w:tab w:val="left" w:pos="1134"/>
        </w:tabs>
        <w:spacing w:line="276" w:lineRule="auto"/>
        <w:ind w:firstLine="567"/>
        <w:jc w:val="both"/>
        <w:rPr>
          <w:sz w:val="24"/>
          <w:szCs w:val="24"/>
          <w:lang w:val="ru-RU"/>
        </w:rPr>
      </w:pPr>
      <w:r w:rsidRPr="00765AA4">
        <w:rPr>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Объяснение распространения по территории России опасных геологических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Объяснение особенностей рельефа своего края.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3. Климат и климатические ресурсы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 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w:t>
      </w:r>
      <w:r w:rsidR="00C43904">
        <w:rPr>
          <w:sz w:val="24"/>
          <w:szCs w:val="24"/>
          <w:lang w:val="ru-RU"/>
        </w:rPr>
        <w:t>ноо</w:t>
      </w:r>
      <w:r w:rsidRPr="00765AA4">
        <w:rPr>
          <w:sz w:val="24"/>
          <w:szCs w:val="24"/>
          <w:lang w:val="ru-RU"/>
        </w:rPr>
        <w:t>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и прогнозирование погоды территории по карте погоды.</w:t>
      </w:r>
    </w:p>
    <w:p w:rsidR="00FA2CD7" w:rsidRPr="00765AA4" w:rsidRDefault="00973B64" w:rsidP="00C43904">
      <w:pPr>
        <w:tabs>
          <w:tab w:val="left" w:pos="1134"/>
        </w:tabs>
        <w:spacing w:line="276" w:lineRule="auto"/>
        <w:ind w:firstLine="567"/>
        <w:jc w:val="both"/>
        <w:rPr>
          <w:sz w:val="24"/>
          <w:szCs w:val="24"/>
          <w:lang w:val="ru-RU"/>
        </w:rPr>
      </w:pPr>
      <w:r w:rsidRPr="00765AA4">
        <w:rPr>
          <w:sz w:val="24"/>
          <w:szCs w:val="24"/>
          <w:lang w:val="ru-RU"/>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 емости по территории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Оценка влияния основных климатических показателей своего края на жизнь и хозяйственную деятельность населения.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4. Моря России. Внутренние воды и водные ресурсы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 ние по территории России. Роль рек в жизни населения и развитии хозяйства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особенностей режима и характера течения двух рек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Объяснение распространения опасных гидрологических природных явлений на территории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5. Природно-хозяйственные зоны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 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Богатство растительного и животного мира России: видовое раз</w:t>
      </w:r>
      <w:r w:rsidR="00C43904">
        <w:rPr>
          <w:sz w:val="24"/>
          <w:szCs w:val="24"/>
          <w:lang w:val="ru-RU"/>
        </w:rPr>
        <w:t>ноо</w:t>
      </w:r>
      <w:r w:rsidRPr="00765AA4">
        <w:rPr>
          <w:sz w:val="24"/>
          <w:szCs w:val="24"/>
          <w:lang w:val="ru-RU"/>
        </w:rPr>
        <w:t>бразие, факторы, его определяющие. Особенности растительного и животного мира различных природно-хозяйственных зон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Природно-хозяйственные зоны России: взаимосвязь и взаимообусловленность их компонентов.</w:t>
      </w:r>
    </w:p>
    <w:p w:rsidR="00FA2CD7" w:rsidRPr="00765AA4" w:rsidRDefault="00973B64" w:rsidP="0073432E">
      <w:pPr>
        <w:tabs>
          <w:tab w:val="left" w:pos="1134"/>
        </w:tabs>
        <w:spacing w:line="276" w:lineRule="auto"/>
        <w:ind w:firstLine="567"/>
        <w:jc w:val="both"/>
        <w:rPr>
          <w:sz w:val="24"/>
          <w:szCs w:val="24"/>
          <w:lang w:val="ru-RU"/>
        </w:rPr>
      </w:pPr>
      <w:r w:rsidRPr="00765AA4">
        <w:rPr>
          <w:sz w:val="24"/>
          <w:szCs w:val="24"/>
          <w:lang w:val="ru-RU"/>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Объяснение   различий   структуры   высотной   поясности в горных системах.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3. НАСЕЛЕНИЕ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1. Численность населения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Динамика численности населения России в </w:t>
      </w:r>
      <w:r w:rsidRPr="00765AA4">
        <w:rPr>
          <w:sz w:val="24"/>
          <w:szCs w:val="24"/>
        </w:rPr>
        <w:t>XX</w:t>
      </w:r>
      <w:r w:rsidRPr="00765AA4">
        <w:rPr>
          <w:sz w:val="24"/>
          <w:szCs w:val="24"/>
          <w:lang w:val="ru-RU"/>
        </w:rPr>
        <w:t>—</w:t>
      </w:r>
      <w:r w:rsidRPr="00765AA4">
        <w:rPr>
          <w:sz w:val="24"/>
          <w:szCs w:val="24"/>
        </w:rPr>
        <w:t>XXI</w:t>
      </w:r>
      <w:r w:rsidRPr="00765AA4">
        <w:rPr>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 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2. Территориальные особенности размещения населения России</w:t>
      </w:r>
    </w:p>
    <w:p w:rsidR="00FA2CD7" w:rsidRPr="00765AA4" w:rsidRDefault="00973B64" w:rsidP="0073432E">
      <w:pPr>
        <w:tabs>
          <w:tab w:val="left" w:pos="1134"/>
        </w:tabs>
        <w:spacing w:line="276" w:lineRule="auto"/>
        <w:ind w:firstLine="567"/>
        <w:jc w:val="both"/>
        <w:rPr>
          <w:sz w:val="24"/>
          <w:szCs w:val="24"/>
          <w:lang w:val="ru-RU"/>
        </w:rPr>
      </w:pPr>
      <w:r w:rsidRPr="00765AA4">
        <w:rPr>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 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3. Народы и религии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Построение картограммы «Доля титульных этносов в численности населения республик и автономных округов РФ».</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4. Половой и возрастной состав населения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Объяснение динамики половозрастного состава населения России на основе анализа половозрастных пирамид.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5. Человеческий капитал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Классификация Федеральных округов по особенностям естественного и механического движения населения.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A423D"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4. ХОЗЯЙСТВО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1. Общая характеристика хозяйства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2. Топливно-энергетический комплекс (ТЭК)</w:t>
      </w:r>
    </w:p>
    <w:p w:rsidR="00FA2CD7" w:rsidRPr="00765AA4" w:rsidRDefault="00973B64" w:rsidP="0073432E">
      <w:pPr>
        <w:tabs>
          <w:tab w:val="left" w:pos="1134"/>
        </w:tabs>
        <w:spacing w:line="276" w:lineRule="auto"/>
        <w:ind w:firstLine="567"/>
        <w:jc w:val="both"/>
        <w:rPr>
          <w:sz w:val="24"/>
          <w:szCs w:val="24"/>
          <w:lang w:val="ru-RU"/>
        </w:rPr>
      </w:pPr>
      <w:r w:rsidRPr="00765AA4">
        <w:rPr>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 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 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статистических и текстовых материалов с целью сравнения стоимости электроэнергии для населения России в различных регионах.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Сравнительная оценка возможностей для развития энергетики ВИЭ в отдельных регионах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3. Металлургический комплекс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 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4. Машиностроительный комплекс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5. Химико-лесной комплекс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Химическая промышленность</w:t>
      </w:r>
    </w:p>
    <w:p w:rsidR="00FA2CD7" w:rsidRPr="00765AA4" w:rsidRDefault="00973B64" w:rsidP="0073432E">
      <w:pPr>
        <w:tabs>
          <w:tab w:val="left" w:pos="1134"/>
        </w:tabs>
        <w:spacing w:line="276" w:lineRule="auto"/>
        <w:ind w:firstLine="567"/>
        <w:jc w:val="both"/>
        <w:rPr>
          <w:sz w:val="24"/>
          <w:szCs w:val="24"/>
          <w:lang w:val="ru-RU"/>
        </w:rPr>
      </w:pPr>
      <w:r w:rsidRPr="00765AA4">
        <w:rPr>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Лесопромышленный комплекс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765AA4">
        <w:rPr>
          <w:sz w:val="24"/>
          <w:szCs w:val="24"/>
        </w:rPr>
        <w:t>II</w:t>
      </w:r>
      <w:r w:rsidRPr="00765AA4">
        <w:rPr>
          <w:sz w:val="24"/>
          <w:szCs w:val="24"/>
          <w:lang w:val="ru-RU"/>
        </w:rPr>
        <w:t xml:space="preserve"> и </w:t>
      </w:r>
      <w:r w:rsidRPr="00765AA4">
        <w:rPr>
          <w:sz w:val="24"/>
          <w:szCs w:val="24"/>
        </w:rPr>
        <w:t>III</w:t>
      </w:r>
      <w:r w:rsidRPr="00765AA4">
        <w:rPr>
          <w:sz w:val="24"/>
          <w:szCs w:val="24"/>
          <w:lang w:val="ru-RU"/>
        </w:rPr>
        <w:t>, Приложения № 1 и № 18) с целью определения перспектив и проблем развития комплекса.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6. Агропромышленный комплекс (АПК)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 матические ресурсы. Сельскохозяйственные угодья, их площадь и структура. Растениеводство и животноводство: геогр</w:t>
      </w:r>
      <w:r w:rsidR="0073432E">
        <w:rPr>
          <w:sz w:val="24"/>
          <w:szCs w:val="24"/>
          <w:lang w:val="ru-RU"/>
        </w:rPr>
        <w:t>а</w:t>
      </w:r>
      <w:r w:rsidRPr="00765AA4">
        <w:rPr>
          <w:sz w:val="24"/>
          <w:szCs w:val="24"/>
          <w:lang w:val="ru-RU"/>
        </w:rPr>
        <w:t>фия основных отраслей. Сельское хозяйство и окружающая среда.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Пищевая промышленность. Состав, место и значение в хозяйстве. Факторы размещения предприятий. География важней- ших отраслей: основные районы и центры. Пищевая промыш- 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 зяйственного комплексов Российской Федерации на период до 2030 года». Особенности АПК своего края.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Определение влияния природных и социальных факторов на размещение отраслей АПК.</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7. Инфраструктурный комплекс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Транспорт и охрана окружающей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Информационная инфраструктура. Рекреационное хозяйство. Особенности сферы обслуживания своего края.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73432E" w:rsidRDefault="0073432E"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статистических данных с целью определения доли отдельных морских бассейнов в грузоперевозках и объяснение выявленных различий.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Характеристика туристско-рекреационного потенциала своего края.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8. Обобщение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 дели устойчивого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5. РЕГИОНЫ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1. Западный макрорегион (Европейская часть)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 тренние различия.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ЭГП двух географических районов страны по разным источникам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2. Азиатская (Восточная) часть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работа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 3. Обобщение знаний</w:t>
      </w:r>
    </w:p>
    <w:p w:rsidR="00FA2CD7" w:rsidRPr="00765AA4" w:rsidRDefault="00973B64" w:rsidP="009A423D">
      <w:pPr>
        <w:tabs>
          <w:tab w:val="left" w:pos="1134"/>
        </w:tabs>
        <w:spacing w:line="276" w:lineRule="auto"/>
        <w:ind w:firstLine="567"/>
        <w:jc w:val="both"/>
        <w:rPr>
          <w:sz w:val="24"/>
          <w:szCs w:val="24"/>
          <w:lang w:val="ru-RU"/>
        </w:rPr>
      </w:pPr>
      <w:r w:rsidRPr="00765AA4">
        <w:rPr>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9A423D" w:rsidRDefault="009A423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6. РОССИЯ В СОВРЕМЕННОМ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 культурного наследия России.</w:t>
      </w:r>
    </w:p>
    <w:p w:rsidR="009A423D" w:rsidRDefault="009A423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ПЛАНИРУЕМЫЕ РЕЗУЛЬТАТЫ ОСВОЕНИЯ УЧЕБНОГО ПРЕДМЕТА «ГЕОГРАФИЯ»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УРОВНЕ ОСНОВНОГО ОБЩЕГО ОБРАЗОВАНИЯ</w:t>
      </w:r>
    </w:p>
    <w:p w:rsidR="009A423D" w:rsidRDefault="009A423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и принятые в российском обществе правила и нормы поведения с учётом осознания последствий для окружающей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FA2CD7" w:rsidRPr="00765AA4" w:rsidRDefault="00973B64" w:rsidP="0073432E">
      <w:pPr>
        <w:tabs>
          <w:tab w:val="left" w:pos="1134"/>
        </w:tabs>
        <w:spacing w:line="276" w:lineRule="auto"/>
        <w:ind w:firstLine="567"/>
        <w:jc w:val="both"/>
        <w:rPr>
          <w:sz w:val="24"/>
          <w:szCs w:val="24"/>
          <w:lang w:val="ru-RU"/>
        </w:rPr>
      </w:pPr>
      <w:r w:rsidRPr="00765AA4">
        <w:rPr>
          <w:sz w:val="24"/>
          <w:szCs w:val="24"/>
          <w:lang w:val="ru-RU"/>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A423D" w:rsidRDefault="009A423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географии в основной школе способствует достижению метапредметных результатов, в том числе: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Овладению универсальными познавательными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логические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характеризовать существенные признаки географических объектов, процессов и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дефициты географической информации, данных, необходимых для решения поставленной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географические вопросы как исследовательский инструмент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достоверность информации, полученной в ходе географического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анализировать и интерпретировать географическую информацию различных видов и форм представления;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сходные аргументы, подтверждающие или опровергающие одну и ту же идею, в различных источниках гео- графической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оптимальную форму представления географической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—систематизировать географическую информацию в разных формах.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Овладению универсальными коммуникативными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FA2CD7" w:rsidRPr="001161F5"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 ходе диалога и/или дискуссии задавать вопросы по существу обсуждаемой темы и </w:t>
      </w:r>
      <w:r w:rsidRPr="001161F5">
        <w:rPr>
          <w:sz w:val="24"/>
          <w:szCs w:val="24"/>
          <w:lang w:val="ru-RU"/>
        </w:rPr>
        <w:t>высказывать идеи, нацеленные на решение задачи и поддержание благожелательности общения;</w:t>
      </w:r>
    </w:p>
    <w:p w:rsidR="00FA2CD7" w:rsidRPr="001161F5" w:rsidRDefault="00973B64" w:rsidP="00765AA4">
      <w:pPr>
        <w:tabs>
          <w:tab w:val="left" w:pos="1134"/>
        </w:tabs>
        <w:spacing w:line="276" w:lineRule="auto"/>
        <w:ind w:firstLine="567"/>
        <w:jc w:val="both"/>
        <w:rPr>
          <w:sz w:val="24"/>
          <w:szCs w:val="24"/>
          <w:lang w:val="ru-RU"/>
        </w:rPr>
      </w:pPr>
      <w:r w:rsidRPr="001161F5">
        <w:rPr>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FA2CD7" w:rsidRPr="001161F5" w:rsidRDefault="00973B64" w:rsidP="00765AA4">
      <w:pPr>
        <w:tabs>
          <w:tab w:val="left" w:pos="1134"/>
        </w:tabs>
        <w:spacing w:line="276" w:lineRule="auto"/>
        <w:ind w:firstLine="567"/>
        <w:jc w:val="both"/>
        <w:rPr>
          <w:sz w:val="24"/>
          <w:szCs w:val="24"/>
          <w:lang w:val="ru-RU"/>
        </w:rPr>
      </w:pPr>
      <w:r w:rsidRPr="001161F5">
        <w:rPr>
          <w:sz w:val="24"/>
          <w:szCs w:val="24"/>
          <w:lang w:val="ru-RU"/>
        </w:rPr>
        <w:t>—публично представлять результаты выполненного исследования или проекта.</w:t>
      </w:r>
    </w:p>
    <w:p w:rsidR="00FA2CD7" w:rsidRPr="001161F5" w:rsidRDefault="00973B64" w:rsidP="00765AA4">
      <w:pPr>
        <w:tabs>
          <w:tab w:val="left" w:pos="1134"/>
        </w:tabs>
        <w:spacing w:line="276" w:lineRule="auto"/>
        <w:ind w:firstLine="567"/>
        <w:jc w:val="both"/>
        <w:rPr>
          <w:sz w:val="24"/>
          <w:szCs w:val="24"/>
          <w:lang w:val="ru-RU"/>
        </w:rPr>
      </w:pPr>
      <w:r w:rsidRPr="001161F5">
        <w:rPr>
          <w:sz w:val="24"/>
          <w:szCs w:val="24"/>
          <w:lang w:val="ru-RU"/>
        </w:rPr>
        <w:t>Совместная деятельность (сотрудничество)</w:t>
      </w:r>
    </w:p>
    <w:p w:rsidR="00FA2CD7" w:rsidRPr="00765AA4" w:rsidRDefault="00973B64" w:rsidP="00765AA4">
      <w:pPr>
        <w:tabs>
          <w:tab w:val="left" w:pos="1134"/>
        </w:tabs>
        <w:spacing w:line="276" w:lineRule="auto"/>
        <w:ind w:firstLine="567"/>
        <w:jc w:val="both"/>
        <w:rPr>
          <w:sz w:val="24"/>
          <w:szCs w:val="24"/>
          <w:lang w:val="ru-RU"/>
        </w:rPr>
      </w:pPr>
      <w:r w:rsidRPr="001161F5">
        <w:rPr>
          <w:sz w:val="24"/>
          <w:szCs w:val="24"/>
          <w:lang w:val="ru-RU"/>
        </w:rPr>
        <w:t>—Принимать цель совместной деятельности при выполнении учебных географических</w:t>
      </w:r>
      <w:r w:rsidRPr="00765AA4">
        <w:rPr>
          <w:sz w:val="24"/>
          <w:szCs w:val="24"/>
          <w:lang w:val="ru-RU"/>
        </w:rPr>
        <w:t xml:space="preserve"> проектов, коллективно строить действия по её достижению: распределять роли, договариваться, обсуждать процесс и результат совместной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Овладению универсальными учебными регулятивными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Самоорганизация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Самоконтроль (рефлексия)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способами самоконтроля и рефлексии;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причины достижения (недостижения) результатов деятельности, давать оценку приобретённому опыту;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соответствие результата цели и условиям.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Принятие себя 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—Осознанно относиться к другому человеку, его мнению;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—признавать своё право на ошибку и такое же право другого.</w:t>
      </w:r>
    </w:p>
    <w:p w:rsidR="009A423D" w:rsidRDefault="009A423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99" style="position:absolute;left:0;text-align:left;margin-left:36.85pt;margin-top:17.25pt;width:317.5pt;height:.1pt;z-index:-15689216;mso-wrap-distance-left:0;mso-wrap-distance-right:0;mso-position-horizontal-relative:page" coordorigin="737,345" coordsize="6350,0" path="m737,345r6350,e" filled="f" strokecolor="#231f20" strokeweight=".5pt">
            <v:path arrowok="t"/>
            <w10:wrap type="topAndBottom" anchorx="page"/>
          </v:shape>
        </w:pict>
      </w:r>
      <w:r w:rsidR="009A423D">
        <w:rPr>
          <w:sz w:val="24"/>
          <w:szCs w:val="24"/>
          <w:lang w:val="ru-RU"/>
        </w:rPr>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географических объектов, процессов и явлений, изучаемых различными ветвями географической науки;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методов  исследования,  применяемых в географии;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вклад великих путешественников в географическое изучение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и сравнивать маршруты их путешествий;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понятия «план местности», «географическая карта», «аэрофотоснимок», «ориентирование на местности»,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«стороны горизонта», «горизонтали», «масштаб», «условные знаки» для решения учебных 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понятия «план местности» и «географическая карта», параллель» и «меридиан»;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влияния Солнца на мир живой и неживой природы;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причины смены дня и ночи и времён года;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эмпирические зависимости между продолжи</w:t>
      </w:r>
      <w:r w:rsidR="004C3D07">
        <w:rPr>
          <w:sz w:val="24"/>
          <w:szCs w:val="24"/>
          <w:lang w:val="ru-RU"/>
        </w:rPr>
        <w:t>т</w:t>
      </w:r>
      <w:r w:rsidRPr="00765AA4">
        <w:rPr>
          <w:sz w:val="24"/>
          <w:szCs w:val="24"/>
          <w:lang w:val="ru-RU"/>
        </w:rPr>
        <w:t>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внутреннее строение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понятия «земная кора»; «ядро», «мантия»; «минерал» и «горная порода»;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понятия «материковая» и «океаническая» земная кора;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изученные минералы и горные породы, материковую и океаническую земную кору;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—показывать на карте и обозначать на контурной карте материки и океаны, крупные формы рельефа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горы и равнины;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формы рельефа суши по высоте и по внешнему облику;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причины землетрясений и вулканических извержений;</w:t>
      </w:r>
    </w:p>
    <w:p w:rsidR="00FA2CD7" w:rsidRPr="00765AA4" w:rsidRDefault="00973B64" w:rsidP="001D7689">
      <w:pPr>
        <w:tabs>
          <w:tab w:val="left" w:pos="1134"/>
        </w:tabs>
        <w:spacing w:line="276" w:lineRule="auto"/>
        <w:ind w:firstLine="567"/>
        <w:jc w:val="both"/>
        <w:rPr>
          <w:sz w:val="24"/>
          <w:szCs w:val="24"/>
          <w:lang w:val="ru-RU"/>
        </w:rPr>
      </w:pPr>
      <w:r w:rsidRPr="00765AA4">
        <w:rPr>
          <w:sz w:val="24"/>
          <w:szCs w:val="24"/>
          <w:lang w:val="ru-RU"/>
        </w:rPr>
        <w:t>—применять понятия «литосфера», «землетрясение», «вулкан», «литосферная плита», «эпицентр землетрясения» и«очаг землетрясения»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понятия «эпицентр землетрясения» и «очаг землетрясения» для решения познавательных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 дов выветривания;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острова по происхождению;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опасных природных явлений в литосфере и средств их предупреждения;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действия внешних процессов рельефообразования и наличия полезных ископаемых в своей местности;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A423D" w:rsidRDefault="009A423D"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98" style="position:absolute;left:0;text-align:left;margin-left:36.85pt;margin-top:20.8pt;width:317.5pt;height:.1pt;z-index:-15688704;mso-wrap-distance-left:0;mso-wrap-distance-right:0;mso-position-horizontal-relative:page;mso-position-vertical-relative:text" coordorigin="737,416" coordsize="6350,0" path="m737,416r6350,e" filled="f" strokecolor="#231f20" strokeweight=".5pt">
            <v:path arrowok="t"/>
            <w10:wrap type="topAndBottom" anchorx="page"/>
          </v:shape>
        </w:pict>
      </w:r>
      <w:r w:rsidR="009A423D">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опасных природных явлений в геосферах и средств их предупреждения;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свойства вод отдельных частей Мирового океана;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объекты гидросферы (моря, озёра, реки, подземные воды, болота, ледники) по заданным признакам;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питание и режим рек;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реки по заданным признакам;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причинно-следственные связи между питанием, режимом реки и климатом на территории речного бассейна;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районов распространения многолетней мерзлоты;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причины образования цунами, приливов и отливов;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состав, строение атмосферы;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свойства воздуха; климаты Земли; климатообразующие факторы;</w:t>
      </w:r>
    </w:p>
    <w:p w:rsidR="00FA2CD7" w:rsidRPr="00765AA4" w:rsidRDefault="00973B64" w:rsidP="0068035F">
      <w:pPr>
        <w:tabs>
          <w:tab w:val="left" w:pos="1134"/>
        </w:tabs>
        <w:spacing w:line="276" w:lineRule="auto"/>
        <w:ind w:firstLine="567"/>
        <w:jc w:val="both"/>
        <w:rPr>
          <w:sz w:val="24"/>
          <w:szCs w:val="24"/>
          <w:lang w:val="ru-RU"/>
        </w:rPr>
      </w:pPr>
      <w:r w:rsidRPr="00765AA4">
        <w:rPr>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 лах падения солнечных лучей;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виды атмосферных осадков;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понятия «бризы» и «муссоны»;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понятия «погода» и «климат»;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понятия «атмосфера», «тропосфера», «стратосфера», «верхние слои атмосферы»;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границы биосферы;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приспособления   живых   организмов к среде обитания в разных природных зонах;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растительный и животный мир разных территорий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взаимосвязи компонентов природы в природно-территориальном комплексе;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особенности  растительного  и  животного  мира в различных природных зонах;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понятия «почва», «плодородие почв», «природный комплекс», «природно-территориальный комплекс»,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«круговорот веществ в природе»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плодородие почв в различных природных зонах;</w:t>
      </w:r>
    </w:p>
    <w:p w:rsidR="00FA2CD7" w:rsidRDefault="00973B64" w:rsidP="0068035F">
      <w:pPr>
        <w:tabs>
          <w:tab w:val="left" w:pos="1134"/>
        </w:tabs>
        <w:spacing w:line="276" w:lineRule="auto"/>
        <w:ind w:firstLine="567"/>
        <w:jc w:val="both"/>
        <w:rPr>
          <w:sz w:val="24"/>
          <w:szCs w:val="24"/>
          <w:lang w:val="ru-RU"/>
        </w:rPr>
      </w:pPr>
      <w:r w:rsidRPr="00765AA4">
        <w:rPr>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A423D" w:rsidRPr="00765AA4" w:rsidRDefault="009A423D" w:rsidP="00765AA4">
      <w:pPr>
        <w:tabs>
          <w:tab w:val="left" w:pos="1134"/>
        </w:tabs>
        <w:spacing w:line="276" w:lineRule="auto"/>
        <w:ind w:firstLine="567"/>
        <w:jc w:val="both"/>
        <w:rPr>
          <w:sz w:val="24"/>
          <w:szCs w:val="24"/>
          <w:lang w:val="ru-RU"/>
        </w:rPr>
      </w:pPr>
    </w:p>
    <w:p w:rsidR="00FA2CD7" w:rsidRPr="00765AA4" w:rsidRDefault="009A423D"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строение и свойства (целостность, зональность, ритмичность) географической оболочки;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проявления изученных географических явле- ний, представляющие собой отражение таких свойств географической оболочки, как зональность, ритмичность и целост- 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изученные  процессы  и  явления,  происходящие в географической оболочке;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изменений в геосферах в результате деятельности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закономерности изменения в пространстве рельефа, климата, внутренних вод и органического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воздушные массы Земли, типы климата по заданным показателям;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образование тропических муссонов, пассатов тропических широт, западных ветров;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климат территории по климатограмме;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влияние климатообразующих факторов на климатические особенности территории;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оценочные суждения о последствиях изменений компонентов природы в результате деятельности челове</w:t>
      </w:r>
      <w:r w:rsidR="0068035F">
        <w:rPr>
          <w:sz w:val="24"/>
          <w:szCs w:val="24"/>
          <w:lang w:val="ru-RU"/>
        </w:rPr>
        <w:t>к</w:t>
      </w:r>
      <w:r w:rsidRPr="00765AA4">
        <w:rPr>
          <w:sz w:val="24"/>
          <w:szCs w:val="24"/>
          <w:lang w:val="ru-RU"/>
        </w:rPr>
        <w:t>а с использованием разных источников географической ин- 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океанические течения;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 сравнивать численность населения крупных стран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плотность населения различных территорий;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понятие «плотность населения»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городские и сельские поселения;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крупнейших городов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мировых и национальных религий;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языковую классификацию народов;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основные виды хозяйственной деятельности людей на различных территориях;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страны по их существенным признакам;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особенности природы, населения и хозяйства отдельных территорий;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знания о населении материков и стран для решения различных учебных 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источники географической информации (карто- графические, статистические, текстовые, видео- и фотоизображения, компьютерные базы данных), необходимые для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изучения особенностей природы, населения и хозяйства отдельных территорий;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в различных формах (в виде карты, таблицы, графика, географического описания) географическую инфор- мацию, необходимую для решения учебных и практико-ори- 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взаимодействия  природы  и  общества в пределах отдельных территорий;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0B0FC7"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основные этапы истории формирования и изучения территории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географическое положение России с использованием информации из различных источников;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федеральные округа, крупные географические районы и макрорегионы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субъектов Российской Федерации разных видов и показывать их на географической карте;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степень   благоприятности   природных   условий в пределах отдельных регионов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классификацию природных ресурсов;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типы природопользования;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 ских и метеорологических опасных природных явлений на территории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особенности компонентов природы отдельных территорий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особенности компонентов природы отдельных территорий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 торий для решения практико-ориентированных задач в контексте реальной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распространение по территории страны областей современного горообразования, землетрясений и вулканизма;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и прогнозировать погоду территории по карте погоды;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классификацию типов климата и почв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показатели, характеризующие состояние окружающей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 ческих  поясов  и  областей,  природно-хозяйственных  зон в пределах страны; Арктической зоны, южной границы распространения многолетней мерзлоты;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рационального и нерационального при- родопользования;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особо охраняемых природных террито- рий России и своего края, животных и растений, занесённых в Красную книгу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источники географической информации (картографические, статистические, текстовые, видео- и фотоизобра- жения, компьютерные базы данных), необходимые для изу- чения особенностей населения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адаптации человека к раз</w:t>
      </w:r>
      <w:r w:rsidR="004351A6">
        <w:rPr>
          <w:sz w:val="24"/>
          <w:szCs w:val="24"/>
          <w:lang w:val="ru-RU"/>
        </w:rPr>
        <w:t>ноо</w:t>
      </w:r>
      <w:r w:rsidRPr="00765AA4">
        <w:rPr>
          <w:sz w:val="24"/>
          <w:szCs w:val="24"/>
          <w:lang w:val="ru-RU"/>
        </w:rPr>
        <w:t>бразным природным условиям на территории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классификацию населённых пунктов и регионов России по заданным основаниям;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знания о естественном и механическом движе- нии населения, половозрастной структуре и размещении населения, трудовых ресурсах, городском и сельском населе- нии, этническом и религиозном составе населения для решения практико-ориентированных задач в контексте реальной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понятия «рождаемость», «смертность», «естественный прирост населения», «миграционный прирост 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селения», «общий прирост населения», «плотность насел</w:t>
      </w:r>
      <w:r w:rsidR="004351A6">
        <w:rPr>
          <w:sz w:val="24"/>
          <w:szCs w:val="24"/>
          <w:lang w:val="ru-RU"/>
        </w:rPr>
        <w:t>е</w:t>
      </w:r>
      <w:r w:rsidRPr="00765AA4">
        <w:rPr>
          <w:sz w:val="24"/>
          <w:szCs w:val="24"/>
          <w:lang w:val="ru-RU"/>
        </w:rPr>
        <w:t>ния», «основная полоса (зона) расселения», «урбанизация»,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 доспособный   возраст»,   «рабочая   сила»,   «безработица»,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«рынок труда», «качество населения» для решения учебных и (или) практико- 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 ных задач.</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0B0FC7"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источники географической информации (карто- 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 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понятия «экономико-географическое положение»,</w:t>
      </w:r>
    </w:p>
    <w:p w:rsidR="00FA2CD7" w:rsidRPr="00765AA4" w:rsidRDefault="00973B64" w:rsidP="004351A6">
      <w:pPr>
        <w:tabs>
          <w:tab w:val="left" w:pos="1134"/>
        </w:tabs>
        <w:spacing w:line="276" w:lineRule="auto"/>
        <w:ind w:firstLine="567"/>
        <w:jc w:val="both"/>
        <w:rPr>
          <w:sz w:val="24"/>
          <w:szCs w:val="24"/>
          <w:lang w:val="ru-RU"/>
        </w:rPr>
      </w:pPr>
      <w:r w:rsidRPr="00765AA4">
        <w:rPr>
          <w:sz w:val="24"/>
          <w:szCs w:val="24"/>
          <w:lang w:val="ru-RU"/>
        </w:rPr>
        <w:t>«состав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 плекс», «сектор экономики», «территория опережающего развития», «себестоимость и рентабельность производства»,«природно-ресурсный потенциал», «инфраструктурный комплекс»,  «рекреационное  хозяйство»,  «инфраструктура»,«сфера  обслуживания»,  «агропромышленный  комплекс»,«химико-лесной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территории опережающего развития (ТОР), Арктическую зону и зону Севера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 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 мых источников энергии (ВИЭ);</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природно-ресурсный, человеческий и производственный капитал;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виды транспорта и основные показатели их работы: грузооборот и пассажирооборот;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FA2CD7" w:rsidRPr="00765AA4" w:rsidRDefault="00973B64" w:rsidP="004351A6">
      <w:pPr>
        <w:tabs>
          <w:tab w:val="left" w:pos="1134"/>
        </w:tabs>
        <w:spacing w:line="276" w:lineRule="auto"/>
        <w:ind w:firstLine="567"/>
        <w:jc w:val="both"/>
        <w:rPr>
          <w:sz w:val="24"/>
          <w:szCs w:val="24"/>
          <w:lang w:val="ru-RU"/>
        </w:rPr>
      </w:pPr>
      <w:r w:rsidRPr="00765AA4">
        <w:rPr>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 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географические различия населения и хозяйства территорий крупных регионов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объектов Всемирного наследия ЮНЕСКО и описывать их местоположение на географической карте;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место и роль России в мировом хозяйстве.</w:t>
      </w:r>
    </w:p>
    <w:p w:rsidR="000B0FC7" w:rsidRDefault="000B0FC7" w:rsidP="00765AA4">
      <w:pPr>
        <w:tabs>
          <w:tab w:val="left" w:pos="1134"/>
        </w:tabs>
        <w:spacing w:line="276" w:lineRule="auto"/>
        <w:ind w:firstLine="567"/>
        <w:jc w:val="both"/>
        <w:rPr>
          <w:sz w:val="24"/>
          <w:szCs w:val="24"/>
          <w:lang w:val="ru-RU"/>
        </w:rPr>
      </w:pPr>
    </w:p>
    <w:p w:rsidR="004351A6" w:rsidRDefault="004351A6" w:rsidP="00765AA4">
      <w:pPr>
        <w:tabs>
          <w:tab w:val="left" w:pos="1134"/>
        </w:tabs>
        <w:spacing w:line="276" w:lineRule="auto"/>
        <w:ind w:firstLine="567"/>
        <w:jc w:val="both"/>
        <w:rPr>
          <w:sz w:val="24"/>
          <w:szCs w:val="24"/>
          <w:lang w:val="ru-RU"/>
        </w:rPr>
      </w:pPr>
      <w:bookmarkStart w:id="14" w:name="13-1848-01-0694-0738o7_"/>
      <w:bookmarkStart w:id="15" w:name="_TOC_250008"/>
      <w:bookmarkEnd w:id="14"/>
      <w:bookmarkEnd w:id="15"/>
    </w:p>
    <w:p w:rsidR="004351A6" w:rsidRDefault="004351A6" w:rsidP="00765AA4">
      <w:pPr>
        <w:tabs>
          <w:tab w:val="left" w:pos="1134"/>
        </w:tabs>
        <w:spacing w:line="276" w:lineRule="auto"/>
        <w:ind w:firstLine="567"/>
        <w:jc w:val="both"/>
        <w:rPr>
          <w:sz w:val="24"/>
          <w:szCs w:val="24"/>
          <w:lang w:val="ru-RU"/>
        </w:rPr>
      </w:pPr>
    </w:p>
    <w:p w:rsidR="004351A6" w:rsidRDefault="004351A6"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МАТЕМАТИКА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0B0FC7">
      <w:pPr>
        <w:tabs>
          <w:tab w:val="left" w:pos="1134"/>
        </w:tabs>
        <w:spacing w:line="276" w:lineRule="auto"/>
        <w:ind w:firstLine="567"/>
        <w:jc w:val="both"/>
        <w:rPr>
          <w:sz w:val="24"/>
          <w:szCs w:val="24"/>
          <w:lang w:val="ru-RU"/>
        </w:rPr>
      </w:pPr>
      <w:r w:rsidRPr="00765AA4">
        <w:rPr>
          <w:sz w:val="24"/>
          <w:szCs w:val="24"/>
          <w:lang w:val="ru-RU"/>
        </w:rPr>
        <w:t>ПОЯСНИТЕЛЬНАЯ ЗАПИСКА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ОБЩАЯ ХАРАКТЕРИСТИКА УЧЕБНОГО ПРЕДМЕТА «МАТЕМАТИКА»</w:t>
      </w:r>
    </w:p>
    <w:p w:rsidR="000B0FC7" w:rsidRDefault="000B0FC7" w:rsidP="00765AA4">
      <w:pPr>
        <w:tabs>
          <w:tab w:val="left" w:pos="1134"/>
        </w:tabs>
        <w:spacing w:line="276" w:lineRule="auto"/>
        <w:ind w:firstLine="567"/>
        <w:jc w:val="both"/>
        <w:rPr>
          <w:sz w:val="24"/>
          <w:szCs w:val="24"/>
          <w:lang w:val="ru-RU"/>
        </w:rPr>
      </w:pPr>
    </w:p>
    <w:p w:rsidR="00FA2CD7" w:rsidRPr="00765AA4" w:rsidRDefault="005D08B4"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w:t>
      </w:r>
      <w:r w:rsidRPr="00765AA4">
        <w:rPr>
          <w:sz w:val="24"/>
          <w:szCs w:val="24"/>
          <w:lang w:val="ru-RU"/>
        </w:rPr>
        <w:t>грамма по математике для обучаю</w:t>
      </w:r>
      <w:r w:rsidR="00973B64" w:rsidRPr="00765AA4">
        <w:rPr>
          <w:sz w:val="24"/>
          <w:szCs w:val="24"/>
          <w:lang w:val="ru-RU"/>
        </w:rPr>
        <w:t>щихся 5—9 классов разраб</w:t>
      </w:r>
      <w:r w:rsidRPr="00765AA4">
        <w:rPr>
          <w:sz w:val="24"/>
          <w:szCs w:val="24"/>
          <w:lang w:val="ru-RU"/>
        </w:rPr>
        <w:t>отана на основе Федерального го</w:t>
      </w:r>
      <w:r w:rsidR="00973B64" w:rsidRPr="00765AA4">
        <w:rPr>
          <w:sz w:val="24"/>
          <w:szCs w:val="24"/>
          <w:lang w:val="ru-RU"/>
        </w:rPr>
        <w:t xml:space="preserve">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w:t>
      </w:r>
      <w:r w:rsidRPr="00765AA4">
        <w:rPr>
          <w:sz w:val="24"/>
          <w:szCs w:val="24"/>
          <w:lang w:val="ru-RU"/>
        </w:rPr>
        <w:t>не</w:t>
      </w:r>
      <w:r w:rsidR="00973B64" w:rsidRPr="00765AA4">
        <w:rPr>
          <w:sz w:val="24"/>
          <w:szCs w:val="24"/>
          <w:lang w:val="ru-RU"/>
        </w:rPr>
        <w:t>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 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FA2CD7" w:rsidRPr="00765AA4" w:rsidRDefault="00973B64" w:rsidP="004351A6">
      <w:pPr>
        <w:tabs>
          <w:tab w:val="left" w:pos="1134"/>
        </w:tabs>
        <w:spacing w:line="276" w:lineRule="auto"/>
        <w:ind w:firstLine="567"/>
        <w:jc w:val="both"/>
        <w:rPr>
          <w:sz w:val="24"/>
          <w:szCs w:val="24"/>
          <w:lang w:val="ru-RU"/>
        </w:rPr>
      </w:pPr>
      <w:r w:rsidRPr="00765AA4">
        <w:rPr>
          <w:sz w:val="24"/>
          <w:szCs w:val="24"/>
          <w:lang w:val="ru-RU"/>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w:t>
      </w:r>
      <w:r w:rsidR="00C52C85" w:rsidRPr="00765AA4">
        <w:rPr>
          <w:sz w:val="24"/>
          <w:szCs w:val="24"/>
          <w:lang w:val="ru-RU"/>
        </w:rPr>
        <w:t>ООО</w:t>
      </w:r>
      <w:r w:rsidRPr="00765AA4">
        <w:rPr>
          <w:sz w:val="24"/>
          <w:szCs w:val="24"/>
          <w:lang w:val="ru-RU"/>
        </w:rPr>
        <w:t>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 фические средства для выражения суждений и наглядного их представления.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 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0B0FC7" w:rsidRDefault="000B0FC7" w:rsidP="00765AA4">
      <w:pPr>
        <w:tabs>
          <w:tab w:val="left" w:pos="1134"/>
        </w:tabs>
        <w:spacing w:line="276" w:lineRule="auto"/>
        <w:ind w:firstLine="567"/>
        <w:jc w:val="both"/>
        <w:rPr>
          <w:sz w:val="24"/>
          <w:szCs w:val="24"/>
          <w:lang w:val="ru-RU"/>
        </w:rPr>
      </w:pPr>
    </w:p>
    <w:p w:rsidR="000B0FC7" w:rsidRDefault="00973B64" w:rsidP="000B0FC7">
      <w:pPr>
        <w:tabs>
          <w:tab w:val="left" w:pos="1134"/>
        </w:tabs>
        <w:spacing w:line="276" w:lineRule="auto"/>
        <w:ind w:firstLine="567"/>
        <w:jc w:val="both"/>
        <w:rPr>
          <w:sz w:val="24"/>
          <w:szCs w:val="24"/>
          <w:lang w:val="ru-RU"/>
        </w:rPr>
      </w:pPr>
      <w:r w:rsidRPr="00765AA4">
        <w:rPr>
          <w:sz w:val="24"/>
          <w:szCs w:val="24"/>
          <w:lang w:val="ru-RU"/>
        </w:rPr>
        <w:t xml:space="preserve">ЦЕЛИ И ОСОБЕННОСТИ ИЗУЧЕНИЯ УЧЕБНОГО ПРЕДМЕТА«МАТЕМАТИКА». </w:t>
      </w:r>
    </w:p>
    <w:p w:rsidR="00FA2CD7" w:rsidRPr="00765AA4" w:rsidRDefault="00973B64" w:rsidP="000B0FC7">
      <w:pPr>
        <w:tabs>
          <w:tab w:val="left" w:pos="1134"/>
        </w:tabs>
        <w:spacing w:line="276" w:lineRule="auto"/>
        <w:ind w:firstLine="567"/>
        <w:jc w:val="both"/>
        <w:rPr>
          <w:sz w:val="24"/>
          <w:szCs w:val="24"/>
          <w:lang w:val="ru-RU"/>
        </w:rPr>
      </w:pPr>
      <w:r w:rsidRPr="00765AA4">
        <w:rPr>
          <w:sz w:val="24"/>
          <w:szCs w:val="24"/>
          <w:lang w:val="ru-RU"/>
        </w:rPr>
        <w:t>5—9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Приоритетными целями обучения математике в 5—9 классах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 спективность математического образования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 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 матики;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w:t>
      </w:r>
      <w:r w:rsidR="004351A6">
        <w:rPr>
          <w:sz w:val="24"/>
          <w:szCs w:val="24"/>
          <w:lang w:val="ru-RU"/>
        </w:rPr>
        <w:t>я</w:t>
      </w:r>
      <w:r w:rsidRPr="00765AA4">
        <w:rPr>
          <w:sz w:val="24"/>
          <w:szCs w:val="24"/>
          <w:lang w:val="ru-RU"/>
        </w:rPr>
        <w:t>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FA2CD7" w:rsidRPr="00765AA4" w:rsidRDefault="00973B64" w:rsidP="00472170">
      <w:pPr>
        <w:tabs>
          <w:tab w:val="left" w:pos="1134"/>
        </w:tabs>
        <w:spacing w:line="276" w:lineRule="auto"/>
        <w:ind w:firstLine="567"/>
        <w:jc w:val="both"/>
        <w:rPr>
          <w:sz w:val="24"/>
          <w:szCs w:val="24"/>
          <w:lang w:val="ru-RU"/>
        </w:rPr>
      </w:pPr>
      <w:r w:rsidRPr="00765AA4">
        <w:rPr>
          <w:sz w:val="24"/>
          <w:szCs w:val="24"/>
          <w:lang w:val="ru-RU"/>
        </w:rPr>
        <w:t>Основные линии содержания курса математики в 5—9 классах: «Числа и вычисления», «Алгебра» («Алгебраические выражения», «Уравнения и неравенства»), «Функции», «Геоме­ 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 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 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логическихумений распределяется по всем годам обучения на уровне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B0FC7" w:rsidRDefault="000B0FC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МЕСТО УЧЕБНОГО ПРЕДМЕТА «МАТЕМАТИКА» В УЧЕБНОМ ПЛАНЕ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 ния. В 5—9 классах учебный предмет «Математика» традиционно изучается в рамках следующих учебных курсов: в 5—классах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0B0FC7" w:rsidRDefault="000B0FC7" w:rsidP="00765AA4">
      <w:pPr>
        <w:tabs>
          <w:tab w:val="left" w:pos="1134"/>
        </w:tabs>
        <w:spacing w:line="276" w:lineRule="auto"/>
        <w:ind w:firstLine="567"/>
        <w:jc w:val="both"/>
        <w:rPr>
          <w:sz w:val="24"/>
          <w:szCs w:val="24"/>
          <w:lang w:val="ru-RU"/>
        </w:rPr>
      </w:pPr>
    </w:p>
    <w:p w:rsidR="00FA2CD7" w:rsidRPr="00765AA4" w:rsidRDefault="00973B64" w:rsidP="000B0FC7">
      <w:pPr>
        <w:tabs>
          <w:tab w:val="left" w:pos="1134"/>
        </w:tabs>
        <w:spacing w:line="276" w:lineRule="auto"/>
        <w:ind w:firstLine="567"/>
        <w:jc w:val="both"/>
        <w:rPr>
          <w:sz w:val="24"/>
          <w:szCs w:val="24"/>
          <w:lang w:val="ru-RU"/>
        </w:rPr>
      </w:pPr>
      <w:r w:rsidRPr="00765AA4">
        <w:rPr>
          <w:sz w:val="24"/>
          <w:szCs w:val="24"/>
          <w:lang w:val="ru-RU"/>
        </w:rPr>
        <w:t>ПЛАНИРУЕМЫЕ РЕЗУЛЬТАТЫ ОСВОЕНИЯ УЧЕБНОГО ПРЕДМЕТА «МАТЕМАТИКА»НА УРОВНЕ ОСНОВНОГО ОБЩЕГО ОБРАЗОВАНИЯ</w:t>
      </w:r>
    </w:p>
    <w:p w:rsidR="000B0FC7" w:rsidRDefault="000B0FC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освоения программы учебного предмета «Математика» характеризуются: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 пользованию этих достижений в других науках и прикладных сферах.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Гражданское и духовно-нравственное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Трудовое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научного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Физическое воспитание, формирование культуры здоровья и эмоцио- нального благополучия: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B0FC7" w:rsidRDefault="000B0FC7" w:rsidP="00765AA4">
      <w:pPr>
        <w:tabs>
          <w:tab w:val="left" w:pos="1134"/>
        </w:tabs>
        <w:spacing w:line="276" w:lineRule="auto"/>
        <w:ind w:firstLine="567"/>
        <w:jc w:val="both"/>
        <w:rPr>
          <w:sz w:val="24"/>
          <w:szCs w:val="24"/>
          <w:lang w:val="ru-RU"/>
        </w:rPr>
      </w:pPr>
    </w:p>
    <w:p w:rsidR="000B0FC7" w:rsidRDefault="000B0FC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 освоения программы учебного предмета «Математика» характеризуются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логические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 ственный признак классификации, основания для обобщения и сравнения, критерии проводимого анализа;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 тиворечий;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делать выводы с использованием законов логики, дедуктивных и индуктивных умозаключений, умозаключений по аналогии;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 ментацию, приводить примеры и контрпримеры; обосновывать собственные рассуждения;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вопросы как исследовательский инструмент по­ знания; формулировать вопросы, фиксирующие противоречие, проблему, самостоятельно устанавливать искомое и дан­ ное, формировать гипотезу, аргументировать свою позицию, мнение;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 тов между собой;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формулировать обобщения и выводы по ре</w:t>
      </w:r>
      <w:r w:rsidR="00472170">
        <w:rPr>
          <w:sz w:val="24"/>
          <w:szCs w:val="24"/>
          <w:lang w:val="ru-RU"/>
        </w:rPr>
        <w:t>з</w:t>
      </w:r>
      <w:r w:rsidRPr="00765AA4">
        <w:rPr>
          <w:sz w:val="24"/>
          <w:szCs w:val="24"/>
          <w:lang w:val="ru-RU"/>
        </w:rPr>
        <w:t>ультатам проведённого наблюдения, исследования, оценивать достоверность полученных результатов, выводов и обоб­ щений;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возможное развитие процесса, а также выдвигать предположения о его развитии в новых условиях.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недостаточность и избыточность информации, данных, необходимых для решения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анализировать, систематизировать и интерпретировать информацию различных видов и форм представления;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форму представления информации и иллюстрировать решаемые задачи схемами, диаграммами, иной графи­ кой и их комбинациями;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надёжность информации по критериям, предложенным учителем или сформулированным самостоятельно.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Универсальные коммуникативные действия обеспечивают сформированность социальных навыков обучающихся. 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 вать разногласия, свои возражения;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Сотрудничество: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использовать преимущества командной и индивидуальной работы при решении учебных математических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задач; принимать цель совместной деятельности, планиро­ вать организацию совместной работы, распределять виды ра­ бот, договариваться, обсуждать процесс и результат работы; обобщать мнения нескольких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Универсальные регулятивные действия обеспечивают формирование смысловых установок и жизненных навыков личности.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Самоорганизация: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Самоконтроль: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способами самопроверки, самоконтроля процесса и результата решения математической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B0FC7" w:rsidRDefault="000B0FC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973B64" w:rsidP="00472170">
      <w:pPr>
        <w:tabs>
          <w:tab w:val="left" w:pos="1134"/>
        </w:tabs>
        <w:spacing w:line="276" w:lineRule="auto"/>
        <w:ind w:firstLine="567"/>
        <w:jc w:val="both"/>
        <w:rPr>
          <w:sz w:val="24"/>
          <w:szCs w:val="24"/>
          <w:lang w:val="ru-RU"/>
        </w:rPr>
      </w:pPr>
      <w:r w:rsidRPr="00765AA4">
        <w:rPr>
          <w:sz w:val="24"/>
          <w:szCs w:val="24"/>
          <w:lang w:val="ru-RU"/>
        </w:rPr>
        <w:t>П</w:t>
      </w:r>
      <w:r w:rsidR="005D08B4" w:rsidRPr="00765AA4">
        <w:rPr>
          <w:sz w:val="24"/>
          <w:szCs w:val="24"/>
          <w:lang w:val="ru-RU"/>
        </w:rPr>
        <w:t>редметные результаты освоения  рабочей про</w:t>
      </w:r>
      <w:r w:rsidRPr="00765AA4">
        <w:rPr>
          <w:sz w:val="24"/>
          <w:szCs w:val="24"/>
          <w:lang w:val="ru-RU"/>
        </w:rPr>
        <w:t>граммы по математике предс</w:t>
      </w:r>
      <w:r w:rsidR="005D08B4" w:rsidRPr="00765AA4">
        <w:rPr>
          <w:sz w:val="24"/>
          <w:szCs w:val="24"/>
          <w:lang w:val="ru-RU"/>
        </w:rPr>
        <w:t>тавлены по годам обучения в сле</w:t>
      </w:r>
      <w:r w:rsidRPr="00765AA4">
        <w:rPr>
          <w:sz w:val="24"/>
          <w:szCs w:val="24"/>
          <w:lang w:val="ru-RU"/>
        </w:rPr>
        <w:t>дующих разделах программы в рамках отдельных курсов:  в 5</w:t>
      </w:r>
      <w:r w:rsidR="00472170">
        <w:rPr>
          <w:sz w:val="24"/>
          <w:szCs w:val="24"/>
          <w:lang w:val="ru-RU"/>
        </w:rPr>
        <w:t>-6</w:t>
      </w:r>
      <w:r w:rsidRPr="00765AA4">
        <w:rPr>
          <w:sz w:val="24"/>
          <w:szCs w:val="24"/>
          <w:lang w:val="ru-RU"/>
        </w:rPr>
        <w:t>классах — курса «Математика», в 7</w:t>
      </w:r>
      <w:r w:rsidR="00472170">
        <w:rPr>
          <w:sz w:val="24"/>
          <w:szCs w:val="24"/>
          <w:lang w:val="ru-RU"/>
        </w:rPr>
        <w:t>-</w:t>
      </w:r>
      <w:r w:rsidRPr="00765AA4">
        <w:rPr>
          <w:sz w:val="24"/>
          <w:szCs w:val="24"/>
          <w:lang w:val="ru-RU"/>
        </w:rPr>
        <w:t>9 классах — курсов«Алгебра», «Геометрия», «Вероятность и статистика».</w:t>
      </w:r>
    </w:p>
    <w:p w:rsidR="00FA2CD7" w:rsidRPr="00765AA4" w:rsidRDefault="00973B64" w:rsidP="0015380D">
      <w:pPr>
        <w:tabs>
          <w:tab w:val="left" w:pos="1134"/>
        </w:tabs>
        <w:spacing w:line="276" w:lineRule="auto"/>
        <w:ind w:firstLine="567"/>
        <w:jc w:val="both"/>
        <w:rPr>
          <w:sz w:val="24"/>
          <w:szCs w:val="24"/>
          <w:lang w:val="ru-RU"/>
        </w:rPr>
      </w:pPr>
      <w:r w:rsidRPr="00765AA4">
        <w:rPr>
          <w:sz w:val="24"/>
          <w:szCs w:val="24"/>
          <w:lang w:val="ru-RU"/>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0B0FC7" w:rsidRDefault="000B0FC7" w:rsidP="00765AA4">
      <w:pPr>
        <w:tabs>
          <w:tab w:val="left" w:pos="1134"/>
        </w:tabs>
        <w:spacing w:line="276" w:lineRule="auto"/>
        <w:ind w:firstLine="567"/>
        <w:jc w:val="both"/>
        <w:rPr>
          <w:sz w:val="24"/>
          <w:szCs w:val="24"/>
          <w:lang w:val="ru-RU"/>
        </w:rPr>
      </w:pPr>
    </w:p>
    <w:p w:rsidR="00FA2CD7" w:rsidRPr="00765AA4" w:rsidRDefault="00973B64" w:rsidP="0015380D">
      <w:pPr>
        <w:tabs>
          <w:tab w:val="left" w:pos="1134"/>
        </w:tabs>
        <w:spacing w:line="276" w:lineRule="auto"/>
        <w:ind w:firstLine="567"/>
        <w:jc w:val="center"/>
        <w:rPr>
          <w:sz w:val="24"/>
          <w:szCs w:val="24"/>
          <w:lang w:val="ru-RU"/>
        </w:rPr>
      </w:pPr>
      <w:r w:rsidRPr="00765AA4">
        <w:rPr>
          <w:sz w:val="24"/>
          <w:szCs w:val="24"/>
          <w:lang w:val="ru-RU"/>
        </w:rPr>
        <w:t>РАБОЧАЯ ПРОГРАММА УЧЕБНОГО КУРСА«МАТЕМАТИКА». 5</w:t>
      </w:r>
      <w:r w:rsidR="000B0FC7">
        <w:rPr>
          <w:sz w:val="24"/>
          <w:szCs w:val="24"/>
          <w:lang w:val="ru-RU"/>
        </w:rPr>
        <w:t xml:space="preserve">-6 </w:t>
      </w:r>
      <w:r w:rsidRPr="00765AA4">
        <w:rPr>
          <w:sz w:val="24"/>
          <w:szCs w:val="24"/>
          <w:lang w:val="ru-RU"/>
        </w:rPr>
        <w:t>КЛАССЫ</w:t>
      </w:r>
    </w:p>
    <w:p w:rsidR="00FA2CD7" w:rsidRDefault="00973B64" w:rsidP="0015380D">
      <w:pPr>
        <w:tabs>
          <w:tab w:val="left" w:pos="1134"/>
        </w:tabs>
        <w:spacing w:line="276" w:lineRule="auto"/>
        <w:ind w:firstLine="567"/>
        <w:jc w:val="center"/>
        <w:rPr>
          <w:sz w:val="24"/>
          <w:szCs w:val="24"/>
          <w:lang w:val="ru-RU"/>
        </w:rPr>
      </w:pPr>
      <w:r w:rsidRPr="00765AA4">
        <w:rPr>
          <w:sz w:val="24"/>
          <w:szCs w:val="24"/>
          <w:lang w:val="ru-RU"/>
        </w:rPr>
        <w:t>ЦЕЛИ ИЗУЧЕНИЯ УЧЕБНОГО КУРСА</w:t>
      </w:r>
    </w:p>
    <w:p w:rsidR="0015380D" w:rsidRPr="00765AA4" w:rsidRDefault="0015380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Приоритетными целями обучения математике в 5</w:t>
      </w:r>
      <w:r w:rsidR="000B0FC7">
        <w:rPr>
          <w:sz w:val="24"/>
          <w:szCs w:val="24"/>
          <w:lang w:val="ru-RU"/>
        </w:rPr>
        <w:t xml:space="preserve">-6 </w:t>
      </w:r>
      <w:r w:rsidRPr="00765AA4">
        <w:rPr>
          <w:sz w:val="24"/>
          <w:szCs w:val="24"/>
          <w:lang w:val="ru-RU"/>
        </w:rPr>
        <w:t>классах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подведение обучающихся на доступном для них уровне к осознанию взаимосвязи математики и окружающего мира;</w:t>
      </w:r>
    </w:p>
    <w:p w:rsidR="00FA2CD7" w:rsidRPr="00765AA4" w:rsidRDefault="00973B64" w:rsidP="000B1AA0">
      <w:pPr>
        <w:tabs>
          <w:tab w:val="left" w:pos="1134"/>
        </w:tabs>
        <w:spacing w:line="276" w:lineRule="auto"/>
        <w:ind w:firstLine="567"/>
        <w:jc w:val="both"/>
        <w:rPr>
          <w:sz w:val="24"/>
          <w:szCs w:val="24"/>
          <w:lang w:val="ru-RU"/>
        </w:rPr>
      </w:pPr>
      <w:r w:rsidRPr="00765AA4">
        <w:rPr>
          <w:sz w:val="24"/>
          <w:szCs w:val="24"/>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линии содержания курса математики в 5</w:t>
      </w:r>
      <w:r w:rsidR="000B0FC7">
        <w:rPr>
          <w:sz w:val="24"/>
          <w:szCs w:val="24"/>
          <w:lang w:val="ru-RU"/>
        </w:rPr>
        <w:t xml:space="preserve">-6 </w:t>
      </w:r>
      <w:r w:rsidRPr="00765AA4">
        <w:rPr>
          <w:sz w:val="24"/>
          <w:szCs w:val="24"/>
          <w:lang w:val="ru-RU"/>
        </w:rPr>
        <w:t>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 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классе знакомством с начальными понятиями теории делимости.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класса происходит знакомство с понятием процента.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Особенностью изучения положительных и отрицательных чисел является то, что они также могут рассматриваться в несколько этапов. В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 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 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обучении решению текстовых задач в 5</w:t>
      </w:r>
      <w:r w:rsidR="000B0FC7">
        <w:rPr>
          <w:sz w:val="24"/>
          <w:szCs w:val="24"/>
          <w:lang w:val="ru-RU"/>
        </w:rPr>
        <w:t>-6</w:t>
      </w:r>
      <w:r w:rsidRPr="00765AA4">
        <w:rPr>
          <w:sz w:val="24"/>
          <w:szCs w:val="24"/>
          <w:lang w:val="ru-RU"/>
        </w:rPr>
        <w:t xml:space="preserve">классах используются арифметические приёмы решения. Текстовые задачи, решаемые при отработке вычислительных навыков в </w:t>
      </w:r>
      <w:r w:rsidR="000B0FC7" w:rsidRPr="00765AA4">
        <w:rPr>
          <w:sz w:val="24"/>
          <w:szCs w:val="24"/>
          <w:lang w:val="ru-RU"/>
        </w:rPr>
        <w:t>5</w:t>
      </w:r>
      <w:r w:rsidR="000B0FC7">
        <w:rPr>
          <w:sz w:val="24"/>
          <w:szCs w:val="24"/>
          <w:lang w:val="ru-RU"/>
        </w:rPr>
        <w:t>-6</w:t>
      </w:r>
      <w:r w:rsidRPr="00765AA4">
        <w:rPr>
          <w:sz w:val="24"/>
          <w:szCs w:val="24"/>
          <w:lang w:val="ru-RU"/>
        </w:rPr>
        <w:t>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FA2CD7" w:rsidRPr="00765AA4" w:rsidRDefault="00973B64" w:rsidP="000B0FC7">
      <w:pPr>
        <w:tabs>
          <w:tab w:val="left" w:pos="1134"/>
        </w:tabs>
        <w:spacing w:line="276" w:lineRule="auto"/>
        <w:ind w:firstLine="567"/>
        <w:jc w:val="both"/>
        <w:rPr>
          <w:sz w:val="24"/>
          <w:szCs w:val="24"/>
          <w:lang w:val="ru-RU"/>
        </w:rPr>
      </w:pPr>
      <w:r w:rsidRPr="00765AA4">
        <w:rPr>
          <w:sz w:val="24"/>
          <w:szCs w:val="24"/>
          <w:lang w:val="ru-RU"/>
        </w:rPr>
        <w:t>В рабочей программе предусмотрено формирование пропедевтических алгебраических представлений. Буквакак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 курсе «Математики» </w:t>
      </w:r>
      <w:r w:rsidR="000B0FC7" w:rsidRPr="00765AA4">
        <w:rPr>
          <w:sz w:val="24"/>
          <w:szCs w:val="24"/>
          <w:lang w:val="ru-RU"/>
        </w:rPr>
        <w:t>5</w:t>
      </w:r>
      <w:r w:rsidR="000B0FC7">
        <w:rPr>
          <w:sz w:val="24"/>
          <w:szCs w:val="24"/>
          <w:lang w:val="ru-RU"/>
        </w:rPr>
        <w:t>-6</w:t>
      </w:r>
      <w:r w:rsidRPr="00765AA4">
        <w:rPr>
          <w:sz w:val="24"/>
          <w:szCs w:val="24"/>
          <w:lang w:val="ru-RU"/>
        </w:rPr>
        <w:t>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 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FA2CD7" w:rsidRPr="00765AA4" w:rsidRDefault="00FA2CD7" w:rsidP="00370EE7">
      <w:pPr>
        <w:tabs>
          <w:tab w:val="left" w:pos="1134"/>
        </w:tabs>
        <w:spacing w:line="276" w:lineRule="auto"/>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370EE7">
      <w:pPr>
        <w:tabs>
          <w:tab w:val="left" w:pos="1134"/>
        </w:tabs>
        <w:spacing w:line="276" w:lineRule="auto"/>
        <w:ind w:firstLine="567"/>
        <w:jc w:val="center"/>
        <w:rPr>
          <w:sz w:val="24"/>
          <w:szCs w:val="24"/>
          <w:lang w:val="ru-RU"/>
        </w:rPr>
      </w:pPr>
      <w:r w:rsidRPr="00765AA4">
        <w:rPr>
          <w:sz w:val="24"/>
          <w:szCs w:val="24"/>
          <w:lang w:val="ru-RU"/>
        </w:rPr>
        <w:t>СОДЕРЖАНИЕ УЧЕБНОГО КУРСА (ПО ГОДАМ ОБУЧЕНИЯ)</w:t>
      </w:r>
    </w:p>
    <w:p w:rsidR="00370EE7" w:rsidRDefault="00370EE7" w:rsidP="00765AA4">
      <w:pPr>
        <w:tabs>
          <w:tab w:val="left" w:pos="1134"/>
        </w:tabs>
        <w:spacing w:line="276" w:lineRule="auto"/>
        <w:ind w:firstLine="567"/>
        <w:jc w:val="both"/>
        <w:rPr>
          <w:sz w:val="24"/>
          <w:szCs w:val="24"/>
          <w:lang w:val="ru-RU"/>
        </w:rPr>
      </w:pPr>
    </w:p>
    <w:p w:rsidR="00FA2CD7" w:rsidRPr="00765AA4" w:rsidRDefault="000B0FC7"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Натуральные числа и нуль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Натуральное число. Ряд натуральных чисел. Число 0. Изображение натуральных чисел точками на координатной (числовой) прямой.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Позиционная система счисления. Римская нумерация как пример непозиционной системы счисления. Десятичная система счисления.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натуральных чисел, сравнение натуральных чисел с нулём. Способы сравнения. Округление натуральных чисел.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букв для обозначения неизвестного компонента и записи свойств арифметических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Делители и кратные числа, разложение на множители. Простые и составные числа. Признаки делимости на 2, 5, 10, 3, 9. Деление с остатком.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Степень с натуральным показателем. Запись числа в виде суммы разрядных слагаемых.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Дроби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Сложение и вычитание дробей. Умножение и деление дробей; взаимно­обратные дроби. Нахождение части целого и целого по его части.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Арифметические действия с десятичными дробями. Округление десятичных дробей.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текстовых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основных задач на дроби.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Представление данных в виде таблиц, столбчатых диаграмм.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Наглядная геометрия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Длина отрезка, метрические единицы длины. Длина ломаной, периметр многоугольника. Измерение и построение углов с помощью транспортира.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Наглядные представления о фигурах на плоскости: многоугольник; прямоугольник, квадрат; треугольник, о равенстве фигур.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Объём прямоугольного параллелепипеда, куба. Единицы измерения объёма.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0B0FC7"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Натуральные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Делители и кратные числа; наибольший общий делитель и наименьшее общее кратное. Делимость суммы и произведения. Деление с остатком.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Дроби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Отношение. Деление в данном отношении. Масштаб, пропорция. Применение пропорций при решении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Положительные и отрицательные числа</w:t>
      </w:r>
    </w:p>
    <w:p w:rsidR="00FA2CD7" w:rsidRPr="00765AA4" w:rsidRDefault="00973B64" w:rsidP="0068551A">
      <w:pPr>
        <w:tabs>
          <w:tab w:val="left" w:pos="1134"/>
        </w:tabs>
        <w:spacing w:line="276" w:lineRule="auto"/>
        <w:ind w:firstLine="567"/>
        <w:jc w:val="both"/>
        <w:rPr>
          <w:sz w:val="24"/>
          <w:szCs w:val="24"/>
          <w:lang w:val="ru-RU"/>
        </w:rPr>
      </w:pPr>
      <w:r w:rsidRPr="00765AA4">
        <w:rPr>
          <w:sz w:val="24"/>
          <w:szCs w:val="24"/>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Буквенные выражения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текстовых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текстовых задач арифметическим способом. Решение логических задач. Решение задач перебором всех возможных вариантов.</w:t>
      </w:r>
    </w:p>
    <w:p w:rsidR="00FA2CD7" w:rsidRPr="00765AA4" w:rsidRDefault="00973B64" w:rsidP="006B6B1E">
      <w:pPr>
        <w:tabs>
          <w:tab w:val="left" w:pos="1134"/>
        </w:tabs>
        <w:spacing w:line="276" w:lineRule="auto"/>
        <w:ind w:firstLine="567"/>
        <w:jc w:val="both"/>
        <w:rPr>
          <w:sz w:val="24"/>
          <w:szCs w:val="24"/>
          <w:lang w:val="ru-RU"/>
        </w:rPr>
      </w:pPr>
      <w:r w:rsidRPr="00765AA4">
        <w:rPr>
          <w:sz w:val="24"/>
          <w:szCs w:val="24"/>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задач, связанных с отношением, пропорциональностью величин, процентами; решение основных задач на дроби и проценты.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Оценка и прикидка, округление результата. Составление буквенных выражений по условию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Представление данных с помощью таблиц и диаграмм. Столбчатые диаграммы: чтение и построение. Чтение круговых диаграмм.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Наглядная геометрия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Наглядные представления о фигурах на плоскости: точка, прямая, отрезок, луч, угол, ломаная, многоугольник, четырёх­ угольник, треугольник, окружность, круг.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 рение длины окружности, площади круга.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Симметрия: центральная, осевая и зеркальная симметрии.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Построение симметричных фигур.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объёма; единицы измерения объёма. Объём прямо­угольного параллелепипеда, куба.</w:t>
      </w:r>
    </w:p>
    <w:p w:rsidR="000B0FC7" w:rsidRDefault="000B0FC7" w:rsidP="00765AA4">
      <w:pPr>
        <w:tabs>
          <w:tab w:val="left" w:pos="1134"/>
        </w:tabs>
        <w:spacing w:line="276" w:lineRule="auto"/>
        <w:ind w:firstLine="567"/>
        <w:jc w:val="both"/>
        <w:rPr>
          <w:sz w:val="24"/>
          <w:szCs w:val="24"/>
          <w:lang w:val="ru-RU"/>
        </w:rPr>
      </w:pPr>
    </w:p>
    <w:p w:rsidR="00FA2CD7" w:rsidRDefault="00973B64" w:rsidP="006B6B1E">
      <w:pPr>
        <w:tabs>
          <w:tab w:val="left" w:pos="1134"/>
        </w:tabs>
        <w:spacing w:line="276" w:lineRule="auto"/>
        <w:ind w:firstLine="567"/>
        <w:jc w:val="center"/>
        <w:rPr>
          <w:sz w:val="24"/>
          <w:szCs w:val="24"/>
          <w:lang w:val="ru-RU"/>
        </w:rPr>
      </w:pPr>
      <w:r w:rsidRPr="00765AA4">
        <w:rPr>
          <w:sz w:val="24"/>
          <w:szCs w:val="24"/>
          <w:lang w:val="ru-RU"/>
        </w:rPr>
        <w:t>ПЛАНИРУЕМЫЕ ПРЕДМЕТНЫЕ РЕЗУЛЬТАТЫ ОСВОЕНИЯ РАБОЧЕЙ ПРОГРАММЫ КУРСА (ПО ГОДАМ ОБУЧЕНИЯ)</w:t>
      </w:r>
    </w:p>
    <w:p w:rsidR="006B6B1E" w:rsidRPr="00765AA4" w:rsidRDefault="006B6B1E"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Освоение учебного курса «Математика» в </w:t>
      </w:r>
      <w:r w:rsidR="000B0FC7" w:rsidRPr="00765AA4">
        <w:rPr>
          <w:sz w:val="24"/>
          <w:szCs w:val="24"/>
          <w:lang w:val="ru-RU"/>
        </w:rPr>
        <w:t>5</w:t>
      </w:r>
      <w:r w:rsidR="000B0FC7">
        <w:rPr>
          <w:sz w:val="24"/>
          <w:szCs w:val="24"/>
          <w:lang w:val="ru-RU"/>
        </w:rPr>
        <w:t>-6</w:t>
      </w:r>
      <w:r w:rsidRPr="00765AA4">
        <w:rPr>
          <w:sz w:val="24"/>
          <w:szCs w:val="24"/>
          <w:lang w:val="ru-RU"/>
        </w:rPr>
        <w:t>классах основной школы должно обеспечивать достижение следующих предметных образовательных результатов:</w:t>
      </w:r>
    </w:p>
    <w:p w:rsidR="00FA2CD7" w:rsidRPr="00765AA4" w:rsidRDefault="000B0FC7"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Числа и вычисления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правильно употреблять термины, связанные с натуральными числами, обыкновенными и десятичными дробями.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и упорядочивать натуральные числа, сравнивать в простейших случаях обыкновенные дроби, десятичные дроби.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арифметические действия с натуральными числами, с обыкновенными дробями в простейших случаях.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проверку, прикидку результата вычислений.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Округлять натуральные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текстовых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текстовые задачи арифметическим способом и с помощью организованного конечного перебора всех возможных вариантов.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задачи, содержащие зависимости, связывающие величины: скорость, время, расстояние; цена, количество, стоимость.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краткие записи, схемы, таблицы, обозначения при решении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основными единицами измерения: цены, массы; расстояния, времени, скорости; выражать одни единицы величины через другие.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Наглядная геометрия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геометрическими понятиями: точка, прямая, отрезок, луч, угол, многоугольник, окружность, круг.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объектов окружающего мира, имеющих форму изученных геометрических фигур.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Изображать изученные геометрические фигуры на нелинованной и клетчатой бумаге с помощью циркуля и линейки.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свойства сторон и углов прямоугольника, квадрата для их построения, вычисления площади и периметра.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основными метрическими единицами измерения длины, площади; выражать одни единицы величины через другие.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Вычислять объём куба, параллелепипеда по заданным измерениям, пользоваться единицами измерения объёма.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несложные задачи на измерение геометрических величин в практических ситуациях.</w:t>
      </w:r>
    </w:p>
    <w:p w:rsidR="000B0FC7" w:rsidRDefault="000B0FC7" w:rsidP="00765AA4">
      <w:pPr>
        <w:tabs>
          <w:tab w:val="left" w:pos="1134"/>
        </w:tabs>
        <w:spacing w:line="276" w:lineRule="auto"/>
        <w:ind w:firstLine="567"/>
        <w:jc w:val="both"/>
        <w:rPr>
          <w:sz w:val="24"/>
          <w:szCs w:val="24"/>
          <w:lang w:val="ru-RU"/>
        </w:rPr>
      </w:pPr>
    </w:p>
    <w:p w:rsidR="00FA2CD7" w:rsidRPr="00765AA4" w:rsidRDefault="000B0FC7"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Числа и вычисления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и упорядочивать целые числа, обыкновенные и десятичные дроби, сравнивать числа одного и разных знаков.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Соотносить точки в прямоугольной системе координат с координатами этой точки.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Округлять целые числа и десятичные дроби, находить приближения чисел.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Числовые и буквенные выражения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признаками делимости, раскладывать натуральные числа на простые множители.</w:t>
      </w:r>
    </w:p>
    <w:p w:rsidR="00FA2CD7" w:rsidRPr="00765AA4" w:rsidRDefault="00973B64" w:rsidP="0048207C">
      <w:pPr>
        <w:tabs>
          <w:tab w:val="left" w:pos="1134"/>
        </w:tabs>
        <w:spacing w:line="276" w:lineRule="auto"/>
        <w:ind w:firstLine="567"/>
        <w:jc w:val="both"/>
        <w:rPr>
          <w:sz w:val="24"/>
          <w:szCs w:val="24"/>
          <w:lang w:val="ru-RU"/>
        </w:rPr>
      </w:pPr>
      <w:r w:rsidRPr="00765AA4">
        <w:rPr>
          <w:sz w:val="24"/>
          <w:szCs w:val="24"/>
          <w:lang w:val="ru-RU"/>
        </w:rPr>
        <w:t>Пользоваться масштабом, составлять пропорции и отношения. 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неизвестный компонент равенства.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текстовых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многошаговые текстовые задачи арифметическим способом.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задачи, связанные с отношением, пропорциональностью величин, процентами; решать три основные задачи на дроби и проценты.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буквенные выражения по условию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информацию с помощью таблиц, линейной и столбчатой диаграмм.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Наглядная геометрия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используя чертёжные инструменты, расстояния: между двумя точками, от точки до прямой, длину пути на квадратной сетке.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на моделях и изображениях пирамиду, конус, цилиндр, использовать терминологию:  вершина,  ребро, грань, основание, развёртка.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Изображать на клетчатой бумаге прямоугольный параллелепипед.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несложные задачи на нахождение геометрических величин в практических ситуациях.</w:t>
      </w:r>
    </w:p>
    <w:p w:rsidR="000B0FC7" w:rsidRDefault="000B0FC7" w:rsidP="000B0FC7">
      <w:pPr>
        <w:tabs>
          <w:tab w:val="left" w:pos="1134"/>
        </w:tabs>
        <w:spacing w:line="276" w:lineRule="auto"/>
        <w:jc w:val="both"/>
        <w:rPr>
          <w:sz w:val="24"/>
          <w:szCs w:val="24"/>
          <w:lang w:val="ru-RU"/>
        </w:rPr>
      </w:pPr>
    </w:p>
    <w:p w:rsidR="00FA2CD7" w:rsidRPr="00765AA4" w:rsidRDefault="00973B64" w:rsidP="0048207C">
      <w:pPr>
        <w:tabs>
          <w:tab w:val="left" w:pos="1134"/>
        </w:tabs>
        <w:spacing w:line="276" w:lineRule="auto"/>
        <w:jc w:val="center"/>
        <w:rPr>
          <w:sz w:val="24"/>
          <w:szCs w:val="24"/>
          <w:lang w:val="ru-RU"/>
        </w:rPr>
      </w:pPr>
      <w:r w:rsidRPr="00765AA4">
        <w:rPr>
          <w:sz w:val="24"/>
          <w:szCs w:val="24"/>
          <w:lang w:val="ru-RU"/>
        </w:rPr>
        <w:t>РАБОЧАЯ ПРОГРАММА УЧЕБНОГО КУРСА «АЛГЕБРА». 7—9 КЛАССЫ</w:t>
      </w:r>
    </w:p>
    <w:p w:rsidR="00FA2CD7" w:rsidRPr="00765AA4" w:rsidRDefault="00973B64" w:rsidP="0048207C">
      <w:pPr>
        <w:tabs>
          <w:tab w:val="left" w:pos="1134"/>
        </w:tabs>
        <w:spacing w:line="276" w:lineRule="auto"/>
        <w:ind w:firstLine="567"/>
        <w:jc w:val="center"/>
        <w:rPr>
          <w:sz w:val="24"/>
          <w:szCs w:val="24"/>
          <w:lang w:val="ru-RU"/>
        </w:rPr>
      </w:pPr>
      <w:r w:rsidRPr="00765AA4">
        <w:rPr>
          <w:sz w:val="24"/>
          <w:szCs w:val="24"/>
          <w:lang w:val="ru-RU"/>
        </w:rPr>
        <w:t>ЦЕЛИ ИЗУЧЕНИЯ УЧЕБНОГО КУРСА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Алгебра является одним из опорных курсов основной школы: она обеспечивает изучение других дисциплин, как естественно­ 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 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w:t>
      </w:r>
    </w:p>
    <w:p w:rsidR="00FA2CD7" w:rsidRPr="00765AA4" w:rsidRDefault="00973B64" w:rsidP="0048207C">
      <w:pPr>
        <w:tabs>
          <w:tab w:val="left" w:pos="1134"/>
        </w:tabs>
        <w:spacing w:line="276" w:lineRule="auto"/>
        <w:ind w:firstLine="567"/>
        <w:jc w:val="both"/>
        <w:rPr>
          <w:sz w:val="24"/>
          <w:szCs w:val="24"/>
          <w:lang w:val="ru-RU"/>
        </w:rPr>
      </w:pPr>
      <w:r w:rsidRPr="00765AA4">
        <w:rPr>
          <w:sz w:val="24"/>
          <w:szCs w:val="24"/>
          <w:lang w:val="ru-RU"/>
        </w:rPr>
        <w:t>«Уравнения и неравенства»; «Функции». Каждая из этих содержательно-методических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курса«Алгебра» является его интегрированный характер.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 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w:t>
      </w:r>
      <w:r w:rsidR="00C52C85" w:rsidRPr="00765AA4">
        <w:rPr>
          <w:sz w:val="24"/>
          <w:szCs w:val="24"/>
          <w:lang w:val="ru-RU"/>
        </w:rPr>
        <w:t>ООО</w:t>
      </w:r>
      <w:r w:rsidRPr="00765AA4">
        <w:rPr>
          <w:sz w:val="24"/>
          <w:szCs w:val="24"/>
          <w:lang w:val="ru-RU"/>
        </w:rPr>
        <w:t>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FA2CD7" w:rsidRPr="00765AA4" w:rsidRDefault="00FA2CD7" w:rsidP="00765AA4">
      <w:pPr>
        <w:tabs>
          <w:tab w:val="left" w:pos="1134"/>
        </w:tabs>
        <w:spacing w:line="276" w:lineRule="auto"/>
        <w:ind w:firstLine="567"/>
        <w:jc w:val="both"/>
        <w:rPr>
          <w:sz w:val="24"/>
          <w:szCs w:val="24"/>
          <w:lang w:val="ru-RU"/>
        </w:rPr>
      </w:pPr>
    </w:p>
    <w:p w:rsidR="0048207C" w:rsidRDefault="0048207C" w:rsidP="00765AA4">
      <w:pPr>
        <w:tabs>
          <w:tab w:val="left" w:pos="1134"/>
        </w:tabs>
        <w:spacing w:line="276" w:lineRule="auto"/>
        <w:ind w:firstLine="567"/>
        <w:jc w:val="both"/>
        <w:rPr>
          <w:sz w:val="24"/>
          <w:szCs w:val="24"/>
          <w:lang w:val="ru-RU"/>
        </w:rPr>
      </w:pPr>
    </w:p>
    <w:p w:rsidR="00FA2CD7" w:rsidRPr="00765AA4" w:rsidRDefault="00973B64" w:rsidP="0048207C">
      <w:pPr>
        <w:tabs>
          <w:tab w:val="left" w:pos="1134"/>
        </w:tabs>
        <w:spacing w:line="276" w:lineRule="auto"/>
        <w:ind w:firstLine="567"/>
        <w:jc w:val="center"/>
        <w:rPr>
          <w:sz w:val="24"/>
          <w:szCs w:val="24"/>
          <w:lang w:val="ru-RU"/>
        </w:rPr>
      </w:pPr>
      <w:r w:rsidRPr="00765AA4">
        <w:rPr>
          <w:sz w:val="24"/>
          <w:szCs w:val="24"/>
          <w:lang w:val="ru-RU"/>
        </w:rPr>
        <w:t>СОДЕРЖАНИЕ УЧЕБНОГО КУРСА (ПО ГОДАМ ОБУЧЕНИЯ)</w:t>
      </w:r>
    </w:p>
    <w:p w:rsidR="00FA2CD7" w:rsidRPr="00765AA4" w:rsidRDefault="000B0FC7"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Числа и вычисления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Рациональные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FA2CD7" w:rsidRPr="00765AA4" w:rsidRDefault="00973B64" w:rsidP="0048207C">
      <w:pPr>
        <w:tabs>
          <w:tab w:val="left" w:pos="1134"/>
        </w:tabs>
        <w:spacing w:line="276" w:lineRule="auto"/>
        <w:ind w:firstLine="567"/>
        <w:jc w:val="both"/>
        <w:rPr>
          <w:sz w:val="24"/>
          <w:szCs w:val="24"/>
          <w:lang w:val="ru-RU"/>
        </w:rPr>
      </w:pPr>
      <w:r w:rsidRPr="00765AA4">
        <w:rPr>
          <w:sz w:val="24"/>
          <w:szCs w:val="24"/>
          <w:lang w:val="ru-RU"/>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изреальной практики.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Применение признаков делимости, разложение на множители натуральных чисел.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Реальные зависимости, в том числе прямая и обратная пропорциональности.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Алгебраические выражения</w:t>
      </w:r>
    </w:p>
    <w:p w:rsidR="00FA2CD7" w:rsidRPr="00765AA4" w:rsidRDefault="00973B64" w:rsidP="0048207C">
      <w:pPr>
        <w:tabs>
          <w:tab w:val="left" w:pos="1134"/>
        </w:tabs>
        <w:spacing w:line="276" w:lineRule="auto"/>
        <w:ind w:firstLine="567"/>
        <w:jc w:val="both"/>
        <w:rPr>
          <w:sz w:val="24"/>
          <w:szCs w:val="24"/>
          <w:lang w:val="ru-RU"/>
        </w:rPr>
      </w:pPr>
      <w:r w:rsidRPr="00765AA4">
        <w:rPr>
          <w:sz w:val="24"/>
          <w:szCs w:val="24"/>
          <w:lang w:val="ru-RU"/>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Свойства степени с натуральным показателем.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Уравнения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Уравнение, корень уравнения, правила преобразования уравнения, равносильность уравнений.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 ния текстовых задач с помощью систем уравнений.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Координаты и графики. Функции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Координата точки на прямой. Числовые промежутки. Расстояние между двумя точками координатной прямой.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Прямоугольная система координат, оси </w:t>
      </w:r>
      <w:r w:rsidRPr="00765AA4">
        <w:rPr>
          <w:sz w:val="24"/>
          <w:szCs w:val="24"/>
        </w:rPr>
        <w:t>Ox</w:t>
      </w:r>
      <w:r w:rsidRPr="00765AA4">
        <w:rPr>
          <w:sz w:val="24"/>
          <w:szCs w:val="24"/>
          <w:lang w:val="ru-RU"/>
        </w:rPr>
        <w:t xml:space="preserve"> и </w:t>
      </w:r>
      <w:r w:rsidRPr="00765AA4">
        <w:rPr>
          <w:sz w:val="24"/>
          <w:szCs w:val="24"/>
        </w:rPr>
        <w:t>Oy</w:t>
      </w:r>
      <w:r w:rsidRPr="00765AA4">
        <w:rPr>
          <w:sz w:val="24"/>
          <w:szCs w:val="24"/>
          <w:lang w:val="ru-RU"/>
        </w:rPr>
        <w:t>. Абсцисса и ордината точки на координатной плоскости. Примеры графиков, заданных формулами. Чтение графиков реальных зависимостей.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функции. График функции. Свойства функций. 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нейная  функция,  её  график.  График  функции  </w:t>
      </w:r>
      <w:r w:rsidRPr="00765AA4">
        <w:rPr>
          <w:sz w:val="24"/>
          <w:szCs w:val="24"/>
        </w:rPr>
        <w:t>y</w:t>
      </w:r>
      <w:r w:rsidRPr="00765AA4">
        <w:rPr>
          <w:sz w:val="24"/>
          <w:szCs w:val="24"/>
          <w:lang w:val="ru-RU"/>
        </w:rPr>
        <w:t xml:space="preserve">  =  </w:t>
      </w:r>
      <w:r w:rsidRPr="00765AA4">
        <w:rPr>
          <w:sz w:val="24"/>
          <w:szCs w:val="24"/>
        </w:rPr>
        <w:t></w:t>
      </w:r>
      <w:r w:rsidRPr="00765AA4">
        <w:rPr>
          <w:sz w:val="24"/>
          <w:szCs w:val="24"/>
          <w:lang w:val="ru-RU"/>
        </w:rPr>
        <w:t xml:space="preserve"> х </w:t>
      </w:r>
      <w:r w:rsidRPr="00765AA4">
        <w:rPr>
          <w:sz w:val="24"/>
          <w:szCs w:val="24"/>
        </w:rPr>
        <w:t></w:t>
      </w:r>
      <w:r w:rsidRPr="00765AA4">
        <w:rPr>
          <w:sz w:val="24"/>
          <w:szCs w:val="24"/>
          <w:lang w:val="ru-RU"/>
        </w:rPr>
        <w:t>.  Графическое решение линейных уравнений и систем линейных уравнений.</w:t>
      </w:r>
    </w:p>
    <w:p w:rsidR="000B0FC7" w:rsidRDefault="000B0FC7" w:rsidP="00765AA4">
      <w:pPr>
        <w:tabs>
          <w:tab w:val="left" w:pos="1134"/>
        </w:tabs>
        <w:spacing w:line="276" w:lineRule="auto"/>
        <w:ind w:firstLine="567"/>
        <w:jc w:val="both"/>
        <w:rPr>
          <w:sz w:val="24"/>
          <w:szCs w:val="24"/>
          <w:lang w:val="ru-RU"/>
        </w:rPr>
      </w:pPr>
    </w:p>
    <w:p w:rsidR="00FA2CD7" w:rsidRPr="00765AA4" w:rsidRDefault="000B0FC7"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Числа и вычисления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 ние к преобразованию числовых выражений и вычислениям. Действительные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Степень с целым показателем и её свойства. Стандартная запись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Алгебраические выражения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Квадратный трёхчлен; разложение квадратного трёхчлена на множители.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Уравнения и неравенства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текстовых задач алгебраическим способом.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функции. Область определения и множество значений функции. Способы задания функций.</w:t>
      </w:r>
    </w:p>
    <w:p w:rsidR="00FA2CD7" w:rsidRPr="00765AA4" w:rsidRDefault="00973B64" w:rsidP="0048207C">
      <w:pPr>
        <w:tabs>
          <w:tab w:val="left" w:pos="1134"/>
        </w:tabs>
        <w:spacing w:line="276" w:lineRule="auto"/>
        <w:ind w:firstLine="567"/>
        <w:jc w:val="both"/>
        <w:rPr>
          <w:sz w:val="24"/>
          <w:szCs w:val="24"/>
          <w:lang w:val="ru-RU"/>
        </w:rPr>
      </w:pPr>
      <w:r w:rsidRPr="00765AA4">
        <w:rPr>
          <w:noProof/>
          <w:sz w:val="24"/>
          <w:szCs w:val="24"/>
          <w:lang w:val="ru-RU" w:eastAsia="ru-RU"/>
        </w:rPr>
        <w:drawing>
          <wp:anchor distT="0" distB="0" distL="0" distR="0" simplePos="0" relativeHeight="251649024" behindDoc="1" locked="0" layoutInCell="1" allowOverlap="1">
            <wp:simplePos x="0" y="0"/>
            <wp:positionH relativeFrom="page">
              <wp:posOffset>765928</wp:posOffset>
            </wp:positionH>
            <wp:positionV relativeFrom="paragraph">
              <wp:posOffset>622645</wp:posOffset>
            </wp:positionV>
            <wp:extent cx="170256" cy="137325"/>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170256" cy="137325"/>
                    </a:xfrm>
                    <a:prstGeom prst="rect">
                      <a:avLst/>
                    </a:prstGeom>
                  </pic:spPr>
                </pic:pic>
              </a:graphicData>
            </a:graphic>
          </wp:anchor>
        </w:drawing>
      </w:r>
      <w:r w:rsidRPr="00765AA4">
        <w:rPr>
          <w:sz w:val="24"/>
          <w:szCs w:val="24"/>
          <w:lang w:val="ru-RU"/>
        </w:rPr>
        <w:t xml:space="preserve">График функции. Чтение свойств функции по её графику. Примеры графиков функций, отражающих реальные процессы. Функции, описывающие прямую и обратную пропорциональные зависимости, их графики. Функции </w:t>
      </w:r>
      <w:r w:rsidRPr="00765AA4">
        <w:rPr>
          <w:sz w:val="24"/>
          <w:szCs w:val="24"/>
        </w:rPr>
        <w:t>y</w:t>
      </w:r>
      <w:r w:rsidRPr="00765AA4">
        <w:rPr>
          <w:sz w:val="24"/>
          <w:szCs w:val="24"/>
          <w:lang w:val="ru-RU"/>
        </w:rPr>
        <w:t xml:space="preserve"> = </w:t>
      </w:r>
      <w:r w:rsidRPr="00765AA4">
        <w:rPr>
          <w:sz w:val="24"/>
          <w:szCs w:val="24"/>
        </w:rPr>
        <w:t>x</w:t>
      </w:r>
      <w:r w:rsidRPr="00765AA4">
        <w:rPr>
          <w:sz w:val="24"/>
          <w:szCs w:val="24"/>
          <w:lang w:val="ru-RU"/>
        </w:rPr>
        <w:t xml:space="preserve">2, </w:t>
      </w:r>
      <w:r w:rsidRPr="00765AA4">
        <w:rPr>
          <w:sz w:val="24"/>
          <w:szCs w:val="24"/>
        </w:rPr>
        <w:t>y</w:t>
      </w:r>
      <w:r w:rsidRPr="00765AA4">
        <w:rPr>
          <w:sz w:val="24"/>
          <w:szCs w:val="24"/>
          <w:lang w:val="ru-RU"/>
        </w:rPr>
        <w:t xml:space="preserve"> = </w:t>
      </w:r>
      <w:r w:rsidRPr="00765AA4">
        <w:rPr>
          <w:sz w:val="24"/>
          <w:szCs w:val="24"/>
        </w:rPr>
        <w:t>x</w:t>
      </w:r>
      <w:r w:rsidRPr="00765AA4">
        <w:rPr>
          <w:sz w:val="24"/>
          <w:szCs w:val="24"/>
          <w:lang w:val="ru-RU"/>
        </w:rPr>
        <w:t xml:space="preserve">3, </w:t>
      </w:r>
      <w:r w:rsidRPr="00765AA4">
        <w:rPr>
          <w:sz w:val="24"/>
          <w:szCs w:val="24"/>
        </w:rPr>
        <w:t>y</w:t>
      </w:r>
      <w:r w:rsidRPr="00765AA4">
        <w:rPr>
          <w:sz w:val="24"/>
          <w:szCs w:val="24"/>
          <w:lang w:val="ru-RU"/>
        </w:rPr>
        <w:t xml:space="preserve">  =</w:t>
      </w:r>
      <w:r w:rsidRPr="00765AA4">
        <w:rPr>
          <w:sz w:val="24"/>
          <w:szCs w:val="24"/>
          <w:lang w:val="ru-RU"/>
        </w:rPr>
        <w:tab/>
      </w:r>
      <w:r w:rsidRPr="00765AA4">
        <w:rPr>
          <w:sz w:val="24"/>
          <w:szCs w:val="24"/>
        </w:rPr>
        <w:t>x</w:t>
      </w:r>
      <w:r w:rsidRPr="00765AA4">
        <w:rPr>
          <w:sz w:val="24"/>
          <w:szCs w:val="24"/>
          <w:lang w:val="ru-RU"/>
        </w:rPr>
        <w:t xml:space="preserve"> ,   </w:t>
      </w:r>
      <w:r w:rsidRPr="00765AA4">
        <w:rPr>
          <w:sz w:val="24"/>
          <w:szCs w:val="24"/>
        </w:rPr>
        <w:t>y</w:t>
      </w:r>
      <w:r w:rsidRPr="00765AA4">
        <w:rPr>
          <w:sz w:val="24"/>
          <w:szCs w:val="24"/>
          <w:lang w:val="ru-RU"/>
        </w:rPr>
        <w:t xml:space="preserve">  =  </w:t>
      </w:r>
      <w:r w:rsidRPr="00765AA4">
        <w:rPr>
          <w:sz w:val="24"/>
          <w:szCs w:val="24"/>
        </w:rPr>
        <w:t></w:t>
      </w:r>
      <w:r w:rsidRPr="00765AA4">
        <w:rPr>
          <w:sz w:val="24"/>
          <w:szCs w:val="24"/>
          <w:lang w:val="ru-RU"/>
        </w:rPr>
        <w:t xml:space="preserve"> х </w:t>
      </w:r>
      <w:r w:rsidRPr="00765AA4">
        <w:rPr>
          <w:sz w:val="24"/>
          <w:szCs w:val="24"/>
        </w:rPr>
        <w:t></w:t>
      </w:r>
      <w:r w:rsidRPr="00765AA4">
        <w:rPr>
          <w:sz w:val="24"/>
          <w:szCs w:val="24"/>
          <w:lang w:val="ru-RU"/>
        </w:rPr>
        <w:t>.   Графическое   решение   уравнений   и   системуравнений.</w:t>
      </w:r>
    </w:p>
    <w:p w:rsidR="000B0FC7" w:rsidRDefault="000B0FC7" w:rsidP="00765AA4">
      <w:pPr>
        <w:tabs>
          <w:tab w:val="left" w:pos="1134"/>
        </w:tabs>
        <w:spacing w:line="276" w:lineRule="auto"/>
        <w:ind w:firstLine="567"/>
        <w:jc w:val="both"/>
        <w:rPr>
          <w:sz w:val="24"/>
          <w:szCs w:val="24"/>
          <w:lang w:val="ru-RU"/>
        </w:rPr>
      </w:pPr>
    </w:p>
    <w:p w:rsidR="00FA2CD7" w:rsidRPr="00765AA4" w:rsidRDefault="000B0FC7"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Числа и вычисления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Действительные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действительных чисел, арифметические действия с действительными числами.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Измерения, приближения, оценки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Размеры объектов окружающего мира, длительность процес­ сов в окружающем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Приближённое значение величины, точность приближения. Округление чисел. Прикидка и оценка результатов вычислений.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Уравнения и неравенства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Уравнения с одной переменной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Линейное уравнение. Решение уравнений, сводящихся к линейным.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дробно­рациональных уравнений. Решение текстовых задач алгебраическим методом.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Системы уравнений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текстовых задач алгебраическим способом.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Неравенства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Числовые неравенства и их свойства.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Квадратичная функция, её график и свойства. Парабола, ко­ ординаты вершины параболы, ось симметрии параболы.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Графики  функций:  </w:t>
      </w:r>
      <w:r w:rsidRPr="00765AA4">
        <w:rPr>
          <w:sz w:val="24"/>
          <w:szCs w:val="24"/>
        </w:rPr>
        <w:t>y</w:t>
      </w:r>
      <w:r w:rsidRPr="00765AA4">
        <w:rPr>
          <w:sz w:val="24"/>
          <w:szCs w:val="24"/>
          <w:lang w:val="ru-RU"/>
        </w:rPr>
        <w:t xml:space="preserve"> = </w:t>
      </w:r>
      <w:r w:rsidRPr="00765AA4">
        <w:rPr>
          <w:sz w:val="24"/>
          <w:szCs w:val="24"/>
        </w:rPr>
        <w:t>kx</w:t>
      </w:r>
      <w:r w:rsidRPr="00765AA4">
        <w:rPr>
          <w:sz w:val="24"/>
          <w:szCs w:val="24"/>
          <w:lang w:val="ru-RU"/>
        </w:rPr>
        <w:t xml:space="preserve">,  </w:t>
      </w:r>
      <w:r w:rsidRPr="00765AA4">
        <w:rPr>
          <w:sz w:val="24"/>
          <w:szCs w:val="24"/>
        </w:rPr>
        <w:t>y</w:t>
      </w:r>
      <w:r w:rsidRPr="00765AA4">
        <w:rPr>
          <w:sz w:val="24"/>
          <w:szCs w:val="24"/>
          <w:lang w:val="ru-RU"/>
        </w:rPr>
        <w:t xml:space="preserve"> = </w:t>
      </w:r>
      <w:r w:rsidRPr="00765AA4">
        <w:rPr>
          <w:sz w:val="24"/>
          <w:szCs w:val="24"/>
        </w:rPr>
        <w:t>kx</w:t>
      </w:r>
      <w:r w:rsidRPr="00765AA4">
        <w:rPr>
          <w:sz w:val="24"/>
          <w:szCs w:val="24"/>
          <w:lang w:val="ru-RU"/>
        </w:rPr>
        <w:t xml:space="preserve"> + </w:t>
      </w:r>
      <w:r w:rsidRPr="00765AA4">
        <w:rPr>
          <w:sz w:val="24"/>
          <w:szCs w:val="24"/>
        </w:rPr>
        <w:t>b</w:t>
      </w:r>
      <w:r w:rsidRPr="00765AA4">
        <w:rPr>
          <w:sz w:val="24"/>
          <w:szCs w:val="24"/>
          <w:lang w:val="ru-RU"/>
        </w:rPr>
        <w:t xml:space="preserve">,  </w:t>
      </w:r>
      <w:r w:rsidRPr="00765AA4">
        <w:rPr>
          <w:sz w:val="24"/>
          <w:szCs w:val="24"/>
        </w:rPr>
        <w:t>y</w:t>
      </w:r>
      <w:r w:rsidRPr="00765AA4">
        <w:rPr>
          <w:sz w:val="24"/>
          <w:szCs w:val="24"/>
        </w:rPr>
        <w:t></w:t>
      </w:r>
    </w:p>
    <w:p w:rsidR="00FA2CD7" w:rsidRPr="00765AA4" w:rsidRDefault="00973B64" w:rsidP="00765AA4">
      <w:pPr>
        <w:tabs>
          <w:tab w:val="left" w:pos="1134"/>
        </w:tabs>
        <w:spacing w:line="276" w:lineRule="auto"/>
        <w:ind w:firstLine="567"/>
        <w:jc w:val="both"/>
        <w:rPr>
          <w:sz w:val="24"/>
          <w:szCs w:val="24"/>
          <w:lang w:val="ru-RU"/>
        </w:rPr>
      </w:pPr>
      <w:r w:rsidRPr="00765AA4">
        <w:rPr>
          <w:noProof/>
          <w:sz w:val="24"/>
          <w:szCs w:val="24"/>
          <w:lang w:val="ru-RU" w:eastAsia="ru-RU"/>
        </w:rPr>
        <w:drawing>
          <wp:anchor distT="0" distB="0" distL="0" distR="0" simplePos="0" relativeHeight="251656192" behindDoc="1" locked="0" layoutInCell="1" allowOverlap="1">
            <wp:simplePos x="0" y="0"/>
            <wp:positionH relativeFrom="page">
              <wp:posOffset>765928</wp:posOffset>
            </wp:positionH>
            <wp:positionV relativeFrom="paragraph">
              <wp:posOffset>82124</wp:posOffset>
            </wp:positionV>
            <wp:extent cx="170256" cy="137325"/>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2" cstate="print"/>
                    <a:stretch>
                      <a:fillRect/>
                    </a:stretch>
                  </pic:blipFill>
                  <pic:spPr>
                    <a:xfrm>
                      <a:off x="0" y="0"/>
                      <a:ext cx="170256" cy="137325"/>
                    </a:xfrm>
                    <a:prstGeom prst="rect">
                      <a:avLst/>
                    </a:prstGeom>
                  </pic:spPr>
                </pic:pic>
              </a:graphicData>
            </a:graphic>
          </wp:anchor>
        </w:drawing>
      </w:r>
      <w:r w:rsidRPr="00765AA4">
        <w:rPr>
          <w:sz w:val="24"/>
          <w:szCs w:val="24"/>
        </w:rPr>
        <w:t>y</w:t>
      </w:r>
      <w:r w:rsidRPr="00765AA4">
        <w:rPr>
          <w:sz w:val="24"/>
          <w:szCs w:val="24"/>
          <w:lang w:val="ru-RU"/>
        </w:rPr>
        <w:t xml:space="preserve"> =</w:t>
      </w:r>
      <w:r w:rsidRPr="00765AA4">
        <w:rPr>
          <w:sz w:val="24"/>
          <w:szCs w:val="24"/>
          <w:lang w:val="ru-RU"/>
        </w:rPr>
        <w:tab/>
      </w:r>
      <w:r w:rsidRPr="00765AA4">
        <w:rPr>
          <w:sz w:val="24"/>
          <w:szCs w:val="24"/>
        </w:rPr>
        <w:t>x</w:t>
      </w:r>
      <w:r w:rsidRPr="00765AA4">
        <w:rPr>
          <w:sz w:val="24"/>
          <w:szCs w:val="24"/>
          <w:lang w:val="ru-RU"/>
        </w:rPr>
        <w:t xml:space="preserve"> , </w:t>
      </w:r>
      <w:r w:rsidRPr="00765AA4">
        <w:rPr>
          <w:sz w:val="24"/>
          <w:szCs w:val="24"/>
        </w:rPr>
        <w:t>y</w:t>
      </w:r>
      <w:r w:rsidRPr="00765AA4">
        <w:rPr>
          <w:sz w:val="24"/>
          <w:szCs w:val="24"/>
          <w:lang w:val="ru-RU"/>
        </w:rPr>
        <w:t xml:space="preserve"> = </w:t>
      </w:r>
      <w:r w:rsidRPr="00765AA4">
        <w:rPr>
          <w:sz w:val="24"/>
          <w:szCs w:val="24"/>
        </w:rPr>
        <w:t></w:t>
      </w:r>
      <w:r w:rsidRPr="00765AA4">
        <w:rPr>
          <w:sz w:val="24"/>
          <w:szCs w:val="24"/>
          <w:lang w:val="ru-RU"/>
        </w:rPr>
        <w:t xml:space="preserve"> х </w:t>
      </w:r>
      <w:r w:rsidRPr="00765AA4">
        <w:rPr>
          <w:sz w:val="24"/>
          <w:szCs w:val="24"/>
        </w:rPr>
        <w:t></w:t>
      </w:r>
      <w:r w:rsidRPr="00765AA4">
        <w:rPr>
          <w:sz w:val="24"/>
          <w:szCs w:val="24"/>
          <w:lang w:val="ru-RU"/>
        </w:rPr>
        <w:t xml:space="preserve"> и их свойства.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Числовые последовательности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rPr>
        <w:t>k</w:t>
      </w:r>
      <w:r w:rsidRPr="00765AA4">
        <w:rPr>
          <w:sz w:val="24"/>
          <w:szCs w:val="24"/>
          <w:lang w:val="ru-RU"/>
        </w:rPr>
        <w:t xml:space="preserve"> ,  </w:t>
      </w:r>
      <w:r w:rsidRPr="00765AA4">
        <w:rPr>
          <w:sz w:val="24"/>
          <w:szCs w:val="24"/>
        </w:rPr>
        <w:t>y</w:t>
      </w:r>
      <w:r w:rsidRPr="00765AA4">
        <w:rPr>
          <w:sz w:val="24"/>
          <w:szCs w:val="24"/>
          <w:lang w:val="ru-RU"/>
        </w:rPr>
        <w:t xml:space="preserve"> = </w:t>
      </w:r>
      <w:r w:rsidRPr="00765AA4">
        <w:rPr>
          <w:sz w:val="24"/>
          <w:szCs w:val="24"/>
        </w:rPr>
        <w:t>x</w:t>
      </w:r>
      <w:r w:rsidRPr="00765AA4">
        <w:rPr>
          <w:sz w:val="24"/>
          <w:szCs w:val="24"/>
          <w:lang w:val="ru-RU"/>
        </w:rPr>
        <w:t>3,</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rPr>
        <w:t>x</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и способы задания числовых последовательностей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Понятие числовой последовательности. Задание последовательности рекуррентной формулой и формулой </w:t>
      </w:r>
      <w:r w:rsidRPr="00765AA4">
        <w:rPr>
          <w:sz w:val="24"/>
          <w:szCs w:val="24"/>
        </w:rPr>
        <w:t>n</w:t>
      </w:r>
      <w:r w:rsidRPr="00765AA4">
        <w:rPr>
          <w:sz w:val="24"/>
          <w:szCs w:val="24"/>
          <w:lang w:val="ru-RU"/>
        </w:rPr>
        <w:t>­го члена.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Арифметическая и геометрическая прогрессии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Арифметическая и геометрическая прогрессии. Формулы </w:t>
      </w:r>
      <w:r w:rsidRPr="00765AA4">
        <w:rPr>
          <w:sz w:val="24"/>
          <w:szCs w:val="24"/>
        </w:rPr>
        <w:t>n</w:t>
      </w:r>
      <w:r w:rsidRPr="00765AA4">
        <w:rPr>
          <w:sz w:val="24"/>
          <w:szCs w:val="24"/>
          <w:lang w:val="ru-RU"/>
        </w:rPr>
        <w:t xml:space="preserve">­го члена арифметической и геометрической прогрессий, суммы первых </w:t>
      </w:r>
      <w:r w:rsidRPr="00765AA4">
        <w:rPr>
          <w:sz w:val="24"/>
          <w:szCs w:val="24"/>
        </w:rPr>
        <w:t>n</w:t>
      </w:r>
      <w:r w:rsidRPr="00765AA4">
        <w:rPr>
          <w:sz w:val="24"/>
          <w:szCs w:val="24"/>
          <w:lang w:val="ru-RU"/>
        </w:rPr>
        <w:t xml:space="preserve"> членов.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FA2CD7" w:rsidRPr="00765AA4" w:rsidRDefault="00FA2CD7" w:rsidP="00765AA4">
      <w:pPr>
        <w:tabs>
          <w:tab w:val="left" w:pos="1134"/>
        </w:tabs>
        <w:spacing w:line="276" w:lineRule="auto"/>
        <w:ind w:firstLine="567"/>
        <w:jc w:val="both"/>
        <w:rPr>
          <w:sz w:val="24"/>
          <w:szCs w:val="24"/>
          <w:lang w:val="ru-RU"/>
        </w:rPr>
      </w:pPr>
    </w:p>
    <w:p w:rsidR="00FA2CD7" w:rsidRDefault="00973B64" w:rsidP="0048207C">
      <w:pPr>
        <w:tabs>
          <w:tab w:val="left" w:pos="1134"/>
        </w:tabs>
        <w:spacing w:line="276" w:lineRule="auto"/>
        <w:ind w:firstLine="567"/>
        <w:jc w:val="center"/>
        <w:rPr>
          <w:sz w:val="24"/>
          <w:szCs w:val="24"/>
          <w:lang w:val="ru-RU"/>
        </w:rPr>
      </w:pPr>
      <w:r w:rsidRPr="00765AA4">
        <w:rPr>
          <w:sz w:val="24"/>
          <w:szCs w:val="24"/>
          <w:lang w:val="ru-RU"/>
        </w:rPr>
        <w:t>ПЛАНИРУЕМЫЕ ПРЕДМЕТНЫЕ РЕЗУЛЬТАТЫ ОСВОЕНИЯ РАБОЧЕЙ ПРОГРАММЫ КУРСА (ПО ГОДАМ ОБУЧЕНИЯ)</w:t>
      </w:r>
    </w:p>
    <w:p w:rsidR="0048207C" w:rsidRPr="00765AA4" w:rsidRDefault="0048207C" w:rsidP="0048207C">
      <w:pPr>
        <w:tabs>
          <w:tab w:val="left" w:pos="1134"/>
        </w:tabs>
        <w:spacing w:line="276" w:lineRule="auto"/>
        <w:ind w:firstLine="567"/>
        <w:jc w:val="center"/>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FA2CD7" w:rsidRPr="00765AA4" w:rsidRDefault="000B0FC7"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Числа и вычисления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Выполнять, сочетая устные и письменные приёмы, арифметические действия с рациональными числами.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FA2CD7" w:rsidRPr="00765AA4" w:rsidRDefault="00973B64" w:rsidP="0048207C">
      <w:pPr>
        <w:tabs>
          <w:tab w:val="left" w:pos="1134"/>
        </w:tabs>
        <w:spacing w:line="276" w:lineRule="auto"/>
        <w:ind w:firstLine="567"/>
        <w:jc w:val="both"/>
        <w:rPr>
          <w:sz w:val="24"/>
          <w:szCs w:val="24"/>
          <w:lang w:val="ru-RU"/>
        </w:rPr>
      </w:pPr>
      <w:r w:rsidRPr="00765AA4">
        <w:rPr>
          <w:sz w:val="24"/>
          <w:szCs w:val="24"/>
          <w:lang w:val="ru-RU"/>
        </w:rPr>
        <w:t xml:space="preserve"> 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и упорядочивать рациональные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Округлять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прикидку и оценку результата вычислений, оценку значений числовых выражений.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действия со степенями с натуральными показателями.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признаки делимости, разложение на множители натуральных чисел.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Алгебраические выражения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алгебраическую терминологию и символику, применять её в процессе освоения учебного материала.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значения буквенных выражений при заданных значениях переменных.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преобразования целого выражения в многочлен приведением подобных слагаемых, раскрытием скобок.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умножение одночлена на многочлен и многочлена на многочлен, применять формулы квадрата суммы и квадрата разности.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преобразования многочленов для решения различных задач из математики, смежных предметов, из реальной практики.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свойства степеней с натуральными показателями для преобразования выражений.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Уравнения и неравенства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FA2CD7" w:rsidRPr="00765AA4" w:rsidRDefault="00973B64" w:rsidP="00BF1B45">
      <w:pPr>
        <w:tabs>
          <w:tab w:val="left" w:pos="1134"/>
        </w:tabs>
        <w:spacing w:line="276" w:lineRule="auto"/>
        <w:ind w:firstLine="567"/>
        <w:jc w:val="both"/>
        <w:rPr>
          <w:sz w:val="24"/>
          <w:szCs w:val="24"/>
          <w:lang w:val="ru-RU"/>
        </w:rPr>
      </w:pPr>
      <w:r w:rsidRPr="00765AA4">
        <w:rPr>
          <w:sz w:val="24"/>
          <w:szCs w:val="24"/>
          <w:lang w:val="ru-RU"/>
        </w:rPr>
        <w:t>Применять  графические  методы  при  решении  линейныхуравнений и их систем.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Подбирать примеры пар чисел, являющихся решением линейного уравнения с двумя переменными.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системы двух линейных уравнений с двумя переменными, в том числе графически.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Координаты и графики. Функции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Отмечать в координатной плоскости точки по заданным координатам; строить графики линейных функций. Строить график функции </w:t>
      </w:r>
      <w:r w:rsidRPr="00765AA4">
        <w:rPr>
          <w:sz w:val="24"/>
          <w:szCs w:val="24"/>
        </w:rPr>
        <w:t>y</w:t>
      </w:r>
      <w:r w:rsidRPr="00765AA4">
        <w:rPr>
          <w:sz w:val="24"/>
          <w:szCs w:val="24"/>
          <w:lang w:val="ru-RU"/>
        </w:rPr>
        <w:t xml:space="preserve"> = </w:t>
      </w:r>
      <w:r w:rsidRPr="00765AA4">
        <w:rPr>
          <w:sz w:val="24"/>
          <w:szCs w:val="24"/>
        </w:rPr>
        <w:t></w:t>
      </w:r>
      <w:r w:rsidRPr="00765AA4">
        <w:rPr>
          <w:sz w:val="24"/>
          <w:szCs w:val="24"/>
          <w:lang w:val="ru-RU"/>
        </w:rPr>
        <w:t xml:space="preserve"> х </w:t>
      </w:r>
      <w:r w:rsidRPr="00765AA4">
        <w:rPr>
          <w:sz w:val="24"/>
          <w:szCs w:val="24"/>
        </w:rPr>
        <w:t></w:t>
      </w:r>
      <w:r w:rsidRPr="00765AA4">
        <w:rPr>
          <w:sz w:val="24"/>
          <w:szCs w:val="24"/>
          <w:lang w:val="ru-RU"/>
        </w:rPr>
        <w:t>.</w:t>
      </w:r>
    </w:p>
    <w:p w:rsidR="00FA2CD7" w:rsidRPr="00765AA4" w:rsidRDefault="00973B64" w:rsidP="00BF1B45">
      <w:pPr>
        <w:tabs>
          <w:tab w:val="left" w:pos="1134"/>
        </w:tabs>
        <w:spacing w:line="276" w:lineRule="auto"/>
        <w:ind w:firstLine="567"/>
        <w:jc w:val="both"/>
        <w:rPr>
          <w:sz w:val="24"/>
          <w:szCs w:val="24"/>
          <w:lang w:val="ru-RU"/>
        </w:rPr>
      </w:pPr>
      <w:r w:rsidRPr="00765AA4">
        <w:rPr>
          <w:sz w:val="24"/>
          <w:szCs w:val="24"/>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значение функции по значению её аргумента.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0B0FC7" w:rsidRDefault="000B0FC7" w:rsidP="00765AA4">
      <w:pPr>
        <w:tabs>
          <w:tab w:val="left" w:pos="1134"/>
        </w:tabs>
        <w:spacing w:line="276" w:lineRule="auto"/>
        <w:ind w:firstLine="567"/>
        <w:jc w:val="both"/>
        <w:rPr>
          <w:sz w:val="24"/>
          <w:szCs w:val="24"/>
          <w:lang w:val="ru-RU"/>
        </w:rPr>
      </w:pPr>
    </w:p>
    <w:p w:rsidR="00FA2CD7" w:rsidRPr="00765AA4" w:rsidRDefault="000B0FC7"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Числа и вычисления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начальные представления о множестве действительных чисел для сравнения, округления и  вычисле­ ний; изображать действительные числа точками на коорди­ натной прямой.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записи больших и малых чисел с помощью десятичных дробей и степеней числа 10.</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Алгебраические выражения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понятие степени с целым показателем,  выполнять преобразования выражений, содержащих степени с целым показателем.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тождественные преобразования рациональных выражений на основе правил действий над многочленами и алгебраическими дробями.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Раскладывать квадратный трёхчлен на множители.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преобразования выражений для решения различных задач из математики, смежных предметов, из реальной практики.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Уравнения и неравенства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линейные, квадратные уравнения и рациональные уравнения, сводящиеся к ним, системы двух уравнений с двумя переменными.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использовать функциональные понятия и язык (термины, символические обозначения); определять значе­ ние функции по значению аргумента; определять свойства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функции по её графику.</w:t>
      </w:r>
      <w:r w:rsidRPr="00765AA4">
        <w:rPr>
          <w:sz w:val="24"/>
          <w:szCs w:val="24"/>
          <w:lang w:val="ru-RU"/>
        </w:rPr>
        <w:tab/>
      </w:r>
      <w:r w:rsidRPr="00765AA4">
        <w:rPr>
          <w:sz w:val="24"/>
          <w:szCs w:val="24"/>
        </w:rPr>
        <w:t>k</w:t>
      </w:r>
      <w:r w:rsidRPr="00765AA4">
        <w:rPr>
          <w:sz w:val="24"/>
          <w:szCs w:val="24"/>
          <w:lang w:val="ru-RU"/>
        </w:rPr>
        <w:tab/>
        <w:t>2</w:t>
      </w:r>
    </w:p>
    <w:p w:rsidR="00FA2CD7" w:rsidRPr="00765AA4" w:rsidRDefault="00973B64" w:rsidP="00765AA4">
      <w:pPr>
        <w:tabs>
          <w:tab w:val="left" w:pos="1134"/>
        </w:tabs>
        <w:spacing w:line="276" w:lineRule="auto"/>
        <w:ind w:firstLine="567"/>
        <w:jc w:val="both"/>
        <w:rPr>
          <w:sz w:val="24"/>
          <w:szCs w:val="24"/>
          <w:lang w:val="ru-RU"/>
        </w:rPr>
      </w:pPr>
      <w:r w:rsidRPr="00765AA4">
        <w:rPr>
          <w:noProof/>
          <w:sz w:val="24"/>
          <w:szCs w:val="24"/>
          <w:lang w:val="ru-RU" w:eastAsia="ru-RU"/>
        </w:rPr>
        <w:drawing>
          <wp:anchor distT="0" distB="0" distL="0" distR="0" simplePos="0" relativeHeight="251665408" behindDoc="1" locked="0" layoutInCell="1" allowOverlap="1">
            <wp:simplePos x="0" y="0"/>
            <wp:positionH relativeFrom="page">
              <wp:posOffset>1392840</wp:posOffset>
            </wp:positionH>
            <wp:positionV relativeFrom="paragraph">
              <wp:posOffset>220307</wp:posOffset>
            </wp:positionV>
            <wp:extent cx="170256" cy="137325"/>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3" cstate="print"/>
                    <a:stretch>
                      <a:fillRect/>
                    </a:stretch>
                  </pic:blipFill>
                  <pic:spPr>
                    <a:xfrm>
                      <a:off x="0" y="0"/>
                      <a:ext cx="170256" cy="137325"/>
                    </a:xfrm>
                    <a:prstGeom prst="rect">
                      <a:avLst/>
                    </a:prstGeom>
                  </pic:spPr>
                </pic:pic>
              </a:graphicData>
            </a:graphic>
          </wp:anchor>
        </w:drawing>
      </w:r>
      <w:r w:rsidRPr="00765AA4">
        <w:rPr>
          <w:sz w:val="24"/>
          <w:szCs w:val="24"/>
          <w:lang w:val="ru-RU"/>
        </w:rPr>
        <w:t xml:space="preserve">Строить графики элементарных функций вида </w:t>
      </w:r>
      <w:r w:rsidRPr="00765AA4">
        <w:rPr>
          <w:sz w:val="24"/>
          <w:szCs w:val="24"/>
        </w:rPr>
        <w:t>y</w:t>
      </w:r>
      <w:r w:rsidRPr="00765AA4">
        <w:rPr>
          <w:sz w:val="24"/>
          <w:szCs w:val="24"/>
        </w:rPr>
        <w:t>x</w:t>
      </w:r>
      <w:r w:rsidRPr="00765AA4">
        <w:rPr>
          <w:sz w:val="24"/>
          <w:szCs w:val="24"/>
          <w:lang w:val="ru-RU"/>
        </w:rPr>
        <w:t xml:space="preserve"> , </w:t>
      </w:r>
      <w:r w:rsidRPr="00765AA4">
        <w:rPr>
          <w:sz w:val="24"/>
          <w:szCs w:val="24"/>
        </w:rPr>
        <w:t>y</w:t>
      </w:r>
      <w:r w:rsidRPr="00765AA4">
        <w:rPr>
          <w:sz w:val="24"/>
          <w:szCs w:val="24"/>
          <w:lang w:val="ru-RU"/>
        </w:rPr>
        <w:t xml:space="preserve"> = </w:t>
      </w:r>
      <w:r w:rsidRPr="00765AA4">
        <w:rPr>
          <w:sz w:val="24"/>
          <w:szCs w:val="24"/>
        </w:rPr>
        <w:t>x</w:t>
      </w:r>
      <w:r w:rsidRPr="00765AA4">
        <w:rPr>
          <w:sz w:val="24"/>
          <w:szCs w:val="24"/>
          <w:lang w:val="ru-RU"/>
        </w:rPr>
        <w:t xml:space="preserve">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rPr>
        <w:t>y</w:t>
      </w:r>
      <w:r w:rsidRPr="00765AA4">
        <w:rPr>
          <w:sz w:val="24"/>
          <w:szCs w:val="24"/>
          <w:lang w:val="ru-RU"/>
        </w:rPr>
        <w:t>=</w:t>
      </w:r>
      <w:r w:rsidRPr="00765AA4">
        <w:rPr>
          <w:sz w:val="24"/>
          <w:szCs w:val="24"/>
        </w:rPr>
        <w:t>x</w:t>
      </w:r>
      <w:r w:rsidRPr="00765AA4">
        <w:rPr>
          <w:sz w:val="24"/>
          <w:szCs w:val="24"/>
          <w:lang w:val="ru-RU"/>
        </w:rPr>
        <w:t xml:space="preserve">3,  </w:t>
      </w:r>
      <w:r w:rsidRPr="00765AA4">
        <w:rPr>
          <w:sz w:val="24"/>
          <w:szCs w:val="24"/>
        </w:rPr>
        <w:t>y</w:t>
      </w:r>
      <w:r w:rsidRPr="00765AA4">
        <w:rPr>
          <w:sz w:val="24"/>
          <w:szCs w:val="24"/>
          <w:lang w:val="ru-RU"/>
        </w:rPr>
        <w:t xml:space="preserve">  =     </w:t>
      </w:r>
      <w:r w:rsidRPr="00765AA4">
        <w:rPr>
          <w:sz w:val="24"/>
          <w:szCs w:val="24"/>
        </w:rPr>
        <w:t>x</w:t>
      </w:r>
      <w:r w:rsidRPr="00765AA4">
        <w:rPr>
          <w:sz w:val="24"/>
          <w:szCs w:val="24"/>
          <w:lang w:val="ru-RU"/>
        </w:rPr>
        <w:t xml:space="preserve"> ,  </w:t>
      </w:r>
      <w:r w:rsidRPr="00765AA4">
        <w:rPr>
          <w:sz w:val="24"/>
          <w:szCs w:val="24"/>
        </w:rPr>
        <w:t>y</w:t>
      </w:r>
      <w:r w:rsidRPr="00765AA4">
        <w:rPr>
          <w:sz w:val="24"/>
          <w:szCs w:val="24"/>
          <w:lang w:val="ru-RU"/>
        </w:rPr>
        <w:t xml:space="preserve">  =  </w:t>
      </w:r>
      <w:r w:rsidRPr="00765AA4">
        <w:rPr>
          <w:sz w:val="24"/>
          <w:szCs w:val="24"/>
        </w:rPr>
        <w:t></w:t>
      </w:r>
      <w:r w:rsidRPr="00765AA4">
        <w:rPr>
          <w:sz w:val="24"/>
          <w:szCs w:val="24"/>
          <w:lang w:val="ru-RU"/>
        </w:rPr>
        <w:t xml:space="preserve"> х </w:t>
      </w:r>
      <w:r w:rsidRPr="00765AA4">
        <w:rPr>
          <w:sz w:val="24"/>
          <w:szCs w:val="24"/>
        </w:rPr>
        <w:t></w:t>
      </w:r>
      <w:r w:rsidRPr="00765AA4">
        <w:rPr>
          <w:sz w:val="24"/>
          <w:szCs w:val="24"/>
          <w:lang w:val="ru-RU"/>
        </w:rPr>
        <w:t>;  описывать  свойства  числовой  функции по её графику.</w:t>
      </w:r>
    </w:p>
    <w:p w:rsidR="00B17607" w:rsidRDefault="00B17607" w:rsidP="00765AA4">
      <w:pPr>
        <w:tabs>
          <w:tab w:val="left" w:pos="1134"/>
        </w:tabs>
        <w:spacing w:line="276" w:lineRule="auto"/>
        <w:ind w:firstLine="567"/>
        <w:jc w:val="both"/>
        <w:rPr>
          <w:sz w:val="24"/>
          <w:szCs w:val="24"/>
          <w:lang w:val="ru-RU"/>
        </w:rPr>
      </w:pPr>
    </w:p>
    <w:p w:rsidR="00FA2CD7" w:rsidRPr="00765AA4" w:rsidRDefault="000B0FC7"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Числа и вычисления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и упорядочивать рациональные и иррациональные числа.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значения степеней с целыми показателями и корней; вычислять значения числовых выражений.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Округлять действительные числа, выполнять прикидку результата вычислений, оценку числовых выражений.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Уравнения и неравенства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линейные и квадратные уравнения, уравнения, сводящиеся к ним, простейшие дробно­рациональные уравнения.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системы двух линейных уравнений с двумя переменными и системы двух уравнений, в которых одно уравнение не является линейным.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текстовые задачи алгебраическим способом с помощью составления уравнения или системы двух уравнений с двумя переменными.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 ние с помощью символов.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неравенства при решении различных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Функции</w:t>
      </w:r>
    </w:p>
    <w:p w:rsidR="00FA2CD7" w:rsidRPr="00765AA4" w:rsidRDefault="00973B64" w:rsidP="00BF1B45">
      <w:pPr>
        <w:tabs>
          <w:tab w:val="left" w:pos="1134"/>
        </w:tabs>
        <w:spacing w:line="276" w:lineRule="auto"/>
        <w:ind w:firstLine="567"/>
        <w:jc w:val="both"/>
        <w:rPr>
          <w:sz w:val="24"/>
          <w:szCs w:val="24"/>
          <w:lang w:val="ru-RU"/>
        </w:rPr>
      </w:pPr>
      <w:r w:rsidRPr="00765AA4">
        <w:rPr>
          <w:sz w:val="24"/>
          <w:szCs w:val="24"/>
          <w:lang w:val="ru-RU"/>
        </w:rPr>
        <w:t xml:space="preserve">Распознавать функции изученных видов. Показывать схематически расположение на координатной плоскости графиковфункций вида: </w:t>
      </w:r>
      <w:r w:rsidRPr="00765AA4">
        <w:rPr>
          <w:sz w:val="24"/>
          <w:szCs w:val="24"/>
        </w:rPr>
        <w:t>y</w:t>
      </w:r>
      <w:r w:rsidRPr="00765AA4">
        <w:rPr>
          <w:sz w:val="24"/>
          <w:szCs w:val="24"/>
          <w:lang w:val="ru-RU"/>
        </w:rPr>
        <w:t xml:space="preserve"> = </w:t>
      </w:r>
      <w:r w:rsidRPr="00765AA4">
        <w:rPr>
          <w:sz w:val="24"/>
          <w:szCs w:val="24"/>
        </w:rPr>
        <w:t>kx</w:t>
      </w:r>
      <w:r w:rsidRPr="00765AA4">
        <w:rPr>
          <w:sz w:val="24"/>
          <w:szCs w:val="24"/>
          <w:lang w:val="ru-RU"/>
        </w:rPr>
        <w:t xml:space="preserve">, </w:t>
      </w:r>
      <w:r w:rsidRPr="00765AA4">
        <w:rPr>
          <w:sz w:val="24"/>
          <w:szCs w:val="24"/>
        </w:rPr>
        <w:t>y</w:t>
      </w:r>
      <w:r w:rsidRPr="00765AA4">
        <w:rPr>
          <w:sz w:val="24"/>
          <w:szCs w:val="24"/>
          <w:lang w:val="ru-RU"/>
        </w:rPr>
        <w:t xml:space="preserve"> = </w:t>
      </w:r>
      <w:r w:rsidRPr="00765AA4">
        <w:rPr>
          <w:sz w:val="24"/>
          <w:szCs w:val="24"/>
        </w:rPr>
        <w:t>kx</w:t>
      </w:r>
      <w:r w:rsidRPr="00765AA4">
        <w:rPr>
          <w:sz w:val="24"/>
          <w:szCs w:val="24"/>
          <w:lang w:val="ru-RU"/>
        </w:rPr>
        <w:t xml:space="preserve"> + </w:t>
      </w:r>
      <w:r w:rsidRPr="00765AA4">
        <w:rPr>
          <w:sz w:val="24"/>
          <w:szCs w:val="24"/>
        </w:rPr>
        <w:t>b</w:t>
      </w:r>
      <w:r w:rsidRPr="00765AA4">
        <w:rPr>
          <w:sz w:val="24"/>
          <w:szCs w:val="24"/>
          <w:lang w:val="ru-RU"/>
        </w:rPr>
        <w:t xml:space="preserve">, </w:t>
      </w:r>
      <w:r w:rsidRPr="00765AA4">
        <w:rPr>
          <w:sz w:val="24"/>
          <w:szCs w:val="24"/>
        </w:rPr>
        <w:t>y</w:t>
      </w:r>
      <w:r w:rsidRPr="00765AA4">
        <w:rPr>
          <w:sz w:val="24"/>
          <w:szCs w:val="24"/>
        </w:rPr>
        <w:t>k</w:t>
      </w:r>
      <w:r w:rsidRPr="00765AA4">
        <w:rPr>
          <w:sz w:val="24"/>
          <w:szCs w:val="24"/>
          <w:lang w:val="ru-RU"/>
        </w:rPr>
        <w:t xml:space="preserve"> , </w:t>
      </w:r>
      <w:r w:rsidRPr="00765AA4">
        <w:rPr>
          <w:sz w:val="24"/>
          <w:szCs w:val="24"/>
        </w:rPr>
        <w:t>y</w:t>
      </w:r>
      <w:r w:rsidRPr="00765AA4">
        <w:rPr>
          <w:sz w:val="24"/>
          <w:szCs w:val="24"/>
          <w:lang w:val="ru-RU"/>
        </w:rPr>
        <w:t xml:space="preserve"> = </w:t>
      </w:r>
      <w:r w:rsidRPr="00765AA4">
        <w:rPr>
          <w:sz w:val="24"/>
          <w:szCs w:val="24"/>
        </w:rPr>
        <w:t>ax</w:t>
      </w:r>
      <w:r w:rsidRPr="00765AA4">
        <w:rPr>
          <w:sz w:val="24"/>
          <w:szCs w:val="24"/>
          <w:lang w:val="ru-RU"/>
        </w:rPr>
        <w:t xml:space="preserve">2 + </w:t>
      </w:r>
      <w:r w:rsidRPr="00765AA4">
        <w:rPr>
          <w:sz w:val="24"/>
          <w:szCs w:val="24"/>
        </w:rPr>
        <w:t>bx</w:t>
      </w:r>
      <w:r w:rsidRPr="00765AA4">
        <w:rPr>
          <w:sz w:val="24"/>
          <w:szCs w:val="24"/>
          <w:lang w:val="ru-RU"/>
        </w:rPr>
        <w:t xml:space="preserve"> + </w:t>
      </w:r>
      <w:r w:rsidRPr="00765AA4">
        <w:rPr>
          <w:sz w:val="24"/>
          <w:szCs w:val="24"/>
        </w:rPr>
        <w:t>c</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noProof/>
          <w:sz w:val="24"/>
          <w:szCs w:val="24"/>
          <w:lang w:val="ru-RU" w:eastAsia="ru-RU"/>
        </w:rPr>
        <w:drawing>
          <wp:anchor distT="0" distB="0" distL="0" distR="0" simplePos="0" relativeHeight="251673600" behindDoc="1" locked="0" layoutInCell="1" allowOverlap="1">
            <wp:simplePos x="0" y="0"/>
            <wp:positionH relativeFrom="page">
              <wp:posOffset>1362249</wp:posOffset>
            </wp:positionH>
            <wp:positionV relativeFrom="paragraph">
              <wp:posOffset>105630</wp:posOffset>
            </wp:positionV>
            <wp:extent cx="170256" cy="137312"/>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4" cstate="print"/>
                    <a:stretch>
                      <a:fillRect/>
                    </a:stretch>
                  </pic:blipFill>
                  <pic:spPr>
                    <a:xfrm>
                      <a:off x="0" y="0"/>
                      <a:ext cx="170256" cy="137312"/>
                    </a:xfrm>
                    <a:prstGeom prst="rect">
                      <a:avLst/>
                    </a:prstGeom>
                  </pic:spPr>
                </pic:pic>
              </a:graphicData>
            </a:graphic>
          </wp:anchor>
        </w:drawing>
      </w:r>
      <w:r w:rsidR="008E7C3B">
        <w:rPr>
          <w:sz w:val="24"/>
          <w:szCs w:val="24"/>
        </w:rPr>
        <w:pict>
          <v:shapetype id="_x0000_t202" coordsize="21600,21600" o:spt="202" path="m,l,21600r21600,l21600,xe">
            <v:stroke joinstyle="miter"/>
            <v:path gradientshapeok="t" o:connecttype="rect"/>
          </v:shapetype>
          <v:shape id="_x0000_s1189" type="#_x0000_t202" style="position:absolute;left:0;text-align:left;margin-left:251.65pt;margin-top:-4.65pt;width:5.45pt;height:10.9pt;z-index:-30879232;mso-position-horizontal-relative:page;mso-position-vertical-relative:text" filled="f" stroked="f">
            <v:textbox style="mso-next-textbox:#_x0000_s1189" inset="0,0,0,0">
              <w:txbxContent>
                <w:p w:rsidR="003A2133" w:rsidRDefault="003A2133">
                  <w:pPr>
                    <w:spacing w:line="202" w:lineRule="exact"/>
                    <w:rPr>
                      <w:i/>
                      <w:sz w:val="18"/>
                    </w:rPr>
                  </w:pPr>
                  <w:r>
                    <w:rPr>
                      <w:i/>
                      <w:w w:val="135"/>
                      <w:sz w:val="18"/>
                    </w:rPr>
                    <w:t>x</w:t>
                  </w:r>
                </w:p>
              </w:txbxContent>
            </v:textbox>
            <w10:wrap anchorx="page"/>
          </v:shape>
        </w:pict>
      </w:r>
      <w:r w:rsidRPr="00765AA4">
        <w:rPr>
          <w:sz w:val="24"/>
          <w:szCs w:val="24"/>
        </w:rPr>
        <w:t>y</w:t>
      </w:r>
      <w:r w:rsidRPr="00765AA4">
        <w:rPr>
          <w:sz w:val="24"/>
          <w:szCs w:val="24"/>
          <w:lang w:val="ru-RU"/>
        </w:rPr>
        <w:t xml:space="preserve"> = </w:t>
      </w:r>
      <w:r w:rsidRPr="00765AA4">
        <w:rPr>
          <w:sz w:val="24"/>
          <w:szCs w:val="24"/>
        </w:rPr>
        <w:t>x</w:t>
      </w:r>
      <w:r w:rsidRPr="00765AA4">
        <w:rPr>
          <w:sz w:val="24"/>
          <w:szCs w:val="24"/>
          <w:lang w:val="ru-RU"/>
        </w:rPr>
        <w:t xml:space="preserve">3, </w:t>
      </w:r>
      <w:r w:rsidRPr="00765AA4">
        <w:rPr>
          <w:sz w:val="24"/>
          <w:szCs w:val="24"/>
        </w:rPr>
        <w:t>y</w:t>
      </w:r>
      <w:r w:rsidRPr="00765AA4">
        <w:rPr>
          <w:sz w:val="24"/>
          <w:szCs w:val="24"/>
          <w:lang w:val="ru-RU"/>
        </w:rPr>
        <w:t xml:space="preserve"> = </w:t>
      </w:r>
      <w:r w:rsidRPr="00765AA4">
        <w:rPr>
          <w:sz w:val="24"/>
          <w:szCs w:val="24"/>
        </w:rPr>
        <w:t>x</w:t>
      </w:r>
      <w:r w:rsidRPr="00765AA4">
        <w:rPr>
          <w:sz w:val="24"/>
          <w:szCs w:val="24"/>
          <w:lang w:val="ru-RU"/>
        </w:rPr>
        <w:t xml:space="preserve"> , </w:t>
      </w:r>
      <w:r w:rsidRPr="00765AA4">
        <w:rPr>
          <w:sz w:val="24"/>
          <w:szCs w:val="24"/>
        </w:rPr>
        <w:t>y</w:t>
      </w:r>
      <w:r w:rsidRPr="00765AA4">
        <w:rPr>
          <w:sz w:val="24"/>
          <w:szCs w:val="24"/>
          <w:lang w:val="ru-RU"/>
        </w:rPr>
        <w:t xml:space="preserve"> = </w:t>
      </w:r>
      <w:r w:rsidRPr="00765AA4">
        <w:rPr>
          <w:sz w:val="24"/>
          <w:szCs w:val="24"/>
        </w:rPr>
        <w:t></w:t>
      </w:r>
      <w:r w:rsidRPr="00765AA4">
        <w:rPr>
          <w:sz w:val="24"/>
          <w:szCs w:val="24"/>
          <w:lang w:val="ru-RU"/>
        </w:rPr>
        <w:t xml:space="preserve"> х </w:t>
      </w:r>
      <w:r w:rsidRPr="00765AA4">
        <w:rPr>
          <w:sz w:val="24"/>
          <w:szCs w:val="24"/>
        </w:rPr>
        <w:t></w:t>
      </w:r>
      <w:r w:rsidRPr="00765AA4">
        <w:rPr>
          <w:sz w:val="24"/>
          <w:szCs w:val="24"/>
          <w:lang w:val="ru-RU"/>
        </w:rPr>
        <w:t xml:space="preserve"> в зависимости от значений коэффициентов; описывать свойства функций.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Строить и изображать схематически графики квадратичных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функций, описывать свойства квадратичных функций по их графикам.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квадратичную функцию по формуле, приводить примеры квадратичных функций из реальной жизни, физики, геометрии.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Арифметическая и геометрическая прогрессии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арифметическую и геометрическую прогрессии при разных способах задания.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Выполнять вычисления с использованием формул </w:t>
      </w:r>
      <w:r w:rsidRPr="00765AA4">
        <w:rPr>
          <w:sz w:val="24"/>
          <w:szCs w:val="24"/>
        </w:rPr>
        <w:t>n</w:t>
      </w:r>
      <w:r w:rsidRPr="00765AA4">
        <w:rPr>
          <w:sz w:val="24"/>
          <w:szCs w:val="24"/>
          <w:lang w:val="ru-RU"/>
        </w:rPr>
        <w:t xml:space="preserve">­го члена арифметической и геометрической прогрессий, суммы первых </w:t>
      </w:r>
      <w:r w:rsidRPr="00765AA4">
        <w:rPr>
          <w:sz w:val="24"/>
          <w:szCs w:val="24"/>
        </w:rPr>
        <w:t>n</w:t>
      </w:r>
      <w:r w:rsidRPr="00765AA4">
        <w:rPr>
          <w:sz w:val="24"/>
          <w:szCs w:val="24"/>
          <w:lang w:val="ru-RU"/>
        </w:rPr>
        <w:t xml:space="preserve"> членов.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Изображать члены последовательности точками на координатной плоскости.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3D0342" w:rsidRPr="00765AA4" w:rsidRDefault="003D0342" w:rsidP="00765AA4">
      <w:pPr>
        <w:tabs>
          <w:tab w:val="left" w:pos="1134"/>
        </w:tabs>
        <w:spacing w:line="276" w:lineRule="auto"/>
        <w:ind w:firstLine="567"/>
        <w:jc w:val="both"/>
        <w:rPr>
          <w:sz w:val="24"/>
          <w:szCs w:val="24"/>
          <w:lang w:val="ru-RU"/>
        </w:rPr>
      </w:pPr>
    </w:p>
    <w:p w:rsidR="00FA2CD7" w:rsidRPr="00765AA4" w:rsidRDefault="00973B64" w:rsidP="00BF1B45">
      <w:pPr>
        <w:tabs>
          <w:tab w:val="left" w:pos="1134"/>
        </w:tabs>
        <w:spacing w:line="276" w:lineRule="auto"/>
        <w:ind w:firstLine="567"/>
        <w:jc w:val="center"/>
        <w:rPr>
          <w:sz w:val="24"/>
          <w:szCs w:val="24"/>
          <w:lang w:val="ru-RU"/>
        </w:rPr>
      </w:pPr>
      <w:r w:rsidRPr="00765AA4">
        <w:rPr>
          <w:sz w:val="24"/>
          <w:szCs w:val="24"/>
          <w:lang w:val="ru-RU"/>
        </w:rPr>
        <w:t>РАБОЧАЯ ПРОГРАММА</w:t>
      </w:r>
    </w:p>
    <w:p w:rsidR="00FA2CD7" w:rsidRPr="00765AA4" w:rsidRDefault="00973B64" w:rsidP="00BF1B45">
      <w:pPr>
        <w:tabs>
          <w:tab w:val="left" w:pos="1134"/>
        </w:tabs>
        <w:spacing w:line="276" w:lineRule="auto"/>
        <w:ind w:firstLine="567"/>
        <w:jc w:val="center"/>
        <w:rPr>
          <w:sz w:val="24"/>
          <w:szCs w:val="24"/>
          <w:lang w:val="ru-RU"/>
        </w:rPr>
      </w:pPr>
      <w:r w:rsidRPr="00765AA4">
        <w:rPr>
          <w:sz w:val="24"/>
          <w:szCs w:val="24"/>
          <w:lang w:val="ru-RU"/>
        </w:rPr>
        <w:t>УЧЕБНОГО КУРСА «ГЕОМЕТРИЯ». 7–9 КЛАССЫ</w:t>
      </w:r>
    </w:p>
    <w:p w:rsidR="00B17607" w:rsidRDefault="00B17607" w:rsidP="00BF1B45">
      <w:pPr>
        <w:tabs>
          <w:tab w:val="left" w:pos="1134"/>
        </w:tabs>
        <w:spacing w:line="276" w:lineRule="auto"/>
        <w:ind w:firstLine="567"/>
        <w:jc w:val="center"/>
        <w:rPr>
          <w:sz w:val="24"/>
          <w:szCs w:val="24"/>
          <w:lang w:val="ru-RU"/>
        </w:rPr>
      </w:pPr>
    </w:p>
    <w:p w:rsidR="00FA2CD7" w:rsidRDefault="00973B64" w:rsidP="00BF1B45">
      <w:pPr>
        <w:tabs>
          <w:tab w:val="left" w:pos="1134"/>
        </w:tabs>
        <w:spacing w:line="276" w:lineRule="auto"/>
        <w:ind w:firstLine="567"/>
        <w:jc w:val="center"/>
        <w:rPr>
          <w:sz w:val="24"/>
          <w:szCs w:val="24"/>
          <w:lang w:val="ru-RU"/>
        </w:rPr>
      </w:pPr>
      <w:r w:rsidRPr="00765AA4">
        <w:rPr>
          <w:sz w:val="24"/>
          <w:szCs w:val="24"/>
          <w:lang w:val="ru-RU"/>
        </w:rPr>
        <w:t>ЦЕЛИ ИЗУЧЕНИЯ УЧЕБНОГО КУРСА</w:t>
      </w:r>
    </w:p>
    <w:p w:rsidR="00BF1B45" w:rsidRPr="00765AA4" w:rsidRDefault="00BF1B45" w:rsidP="00BF1B45">
      <w:pPr>
        <w:tabs>
          <w:tab w:val="left" w:pos="1134"/>
        </w:tabs>
        <w:spacing w:line="276" w:lineRule="auto"/>
        <w:ind w:firstLine="567"/>
        <w:jc w:val="center"/>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 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 в военном деле да, впрочем, и во всех науках — для лучшего их усвоения: мы ведь знаем, какая бесконечная разница существует между челове­ ком причастным к геометрии и непричастным». Для этого учи­ телю рекомендуется подбирать задачи практического характера для рассматриваемых тем, учить детей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«Векторы», «Тригонометрические соотношения»,«Метод координат» и «Теорема Пифагора».</w:t>
      </w:r>
    </w:p>
    <w:p w:rsidR="00FA2CD7" w:rsidRPr="00765AA4" w:rsidRDefault="00973B64" w:rsidP="00BF1B45">
      <w:pPr>
        <w:tabs>
          <w:tab w:val="left" w:pos="1134"/>
        </w:tabs>
        <w:spacing w:line="276" w:lineRule="auto"/>
        <w:ind w:firstLine="567"/>
        <w:jc w:val="both"/>
        <w:rPr>
          <w:sz w:val="24"/>
          <w:szCs w:val="24"/>
          <w:lang w:val="ru-RU"/>
        </w:rPr>
      </w:pPr>
      <w:r w:rsidRPr="00765AA4">
        <w:rPr>
          <w:sz w:val="24"/>
          <w:szCs w:val="24"/>
          <w:lang w:val="ru-RU"/>
        </w:rPr>
        <w:t>В заключение сошлёмся на великого математика и астронома Иоганна Кеплера, чтобы ещё раз подчеркнуть и метапредметное, и воспитательное значение геометрии: “</w:t>
      </w:r>
      <w:r w:rsidRPr="00765AA4">
        <w:rPr>
          <w:sz w:val="24"/>
          <w:szCs w:val="24"/>
        </w:rPr>
        <w:t>GeometriaunaetaeternaestinmenteDeirefulgens</w:t>
      </w:r>
      <w:r w:rsidRPr="00765AA4">
        <w:rPr>
          <w:sz w:val="24"/>
          <w:szCs w:val="24"/>
          <w:lang w:val="ru-RU"/>
        </w:rPr>
        <w:t xml:space="preserve">: </w:t>
      </w:r>
      <w:r w:rsidRPr="00765AA4">
        <w:rPr>
          <w:sz w:val="24"/>
          <w:szCs w:val="24"/>
        </w:rPr>
        <w:t>cuiusconsortiumhominibustributumintercausasest</w:t>
      </w:r>
      <w:r w:rsidRPr="00765AA4">
        <w:rPr>
          <w:sz w:val="24"/>
          <w:szCs w:val="24"/>
          <w:lang w:val="ru-RU"/>
        </w:rPr>
        <w:t xml:space="preserve">, </w:t>
      </w:r>
      <w:r w:rsidRPr="00765AA4">
        <w:rPr>
          <w:sz w:val="24"/>
          <w:szCs w:val="24"/>
        </w:rPr>
        <w:t>curhomositimagoDei</w:t>
      </w:r>
      <w:r w:rsidRPr="00765AA4">
        <w:rPr>
          <w:sz w:val="24"/>
          <w:szCs w:val="24"/>
          <w:lang w:val="ru-RU"/>
        </w:rPr>
        <w:t>”1.</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Геометрия едина и вечна, она блистает в Божьем духе. Наша причастность к ней служит одним из оснований, по которым человек должен быть образом Божьим (</w:t>
      </w:r>
      <w:r w:rsidRPr="00765AA4">
        <w:rPr>
          <w:sz w:val="24"/>
          <w:szCs w:val="24"/>
        </w:rPr>
        <w:t>http</w:t>
      </w:r>
      <w:r w:rsidRPr="00765AA4">
        <w:rPr>
          <w:sz w:val="24"/>
          <w:szCs w:val="24"/>
          <w:lang w:val="ru-RU"/>
        </w:rPr>
        <w:t>://</w:t>
      </w:r>
      <w:r w:rsidRPr="00765AA4">
        <w:rPr>
          <w:sz w:val="24"/>
          <w:szCs w:val="24"/>
        </w:rPr>
        <w:t>www</w:t>
      </w:r>
      <w:r w:rsidRPr="00765AA4">
        <w:rPr>
          <w:sz w:val="24"/>
          <w:szCs w:val="24"/>
          <w:lang w:val="ru-RU"/>
        </w:rPr>
        <w:t>.</w:t>
      </w:r>
      <w:r w:rsidRPr="00765AA4">
        <w:rPr>
          <w:sz w:val="24"/>
          <w:szCs w:val="24"/>
        </w:rPr>
        <w:t>astro</w:t>
      </w:r>
      <w:r w:rsidRPr="00765AA4">
        <w:rPr>
          <w:sz w:val="24"/>
          <w:szCs w:val="24"/>
          <w:lang w:val="ru-RU"/>
        </w:rPr>
        <w:t>­</w:t>
      </w:r>
      <w:r w:rsidRPr="00765AA4">
        <w:rPr>
          <w:sz w:val="24"/>
          <w:szCs w:val="24"/>
        </w:rPr>
        <w:t>cabinet</w:t>
      </w:r>
      <w:r w:rsidRPr="00765AA4">
        <w:rPr>
          <w:sz w:val="24"/>
          <w:szCs w:val="24"/>
          <w:lang w:val="ru-RU"/>
        </w:rPr>
        <w:t>.</w:t>
      </w:r>
      <w:r w:rsidRPr="00765AA4">
        <w:rPr>
          <w:sz w:val="24"/>
          <w:szCs w:val="24"/>
        </w:rPr>
        <w:t>ru</w:t>
      </w:r>
      <w:r w:rsidRPr="00765AA4">
        <w:rPr>
          <w:sz w:val="24"/>
          <w:szCs w:val="24"/>
          <w:lang w:val="ru-RU"/>
        </w:rPr>
        <w:t>/</w:t>
      </w:r>
      <w:r w:rsidRPr="00765AA4">
        <w:rPr>
          <w:sz w:val="24"/>
          <w:szCs w:val="24"/>
        </w:rPr>
        <w:t>library</w:t>
      </w:r>
      <w:r w:rsidRPr="00765AA4">
        <w:rPr>
          <w:sz w:val="24"/>
          <w:szCs w:val="24"/>
          <w:lang w:val="ru-RU"/>
        </w:rPr>
        <w:t xml:space="preserve">/ </w:t>
      </w:r>
      <w:r w:rsidRPr="00765AA4">
        <w:rPr>
          <w:sz w:val="24"/>
          <w:szCs w:val="24"/>
        </w:rPr>
        <w:t>Kepler</w:t>
      </w:r>
      <w:r w:rsidRPr="00765AA4">
        <w:rPr>
          <w:sz w:val="24"/>
          <w:szCs w:val="24"/>
          <w:lang w:val="ru-RU"/>
        </w:rPr>
        <w:t>/</w:t>
      </w:r>
      <w:r w:rsidRPr="00765AA4">
        <w:rPr>
          <w:sz w:val="24"/>
          <w:szCs w:val="24"/>
        </w:rPr>
        <w:t>Tab</w:t>
      </w:r>
      <w:r w:rsidRPr="00765AA4">
        <w:rPr>
          <w:sz w:val="24"/>
          <w:szCs w:val="24"/>
          <w:lang w:val="ru-RU"/>
        </w:rPr>
        <w:t>_1.</w:t>
      </w:r>
      <w:r w:rsidRPr="00765AA4">
        <w:rPr>
          <w:sz w:val="24"/>
          <w:szCs w:val="24"/>
        </w:rPr>
        <w:t>htm</w:t>
      </w:r>
      <w:r w:rsidRPr="00765AA4">
        <w:rPr>
          <w:sz w:val="24"/>
          <w:szCs w:val="24"/>
          <w:lang w:val="ru-RU"/>
        </w:rPr>
        <w:t>)</w:t>
      </w:r>
    </w:p>
    <w:p w:rsidR="00B17607" w:rsidRDefault="00B17607" w:rsidP="00765AA4">
      <w:pPr>
        <w:tabs>
          <w:tab w:val="left" w:pos="1134"/>
        </w:tabs>
        <w:spacing w:line="276" w:lineRule="auto"/>
        <w:ind w:firstLine="567"/>
        <w:jc w:val="both"/>
        <w:rPr>
          <w:sz w:val="24"/>
          <w:szCs w:val="24"/>
          <w:lang w:val="ru-RU"/>
        </w:rPr>
      </w:pPr>
    </w:p>
    <w:p w:rsidR="00FA2CD7" w:rsidRPr="00765AA4" w:rsidRDefault="00973B64" w:rsidP="00BF1B45">
      <w:pPr>
        <w:tabs>
          <w:tab w:val="left" w:pos="1134"/>
        </w:tabs>
        <w:spacing w:line="276" w:lineRule="auto"/>
        <w:ind w:firstLine="567"/>
        <w:jc w:val="center"/>
        <w:rPr>
          <w:sz w:val="24"/>
          <w:szCs w:val="24"/>
          <w:lang w:val="ru-RU"/>
        </w:rPr>
      </w:pPr>
      <w:r w:rsidRPr="00765AA4">
        <w:rPr>
          <w:sz w:val="24"/>
          <w:szCs w:val="24"/>
          <w:lang w:val="ru-RU"/>
        </w:rPr>
        <w:t>СОДЕРЖАНИЕ УЧЕБНОГО КУРСА (ПО ГОДАМ ОБУЧЕНИЯ)</w:t>
      </w: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Симметричные фигуры. Основные свойства осевой симметрии. Примеры симметрии в окружающем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построения с помощью циркуля и линейки. Треугольник. Высота, медиана, биссектриса, их свойства.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Равнобедренный и равносторонний треугольники. Неравенство треугольника.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Свойства и признаки равнобедренного треугольника. Признаки равенства треугольников.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Свойства и признаки параллельных прямых. Сумма углов треугольника. Внешние углы треугольника.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765AA4">
        <w:rPr>
          <w:sz w:val="24"/>
          <w:szCs w:val="24"/>
        </w:rPr>
        <w:t></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Геометрическое место точек. Биссектриса угла и серединный перпендикуляр к отрезку как геометрические места точек.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BF1B45" w:rsidRDefault="00BF1B45" w:rsidP="00765AA4">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Метод  удвоения  медианы.  Центральная  симметрия. Теорема Фалеса и теорема о пропорциональных отрезках.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Средние линии треугольника и трапеции. Центр масс треугольника.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Вычисление площадей треугольников и многоугольников на клетчатой бумаге.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Теорема Пифагора. Применение теоремы Пифагора при решении практических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765AA4">
        <w:rPr>
          <w:sz w:val="24"/>
          <w:szCs w:val="24"/>
        </w:rPr>
        <w:t></w:t>
      </w:r>
      <w:r w:rsidRPr="00765AA4">
        <w:rPr>
          <w:sz w:val="24"/>
          <w:szCs w:val="24"/>
          <w:lang w:val="ru-RU"/>
        </w:rPr>
        <w:t>, 45</w:t>
      </w:r>
      <w:r w:rsidRPr="00765AA4">
        <w:rPr>
          <w:sz w:val="24"/>
          <w:szCs w:val="24"/>
        </w:rPr>
        <w:t></w:t>
      </w:r>
      <w:r w:rsidRPr="00765AA4">
        <w:rPr>
          <w:sz w:val="24"/>
          <w:szCs w:val="24"/>
          <w:lang w:val="ru-RU"/>
        </w:rPr>
        <w:t xml:space="preserve"> и 60</w:t>
      </w:r>
      <w:r w:rsidRPr="00765AA4">
        <w:rPr>
          <w:sz w:val="24"/>
          <w:szCs w:val="24"/>
        </w:rPr>
        <w:t></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B17607" w:rsidRDefault="00B17607" w:rsidP="00765AA4">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Синус, косинус, тангенс углов от 0 до 180</w:t>
      </w:r>
      <w:r w:rsidRPr="00765AA4">
        <w:rPr>
          <w:sz w:val="24"/>
          <w:szCs w:val="24"/>
        </w:rPr>
        <w:t></w:t>
      </w:r>
      <w:r w:rsidRPr="00765AA4">
        <w:rPr>
          <w:sz w:val="24"/>
          <w:szCs w:val="24"/>
          <w:lang w:val="ru-RU"/>
        </w:rPr>
        <w:t>. Основное тригонометрическое тождество. Формулы приведения.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Преобразование подобия. Подобие соответственных элементов.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Теорема о произведении отрезков хорд, теоремы о произведении отрезков секущих, теорема о квадрате касательной.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Движения плоскости и внутренние симметрии фигур (элементарные представления). Параллельный перенос. Поворот.</w:t>
      </w:r>
    </w:p>
    <w:p w:rsidR="00B17607" w:rsidRDefault="00B17607" w:rsidP="00765AA4">
      <w:pPr>
        <w:tabs>
          <w:tab w:val="left" w:pos="1134"/>
        </w:tabs>
        <w:spacing w:line="276" w:lineRule="auto"/>
        <w:ind w:firstLine="567"/>
        <w:jc w:val="both"/>
        <w:rPr>
          <w:sz w:val="24"/>
          <w:szCs w:val="24"/>
          <w:lang w:val="ru-RU"/>
        </w:rPr>
      </w:pPr>
    </w:p>
    <w:p w:rsidR="00FA2CD7" w:rsidRDefault="00973B64" w:rsidP="00BF1B45">
      <w:pPr>
        <w:tabs>
          <w:tab w:val="left" w:pos="1134"/>
        </w:tabs>
        <w:spacing w:line="276" w:lineRule="auto"/>
        <w:ind w:firstLine="567"/>
        <w:jc w:val="center"/>
        <w:rPr>
          <w:sz w:val="24"/>
          <w:szCs w:val="24"/>
          <w:lang w:val="ru-RU"/>
        </w:rPr>
      </w:pPr>
      <w:r w:rsidRPr="00765AA4">
        <w:rPr>
          <w:sz w:val="24"/>
          <w:szCs w:val="24"/>
          <w:lang w:val="ru-RU"/>
        </w:rPr>
        <w:t>ПЛАНИРУЕМЫЕ ПРЕДМЕТНЫЕ РЕЗУЛЬТАТЫ ОСВОЕНИЯ РАБОЧЕЙ ПРОГРАММЫ КУРСА (ПО ГОДАМ ОБУЧЕНИЯ)</w:t>
      </w:r>
    </w:p>
    <w:p w:rsidR="00BF1B45" w:rsidRPr="00765AA4" w:rsidRDefault="00BF1B45"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Строить чертежи к геометрическим задачам.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логические рассуждения с использованием геометрических теорем.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задачи на клетчатой бумаге.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простейшими геометрическими неравенствами, понимать их практический смысл.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основные геометрические построения с помощью циркуля и линейки.</w:t>
      </w:r>
    </w:p>
    <w:p w:rsidR="00B17607" w:rsidRDefault="00B17607" w:rsidP="00765AA4">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свойства точки пересечения медиан треугольника (центра масс) в решении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 ных отрезках, применять их для решения практических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признаки подобия треугольников в решении геометрических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 ходить соответствующие длины.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Вычислять (различными способами) площадь треугольника и площади многоугольных фигур (пользуясь, где необходмо, калькулятором). Применять полученные умения в прак­ тических задачах.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понятием описанного четырёхугольника, применять свойства описанного четырёхугольника при решении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 гонометрии (пользуясь, где необходимо, калькулятором).</w:t>
      </w:r>
    </w:p>
    <w:p w:rsidR="00B17607" w:rsidRDefault="00B17607" w:rsidP="00765AA4">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 дить (с помощью калькулятора) длины и углы для нетабличных значений.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 ходить углы у подобных фигур. Применять свойства подобия в практических задачах. Уметь приводить примеры подобных фигур в окружающем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теоремами о произведении отрезков хорд, о произведении отрезков секущих, о квадрате касательной.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 торов для нахождения длин и углов.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методом координат на плоскости,  применять его в решении геометрических и практических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 лученные умения в практических задачах.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оси (или центры) симметрии фигур, применять движения плоскости в простейших случаях.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B17607" w:rsidRDefault="00B17607" w:rsidP="00675623">
      <w:pPr>
        <w:tabs>
          <w:tab w:val="left" w:pos="1134"/>
        </w:tabs>
        <w:spacing w:line="276" w:lineRule="auto"/>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РАБОЧАЯ ПРОГРАММА</w:t>
      </w: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86" style="position:absolute;left:0;text-align:left;margin-left:36.85pt;margin-top:30.1pt;width:317.5pt;height:.1pt;z-index:-15680512;mso-wrap-distance-left:0;mso-wrap-distance-right:0;mso-position-horizontal-relative:page" coordorigin="737,602" coordsize="6350,0" path="m737,602r6350,e" filled="f" strokecolor="#231f20" strokeweight=".5pt">
            <v:path arrowok="t"/>
            <w10:wrap type="topAndBottom" anchorx="page"/>
          </v:shape>
        </w:pict>
      </w:r>
      <w:r w:rsidR="00973B64" w:rsidRPr="00765AA4">
        <w:rPr>
          <w:sz w:val="24"/>
          <w:szCs w:val="24"/>
          <w:lang w:val="ru-RU"/>
        </w:rPr>
        <w:t>УЧЕБНОГО КУРСА «ВЕРОЯТНОСТЬ И СТАТИСТИКА». 7—9 КЛАССЫ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ИЗУЧЕНИЯ УЧЕБНОГО КУРСА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 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 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 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 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FA2CD7" w:rsidRPr="00765AA4" w:rsidRDefault="00973B64" w:rsidP="00675623">
      <w:pPr>
        <w:tabs>
          <w:tab w:val="left" w:pos="1134"/>
        </w:tabs>
        <w:spacing w:line="276" w:lineRule="auto"/>
        <w:ind w:firstLine="567"/>
        <w:jc w:val="both"/>
        <w:rPr>
          <w:sz w:val="24"/>
          <w:szCs w:val="24"/>
          <w:lang w:val="ru-RU"/>
        </w:rPr>
      </w:pPr>
      <w:r w:rsidRPr="00765AA4">
        <w:rPr>
          <w:sz w:val="24"/>
          <w:szCs w:val="24"/>
          <w:lang w:val="ru-RU"/>
        </w:rPr>
        <w:t>В соответствии с данными целями в структуре программы учебного курса «Вероятность и статистика» основной школывыделены  следующие   содержательно­методические   линии: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«Представление данных и описательная статистика»; «Вероятность»; «Элементы комбинаторики»; «Введение в теорию графов».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Интуитивное представление о случайной изменчивости, ис</w:t>
      </w:r>
      <w:r w:rsidR="00675623">
        <w:rPr>
          <w:sz w:val="24"/>
          <w:szCs w:val="24"/>
          <w:lang w:val="ru-RU"/>
        </w:rPr>
        <w:t>с</w:t>
      </w:r>
      <w:r w:rsidRPr="00765AA4">
        <w:rPr>
          <w:sz w:val="24"/>
          <w:szCs w:val="24"/>
          <w:lang w:val="ru-RU"/>
        </w:rPr>
        <w:t>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675623">
      <w:pPr>
        <w:tabs>
          <w:tab w:val="left" w:pos="1134"/>
        </w:tabs>
        <w:spacing w:line="276" w:lineRule="auto"/>
        <w:ind w:firstLine="567"/>
        <w:jc w:val="center"/>
        <w:rPr>
          <w:sz w:val="24"/>
          <w:szCs w:val="24"/>
          <w:lang w:val="ru-RU"/>
        </w:rPr>
      </w:pPr>
      <w:r w:rsidRPr="00765AA4">
        <w:rPr>
          <w:sz w:val="24"/>
          <w:szCs w:val="24"/>
          <w:lang w:val="ru-RU"/>
        </w:rPr>
        <w:t>СОДЕРЖАНИЕ УЧЕБНОГО КУРСА (ПО ГОДАМ ОБУЧЕНИЯ)</w:t>
      </w: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B17607" w:rsidRDefault="00B17607" w:rsidP="00765AA4">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675623">
      <w:pPr>
        <w:tabs>
          <w:tab w:val="left" w:pos="1134"/>
        </w:tabs>
        <w:spacing w:line="276" w:lineRule="auto"/>
        <w:ind w:firstLine="567"/>
        <w:jc w:val="both"/>
        <w:rPr>
          <w:sz w:val="24"/>
          <w:szCs w:val="24"/>
          <w:lang w:val="ru-RU"/>
        </w:rPr>
      </w:pPr>
      <w:r w:rsidRPr="00765AA4">
        <w:rPr>
          <w:sz w:val="24"/>
          <w:szCs w:val="24"/>
          <w:lang w:val="ru-RU"/>
        </w:rPr>
        <w:t>Представление данных в виде таблиц, диаграмм, графиков. 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реальныхпроцессов и явлений, при решении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рассеивания данных. Дисперсия и стандартное отклонение числовых наборов. Диаграмма рассеивания.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B17607" w:rsidRDefault="00973B64" w:rsidP="00675623">
      <w:pPr>
        <w:tabs>
          <w:tab w:val="left" w:pos="1134"/>
        </w:tabs>
        <w:spacing w:line="276" w:lineRule="auto"/>
        <w:ind w:firstLine="567"/>
        <w:jc w:val="both"/>
        <w:rPr>
          <w:sz w:val="24"/>
          <w:szCs w:val="24"/>
          <w:lang w:val="ru-RU"/>
        </w:rPr>
      </w:pPr>
      <w:r w:rsidRPr="00765AA4">
        <w:rPr>
          <w:sz w:val="24"/>
          <w:szCs w:val="24"/>
          <w:lang w:val="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 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675623" w:rsidRDefault="00675623" w:rsidP="00675623">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Перестановки и факториал. Сочетания и число сочетаний. Треугольник Паскаля. Решение задач с использованием комбинаторики.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Геометрическая вероятность. Случайный выбор точки из фигуры на плоскости, из отрезка и из дуги окружности.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Испытание. Успех и неудача. Серия испытаний до первого успеха. Серия испытаний Бернулли. Вероятности событий в серии испытаний Бернулли.</w:t>
      </w:r>
    </w:p>
    <w:p w:rsidR="00FA2CD7" w:rsidRPr="00765AA4" w:rsidRDefault="00973B64" w:rsidP="00675623">
      <w:pPr>
        <w:tabs>
          <w:tab w:val="left" w:pos="1134"/>
        </w:tabs>
        <w:spacing w:line="276" w:lineRule="auto"/>
        <w:ind w:firstLine="567"/>
        <w:jc w:val="both"/>
        <w:rPr>
          <w:sz w:val="24"/>
          <w:szCs w:val="24"/>
          <w:lang w:val="ru-RU"/>
        </w:rPr>
      </w:pPr>
      <w:r w:rsidRPr="00765AA4">
        <w:rPr>
          <w:sz w:val="24"/>
          <w:szCs w:val="24"/>
          <w:lang w:val="ru-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величины«число успехов в серии испытаний Бернулли».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 законе больших чисел. Измерение вероятностей с помощью частот. Роль и значение закона больших чисел в природе и обществе.</w:t>
      </w:r>
    </w:p>
    <w:p w:rsidR="00FA2CD7" w:rsidRPr="00765AA4" w:rsidRDefault="00FA2CD7" w:rsidP="00765AA4">
      <w:pPr>
        <w:tabs>
          <w:tab w:val="left" w:pos="1134"/>
        </w:tabs>
        <w:spacing w:line="276" w:lineRule="auto"/>
        <w:ind w:firstLine="567"/>
        <w:jc w:val="both"/>
        <w:rPr>
          <w:sz w:val="24"/>
          <w:szCs w:val="24"/>
          <w:lang w:val="ru-RU"/>
        </w:rPr>
      </w:pPr>
    </w:p>
    <w:p w:rsidR="00FA2CD7" w:rsidRDefault="00973B64" w:rsidP="00675623">
      <w:pPr>
        <w:tabs>
          <w:tab w:val="left" w:pos="1134"/>
        </w:tabs>
        <w:spacing w:line="276" w:lineRule="auto"/>
        <w:ind w:firstLine="567"/>
        <w:jc w:val="center"/>
        <w:rPr>
          <w:sz w:val="24"/>
          <w:szCs w:val="24"/>
          <w:lang w:val="ru-RU"/>
        </w:rPr>
      </w:pPr>
      <w:r w:rsidRPr="00765AA4">
        <w:rPr>
          <w:sz w:val="24"/>
          <w:szCs w:val="24"/>
          <w:lang w:val="ru-RU"/>
        </w:rPr>
        <w:t>ПЛАНИРУЕМЫЕ ПРЕДМЕТНЫЕ РЕЗУЛЬТАТЫ ОСВОЕНИЯ РАБОЧЕЙ ПРОГРАММЫ КУРСА (ПО ГОДАМ ОБУЧЕНИЯ)</w:t>
      </w:r>
    </w:p>
    <w:p w:rsidR="00675623" w:rsidRPr="00765AA4" w:rsidRDefault="0067562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освоения курса «Вероятность и статистика» в 7—9 классах характеризуются следующими умениями.</w:t>
      </w: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и интерпретировать реальные числовые данные, представленные в таблицах, на диаграммах, графиках.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B17607" w:rsidRDefault="00B17607" w:rsidP="00765AA4">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Извлекать и преобразовывать информацию, представленную в виде таблиц, диаграмм, графиков; представлять данные в виде таблиц, диаграмм, графиков.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данные с помощью статистических показателей: средних значений и мер рассеивания (размах, дисперсия и стандартное отклонение).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частоты  числовых  значений  и  частоты  событий, в том числе по результатам измерений и наблюдений.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графические модели: дерево случайного эксперимента, диаграммы Эйлера, числовая прямая.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B17607" w:rsidRDefault="00B17607" w:rsidP="00765AA4">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задачи организованным перебором вариантов, а также с использованием комбинаторных правил и методов.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описательные характеристики для массивов числовых данных, в том числе средние значения и меры рассеивания.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частоты значений и частоты события, в том числе пользуясь результатами проведённых измерений и наблюдений.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случайной величине и о распределении вероятностей.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B17607" w:rsidRDefault="00B1760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bookmarkStart w:id="16" w:name="14-0621-01-0739-0760o7_"/>
      <w:bookmarkStart w:id="17" w:name="_TOC_250007"/>
      <w:bookmarkEnd w:id="16"/>
      <w:r w:rsidRPr="00765AA4">
        <w:rPr>
          <w:sz w:val="24"/>
          <w:szCs w:val="24"/>
          <w:lang w:val="ru-RU"/>
        </w:rPr>
        <w:t>ИНФОРМ</w:t>
      </w:r>
      <w:bookmarkEnd w:id="17"/>
      <w:r w:rsidRPr="00765AA4">
        <w:rPr>
          <w:sz w:val="24"/>
          <w:szCs w:val="24"/>
          <w:lang w:val="ru-RU"/>
        </w:rPr>
        <w:t>АТИКА</w:t>
      </w:r>
    </w:p>
    <w:p w:rsidR="00B17607" w:rsidRDefault="00B17607" w:rsidP="00765AA4">
      <w:pPr>
        <w:tabs>
          <w:tab w:val="left" w:pos="1134"/>
        </w:tabs>
        <w:spacing w:line="276" w:lineRule="auto"/>
        <w:ind w:firstLine="567"/>
        <w:jc w:val="both"/>
        <w:rPr>
          <w:sz w:val="24"/>
          <w:szCs w:val="24"/>
          <w:lang w:val="ru-RU"/>
        </w:rPr>
      </w:pPr>
    </w:p>
    <w:p w:rsidR="00FA2CD7" w:rsidRPr="00765AA4" w:rsidRDefault="005D08B4"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программа по информатике на уровне основного общего образован</w:t>
      </w:r>
      <w:r w:rsidRPr="00765AA4">
        <w:rPr>
          <w:sz w:val="24"/>
          <w:szCs w:val="24"/>
          <w:lang w:val="ru-RU"/>
        </w:rPr>
        <w:t>ия составлена на основе Требова</w:t>
      </w:r>
      <w:r w:rsidR="00973B64" w:rsidRPr="00765AA4">
        <w:rPr>
          <w:sz w:val="24"/>
          <w:szCs w:val="24"/>
          <w:lang w:val="ru-RU"/>
        </w:rPr>
        <w:t xml:space="preserve">ний к результатам освоения основной образовательной </w:t>
      </w:r>
      <w:r w:rsidRPr="00765AA4">
        <w:rPr>
          <w:sz w:val="24"/>
          <w:szCs w:val="24"/>
          <w:lang w:val="ru-RU"/>
        </w:rPr>
        <w:t>про</w:t>
      </w:r>
      <w:r w:rsidR="00973B64" w:rsidRPr="00765AA4">
        <w:rPr>
          <w:sz w:val="24"/>
          <w:szCs w:val="24"/>
          <w:lang w:val="ru-RU"/>
        </w:rPr>
        <w:t xml:space="preserve">граммы    основного    общего    образования,    представленных в Федеральном государственном образовательном стандарте основного общего образования, а также </w:t>
      </w:r>
      <w:r w:rsidRPr="00765AA4">
        <w:rPr>
          <w:sz w:val="24"/>
          <w:szCs w:val="24"/>
          <w:lang w:val="ru-RU"/>
        </w:rPr>
        <w:t>Програм</w:t>
      </w:r>
      <w:r w:rsidR="00973B64" w:rsidRPr="00765AA4">
        <w:rPr>
          <w:sz w:val="24"/>
          <w:szCs w:val="24"/>
          <w:lang w:val="ru-RU"/>
        </w:rPr>
        <w:t>мы воспитания.</w:t>
      </w:r>
    </w:p>
    <w:p w:rsidR="00B17607" w:rsidRDefault="00B1760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ПОЯСНИТЕЛЬНАЯ ЗАПИСКА</w:t>
      </w:r>
    </w:p>
    <w:p w:rsidR="00FA2CD7" w:rsidRPr="00765AA4" w:rsidRDefault="00C15106"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 xml:space="preserve">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распределение учебных часов по тематическим разделам курса и </w:t>
      </w:r>
      <w:r w:rsidR="00E7293E" w:rsidRPr="00765AA4">
        <w:rPr>
          <w:sz w:val="24"/>
          <w:szCs w:val="24"/>
          <w:lang w:val="ru-RU"/>
        </w:rPr>
        <w:t>рекомен</w:t>
      </w:r>
      <w:r w:rsidR="00973B64" w:rsidRPr="00765AA4">
        <w:rPr>
          <w:sz w:val="24"/>
          <w:szCs w:val="24"/>
          <w:lang w:val="ru-RU"/>
        </w:rPr>
        <w:t xml:space="preserve">дуемую (примерную) последовательность  их  изучения  с учётом межпредметных и внутрипредметных  связей,  </w:t>
      </w:r>
      <w:r w:rsidR="00E7293E" w:rsidRPr="00765AA4">
        <w:rPr>
          <w:sz w:val="24"/>
          <w:szCs w:val="24"/>
          <w:lang w:val="ru-RU"/>
        </w:rPr>
        <w:t>логи</w:t>
      </w:r>
      <w:r w:rsidR="00973B64" w:rsidRPr="00765AA4">
        <w:rPr>
          <w:sz w:val="24"/>
          <w:szCs w:val="24"/>
          <w:lang w:val="ru-RU"/>
        </w:rPr>
        <w:t xml:space="preserve">ки учебного процесса, возрастных особенностей  обучающихся. </w:t>
      </w:r>
      <w:r w:rsidR="00E7293E" w:rsidRPr="00765AA4">
        <w:rPr>
          <w:sz w:val="24"/>
          <w:szCs w:val="24"/>
          <w:lang w:val="ru-RU"/>
        </w:rPr>
        <w:t>Р</w:t>
      </w:r>
      <w:r w:rsidR="00973B64" w:rsidRPr="00765AA4">
        <w:rPr>
          <w:sz w:val="24"/>
          <w:szCs w:val="24"/>
          <w:lang w:val="ru-RU"/>
        </w:rPr>
        <w:t xml:space="preserve">абочая программа определяет </w:t>
      </w:r>
      <w:r w:rsidR="00E7293E" w:rsidRPr="00765AA4">
        <w:rPr>
          <w:sz w:val="24"/>
          <w:szCs w:val="24"/>
          <w:lang w:val="ru-RU"/>
        </w:rPr>
        <w:t>количе</w:t>
      </w:r>
      <w:r w:rsidR="00973B64" w:rsidRPr="00765AA4">
        <w:rPr>
          <w:sz w:val="24"/>
          <w:szCs w:val="24"/>
          <w:lang w:val="ru-RU"/>
        </w:rPr>
        <w:t>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Программа является  основой  для  составления  авторских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учебных программ и учебников, тематического планирования курса учителем.</w:t>
      </w:r>
    </w:p>
    <w:p w:rsidR="00B17607" w:rsidRDefault="00B17607" w:rsidP="00765AA4">
      <w:pPr>
        <w:tabs>
          <w:tab w:val="left" w:pos="1134"/>
        </w:tabs>
        <w:spacing w:line="276" w:lineRule="auto"/>
        <w:ind w:firstLine="567"/>
        <w:jc w:val="both"/>
        <w:rPr>
          <w:sz w:val="24"/>
          <w:szCs w:val="24"/>
          <w:lang w:val="ru-RU"/>
        </w:rPr>
      </w:pPr>
    </w:p>
    <w:p w:rsidR="00FA2CD7" w:rsidRPr="00765AA4" w:rsidRDefault="00973B64" w:rsidP="00675623">
      <w:pPr>
        <w:tabs>
          <w:tab w:val="left" w:pos="1134"/>
        </w:tabs>
        <w:spacing w:line="276" w:lineRule="auto"/>
        <w:ind w:firstLine="567"/>
        <w:jc w:val="center"/>
        <w:rPr>
          <w:sz w:val="24"/>
          <w:szCs w:val="24"/>
          <w:lang w:val="ru-RU"/>
        </w:rPr>
      </w:pPr>
      <w:r w:rsidRPr="00765AA4">
        <w:rPr>
          <w:sz w:val="24"/>
          <w:szCs w:val="24"/>
          <w:lang w:val="ru-RU"/>
        </w:rPr>
        <w:t>ЦЕЛИ ИЗУЧЕНИЯ УЧЕБНОГО ПРЕДМЕТА «ИНФОРМАТИКА»</w:t>
      </w:r>
    </w:p>
    <w:p w:rsidR="00675623" w:rsidRDefault="0067562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Целями изучения информатики на уровне  основного  общего образования являются:</w:t>
      </w:r>
    </w:p>
    <w:p w:rsidR="00FA2CD7" w:rsidRPr="00765AA4" w:rsidRDefault="00973B64" w:rsidP="00BF6A94">
      <w:pPr>
        <w:tabs>
          <w:tab w:val="left" w:pos="1134"/>
        </w:tabs>
        <w:spacing w:line="276" w:lineRule="auto"/>
        <w:ind w:firstLine="567"/>
        <w:jc w:val="both"/>
        <w:rPr>
          <w:sz w:val="24"/>
          <w:szCs w:val="24"/>
          <w:lang w:val="ru-RU"/>
        </w:rPr>
      </w:pPr>
      <w:r w:rsidRPr="00765AA4">
        <w:rPr>
          <w:sz w:val="24"/>
          <w:szCs w:val="24"/>
          <w:lang w:val="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 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FA2CD7" w:rsidRPr="00765AA4" w:rsidRDefault="00FA2CD7" w:rsidP="00BF6A94">
      <w:pPr>
        <w:tabs>
          <w:tab w:val="left" w:pos="1134"/>
        </w:tabs>
        <w:spacing w:line="276" w:lineRule="auto"/>
        <w:ind w:firstLine="567"/>
        <w:jc w:val="center"/>
        <w:rPr>
          <w:sz w:val="24"/>
          <w:szCs w:val="24"/>
          <w:lang w:val="ru-RU"/>
        </w:rPr>
      </w:pPr>
    </w:p>
    <w:p w:rsidR="00FA2CD7" w:rsidRPr="00765AA4" w:rsidRDefault="00973B64" w:rsidP="00BF6A94">
      <w:pPr>
        <w:tabs>
          <w:tab w:val="left" w:pos="1134"/>
        </w:tabs>
        <w:spacing w:line="276" w:lineRule="auto"/>
        <w:ind w:firstLine="567"/>
        <w:jc w:val="center"/>
        <w:rPr>
          <w:sz w:val="24"/>
          <w:szCs w:val="24"/>
          <w:lang w:val="ru-RU"/>
        </w:rPr>
      </w:pPr>
      <w:r w:rsidRPr="00765AA4">
        <w:rPr>
          <w:sz w:val="24"/>
          <w:szCs w:val="24"/>
          <w:lang w:val="ru-RU"/>
        </w:rPr>
        <w:t>ОБЩАЯ ХАРАКТЕРИСТИКА</w:t>
      </w:r>
    </w:p>
    <w:p w:rsidR="00FA2CD7" w:rsidRDefault="00973B64" w:rsidP="00BF6A94">
      <w:pPr>
        <w:tabs>
          <w:tab w:val="left" w:pos="1134"/>
        </w:tabs>
        <w:spacing w:line="276" w:lineRule="auto"/>
        <w:ind w:firstLine="567"/>
        <w:jc w:val="center"/>
        <w:rPr>
          <w:sz w:val="24"/>
          <w:szCs w:val="24"/>
          <w:lang w:val="ru-RU"/>
        </w:rPr>
      </w:pPr>
      <w:r w:rsidRPr="00765AA4">
        <w:rPr>
          <w:sz w:val="24"/>
          <w:szCs w:val="24"/>
          <w:lang w:val="ru-RU"/>
        </w:rPr>
        <w:t>УЧЕБНОГО ПРЕДМЕТА «ИНФОРМАТИКА»</w:t>
      </w:r>
    </w:p>
    <w:p w:rsidR="00BF6A94" w:rsidRPr="00765AA4" w:rsidRDefault="00BF6A94" w:rsidP="00BF6A94">
      <w:pPr>
        <w:tabs>
          <w:tab w:val="left" w:pos="1134"/>
        </w:tabs>
        <w:spacing w:line="276" w:lineRule="auto"/>
        <w:ind w:firstLine="567"/>
        <w:jc w:val="center"/>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предмет «Информатика» в основном общем образовании отражает: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области применения информатики, прежде всего информационные технологии, управление и социальную сферу;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междисциплинарный характер информатики и информационной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 нологических достижений современной цивилизации. Многие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FA2CD7" w:rsidRPr="00765AA4" w:rsidRDefault="00973B64" w:rsidP="00BF6A94">
      <w:pPr>
        <w:tabs>
          <w:tab w:val="left" w:pos="1134"/>
        </w:tabs>
        <w:spacing w:line="276" w:lineRule="auto"/>
        <w:ind w:firstLine="567"/>
        <w:jc w:val="both"/>
        <w:rPr>
          <w:sz w:val="24"/>
          <w:szCs w:val="24"/>
          <w:lang w:val="ru-RU"/>
        </w:rPr>
      </w:pPr>
      <w:r w:rsidRPr="00765AA4">
        <w:rPr>
          <w:sz w:val="24"/>
          <w:szCs w:val="24"/>
          <w:lang w:val="ru-RU"/>
        </w:rPr>
        <w:t>Основные задачи учебного предмета «Информатика» —сформировать у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знания об информационном моделировании, в том числе о математическом моделировании;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умения и навыки составления простых программ по по- строенному алгоритму на одном из языков программирования высокого уровня;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 задачи изучения информатики на уровне основно</w:t>
      </w:r>
      <w:r w:rsidR="00BF6A94">
        <w:rPr>
          <w:sz w:val="24"/>
          <w:szCs w:val="24"/>
          <w:lang w:val="ru-RU"/>
        </w:rPr>
        <w:t>г</w:t>
      </w:r>
      <w:r w:rsidRPr="00765AA4">
        <w:rPr>
          <w:sz w:val="24"/>
          <w:szCs w:val="24"/>
          <w:lang w:val="ru-RU"/>
        </w:rPr>
        <w:t>о общего образования определяют структуру основного содержания учебного предмета в виде следующих четырёх тематических разделов: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цифровая грамотность;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теоретические  основы  информатики;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алгоритмы и программирование;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информационные  технологии.</w:t>
      </w:r>
    </w:p>
    <w:p w:rsidR="00B17607" w:rsidRDefault="00B17607" w:rsidP="00765AA4">
      <w:pPr>
        <w:tabs>
          <w:tab w:val="left" w:pos="1134"/>
        </w:tabs>
        <w:spacing w:line="276" w:lineRule="auto"/>
        <w:ind w:firstLine="567"/>
        <w:jc w:val="both"/>
        <w:rPr>
          <w:sz w:val="24"/>
          <w:szCs w:val="24"/>
          <w:lang w:val="ru-RU"/>
        </w:rPr>
      </w:pPr>
    </w:p>
    <w:p w:rsidR="00FA2CD7" w:rsidRDefault="00973B64" w:rsidP="00BF6A94">
      <w:pPr>
        <w:tabs>
          <w:tab w:val="left" w:pos="1134"/>
        </w:tabs>
        <w:spacing w:line="276" w:lineRule="auto"/>
        <w:ind w:firstLine="567"/>
        <w:jc w:val="center"/>
        <w:rPr>
          <w:sz w:val="24"/>
          <w:szCs w:val="24"/>
          <w:lang w:val="ru-RU"/>
        </w:rPr>
      </w:pPr>
      <w:r w:rsidRPr="00765AA4">
        <w:rPr>
          <w:sz w:val="24"/>
          <w:szCs w:val="24"/>
          <w:lang w:val="ru-RU"/>
        </w:rPr>
        <w:t>МЕСТО УЧЕБНОГО ПРЕДМЕТА «ИНФОРМАТИКА» В УЧЕБНОМ ПЛАНЕ</w:t>
      </w:r>
    </w:p>
    <w:p w:rsidR="00BF6A94" w:rsidRPr="00765AA4" w:rsidRDefault="00BF6A94" w:rsidP="00BF6A94">
      <w:pPr>
        <w:tabs>
          <w:tab w:val="left" w:pos="1134"/>
        </w:tabs>
        <w:spacing w:line="276" w:lineRule="auto"/>
        <w:ind w:firstLine="567"/>
        <w:jc w:val="center"/>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Учебным планом на изучение информатики на базовом уровне отведено  102  учебных  часа  —  по  1  часу  в  неделю в 7, 8 и 9 классах соответственно.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рабочей программой, и время, отводимое на её изучение, должны быть сохранены полностью.</w:t>
      </w:r>
    </w:p>
    <w:p w:rsidR="00B17607" w:rsidRDefault="00B17607" w:rsidP="00765AA4">
      <w:pPr>
        <w:tabs>
          <w:tab w:val="left" w:pos="1134"/>
        </w:tabs>
        <w:spacing w:line="276" w:lineRule="auto"/>
        <w:ind w:firstLine="567"/>
        <w:jc w:val="both"/>
        <w:rPr>
          <w:sz w:val="24"/>
          <w:szCs w:val="24"/>
          <w:lang w:val="ru-RU"/>
        </w:rPr>
      </w:pPr>
    </w:p>
    <w:p w:rsidR="00FA2CD7" w:rsidRPr="00765AA4" w:rsidRDefault="00973B64" w:rsidP="00BF6A94">
      <w:pPr>
        <w:tabs>
          <w:tab w:val="left" w:pos="1134"/>
        </w:tabs>
        <w:spacing w:line="276" w:lineRule="auto"/>
        <w:ind w:firstLine="567"/>
        <w:jc w:val="center"/>
        <w:rPr>
          <w:sz w:val="24"/>
          <w:szCs w:val="24"/>
          <w:lang w:val="ru-RU"/>
        </w:rPr>
      </w:pPr>
      <w:r w:rsidRPr="00765AA4">
        <w:rPr>
          <w:sz w:val="24"/>
          <w:szCs w:val="24"/>
          <w:lang w:val="ru-RU"/>
        </w:rPr>
        <w:t>СОДЕРЖАНИЕ УЧЕБНОГО ПРЕДМЕТА «ИНФОРМАТИКА»</w:t>
      </w: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Цифровая грамотность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Компьютер — универсальное устройство обработки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История развития компьютеров и программного обеспечения. Поколения компьютеров. Современные тенденции раз- вития компьютеров. Суперкомпьютеры.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Параллельные вычисления.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Техника безопасности и правила работы на компьютере.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Программы и данные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Компьютерные вирусы  и  другие  вредоносные  программы.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Программы для защиты от вирусов.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Компьютерные сети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Объединение компьютеров в сеть. Сеть Интернет. Веб- 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Современные  сервисы  интернет-коммуникаций.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Сетевой этикет, базовые нормы информационной этики и права при работе в сети Интернет. Стратегии безопасного поведения в Интернете.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Теоретические основы информатики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Информация и информационные процессы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Информация — одно из основных понятий современной науки.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Дискретность данных. Возможность  описания  непрерывных объектов и процессов с помощью дискретных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Информационные процессы — процессы, связанные с хранением, преобразованием и передачей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Представление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Символ. Алфавит. Мощность алфавита. Раз</w:t>
      </w:r>
      <w:r w:rsidR="00BF6A94">
        <w:rPr>
          <w:sz w:val="24"/>
          <w:szCs w:val="24"/>
          <w:lang w:val="ru-RU"/>
        </w:rPr>
        <w:t>ноо</w:t>
      </w:r>
      <w:r w:rsidRPr="00765AA4">
        <w:rPr>
          <w:sz w:val="24"/>
          <w:szCs w:val="24"/>
          <w:lang w:val="ru-RU"/>
        </w:rPr>
        <w:t>бразие  языков и алфавитов. Естественные и  формальные  языки.  Алфавит текстов на русском языке.  Двоичный  алфавит.  Количе- 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Кодирование символов одного алфавита с помощью  кодо- вых слов в другом алфавите;  кодовая  таблица,  декодирование.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Двоичный код. Представление данных в компьютере как текстов в двоичном алфавите.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Скорость передачи данных. Единицы скорости передачи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Кодирование текстов. Равномерный  код.  Неравномерный код. Кодировка </w:t>
      </w:r>
      <w:r w:rsidRPr="00765AA4">
        <w:rPr>
          <w:sz w:val="24"/>
          <w:szCs w:val="24"/>
        </w:rPr>
        <w:t>ASCII</w:t>
      </w:r>
      <w:r w:rsidRPr="00765AA4">
        <w:rPr>
          <w:sz w:val="24"/>
          <w:szCs w:val="24"/>
          <w:lang w:val="ru-RU"/>
        </w:rPr>
        <w:t xml:space="preserve">. Восьмибитные кодировки. Понятие о кодировках </w:t>
      </w:r>
      <w:r w:rsidRPr="00765AA4">
        <w:rPr>
          <w:sz w:val="24"/>
          <w:szCs w:val="24"/>
        </w:rPr>
        <w:t>UNICODE</w:t>
      </w:r>
      <w:r w:rsidRPr="00765AA4">
        <w:rPr>
          <w:sz w:val="24"/>
          <w:szCs w:val="24"/>
          <w:lang w:val="ru-RU"/>
        </w:rPr>
        <w:t>. Декодирование сообщений с исполь- зованием равномерного и неравномерного кода. Информационный объём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Искажение информации при передаче.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Общее представление о цифровом представлении аудиовизуальных и других непрерывных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Кодирование цвета. Цветовые модели. Модель </w:t>
      </w:r>
      <w:r w:rsidRPr="00765AA4">
        <w:rPr>
          <w:sz w:val="24"/>
          <w:szCs w:val="24"/>
        </w:rPr>
        <w:t>RGB</w:t>
      </w:r>
      <w:r w:rsidRPr="00765AA4">
        <w:rPr>
          <w:sz w:val="24"/>
          <w:szCs w:val="24"/>
          <w:lang w:val="ru-RU"/>
        </w:rPr>
        <w:t>. Глубина кодирования. Палитра.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Растровое и векторное представление изображений. Пиксель. Оценка информационного объёма графических  данных для растрового изображения.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Кодирование звука. Разрядность и частота записи. Количество каналов записи.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Оценка количественных параметров, связанных с представлением и хранением звуковых файлов.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Информационные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Текстовые документы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Текстовые документы и их структурные элементы (страница, абзац, строка, слово, символ).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Структурирование информации с помощью списков и таблиц. Многоуровневые списки. Добавление  таблиц  в  текстовые документы.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Компьютерная графика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Знакомство с графическими редакторами. Растровые рисунки. Использование графических примитивов.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 вание, заливка цветом), коррекция цвета, яркости и кон</w:t>
      </w:r>
      <w:r w:rsidR="009D208F">
        <w:rPr>
          <w:sz w:val="24"/>
          <w:szCs w:val="24"/>
          <w:lang w:val="ru-RU"/>
        </w:rPr>
        <w:t>т</w:t>
      </w:r>
      <w:r w:rsidRPr="00765AA4">
        <w:rPr>
          <w:sz w:val="24"/>
          <w:szCs w:val="24"/>
          <w:lang w:val="ru-RU"/>
        </w:rPr>
        <w:t>растности.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Мультимедийные презентации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Подготовка мультимедийных презентаций. Слайд. Добавление на слайд текста и изображений. Работа с несколькими слайдами.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Добавление на слайд аудиовизуальных данных. Анимация. Гиперссылки.</w:t>
      </w:r>
    </w:p>
    <w:p w:rsidR="00B17607" w:rsidRDefault="00B17607" w:rsidP="00765AA4">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Теоретические основы информатики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Системы счисления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Римская система счисления.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Двоичная система счисления. Перевод целых чисел в пре- 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Арифметические операции в двоичной системе счисления.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Элементы математической логики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Логические элементы.  Знакомство  с  логическими  основами компьютера.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Алгоритмы и программирование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Исполнители и алгоритмы. Алгоритмические конструкции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алгоритма. Исполнители алгоритмов. Алгоритм как план управления исполнителем.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Свойства алгоритма. Способы записи алгоритма  (словесный, в виде блок-схемы, программа).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Алгоритмические  конструкции.  Конструкция  «следование». Линейный алгоритм. Ограниченность линейных алго- ритмов: невозможность предусмотреть зависимость последовательности выполняемых действий от исходных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Конструкция «повторения»: циклы с заданным числом повторений, с условием выполнения, с переменной цикла.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 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программирования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программирования (</w:t>
      </w:r>
      <w:r w:rsidRPr="00765AA4">
        <w:rPr>
          <w:sz w:val="24"/>
          <w:szCs w:val="24"/>
        </w:rPr>
        <w:t>Python</w:t>
      </w:r>
      <w:r w:rsidRPr="00765AA4">
        <w:rPr>
          <w:sz w:val="24"/>
          <w:szCs w:val="24"/>
          <w:lang w:val="ru-RU"/>
        </w:rPr>
        <w:t xml:space="preserve">, </w:t>
      </w:r>
      <w:r w:rsidRPr="00765AA4">
        <w:rPr>
          <w:sz w:val="24"/>
          <w:szCs w:val="24"/>
        </w:rPr>
        <w:t>C</w:t>
      </w:r>
      <w:r w:rsidRPr="00765AA4">
        <w:rPr>
          <w:sz w:val="24"/>
          <w:szCs w:val="24"/>
          <w:lang w:val="ru-RU"/>
        </w:rPr>
        <w:t xml:space="preserve">++, Паскаль, </w:t>
      </w:r>
      <w:r w:rsidRPr="00765AA4">
        <w:rPr>
          <w:sz w:val="24"/>
          <w:szCs w:val="24"/>
        </w:rPr>
        <w:t>Java</w:t>
      </w:r>
      <w:r w:rsidRPr="00765AA4">
        <w:rPr>
          <w:sz w:val="24"/>
          <w:szCs w:val="24"/>
          <w:lang w:val="ru-RU"/>
        </w:rPr>
        <w:t xml:space="preserve">, </w:t>
      </w:r>
      <w:r w:rsidRPr="00765AA4">
        <w:rPr>
          <w:sz w:val="24"/>
          <w:szCs w:val="24"/>
        </w:rPr>
        <w:t>C</w:t>
      </w:r>
      <w:r w:rsidRPr="00765AA4">
        <w:rPr>
          <w:sz w:val="24"/>
          <w:szCs w:val="24"/>
          <w:lang w:val="ru-RU"/>
        </w:rPr>
        <w:t>#, Школьный Алгоритмический Язык).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 программирования: редактор текста программ, транслятор, отладчик.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Переменная: тип, имя, значение. Целые, вещественные и символьные переменные.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Ветвления. Составные условия (запись логических выраже- ний на изучаемом языке программирования). Нахождение минимума и максимума из двух, трёх и четырёх чисел. Реше- ние квадратного уравнения, имеющего вещественные корни.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Диалоговая отладка программ: пошаговое выполнение, просмотр значений величин, отладочный вывод, выбор точки останова.</w:t>
      </w:r>
    </w:p>
    <w:p w:rsidR="00FA2CD7" w:rsidRPr="00765AA4" w:rsidRDefault="00973B64" w:rsidP="009D208F">
      <w:pPr>
        <w:tabs>
          <w:tab w:val="left" w:pos="1134"/>
        </w:tabs>
        <w:spacing w:line="276" w:lineRule="auto"/>
        <w:ind w:firstLine="567"/>
        <w:jc w:val="both"/>
        <w:rPr>
          <w:sz w:val="24"/>
          <w:szCs w:val="24"/>
          <w:lang w:val="ru-RU"/>
        </w:rPr>
      </w:pPr>
      <w:r w:rsidRPr="00765AA4">
        <w:rPr>
          <w:sz w:val="24"/>
          <w:szCs w:val="24"/>
          <w:lang w:val="ru-RU"/>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Цикл  с  переменной.  Алгоритмы  проверки  делимости  одного целого числа на другое, проверки натурального числа напростоту.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алгоритмов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Цифровая грамотность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Глобальная сеть Интернет и стратегии безопасного поведения в ней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Глобальная сеть Интернет. </w:t>
      </w:r>
      <w:r w:rsidRPr="00765AA4">
        <w:rPr>
          <w:sz w:val="24"/>
          <w:szCs w:val="24"/>
        </w:rPr>
        <w:t>IP</w:t>
      </w:r>
      <w:r w:rsidRPr="00765AA4">
        <w:rPr>
          <w:sz w:val="24"/>
          <w:szCs w:val="24"/>
          <w:lang w:val="ru-RU"/>
        </w:rPr>
        <w:t>-адреса узлов. Сетевое хранение данных. Методы индивидуального и коллективного размещения новой информации в сети Интернет. Большие  дан- ные (интернет-данные, в частности, данные социальных  сетей).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 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в информационном пространстве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деятельности в сети Интернет. Интернет-сервисы: коммуникационные сервисы (почтовая служба, видео- 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 ские редакторы, среды разработки программ.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Теоретические основы информатики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Моделирование как метод познания</w:t>
      </w:r>
    </w:p>
    <w:p w:rsidR="00FA2CD7" w:rsidRPr="00765AA4" w:rsidRDefault="00973B64" w:rsidP="009D208F">
      <w:pPr>
        <w:tabs>
          <w:tab w:val="left" w:pos="1134"/>
        </w:tabs>
        <w:spacing w:line="276" w:lineRule="auto"/>
        <w:ind w:firstLine="567"/>
        <w:jc w:val="both"/>
        <w:rPr>
          <w:sz w:val="24"/>
          <w:szCs w:val="24"/>
          <w:lang w:val="ru-RU"/>
        </w:rPr>
      </w:pPr>
      <w:r w:rsidRPr="00765AA4">
        <w:rPr>
          <w:sz w:val="24"/>
          <w:szCs w:val="24"/>
          <w:lang w:val="ru-RU"/>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 Табличные модели. Таблица как представление отношения.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Базы данных. Отбор в таблице строк, удовлетворяющих заданному условию.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 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Алгоритмы и программирование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Разработка алгоритмов и программ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765AA4">
        <w:rPr>
          <w:sz w:val="24"/>
          <w:szCs w:val="24"/>
        </w:rPr>
        <w:t>Python</w:t>
      </w:r>
      <w:r w:rsidRPr="00765AA4">
        <w:rPr>
          <w:sz w:val="24"/>
          <w:szCs w:val="24"/>
          <w:lang w:val="ru-RU"/>
        </w:rPr>
        <w:t xml:space="preserve">, </w:t>
      </w:r>
      <w:r w:rsidRPr="00765AA4">
        <w:rPr>
          <w:sz w:val="24"/>
          <w:szCs w:val="24"/>
        </w:rPr>
        <w:t>C</w:t>
      </w:r>
      <w:r w:rsidRPr="00765AA4">
        <w:rPr>
          <w:sz w:val="24"/>
          <w:szCs w:val="24"/>
          <w:lang w:val="ru-RU"/>
        </w:rPr>
        <w:t xml:space="preserve">++,  Паскаль,  </w:t>
      </w:r>
      <w:r w:rsidRPr="00765AA4">
        <w:rPr>
          <w:sz w:val="24"/>
          <w:szCs w:val="24"/>
        </w:rPr>
        <w:t>Java</w:t>
      </w:r>
      <w:r w:rsidRPr="00765AA4">
        <w:rPr>
          <w:sz w:val="24"/>
          <w:szCs w:val="24"/>
          <w:lang w:val="ru-RU"/>
        </w:rPr>
        <w:t xml:space="preserve">, </w:t>
      </w:r>
      <w:r w:rsidRPr="00765AA4">
        <w:rPr>
          <w:sz w:val="24"/>
          <w:szCs w:val="24"/>
        </w:rPr>
        <w:t>C</w:t>
      </w:r>
      <w:r w:rsidRPr="00765AA4">
        <w:rPr>
          <w:sz w:val="24"/>
          <w:szCs w:val="24"/>
          <w:lang w:val="ru-RU"/>
        </w:rPr>
        <w:t>#, Школьный Алгоритмический Язык): заполнение числового массива случайными числами, в соответствии с форму-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Управление</w:t>
      </w:r>
    </w:p>
    <w:p w:rsidR="00FA2CD7" w:rsidRPr="0065186F"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w:t>
      </w:r>
      <w:r w:rsidRPr="0065186F">
        <w:rPr>
          <w:sz w:val="24"/>
          <w:szCs w:val="24"/>
          <w:lang w:val="ru-RU"/>
        </w:rPr>
        <w:t>робототехнике.</w:t>
      </w:r>
    </w:p>
    <w:p w:rsidR="00FA2CD7" w:rsidRPr="0065186F" w:rsidRDefault="00973B64" w:rsidP="00765AA4">
      <w:pPr>
        <w:tabs>
          <w:tab w:val="left" w:pos="1134"/>
        </w:tabs>
        <w:spacing w:line="276" w:lineRule="auto"/>
        <w:ind w:firstLine="567"/>
        <w:jc w:val="both"/>
        <w:rPr>
          <w:sz w:val="24"/>
          <w:szCs w:val="24"/>
          <w:lang w:val="ru-RU"/>
        </w:rPr>
      </w:pPr>
      <w:r w:rsidRPr="0065186F">
        <w:rPr>
          <w:sz w:val="24"/>
          <w:szCs w:val="24"/>
          <w:lang w:val="ru-RU"/>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FA2CD7" w:rsidRPr="0065186F" w:rsidRDefault="00973B64" w:rsidP="00765AA4">
      <w:pPr>
        <w:tabs>
          <w:tab w:val="left" w:pos="1134"/>
        </w:tabs>
        <w:spacing w:line="276" w:lineRule="auto"/>
        <w:ind w:firstLine="567"/>
        <w:jc w:val="both"/>
        <w:rPr>
          <w:sz w:val="24"/>
          <w:szCs w:val="24"/>
          <w:lang w:val="ru-RU"/>
        </w:rPr>
      </w:pPr>
      <w:r w:rsidRPr="0065186F">
        <w:rPr>
          <w:sz w:val="24"/>
          <w:szCs w:val="24"/>
          <w:lang w:val="ru-RU"/>
        </w:rPr>
        <w:t>Информационные технологии</w:t>
      </w:r>
    </w:p>
    <w:p w:rsidR="00FA2CD7" w:rsidRPr="0065186F" w:rsidRDefault="00973B64" w:rsidP="00765AA4">
      <w:pPr>
        <w:tabs>
          <w:tab w:val="left" w:pos="1134"/>
        </w:tabs>
        <w:spacing w:line="276" w:lineRule="auto"/>
        <w:ind w:firstLine="567"/>
        <w:jc w:val="both"/>
        <w:rPr>
          <w:sz w:val="24"/>
          <w:szCs w:val="24"/>
          <w:lang w:val="ru-RU"/>
        </w:rPr>
      </w:pPr>
      <w:r w:rsidRPr="0065186F">
        <w:rPr>
          <w:sz w:val="24"/>
          <w:szCs w:val="24"/>
          <w:lang w:val="ru-RU"/>
        </w:rPr>
        <w:t>Электронные таблицы</w:t>
      </w:r>
    </w:p>
    <w:p w:rsidR="00FA2CD7" w:rsidRPr="00765AA4" w:rsidRDefault="00973B64" w:rsidP="00765AA4">
      <w:pPr>
        <w:tabs>
          <w:tab w:val="left" w:pos="1134"/>
        </w:tabs>
        <w:spacing w:line="276" w:lineRule="auto"/>
        <w:ind w:firstLine="567"/>
        <w:jc w:val="both"/>
        <w:rPr>
          <w:sz w:val="24"/>
          <w:szCs w:val="24"/>
          <w:lang w:val="ru-RU"/>
        </w:rPr>
      </w:pPr>
      <w:r w:rsidRPr="0065186F">
        <w:rPr>
          <w:sz w:val="24"/>
          <w:szCs w:val="24"/>
          <w:lang w:val="ru-RU"/>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w:t>
      </w:r>
      <w:r w:rsidRPr="00765AA4">
        <w:rPr>
          <w:sz w:val="24"/>
          <w:szCs w:val="24"/>
          <w:lang w:val="ru-RU"/>
        </w:rPr>
        <w:t xml:space="preserve">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Преобразование формул при копировании. Относительная, абсолютная и смешанная адресация.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 ние в электронных таблицах.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Информационные технологии в современном обществе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информационных технологий в развитии экономики мира, страны, региона. Открытые образовательные ресурсы.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B17607" w:rsidRDefault="00B17607" w:rsidP="00B17607">
      <w:pPr>
        <w:tabs>
          <w:tab w:val="left" w:pos="1134"/>
        </w:tabs>
        <w:spacing w:line="276" w:lineRule="auto"/>
        <w:ind w:firstLine="567"/>
        <w:jc w:val="both"/>
        <w:rPr>
          <w:sz w:val="24"/>
          <w:szCs w:val="24"/>
          <w:lang w:val="ru-RU"/>
        </w:rPr>
      </w:pPr>
    </w:p>
    <w:p w:rsidR="00FA2CD7" w:rsidRPr="00765AA4" w:rsidRDefault="00973B64" w:rsidP="0065186F">
      <w:pPr>
        <w:tabs>
          <w:tab w:val="left" w:pos="1134"/>
        </w:tabs>
        <w:spacing w:line="276" w:lineRule="auto"/>
        <w:ind w:firstLine="567"/>
        <w:jc w:val="center"/>
        <w:rPr>
          <w:sz w:val="24"/>
          <w:szCs w:val="24"/>
          <w:lang w:val="ru-RU"/>
        </w:rPr>
      </w:pPr>
      <w:r w:rsidRPr="00765AA4">
        <w:rPr>
          <w:sz w:val="24"/>
          <w:szCs w:val="24"/>
          <w:lang w:val="ru-RU"/>
        </w:rPr>
        <w:t>ПЛАНИРУЕМЫЕ РЕЗУЛЬТАТЫ ОСВОЕНИЯ УЧЕБНОГО ПРЕДМЕТА «ИНФОРМАТИКА»НА УРОВНЕ ОСНОВНОГО ОБЩЕГО ОБРАЗОВАНИЯ</w:t>
      </w:r>
    </w:p>
    <w:p w:rsidR="0065186F" w:rsidRDefault="0065186F"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имеют  направленность  на  решение задач воспитания, развития  и  социализации  обучающихся средствами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 ных знаниях о цифровой трансформации современного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Духовно-нравственное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65186F" w:rsidRDefault="0065186F"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w:t>
      </w:r>
      <w:r w:rsidR="0065186F">
        <w:rPr>
          <w:sz w:val="24"/>
          <w:szCs w:val="24"/>
          <w:lang w:val="ru-RU"/>
        </w:rPr>
        <w:t>ноо</w:t>
      </w:r>
      <w:r w:rsidRPr="00765AA4">
        <w:rPr>
          <w:sz w:val="24"/>
          <w:szCs w:val="24"/>
          <w:lang w:val="ru-RU"/>
        </w:rPr>
        <w:t>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научного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сформированность информационной  культуры,  в  том  чис- ле навыков самостоятельной работы с учебными текстами, справочной литературой, раз</w:t>
      </w:r>
      <w:r w:rsidR="00C52C85" w:rsidRPr="00765AA4">
        <w:rPr>
          <w:sz w:val="24"/>
          <w:szCs w:val="24"/>
          <w:lang w:val="ru-RU"/>
        </w:rPr>
        <w:t>ООО</w:t>
      </w:r>
      <w:r w:rsidRPr="00765AA4">
        <w:rPr>
          <w:sz w:val="24"/>
          <w:szCs w:val="24"/>
          <w:lang w:val="ru-RU"/>
        </w:rPr>
        <w:t>бразными средствами ин- 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культуры здоровья: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Трудовое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глобального характера экологических проблем и путей их решения, в том  числе  с  учётом  возможностей ИКТ.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Адаптация обучающегося к изменяющимся условиям социальной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FA2CD7" w:rsidRDefault="00FA2CD7" w:rsidP="00765AA4">
      <w:pPr>
        <w:tabs>
          <w:tab w:val="left" w:pos="1134"/>
        </w:tabs>
        <w:spacing w:line="276" w:lineRule="auto"/>
        <w:ind w:firstLine="567"/>
        <w:jc w:val="both"/>
        <w:rPr>
          <w:sz w:val="24"/>
          <w:szCs w:val="24"/>
          <w:lang w:val="ru-RU"/>
        </w:rPr>
      </w:pPr>
    </w:p>
    <w:p w:rsidR="0065186F" w:rsidRDefault="0065186F" w:rsidP="00765AA4">
      <w:pPr>
        <w:tabs>
          <w:tab w:val="left" w:pos="1134"/>
        </w:tabs>
        <w:spacing w:line="276" w:lineRule="auto"/>
        <w:ind w:firstLine="567"/>
        <w:jc w:val="both"/>
        <w:rPr>
          <w:sz w:val="24"/>
          <w:szCs w:val="24"/>
          <w:lang w:val="ru-RU"/>
        </w:rPr>
      </w:pPr>
    </w:p>
    <w:p w:rsidR="0065186F" w:rsidRPr="00765AA4" w:rsidRDefault="0065186F"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 кативными, регулятивными.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Универсальные познавательные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логические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 навливать причинно-следственные связи, строить логические рассуждения, делать умозаключения (индуктивные, дедуктивные и по аналогии) и выводы;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создавать, применять и преобразовывать знаки и символы, модели и схемы для решения учебных и познавательных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 применимость и достоверность информацию, полученную в ходе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дефицит  информации,  данных,  необходимых для решения поставленной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анализировать, систематизировать и интерпре- тировать информацию различных видов и форм представления;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надёжность информации по критериям, предложенным учителем или сформулированным самостоятельно;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эффективно запоминать и систематизировать информацию.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Универсальные коммуникативные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свои суждения с суждениями других участников диалога, обнаруживать различие  и  сходство  позиций;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 представлять результаты выполненного опыта (эксперимента, исследования,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 пользованием иллюстративных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Совместная деятельность (сотрудничество):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качество своего вклада в общий  информацион- ный продукт по критериям, самостоятельно сформулированным участниками взаимодействия;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Универсальные регулятивные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Самоорганизация: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в жизненных и учебных ситуациях проблемы, требующие решения;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ориентироваться в различных подходах к принятию  решений (индивидуальное принятие решений,  принятие  реше- ний в группе);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 ностей,  аргументировать  предлагаемые  варианты  реше</w:t>
      </w:r>
      <w:r w:rsidR="0065186F">
        <w:rPr>
          <w:sz w:val="24"/>
          <w:szCs w:val="24"/>
          <w:lang w:val="ru-RU"/>
        </w:rPr>
        <w:t>н</w:t>
      </w:r>
      <w:r w:rsidRPr="00765AA4">
        <w:rPr>
          <w:sz w:val="24"/>
          <w:szCs w:val="24"/>
          <w:lang w:val="ru-RU"/>
        </w:rPr>
        <w:t>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 екте;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делать выбор в условиях противоречивой информации  и брать ответственность за решение.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Самоконтроль (рефлексия):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способами самоконтроля, самомотивации и рефлексии;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давать адекватную оценку ситуации и предлагать план её изменения;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 шедшей ситуации;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соответствие результата цели и условиям.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Эмоциональный интеллект: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ставить себя на место другого человека, понимать мотивы и намерения другого.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Принятие себя 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невозможность  контролировать  всё  вокруг  даже в условиях открытого доступа к любым объёмам информации.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освоения обязательного предметного содержания, установленного данной рабочей программой, отражают сформированность у обучающихся умений:</w:t>
      </w:r>
    </w:p>
    <w:p w:rsidR="00FA2CD7" w:rsidRPr="00765AA4" w:rsidRDefault="00973B64" w:rsidP="0065186F">
      <w:pPr>
        <w:tabs>
          <w:tab w:val="left" w:pos="1134"/>
        </w:tabs>
        <w:spacing w:line="276" w:lineRule="auto"/>
        <w:ind w:firstLine="567"/>
        <w:jc w:val="both"/>
        <w:rPr>
          <w:sz w:val="24"/>
          <w:szCs w:val="24"/>
          <w:lang w:val="ru-RU"/>
        </w:rPr>
      </w:pPr>
      <w:r w:rsidRPr="00765AA4">
        <w:rPr>
          <w:sz w:val="24"/>
          <w:szCs w:val="24"/>
          <w:lang w:val="ru-RU"/>
        </w:rPr>
        <w:t>пояснять   на   примерах  смысл   понятий   «информация»,«информационный    процесс»,    «обработка    информации»,«хранение информации», «передача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и сравнивать размеры текстовых, графических, звуковых файлов и видеофайлов;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современных устройств хранения и передачи информации, сравнивать их количественные х</w:t>
      </w:r>
      <w:r w:rsidR="0065186F">
        <w:rPr>
          <w:sz w:val="24"/>
          <w:szCs w:val="24"/>
          <w:lang w:val="ru-RU"/>
        </w:rPr>
        <w:t>а</w:t>
      </w:r>
      <w:r w:rsidRPr="00765AA4">
        <w:rPr>
          <w:sz w:val="24"/>
          <w:szCs w:val="24"/>
          <w:lang w:val="ru-RU"/>
        </w:rPr>
        <w:t>рактеристики;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выделять основные этапы в  истории  и  понимать  тенденции развития компьютеров и программного обеспечения;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соотносить характеристики компьютера с задачами, решаемыми с его помощью;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FA2CD7" w:rsidRPr="00765AA4" w:rsidRDefault="00973B64" w:rsidP="00F8201A">
      <w:pPr>
        <w:tabs>
          <w:tab w:val="left" w:pos="1134"/>
        </w:tabs>
        <w:spacing w:line="276" w:lineRule="auto"/>
        <w:ind w:firstLine="567"/>
        <w:jc w:val="both"/>
        <w:rPr>
          <w:sz w:val="24"/>
          <w:szCs w:val="24"/>
          <w:lang w:val="ru-RU"/>
        </w:rPr>
      </w:pPr>
      <w:r w:rsidRPr="00765AA4">
        <w:rPr>
          <w:sz w:val="24"/>
          <w:szCs w:val="24"/>
          <w:lang w:val="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w:t>
      </w:r>
      <w:r w:rsidR="00F8201A">
        <w:rPr>
          <w:sz w:val="24"/>
          <w:szCs w:val="24"/>
          <w:lang w:val="ru-RU"/>
        </w:rPr>
        <w:t>а</w:t>
      </w:r>
      <w:r w:rsidRPr="00765AA4">
        <w:rPr>
          <w:sz w:val="24"/>
          <w:szCs w:val="24"/>
          <w:lang w:val="ru-RU"/>
        </w:rPr>
        <w:t>лять и архивировать файлы и каталоги; использовать антивирусную программу;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результаты своей деятельности в виде структурированных иллюстрированных документов, мультимедийных презентаций;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структуру адресов веб-ресурсов;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современные сервисы интернет-коммуникаций;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влиянии  использования  средств ИКТ на здоровье пользователя и уметь применять методы профилактики.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освоения обязательного предметного содержания, установленного данной рабочей программой, отражают сформированность у обучающихся умений: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пояснять на примерах различия между позиционными и непозиционными системами счисления;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смысл понятий «высказывание», «логическая операция», «логическое выражение»;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записывать логические выражения с использованием дизъюнкции, конъюнкции и отрицания, определять ис- 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FA2CD7" w:rsidRPr="00765AA4" w:rsidRDefault="00973B64" w:rsidP="00F8201A">
      <w:pPr>
        <w:tabs>
          <w:tab w:val="left" w:pos="1134"/>
        </w:tabs>
        <w:spacing w:line="276" w:lineRule="auto"/>
        <w:ind w:firstLine="567"/>
        <w:jc w:val="both"/>
        <w:rPr>
          <w:sz w:val="24"/>
          <w:szCs w:val="24"/>
          <w:lang w:val="ru-RU"/>
        </w:rPr>
      </w:pPr>
      <w:r w:rsidRPr="00765AA4">
        <w:rPr>
          <w:sz w:val="24"/>
          <w:szCs w:val="24"/>
          <w:lang w:val="ru-RU"/>
        </w:rPr>
        <w:t>раскрывать  смысл  понятий  «исполнитель»,  «алгоритм»,«программа»,  понимая   разницу   между   употреблением этих терминов в обыденной речи и в информатике;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алгоритм решения задачи различными  способами, в том числе в виде блок-схемы;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при разработке программ логические  значения, операции и выражения с ними;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предложенные алгоритмы, в том числе определять, какие результаты возможны при заданном множестве исходных значений;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и отлаживать программы на одном из языков программирования (</w:t>
      </w:r>
      <w:r w:rsidRPr="00765AA4">
        <w:rPr>
          <w:sz w:val="24"/>
          <w:szCs w:val="24"/>
        </w:rPr>
        <w:t>Python</w:t>
      </w:r>
      <w:r w:rsidRPr="00765AA4">
        <w:rPr>
          <w:sz w:val="24"/>
          <w:szCs w:val="24"/>
          <w:lang w:val="ru-RU"/>
        </w:rPr>
        <w:t xml:space="preserve">, </w:t>
      </w:r>
      <w:r w:rsidRPr="00765AA4">
        <w:rPr>
          <w:sz w:val="24"/>
          <w:szCs w:val="24"/>
        </w:rPr>
        <w:t>C</w:t>
      </w:r>
      <w:r w:rsidRPr="00765AA4">
        <w:rPr>
          <w:sz w:val="24"/>
          <w:szCs w:val="24"/>
          <w:lang w:val="ru-RU"/>
        </w:rPr>
        <w:t xml:space="preserve">++, Паскаль, </w:t>
      </w:r>
      <w:r w:rsidRPr="00765AA4">
        <w:rPr>
          <w:sz w:val="24"/>
          <w:szCs w:val="24"/>
        </w:rPr>
        <w:t>Java</w:t>
      </w:r>
      <w:r w:rsidRPr="00765AA4">
        <w:rPr>
          <w:sz w:val="24"/>
          <w:szCs w:val="24"/>
          <w:lang w:val="ru-RU"/>
        </w:rPr>
        <w:t xml:space="preserve">, </w:t>
      </w:r>
      <w:r w:rsidRPr="00765AA4">
        <w:rPr>
          <w:sz w:val="24"/>
          <w:szCs w:val="24"/>
        </w:rPr>
        <w:t>C</w:t>
      </w:r>
      <w:r w:rsidRPr="00765AA4">
        <w:rPr>
          <w:sz w:val="24"/>
          <w:szCs w:val="24"/>
          <w:lang w:val="ru-RU"/>
        </w:rPr>
        <w:t>#, Школьный Алгоритмический Язык), реализующие несложные алгоритмы обработки числовых данных с ис- пользованием циклов и ветвлений, в том числе реализую- щие проверку делимости одного целого числа на другое, проверку натурального числа на  простоту,  выделения цифр из натурального числа.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освоения обязательного предметного содержания, установленного данной рабочей программой, отражают сформированность у обучающихся умений: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FA2CD7" w:rsidRPr="00765AA4" w:rsidRDefault="00973B64" w:rsidP="00F8201A">
      <w:pPr>
        <w:tabs>
          <w:tab w:val="left" w:pos="1134"/>
        </w:tabs>
        <w:spacing w:line="276" w:lineRule="auto"/>
        <w:ind w:firstLine="567"/>
        <w:jc w:val="both"/>
        <w:rPr>
          <w:sz w:val="24"/>
          <w:szCs w:val="24"/>
          <w:lang w:val="ru-RU"/>
        </w:rPr>
      </w:pPr>
      <w:r w:rsidRPr="00765AA4">
        <w:rPr>
          <w:sz w:val="24"/>
          <w:szCs w:val="24"/>
          <w:lang w:val="ru-RU"/>
        </w:rPr>
        <w:t>составлять и отлаживать  программы,  реализующие  типо- 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765AA4">
        <w:rPr>
          <w:sz w:val="24"/>
          <w:szCs w:val="24"/>
        </w:rPr>
        <w:t>Python</w:t>
      </w:r>
      <w:r w:rsidRPr="00765AA4">
        <w:rPr>
          <w:sz w:val="24"/>
          <w:szCs w:val="24"/>
          <w:lang w:val="ru-RU"/>
        </w:rPr>
        <w:t xml:space="preserve">, </w:t>
      </w:r>
      <w:r w:rsidRPr="00765AA4">
        <w:rPr>
          <w:sz w:val="24"/>
          <w:szCs w:val="24"/>
        </w:rPr>
        <w:t>C</w:t>
      </w:r>
      <w:r w:rsidRPr="00765AA4">
        <w:rPr>
          <w:sz w:val="24"/>
          <w:szCs w:val="24"/>
          <w:lang w:val="ru-RU"/>
        </w:rPr>
        <w:t xml:space="preserve">++, Паскаль, </w:t>
      </w:r>
      <w:r w:rsidRPr="00765AA4">
        <w:rPr>
          <w:sz w:val="24"/>
          <w:szCs w:val="24"/>
        </w:rPr>
        <w:t>Java</w:t>
      </w:r>
      <w:r w:rsidRPr="00765AA4">
        <w:rPr>
          <w:sz w:val="24"/>
          <w:szCs w:val="24"/>
          <w:lang w:val="ru-RU"/>
        </w:rPr>
        <w:t xml:space="preserve">, </w:t>
      </w:r>
      <w:r w:rsidRPr="00765AA4">
        <w:rPr>
          <w:sz w:val="24"/>
          <w:szCs w:val="24"/>
        </w:rPr>
        <w:t>C</w:t>
      </w:r>
      <w:r w:rsidRPr="00765AA4">
        <w:rPr>
          <w:sz w:val="24"/>
          <w:szCs w:val="24"/>
          <w:lang w:val="ru-RU"/>
        </w:rPr>
        <w:t>#, Школьный Алгоритми- ческий Язык);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графы и деревья для моделирования систем сетевой  и  иерархической  структуры;  находить  кратчайший путь в графе;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электронные таблицы для численного моде- лирования в простых задачах из разных предметных областей;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 ятельности;</w:t>
      </w:r>
    </w:p>
    <w:p w:rsidR="00FA2CD7" w:rsidRPr="00765AA4" w:rsidRDefault="00973B64" w:rsidP="00F8201A">
      <w:pPr>
        <w:tabs>
          <w:tab w:val="left" w:pos="1134"/>
        </w:tabs>
        <w:spacing w:line="276" w:lineRule="auto"/>
        <w:ind w:firstLine="567"/>
        <w:jc w:val="both"/>
        <w:rPr>
          <w:sz w:val="24"/>
          <w:szCs w:val="24"/>
          <w:lang w:val="ru-RU"/>
        </w:rPr>
      </w:pPr>
      <w:r w:rsidRPr="00765AA4">
        <w:rPr>
          <w:sz w:val="24"/>
          <w:szCs w:val="24"/>
          <w:lang w:val="ru-RU"/>
        </w:rPr>
        <w:t>использовать различные средства защиты от вредоносного программного обеспечения, защищать персональную ин- формацию от несанкционированного доступа и его послед- 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B17607" w:rsidRDefault="00B17607"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82" style="position:absolute;left:0;text-align:left;margin-left:36.85pt;margin-top:20.8pt;width:317.5pt;height:.1pt;z-index:-15678464;mso-wrap-distance-left:0;mso-wrap-distance-right:0;mso-position-horizontal-relative:page;mso-position-vertical-relative:text" coordorigin="737,416" coordsize="6350,0" path="m737,416r6350,e" filled="f" strokecolor="#231f20" strokeweight=".5pt">
            <v:path arrowok="t"/>
            <w10:wrap type="topAndBottom" anchorx="page"/>
          </v:shape>
        </w:pict>
      </w:r>
      <w:bookmarkStart w:id="18" w:name="21-0747-01-0761-0793o7_"/>
      <w:bookmarkStart w:id="19" w:name="_TOC_250006"/>
      <w:bookmarkEnd w:id="18"/>
      <w:bookmarkEnd w:id="19"/>
      <w:r w:rsidR="00973B64" w:rsidRPr="00765AA4">
        <w:rPr>
          <w:sz w:val="24"/>
          <w:szCs w:val="24"/>
          <w:lang w:val="ru-RU"/>
        </w:rPr>
        <w:t>ФИЗИКА</w:t>
      </w:r>
    </w:p>
    <w:p w:rsidR="00FA2CD7" w:rsidRPr="00765AA4" w:rsidRDefault="00C15106"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програм</w:t>
      </w:r>
      <w:r w:rsidRPr="00765AA4">
        <w:rPr>
          <w:sz w:val="24"/>
          <w:szCs w:val="24"/>
          <w:lang w:val="ru-RU"/>
        </w:rPr>
        <w:t>ма по физике на уровне основно</w:t>
      </w:r>
      <w:r w:rsidR="00973B64" w:rsidRPr="00765AA4">
        <w:rPr>
          <w:sz w:val="24"/>
          <w:szCs w:val="24"/>
          <w:lang w:val="ru-RU"/>
        </w:rPr>
        <w:t>го общего образования соста</w:t>
      </w:r>
      <w:r w:rsidRPr="00765AA4">
        <w:rPr>
          <w:sz w:val="24"/>
          <w:szCs w:val="24"/>
          <w:lang w:val="ru-RU"/>
        </w:rPr>
        <w:t>влена на основе положений и тре</w:t>
      </w:r>
      <w:r w:rsidR="00973B64" w:rsidRPr="00765AA4">
        <w:rPr>
          <w:sz w:val="24"/>
          <w:szCs w:val="24"/>
          <w:lang w:val="ru-RU"/>
        </w:rPr>
        <w:t>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w:t>
      </w:r>
      <w:r w:rsidRPr="00765AA4">
        <w:rPr>
          <w:sz w:val="24"/>
          <w:szCs w:val="24"/>
          <w:lang w:val="ru-RU"/>
        </w:rPr>
        <w:t>ро</w:t>
      </w:r>
      <w:r w:rsidR="00973B64" w:rsidRPr="00765AA4">
        <w:rPr>
          <w:sz w:val="24"/>
          <w:szCs w:val="24"/>
          <w:lang w:val="ru-RU"/>
        </w:rPr>
        <w:t>граммы воспитания и Конце</w:t>
      </w:r>
      <w:r w:rsidRPr="00765AA4">
        <w:rPr>
          <w:sz w:val="24"/>
          <w:szCs w:val="24"/>
          <w:lang w:val="ru-RU"/>
        </w:rPr>
        <w:t>пции преподавания учебного пред</w:t>
      </w:r>
      <w:r w:rsidR="00973B64" w:rsidRPr="00765AA4">
        <w:rPr>
          <w:sz w:val="24"/>
          <w:szCs w:val="24"/>
          <w:lang w:val="ru-RU"/>
        </w:rPr>
        <w:t>мета «Физика» в образовательных организациях Российской Федерации, реализующих основные общеобразовательные программы.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81" style="position:absolute;left:0;text-align:left;margin-left:36.85pt;margin-top:17.3pt;width:317.5pt;height:.1pt;z-index:-15677952;mso-wrap-distance-left:0;mso-wrap-distance-right:0;mso-position-horizontal-relative:page" coordorigin="737,346" coordsize="6350,0" path="m737,346r6350,e" filled="f" strokecolor="#231f20" strokeweight=".5pt">
            <v:path arrowok="t"/>
            <w10:wrap type="topAndBottom" anchorx="page"/>
          </v:shape>
        </w:pict>
      </w:r>
      <w:r w:rsidR="00973B64" w:rsidRPr="00765AA4">
        <w:rPr>
          <w:sz w:val="24"/>
          <w:szCs w:val="24"/>
          <w:lang w:val="ru-RU"/>
        </w:rPr>
        <w:t>ПОЯСНИТЕЛЬНАЯ ЗАПИСКА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Программа устанавливает распределение учебного материала по годам обучения (по классам), предлагает последовательность изучения тем, основанную на логике развития предметного содержания и учёте возрастных особенностей учащихся, а также тематическое планирование с указанием количества часов на изучение каждой темы и характеристикой учебной деятельности учащихся, реализуемой при изучении этих тем.</w:t>
      </w:r>
    </w:p>
    <w:p w:rsidR="00B17607" w:rsidRDefault="00B1760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ОБЩАЯ ХАРАКТЕРИСТИКА УЧЕБНОГО ПРЕДМЕТА «ФИЗИКА»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 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—научно объяснять явления,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и понимать особенности научного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—интерпретировать данные и использовать научные доказательства для получения выводов.»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физики способно внести решающий вклад в формирование естественно­научной грамотности обучающихся.</w:t>
      </w:r>
    </w:p>
    <w:p w:rsidR="00B17607" w:rsidRDefault="00B1760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ИЗУЧЕНИЯ УЧЕБНОГО ПРЕДМЕТА «ФИЗИКА»</w:t>
      </w:r>
    </w:p>
    <w:p w:rsidR="00FA2CD7" w:rsidRPr="00765AA4" w:rsidRDefault="00973B64" w:rsidP="00F8201A">
      <w:pPr>
        <w:tabs>
          <w:tab w:val="left" w:pos="1134"/>
        </w:tabs>
        <w:spacing w:line="276" w:lineRule="auto"/>
        <w:ind w:firstLine="567"/>
        <w:jc w:val="both"/>
        <w:rPr>
          <w:sz w:val="24"/>
          <w:szCs w:val="24"/>
          <w:lang w:val="ru-RU"/>
        </w:rPr>
      </w:pPr>
      <w:r w:rsidRPr="00765AA4">
        <w:rPr>
          <w:sz w:val="24"/>
          <w:szCs w:val="24"/>
          <w:lang w:val="ru-RU"/>
        </w:rPr>
        <w:t>Цели изучения физики на уровне основного общего образования определены в Концепции преподавания учебного предмета«Физика»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изучения физики: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представлений о роли физики для развития других естественных наук, техники и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Достижение этих целей на уровне основного общего образования обеспечивается решением следующих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—приобретение умений описывать и объяснять физические яв</w:t>
      </w:r>
      <w:r w:rsidR="00F8201A">
        <w:rPr>
          <w:sz w:val="24"/>
          <w:szCs w:val="24"/>
          <w:lang w:val="ru-RU"/>
        </w:rPr>
        <w:t>л</w:t>
      </w:r>
      <w:r w:rsidRPr="00765AA4">
        <w:rPr>
          <w:sz w:val="24"/>
          <w:szCs w:val="24"/>
          <w:lang w:val="ru-RU"/>
        </w:rPr>
        <w:t>ения с использованием полученных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—знакомство со сферами профессиональной деятельности, связанными с физикой, и современными технологиями, осно­ ванными на достижениях физической науки.</w:t>
      </w:r>
    </w:p>
    <w:p w:rsidR="00B17607" w:rsidRDefault="00B17607"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80" style="position:absolute;left:0;text-align:left;margin-left:36.85pt;margin-top:20.8pt;width:317.5pt;height:.1pt;z-index:-15677440;mso-wrap-distance-left:0;mso-wrap-distance-right:0;mso-position-horizontal-relative:page;mso-position-vertical-relative:text" coordorigin="737,416" coordsize="6350,0" path="m737,416r6350,e" filled="f" strokecolor="#231f20" strokeweight=".5pt">
            <v:path arrowok="t"/>
            <w10:wrap type="topAndBottom" anchorx="page"/>
          </v:shape>
        </w:pict>
      </w:r>
      <w:r w:rsidR="00973B64" w:rsidRPr="00765AA4">
        <w:rPr>
          <w:sz w:val="24"/>
          <w:szCs w:val="24"/>
          <w:lang w:val="ru-RU"/>
        </w:rPr>
        <w:t>СОДЕРЖАНИЕ УЧЕБНОГО ПРЕДМЕТА «ФИЗИКА»</w:t>
      </w: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 Физика и её роль в познании окружающего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Физика — наука о природе. Явления природы (МС1). Физические явления: механические, тепловые, электрические, магнитные, световые, звуковые.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Механические, тепловые, электрические, магнитные, световые явления.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Физические приборы и процедура прямых измерений аналоговым и цифровым прибором.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работы и опыты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цены деления шкалы измерительного прибора.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расстояний.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объёма жидкости и твёрдого тела.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размеров малых тел.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температуры при помощи жидкостного термометра и датчика температуры.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Проведение исследования по проверке гипотезы: дальность полёта шарика, пущенного горизонтально, тем больше, чем больше высота пуска.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2. Первоначальные сведения о строении вещества</w:t>
      </w:r>
    </w:p>
    <w:p w:rsidR="00FA2CD7" w:rsidRPr="00765AA4" w:rsidRDefault="00973B64" w:rsidP="00B17607">
      <w:pPr>
        <w:tabs>
          <w:tab w:val="left" w:pos="1134"/>
        </w:tabs>
        <w:spacing w:line="276" w:lineRule="auto"/>
        <w:ind w:firstLine="567"/>
        <w:jc w:val="both"/>
        <w:rPr>
          <w:sz w:val="24"/>
          <w:szCs w:val="24"/>
          <w:lang w:val="ru-RU"/>
        </w:rPr>
      </w:pPr>
      <w:r w:rsidRPr="00765AA4">
        <w:rPr>
          <w:sz w:val="24"/>
          <w:szCs w:val="24"/>
          <w:lang w:val="ru-RU"/>
        </w:rPr>
        <w:t>Строение вещества: атомы и молекулы, их размеры. Опыты, доказывающие дискретное строение вещества.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 но­молекулярным строением. Особенности агрегатных состояний воды.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броуновского 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диффузии.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явлений, объясняющихся притяжением или отталкиванием частиц вещества.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работы и опыты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Оценка диаметра атома методом рядов (с использованием фотографий).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по наблюдению теплового расширения газов.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по обнаружению действия сил молекулярного притяжения.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3. Движение и взаимодействие тел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 чеством молекул в единице объёма вещества.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Сила как характеристика взаимодействия тел. Сила упруго­ сти и закон Гука. Измерение силы с помощью динамометра. Явление тяготения и сила тяжести. Сила тяжести на других пла­ 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механического движения тела.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скорости прямолинейного 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явления инерции.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изменения скорости при взаимодействии тел.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масс по взаимодействию тел.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Сложение сил, направленных по одной прямой.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работы и опыты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скорости  равномерного  движения  (шарика в жидкости, модели электрического автомобиля и т. 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средней скорости скольжения бруска или шарика по наклонной плоскости.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плотности твёрдого тела.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демонстрирующие зависимость растяжения (деформации) пружины от приложенной силы.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демонстрирующие зависимость силы трения скольжения от силы давления и характера соприкасающихся поверхностей.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4. Давление твёрдых тел, жидкостей и газов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Действие жидкости и газа на погружённое в них тело. Выталкивающая (архимедова) сила. Закон Архимеда. Плавание тел. Воздухоплавание.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Зависимость давления газа от температуры.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Передача давления жидкостью и газом.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Сообщающиеся сосуды.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Гидравлический пресс.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Проявление действия атмосферного давления.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Зависимость выталкивающей силы от объёма погружённой части тела и плотности жидкости.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Равенство выталкивающей силы весу вытесненной жидкости.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Условие плавания тел: плавание или погружение тел в зависимости от соотношения плотностей тела и жидкости.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работы и опыты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зависимости веса тела в воде от объёма погружённой в жидкость части тела.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выталкивающей силы, действующей на тело, погружённое в жидкость.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Проверка независимости выталкивающей силы, действующей на тело в жидкости, от массы тела.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Конструирование ареометра  или  конструирование  лодки и определение её грузоподъёмности.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5. Работа и мощность. Энергия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Механическая работа. Мощность.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Примеры простых механизмов.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работы и опыты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работы силы трения при равномерном движении тела по горизонтальной поверхности.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условий равновесия рычага.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КПД наклонной плоскости.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закона сохранения механической энергии.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6. Тепловые явления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Температура. Связь температуры со скоростью теплового движения частиц.</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Влажность воздуха.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Энергия топлива. Удельная теплота сгорания.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Принципы работы тепловых двигателей. КПД теплового двигателя. Тепловые двигатели и защита окружающей среды (МС).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Закон сохранения и превращения энергии в тепловых процессах (МС).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броуновского 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диффузии.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явлений смачивания и капиллярных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теплового расширения тел.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Изменение давления газа при изменении объёма и нагревании или охлаждении.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измерения температуры.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теплопередачи.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Охлаждение при совершении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Нагревание при совершении работы внешними силами.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теплоёмкостей различных веществ.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кипения.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постоянства температуры при плавлении.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Модели тепловых двигателей.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работы и опыты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по обнаружению действия сил молекулярного притяжения.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по выращиванию кристаллов поваренной соли или сахара.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по наблюдению теплового расширения газов, жидкостей и твёрдых тел.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давления воздуха в баллоне шприца.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демонстрирующие зависимость давления  воздуха от его объёма и нагревания или охлаждения.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Проверка гипотезы линейной зависимости длины столбика жидкости в термометрической трубке от температуры.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изменения внутренней энергии тела в результате теплопередачи и работы внешних сил.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явления теплообмена при смешивании холодной и горячей воды.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количества теплоты, полученного водой при теплообмене с нагретым металлическим цилиндром.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удельной теплоёмкости вещества.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процесса испарения.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относительной влажности воздуха.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удельной теплоты плавления льда.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7. Электрические и магнитные явления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 яния между телами).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Электрическое поле. Напряжённость электрического поля. Принцип суперпозиции электрических полей (на качественном уровне).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и мощность электрического тока. Закон Джоуля— Ленца. Электрические цепи и потребители электрической энер­ гии в быту. Короткое замыкание.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Постоянные магниты. Взаимодействие постоянных магни­ 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Фарадея. Явление электромагнитной индукции. Пр</w:t>
      </w:r>
      <w:r w:rsidR="00F8201A">
        <w:rPr>
          <w:sz w:val="24"/>
          <w:szCs w:val="24"/>
          <w:lang w:val="ru-RU"/>
        </w:rPr>
        <w:t>ав</w:t>
      </w:r>
      <w:r w:rsidRPr="00765AA4">
        <w:rPr>
          <w:sz w:val="24"/>
          <w:szCs w:val="24"/>
          <w:lang w:val="ru-RU"/>
        </w:rPr>
        <w:t>ило Ленца. Электрогенератор. Способы получения электрической энергии. Электростанции на возобновляемых источниках энергии.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Электризация тел.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Два рода электрических зарядов и взаимодействие заряженных тел.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Устройство и действие электроскопа.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Электростатическая индукция.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Закон сохранения электрических зарядов.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Проводники и диэлектрики.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Моделирование силовых линий электрического поля.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Источники постоянного тока.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Действия электрического тока.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Электрический ток в жидкости.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Газовый разряд.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силы тока амперметром.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электрического напряжения вольтметром.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Реостат и магазин сопротивлений.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Взаимодействие постоянных магнитов.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Моделирование невозможности разделения полюсов магнита.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Моделирование магнитных полей постоянных магнитов.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 Эрстеда.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Магнитное поле тока. Электромагнит.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Действие магнитного поля на проводник с током.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Электродвигатель постоянного тока.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явления электромагнитной индукции.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Фарадея.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Зависимость направления индукционного тока от условий его возникновения.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Электрогенератор постоянного тока.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работы и опыты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по наблюдению электризации тел индукцией и при соприкосновении.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действия электрического поля на проводники и диэлектрики.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Сборка и проверка работы электрической цепи постоянного тока.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и регулирование силы тока.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и регулирование напряжения.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зависимости силы тока, идущего через резистор, от сопротивления резистора и напряжения на резисторе.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демонстрирующие зависимость электрического сопротивления проводника от его длины, площади поперечного сечения и материала.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Проверка правила сложения напряжений при последовательном соединении двух резисторов.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Проверка правила для силы тока при параллельном соединении резисторов.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работы электрического тока, идущего через резистор.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мощности электрического тока,  выделяемой на резисторе.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зависимости силы тока, идущего через лампочку, от напряжения на ней.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КПД нагревателя.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магнитного взаимодействия постоянных магнитов.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магнитного поля постоянных магнитов при их объединении и разделении.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действия электрического тока на магнитную стрелку.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демонстрирующие зависимость силы взаимодействия катушки с током и магнита от силы тока и направления тока в катушке.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действия магнитного поля на проводник с током.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Конструирование и изучение работы электродвигателя.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КПД электродвигательной установки.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B17607" w:rsidRDefault="00B17607" w:rsidP="00765AA4">
      <w:pPr>
        <w:tabs>
          <w:tab w:val="left" w:pos="1134"/>
        </w:tabs>
        <w:spacing w:line="276" w:lineRule="auto"/>
        <w:ind w:firstLine="567"/>
        <w:jc w:val="both"/>
        <w:rPr>
          <w:sz w:val="24"/>
          <w:szCs w:val="24"/>
          <w:lang w:val="ru-RU"/>
        </w:rPr>
      </w:pPr>
    </w:p>
    <w:p w:rsidR="00B17607" w:rsidRDefault="00B17607" w:rsidP="00765AA4">
      <w:pPr>
        <w:tabs>
          <w:tab w:val="left" w:pos="1134"/>
        </w:tabs>
        <w:spacing w:line="276" w:lineRule="auto"/>
        <w:ind w:firstLine="567"/>
        <w:jc w:val="both"/>
        <w:rPr>
          <w:sz w:val="24"/>
          <w:szCs w:val="24"/>
          <w:lang w:val="ru-RU"/>
        </w:rPr>
      </w:pPr>
    </w:p>
    <w:p w:rsidR="00B17607" w:rsidRDefault="00B17607" w:rsidP="00765AA4">
      <w:pPr>
        <w:tabs>
          <w:tab w:val="left" w:pos="1134"/>
        </w:tabs>
        <w:spacing w:line="276" w:lineRule="auto"/>
        <w:ind w:firstLine="567"/>
        <w:jc w:val="both"/>
        <w:rPr>
          <w:sz w:val="24"/>
          <w:szCs w:val="24"/>
          <w:lang w:val="ru-RU"/>
        </w:rPr>
      </w:pPr>
    </w:p>
    <w:p w:rsidR="00FA2CD7" w:rsidRPr="00765AA4" w:rsidRDefault="00B17607"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8. Механические явления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Ускорение. Равноускоренное прямолинейное движение. Свободное падение. Опыты Галилея.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Равномерное движение по окружности. Период и частота обращения. Линейная и угловая скорости. Центростремительное ускорение.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Первый закон Ньютона. Второй закон Ньютона. Третий закон Ньютона. Принцип суперпозиции сил.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Сила упругости. Закон Гука. Сила трения: сила трения скольжения, сила трения покоя, другие виды трения.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Равновесие материальной точки. Абсолютно твёрдое тело. Равновесие твёрдого тела с закреплённой осью вращения. Момент силы. Центр тяжести.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Импульс тела. Изменение импульса. Импульс силы. Закон сохранения импульса. Реактивное движение (МС).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 гия сжатой пружины. Кинетическая энергия. Теорема о кинетической энергии. Закон сохранения механической энергии.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механического движения тела относительно разных тел отсчёта.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Сравнение путей и траекторий движения одного и того же тела относительно разных тел отсчёта.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скорости и ускорения прямолинейного 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признаков равноускоренного 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движения тела по окружности.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механических явлений, происходящих в си­ стеме отсчёта «Тележка» при её равномерном и ускоренном движении относительно кабинета физики.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Зависимость ускорения тела от массы тела и действующей на него силы.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равенства сил при взаимодействии тел.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Изменение веса тела при ускоренном движении.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Передача импульса при взаимодействии тел.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Преобразования энергии при взаимодействии тел.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Сохранение импульса при неупругом взаимодействии.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Сохранение импульса при абсолютно упругом взаимодействии.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реактивного 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Сохранение механической энергии при свободном падении.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Сохранение механической энергии при движении тела под действием пружины.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работы и опыты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Конструирование тракта для разгона и дальнейшего равномерного движения шарика или тележки.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средней скорости скольжения бруска или движения шарика по наклонной плоскости.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ускорения тела при равноускоренном движении по наклонной плоскости.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зависимости пути от времени при равноускоренном движении без начальной скорости.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зависимости силы трения скольжения от силы нормального давления.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коэффициента трения скольжения.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жёсткости пружины.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работы силы трения при равномерном движении тела по горизонтальной поверхности.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работы  силы  упругости  при  подъёме  груза с использованием неподвижного и подвижного блоков.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закона сохранения энергии.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9. Механические колебания и волны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 жении.</w:t>
      </w:r>
    </w:p>
    <w:p w:rsidR="00FA2CD7" w:rsidRPr="00765AA4" w:rsidRDefault="00973B64" w:rsidP="00F8201A">
      <w:pPr>
        <w:tabs>
          <w:tab w:val="left" w:pos="1134"/>
        </w:tabs>
        <w:spacing w:line="276" w:lineRule="auto"/>
        <w:ind w:firstLine="567"/>
        <w:jc w:val="both"/>
        <w:rPr>
          <w:sz w:val="24"/>
          <w:szCs w:val="24"/>
          <w:lang w:val="ru-RU"/>
        </w:rPr>
      </w:pPr>
      <w:r w:rsidRPr="00765AA4">
        <w:rPr>
          <w:sz w:val="24"/>
          <w:szCs w:val="24"/>
          <w:lang w:val="ru-RU"/>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Звук. Громкость звука и высота тона. Отражение звука. Ин­ фразвук и ультразвук.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колебаний  тел  под  действием  силы  тяжести и силы упругости.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колебаний груза на нити и на пружине.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вынужденных колебаний и резонанса.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Распространение продольных и поперечных волн (на модели).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зависимости высоты звука от частоты.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Акустический резонанс.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работы и опыты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частоты и периода колебаний математического маятника.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частоты и периода колебаний пружинного маятника.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зависимости периода колебаний подвешенно</w:t>
      </w:r>
      <w:r w:rsidR="00F8201A">
        <w:rPr>
          <w:sz w:val="24"/>
          <w:szCs w:val="24"/>
          <w:lang w:val="ru-RU"/>
        </w:rPr>
        <w:t>г</w:t>
      </w:r>
      <w:r w:rsidRPr="00765AA4">
        <w:rPr>
          <w:sz w:val="24"/>
          <w:szCs w:val="24"/>
          <w:lang w:val="ru-RU"/>
        </w:rPr>
        <w:t>о к нити груза от длины нити.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зависимости периода колебаний пружинного маятника от массы груза.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Проверка независимости периода колебаний груза, подвешенного к нити, от массы груза.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демонстрирующие зависимость периода колебаний пружинного маятника от массы груза и жёсткости пружины.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ускорения свободного падения.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10. Электромагнитное поле и электромагнитные волны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Электромагнитная природа света. Скорость света. Волновые свойства света.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Свойства электромагнитных волн.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Волновые свойства света.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работы и опыты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Изучение свойств электромагнитных волн с помощью мобильного телефона.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11. Световые явления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Разложение белого света в спектр. Опыты Ньютона. Сложение спектральных цветов. Дисперсия света.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Прямолинейное распространение света.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Отражение света.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Получение изображений в плоском, вогнутом и выпуклом зеркалах.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Преломление света.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Оптический световод.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Ход лучей в собирающей линзе.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Ход лучей в рассеивающей линзе.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Получение изображений с помощью линз.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Принцип действия фотоаппарата, микроскопа и телескопа.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Модель глаза.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Разложение белого света в спектр.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Получение белого света при сложении света разных цветов.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работы и опыты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зависимости угла отражения светового луча от угла падения.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характеристик изображения предмета в плоском зеркале.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зависимости угла преломления светового луча от угла падения на границе «воздух—стекло».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Получение изображений с помощью собирающей линзы.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фокусного расстояния и оптической силы с</w:t>
      </w:r>
      <w:r w:rsidR="008B17EC">
        <w:rPr>
          <w:sz w:val="24"/>
          <w:szCs w:val="24"/>
          <w:lang w:val="ru-RU"/>
        </w:rPr>
        <w:t>о</w:t>
      </w:r>
      <w:r w:rsidRPr="00765AA4">
        <w:rPr>
          <w:sz w:val="24"/>
          <w:szCs w:val="24"/>
          <w:lang w:val="ru-RU"/>
        </w:rPr>
        <w:t>бирающей линзы.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по разложению белого света в спектр.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по восприятию цвета предметов при их наблюдении через цветовые фильтры.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12. Квантовые явления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Радиоактивность. Альфа­, бета­ и гамма­излучения. Строение атомного ядра. Нуклонная модель атомного ядра. Изотопы.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Радиоактивные превращения. Период полураспада атомных ядер.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Ядерная энергетика. Действия радиоактивных излучений на живые организмы (МС).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Спектры излучения и поглощения.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Спектры различных газов.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Спектр водорода.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треков в камере Вильсона.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счётчика ионизирующих излучений.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Регистрация излучения природных минералов и продуктов.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работы и опыты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сплошных и линейчатых спектров излучения.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треков: измерение энергии частицы по тормозному пути (по фотографиям).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радиоактивного фона.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Повторительно-обобщающий модуль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 зультатов обучения, формируется естественно­научная грамотность: освоение научных методов исследования явлений приро</w:t>
      </w:r>
      <w:r w:rsidR="008B17EC">
        <w:rPr>
          <w:sz w:val="24"/>
          <w:szCs w:val="24"/>
          <w:lang w:val="ru-RU"/>
        </w:rPr>
        <w:t>д</w:t>
      </w:r>
      <w:r w:rsidRPr="00765AA4">
        <w:rPr>
          <w:sz w:val="24"/>
          <w:szCs w:val="24"/>
          <w:lang w:val="ru-RU"/>
        </w:rPr>
        <w:t>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 вращения и сохранения всех известных видов энергии.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 новной школы.</w:t>
      </w:r>
    </w:p>
    <w:p w:rsidR="00B17607" w:rsidRDefault="00B1760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ПЛАНИРУЕМЫЕ РЕЗУЛЬТАТЫ ОСВОЕНИЯ УЧЕБНОГО ПРЕДМЕТА «ФИЗИКА»</w:t>
      </w: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78" style="position:absolute;left:0;text-align:left;margin-left:36.85pt;margin-top:15.15pt;width:317.5pt;height:.1pt;z-index:-15676416;mso-wrap-distance-left:0;mso-wrap-distance-right:0;mso-position-horizontal-relative:page" coordorigin="737,303" coordsize="6350,0" path="m737,303r6350,e" filled="f" strokecolor="#231f20" strokeweight=".5pt">
            <v:path arrowok="t"/>
            <w10:wrap type="topAndBottom" anchorx="page"/>
          </v:shape>
        </w:pict>
      </w:r>
      <w:r w:rsidR="00973B64" w:rsidRPr="00765AA4">
        <w:rPr>
          <w:sz w:val="24"/>
          <w:szCs w:val="24"/>
          <w:lang w:val="ru-RU"/>
        </w:rPr>
        <w:t>НА УРОВНЕ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—проявление интереса к истории и современному состоянию российской физической науки;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—ценностное отношение к достижениям российских учёных­физиков.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Гражданское и духовно-нравственное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важности морально­этических принципов в деятельности учёного.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—восприятие эстетических качеств физической науки: её гармоничного построения, строгости, точности, лаконичности. Ценности научного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научной любознательности, интереса к исследовательской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культуры здоровья и эмоционального благополучия: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—сформированность навыка рефлексии, признание своего права на ошибку и такого же права у другого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Трудовое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—интерес к практическому изучению профессий, связанных с физикой.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глобального характера экологических проблем и путей их решения.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Адаптация обучающегося к изменяющимся условиям социальной и природной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—потребность во взаимодействии при выполнении исследований и проектов физической направленности, открытость опыту и знаниям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—повышение уровня своей компетентности через практическую деятельность;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—потребность в формировании новых знаний, в том числе формулировать идеи, понятия, гипотезы о физических объектах и явлениях;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дефицитов собственных знаний и компетентностей в области физики;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—планирование своего развития в приобретении новых физических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—стремление анализировать и выявлять взаимосвязи  природы, общества и экономики, в том числе с использованием физических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—оценка своих действий с учётом влияния на окружающую среду, возможных глобальных последствий.</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Универсальные познавательные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логические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характеризовать существенные признаки объектов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существенный признак классификации, основания для обобщения и сравнения;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вопросы как исследовательский инструмент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 применимость и достоверность информацию, полученную в ходе исследования или эксперимента;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формулировать обобщения и выводы по результатам проведённого наблюдения, опыта,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систематизировать и интерпретировать информацию различных видов и форм представления;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 бинациями.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Универсальные коммуникативные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 ние задачи и поддержание благожелательности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свои суждения с суждениями других участников диалога, обнаруживать различие и сходство позиций;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—выражать свою точку зрения в устных и письменных 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 представлять результаты выполненного физического опыта (эксперимента, исследования,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Совместная деятельность (сотрудничество):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качество своего вклада в общий продукт по крите­ риям, самостоятельно сформулированным участниками взаимодействия.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Универсальные регулятивные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Самоорганизация: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проблемы в жизненных и учебных ситуациях, требующих для решения физических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 емые варианты решений;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—делать выбор и брать ответственность за решение.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Самоконтроль (рефлексия):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—давать адекватную оценку ситуации и предлагать план её изменения;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причины достижения (недостижения) результатов деятельности, давать оценку приобретённому опыту;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соответствие результата цели и условиям.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Эмоциональный интеллект: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Принятие себя 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834D68" w:rsidRDefault="00834D6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на базовом уровне должны отражать сформированность у обучающихся умений: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 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 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 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свойства тел, физические явления и процессы, используя правила сложения сил (вдоль одной прямой),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 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A2CD7" w:rsidRPr="00765AA4" w:rsidRDefault="00973B64" w:rsidP="008B17EC">
      <w:pPr>
        <w:tabs>
          <w:tab w:val="left" w:pos="1134"/>
        </w:tabs>
        <w:spacing w:line="276" w:lineRule="auto"/>
        <w:ind w:firstLine="567"/>
        <w:jc w:val="both"/>
        <w:rPr>
          <w:sz w:val="24"/>
          <w:szCs w:val="24"/>
          <w:lang w:val="ru-RU"/>
        </w:rPr>
      </w:pPr>
      <w:r w:rsidRPr="00765AA4">
        <w:rPr>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 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 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техники безопасности при работе с лабораторным оборудованием;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 клонная плоскость;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 ков выделять информацию, которая является противоречивой или может быть недостоверной;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при выполнении учебных заданий научно­по</w:t>
      </w:r>
      <w:r w:rsidR="008B17EC">
        <w:rPr>
          <w:sz w:val="24"/>
          <w:szCs w:val="24"/>
          <w:lang w:val="ru-RU"/>
        </w:rPr>
        <w:t>п</w:t>
      </w:r>
      <w:r w:rsidRPr="00765AA4">
        <w:rPr>
          <w:sz w:val="24"/>
          <w:szCs w:val="24"/>
          <w:lang w:val="ru-RU"/>
        </w:rPr>
        <w:t>улярную литературу физического содержания, справочные материалы, ресурсы сети Интернет; владеть приёмами кон­ спектирования текста, преобразования информации из одной знаковой системы в другую;</w:t>
      </w:r>
    </w:p>
    <w:p w:rsidR="00FA2CD7" w:rsidRPr="00765AA4" w:rsidRDefault="00973B64" w:rsidP="008B17EC">
      <w:pPr>
        <w:tabs>
          <w:tab w:val="left" w:pos="1134"/>
        </w:tabs>
        <w:spacing w:line="276" w:lineRule="auto"/>
        <w:ind w:firstLine="567"/>
        <w:jc w:val="both"/>
        <w:rPr>
          <w:sz w:val="24"/>
          <w:szCs w:val="24"/>
          <w:lang w:val="ru-RU"/>
        </w:rPr>
      </w:pPr>
      <w:r w:rsidRPr="00765AA4">
        <w:rPr>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 но оценивать собственный вклад в деятельность группы; выстраивать коммуникативное взаимодействие, учитывая мнение окружающих.</w:t>
      </w:r>
    </w:p>
    <w:p w:rsidR="00834D68" w:rsidRDefault="00834D68" w:rsidP="00765AA4">
      <w:pPr>
        <w:tabs>
          <w:tab w:val="left" w:pos="1134"/>
        </w:tabs>
        <w:spacing w:line="276" w:lineRule="auto"/>
        <w:ind w:firstLine="567"/>
        <w:jc w:val="both"/>
        <w:rPr>
          <w:sz w:val="24"/>
          <w:szCs w:val="24"/>
          <w:lang w:val="ru-RU"/>
        </w:rPr>
      </w:pP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на базовом уровне должны отражать сформированность у обучающихся умений: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 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 стоянный электрический ток, магнитное поле;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 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 стрирующих данное физическое явление;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 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 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w:t>
      </w:r>
      <w:r w:rsidR="008B17EC">
        <w:rPr>
          <w:sz w:val="24"/>
          <w:szCs w:val="24"/>
          <w:lang w:val="ru-RU"/>
        </w:rPr>
        <w:t>к</w:t>
      </w:r>
      <w:r w:rsidRPr="00765AA4">
        <w:rPr>
          <w:sz w:val="24"/>
          <w:szCs w:val="24"/>
          <w:lang w:val="ru-RU"/>
        </w:rPr>
        <w:t>у закона и записывать его математическое выражение;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 нение из 1—2 логических шагов с опорой на 1—2 изученных свойства физических явлений, физических законов или закономерностей;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 лять недостаток данных для решения задачи, выбирать зако­ ны и формулы, необходимые для её решения, проводить рас­ чёты и сравнивать полученное значение физической величи­ ны с известными данными;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 ния, собирать экспериментальную установку, следуя предложенной инструкции, и вычислять значение величины;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техники безопасности при работе с лабораторным оборудованием;</w:t>
      </w:r>
    </w:p>
    <w:p w:rsidR="00FA2CD7" w:rsidRPr="00765AA4" w:rsidRDefault="00973B64" w:rsidP="007B6523">
      <w:pPr>
        <w:tabs>
          <w:tab w:val="left" w:pos="1134"/>
        </w:tabs>
        <w:spacing w:line="276" w:lineRule="auto"/>
        <w:ind w:firstLine="567"/>
        <w:jc w:val="both"/>
        <w:rPr>
          <w:sz w:val="24"/>
          <w:szCs w:val="24"/>
          <w:lang w:val="ru-RU"/>
        </w:rPr>
      </w:pPr>
      <w:r w:rsidRPr="00765AA4">
        <w:rPr>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освойствах физических явлений и необходимые физические закономерности;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 рами и техническими устройствами, сохранения здоровья и соблюдения норм экологического поведения в окружающей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834D68" w:rsidRDefault="00834D68" w:rsidP="00765AA4">
      <w:pPr>
        <w:tabs>
          <w:tab w:val="left" w:pos="1134"/>
        </w:tabs>
        <w:spacing w:line="276" w:lineRule="auto"/>
        <w:ind w:firstLine="567"/>
        <w:jc w:val="both"/>
        <w:rPr>
          <w:sz w:val="24"/>
          <w:szCs w:val="24"/>
          <w:lang w:val="ru-RU"/>
        </w:rPr>
      </w:pPr>
    </w:p>
    <w:p w:rsidR="00FA2CD7" w:rsidRPr="007B6523" w:rsidRDefault="00834D68" w:rsidP="00765AA4">
      <w:pPr>
        <w:tabs>
          <w:tab w:val="left" w:pos="1134"/>
        </w:tabs>
        <w:spacing w:line="276" w:lineRule="auto"/>
        <w:ind w:firstLine="567"/>
        <w:jc w:val="both"/>
        <w:rPr>
          <w:sz w:val="24"/>
          <w:szCs w:val="24"/>
          <w:lang w:val="ru-RU"/>
        </w:rPr>
      </w:pPr>
      <w:r w:rsidRPr="007B6523">
        <w:rPr>
          <w:sz w:val="24"/>
          <w:szCs w:val="24"/>
          <w:lang w:val="ru-RU"/>
        </w:rPr>
        <w:t>9</w:t>
      </w:r>
      <w:r w:rsidR="00973B64" w:rsidRPr="007B6523">
        <w:rPr>
          <w:sz w:val="24"/>
          <w:szCs w:val="24"/>
          <w:lang w:val="ru-RU"/>
        </w:rPr>
        <w:t>класс</w:t>
      </w:r>
    </w:p>
    <w:p w:rsidR="00FA2CD7" w:rsidRPr="007B6523" w:rsidRDefault="00973B64" w:rsidP="00765AA4">
      <w:pPr>
        <w:tabs>
          <w:tab w:val="left" w:pos="1134"/>
        </w:tabs>
        <w:spacing w:line="276" w:lineRule="auto"/>
        <w:ind w:firstLine="567"/>
        <w:jc w:val="both"/>
        <w:rPr>
          <w:sz w:val="24"/>
          <w:szCs w:val="24"/>
          <w:lang w:val="ru-RU"/>
        </w:rPr>
      </w:pPr>
      <w:r w:rsidRPr="007B6523">
        <w:rPr>
          <w:sz w:val="24"/>
          <w:szCs w:val="24"/>
          <w:lang w:val="ru-RU"/>
        </w:rPr>
        <w:t>Предметные результаты на базовом уровне должны отражать сформированность у обучающихся умений:</w:t>
      </w:r>
    </w:p>
    <w:p w:rsidR="00FA2CD7" w:rsidRPr="00765AA4" w:rsidRDefault="00973B64" w:rsidP="00765AA4">
      <w:pPr>
        <w:tabs>
          <w:tab w:val="left" w:pos="1134"/>
        </w:tabs>
        <w:spacing w:line="276" w:lineRule="auto"/>
        <w:ind w:firstLine="567"/>
        <w:jc w:val="both"/>
        <w:rPr>
          <w:sz w:val="24"/>
          <w:szCs w:val="24"/>
          <w:lang w:val="ru-RU"/>
        </w:rPr>
      </w:pPr>
      <w:r w:rsidRPr="007B6523">
        <w:rPr>
          <w:sz w:val="24"/>
          <w:szCs w:val="24"/>
          <w:lang w:val="ru-RU"/>
        </w:rPr>
        <w:t>—использовать понятия</w:t>
      </w:r>
      <w:r w:rsidRPr="00765AA4">
        <w:rPr>
          <w:sz w:val="24"/>
          <w:szCs w:val="24"/>
          <w:lang w:val="ru-RU"/>
        </w:rPr>
        <w:t>: система отсчёта, материальная точка, траектория, относительность механического движения, деформация (упругая, пластическая), трение, центростреми­ 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 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 ния, изотопы, ядерная энергетика;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 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 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проявление  изученных  физических  явлений в окружающем мире (в том числе физические явления в при­ роде: приливы и отливы, движение планет Солнечной систе­ 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 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 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FA2CD7" w:rsidRPr="00765AA4" w:rsidRDefault="00973B64" w:rsidP="0065186F">
      <w:pPr>
        <w:tabs>
          <w:tab w:val="left" w:pos="1134"/>
        </w:tabs>
        <w:spacing w:line="276" w:lineRule="auto"/>
        <w:ind w:firstLine="567"/>
        <w:jc w:val="both"/>
        <w:rPr>
          <w:sz w:val="24"/>
          <w:szCs w:val="24"/>
          <w:lang w:val="ru-RU"/>
        </w:rPr>
      </w:pPr>
      <w:r w:rsidRPr="00765AA4">
        <w:rPr>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 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 ности Галилея, законы Ньютона, закон сохранения импульса, законы отражения и преломления света, законы сохране­ 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 нение из 2—3 логических шагов с опорой на 2—3 изученных свойства физических явлений, физических законов или закономерностей;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 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 мостоятельно собирать установку из избыточного набора оборудования; описывать ход опыта и его результаты, формулировать выводы;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 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 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техники безопасности при работе с лабораторным оборудованием;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 рами и техническими устройствами, сохранения здоровья и соблюдения норм экологического поведения в окружающей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834D68" w:rsidRDefault="00834D68"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77" style="position:absolute;left:0;text-align:left;margin-left:36.85pt;margin-top:21.8pt;width:317.5pt;height:.1pt;z-index:-15675904;mso-wrap-distance-left:0;mso-wrap-distance-right:0;mso-position-horizontal-relative:page;mso-position-vertical-relative:text" coordorigin="737,436" coordsize="6350,0" path="m737,436r6350,e" filled="f" strokecolor="#231f20" strokeweight=".5pt">
            <v:path arrowok="t"/>
            <w10:wrap type="topAndBottom" anchorx="page"/>
          </v:shape>
        </w:pict>
      </w:r>
      <w:bookmarkStart w:id="20" w:name="18-0757-02-0794-0834o7_"/>
      <w:bookmarkStart w:id="21" w:name="_TOC_250005"/>
      <w:bookmarkEnd w:id="20"/>
      <w:r w:rsidR="00973B64" w:rsidRPr="00765AA4">
        <w:rPr>
          <w:sz w:val="24"/>
          <w:szCs w:val="24"/>
          <w:lang w:val="ru-RU"/>
        </w:rPr>
        <w:t>БИ</w:t>
      </w:r>
      <w:bookmarkEnd w:id="21"/>
      <w:r w:rsidR="00973B64" w:rsidRPr="00765AA4">
        <w:rPr>
          <w:sz w:val="24"/>
          <w:szCs w:val="24"/>
          <w:lang w:val="ru-RU"/>
        </w:rPr>
        <w:t>ОЛОГИЯ</w:t>
      </w:r>
    </w:p>
    <w:p w:rsidR="00FA2CD7" w:rsidRPr="00765AA4" w:rsidRDefault="00661827"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програ</w:t>
      </w:r>
      <w:r w:rsidR="00F236C9" w:rsidRPr="00765AA4">
        <w:rPr>
          <w:sz w:val="24"/>
          <w:szCs w:val="24"/>
          <w:lang w:val="ru-RU"/>
        </w:rPr>
        <w:t>мма по биологии на уровне основ</w:t>
      </w:r>
      <w:r w:rsidR="00973B64" w:rsidRPr="00765AA4">
        <w:rPr>
          <w:sz w:val="24"/>
          <w:szCs w:val="24"/>
          <w:lang w:val="ru-RU"/>
        </w:rPr>
        <w:t>ного общего образования соста</w:t>
      </w:r>
      <w:r w:rsidR="00F236C9" w:rsidRPr="00765AA4">
        <w:rPr>
          <w:sz w:val="24"/>
          <w:szCs w:val="24"/>
          <w:lang w:val="ru-RU"/>
        </w:rPr>
        <w:t>влена на основе Требований к ре</w:t>
      </w:r>
      <w:r w:rsidR="00973B64" w:rsidRPr="00765AA4">
        <w:rPr>
          <w:sz w:val="24"/>
          <w:szCs w:val="24"/>
          <w:lang w:val="ru-RU"/>
        </w:rPr>
        <w:t xml:space="preserve">зультатам освоения основной образовательной программы </w:t>
      </w:r>
      <w:r w:rsidR="00F236C9" w:rsidRPr="00765AA4">
        <w:rPr>
          <w:sz w:val="24"/>
          <w:szCs w:val="24"/>
          <w:lang w:val="ru-RU"/>
        </w:rPr>
        <w:t>основ</w:t>
      </w:r>
      <w:r w:rsidR="00973B64" w:rsidRPr="00765AA4">
        <w:rPr>
          <w:sz w:val="24"/>
          <w:szCs w:val="24"/>
          <w:lang w:val="ru-RU"/>
        </w:rPr>
        <w:t>ного общего образования, пр</w:t>
      </w:r>
      <w:r w:rsidR="00F236C9" w:rsidRPr="00765AA4">
        <w:rPr>
          <w:sz w:val="24"/>
          <w:szCs w:val="24"/>
          <w:lang w:val="ru-RU"/>
        </w:rPr>
        <w:t>едставленных в Федеральном госу</w:t>
      </w:r>
      <w:r w:rsidR="00973B64" w:rsidRPr="00765AA4">
        <w:rPr>
          <w:sz w:val="24"/>
          <w:szCs w:val="24"/>
          <w:lang w:val="ru-RU"/>
        </w:rPr>
        <w:t xml:space="preserve">дарственном образовательном стандарте основного общего образования, а также </w:t>
      </w:r>
      <w:r w:rsidR="00F236C9" w:rsidRPr="00765AA4">
        <w:rPr>
          <w:sz w:val="24"/>
          <w:szCs w:val="24"/>
          <w:lang w:val="ru-RU"/>
        </w:rPr>
        <w:t>П</w:t>
      </w:r>
      <w:r w:rsidR="00973B64" w:rsidRPr="00765AA4">
        <w:rPr>
          <w:sz w:val="24"/>
          <w:szCs w:val="24"/>
          <w:lang w:val="ru-RU"/>
        </w:rPr>
        <w:t>рограммы воспитания.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76" style="position:absolute;left:0;text-align:left;margin-left:36.85pt;margin-top:17.3pt;width:317.5pt;height:.1pt;z-index:-15675392;mso-wrap-distance-left:0;mso-wrap-distance-right:0;mso-position-horizontal-relative:page" coordorigin="737,346" coordsize="6350,0" path="m737,346r6350,e" filled="f" strokecolor="#231f20" strokeweight=".5pt">
            <v:path arrowok="t"/>
            <w10:wrap type="topAndBottom" anchorx="page"/>
          </v:shape>
        </w:pict>
      </w:r>
      <w:r w:rsidR="00973B64" w:rsidRPr="00765AA4">
        <w:rPr>
          <w:sz w:val="24"/>
          <w:szCs w:val="24"/>
          <w:lang w:val="ru-RU"/>
        </w:rPr>
        <w:t>ПОЯСНИТЕЛЬНАЯ ЗАПИСКА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Программа включает распределение содержания учебного материала по классам и объём учебных часов для изучения разделов и тем курса, а также рекомендуемую последователь- ность изучения тем, основанную на логике развития предметного содержания с учётом возрастных особенностей обучающихся.</w:t>
      </w:r>
    </w:p>
    <w:p w:rsidR="00FA2CD7" w:rsidRPr="00765AA4" w:rsidRDefault="007369BE" w:rsidP="00765AA4">
      <w:pPr>
        <w:tabs>
          <w:tab w:val="left" w:pos="1134"/>
        </w:tabs>
        <w:spacing w:line="276" w:lineRule="auto"/>
        <w:ind w:firstLine="567"/>
        <w:jc w:val="both"/>
        <w:rPr>
          <w:sz w:val="24"/>
          <w:szCs w:val="24"/>
          <w:lang w:val="ru-RU"/>
        </w:rPr>
      </w:pPr>
      <w:r w:rsidRPr="00765AA4">
        <w:rPr>
          <w:sz w:val="24"/>
          <w:szCs w:val="24"/>
          <w:lang w:val="ru-RU"/>
        </w:rPr>
        <w:t xml:space="preserve">Программа имеет </w:t>
      </w:r>
      <w:r w:rsidR="00973B64" w:rsidRPr="00765AA4">
        <w:rPr>
          <w:sz w:val="24"/>
          <w:szCs w:val="24"/>
          <w:lang w:val="ru-RU"/>
        </w:rPr>
        <w:t xml:space="preserve">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 ваны различные методические подходы к преподаванию биологии при условии сохранения обязательной части содержания курса.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Программа имеет следующую структуру: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планируемые результаты освоения учебного предмета «Биология» по годам обучения;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учебного предмета «Биология» по годам обучения;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тематическое планирование с указанием количества часов на освоение каждой темы и характеристикой учебной деятельности, реализуемой при изучении этих тем.</w:t>
      </w:r>
    </w:p>
    <w:p w:rsidR="00834D68" w:rsidRDefault="00834D6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ОБЩАЯ ХАРАКТЕРИСТИКА УЧЕБНОГО ПРЕДМЕТА «БИОЛОГИЯ»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834D68" w:rsidRDefault="00834D68" w:rsidP="00765AA4">
      <w:pPr>
        <w:tabs>
          <w:tab w:val="left" w:pos="1134"/>
        </w:tabs>
        <w:spacing w:line="276" w:lineRule="auto"/>
        <w:ind w:firstLine="567"/>
        <w:jc w:val="both"/>
        <w:rPr>
          <w:sz w:val="24"/>
          <w:szCs w:val="24"/>
          <w:lang w:val="ru-RU"/>
        </w:rPr>
      </w:pPr>
    </w:p>
    <w:p w:rsidR="00FA2CD7" w:rsidRDefault="00973B64" w:rsidP="00324EDD">
      <w:pPr>
        <w:tabs>
          <w:tab w:val="left" w:pos="1134"/>
        </w:tabs>
        <w:spacing w:line="276" w:lineRule="auto"/>
        <w:ind w:firstLine="567"/>
        <w:jc w:val="center"/>
        <w:rPr>
          <w:sz w:val="24"/>
          <w:szCs w:val="24"/>
          <w:lang w:val="ru-RU"/>
        </w:rPr>
      </w:pPr>
      <w:r w:rsidRPr="00765AA4">
        <w:rPr>
          <w:sz w:val="24"/>
          <w:szCs w:val="24"/>
          <w:lang w:val="ru-RU"/>
        </w:rPr>
        <w:t>ЦЕЛИ ИЗУЧЕНИЯ УЧЕБНОГО ПРЕДМЕТА «БИОЛОГИЯ»</w:t>
      </w:r>
    </w:p>
    <w:p w:rsidR="00324EDD" w:rsidRPr="00765AA4" w:rsidRDefault="00324ED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Целями изучения биологии на уровне основного общего образования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умений применять методы биологической науки для изучения биологических систем, в том числе и организма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 ного организма;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экологической культуры в целях сохранения собственного здоровья и охраны окружающей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Достижение целей обеспечивается решением следующих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приобретение знаний обучающимися о живой природе, закономерностях строения, жизнедеятельности и средообразующей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роли организмов; человеке как биосоциальном существе; о роли биологической науки в практической деятельности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УЧЕБНОГО ПРЕДМЕТА «БИОЛОГИЯ»</w:t>
      </w:r>
    </w:p>
    <w:p w:rsidR="00834D68" w:rsidRDefault="00834D68" w:rsidP="00765AA4">
      <w:pPr>
        <w:tabs>
          <w:tab w:val="left" w:pos="1134"/>
        </w:tabs>
        <w:spacing w:line="276" w:lineRule="auto"/>
        <w:ind w:firstLine="567"/>
        <w:jc w:val="both"/>
        <w:rPr>
          <w:sz w:val="24"/>
          <w:szCs w:val="24"/>
          <w:lang w:val="ru-RU"/>
        </w:rPr>
      </w:pP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Биология — наука о живой природе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Кабинет биологии. Правила поведения и работы в кабинете с биологическими приборами и инструментами.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Биологические термины, понятия, символы. Источники </w:t>
      </w:r>
      <w:r w:rsidR="00F236C9" w:rsidRPr="00765AA4">
        <w:rPr>
          <w:sz w:val="24"/>
          <w:szCs w:val="24"/>
          <w:lang w:val="ru-RU"/>
        </w:rPr>
        <w:t>био</w:t>
      </w:r>
      <w:r w:rsidRPr="00765AA4">
        <w:rPr>
          <w:sz w:val="24"/>
          <w:szCs w:val="24"/>
          <w:lang w:val="ru-RU"/>
        </w:rPr>
        <w:t xml:space="preserve">логических знаний. Поиск информации с использованием </w:t>
      </w:r>
      <w:r w:rsidR="00F236C9" w:rsidRPr="00765AA4">
        <w:rPr>
          <w:sz w:val="24"/>
          <w:szCs w:val="24"/>
          <w:lang w:val="ru-RU"/>
        </w:rPr>
        <w:t>раз</w:t>
      </w:r>
      <w:r w:rsidRPr="00765AA4">
        <w:rPr>
          <w:sz w:val="24"/>
          <w:szCs w:val="24"/>
          <w:lang w:val="ru-RU"/>
        </w:rPr>
        <w:t>личных источников (научно-п</w:t>
      </w:r>
      <w:r w:rsidR="00F236C9" w:rsidRPr="00765AA4">
        <w:rPr>
          <w:sz w:val="24"/>
          <w:szCs w:val="24"/>
          <w:lang w:val="ru-RU"/>
        </w:rPr>
        <w:t>опулярная литература, справочн</w:t>
      </w:r>
      <w:r w:rsidRPr="00765AA4">
        <w:rPr>
          <w:sz w:val="24"/>
          <w:szCs w:val="24"/>
          <w:lang w:val="ru-RU"/>
        </w:rPr>
        <w:t>ки, Интернет).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Методы изучения живой природы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324EDD" w:rsidRDefault="00324ED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Ознакомление с устройством лупы, светового микроскопа, правила работы с ними.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Экскурсии или видеоэкскурсии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методами изучения живой природы — наблюдением и экспериментом.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Организмы — тела живой природы</w:t>
      </w:r>
    </w:p>
    <w:p w:rsidR="00FA2CD7" w:rsidRPr="00765AA4" w:rsidRDefault="00973B64" w:rsidP="00324EDD">
      <w:pPr>
        <w:tabs>
          <w:tab w:val="left" w:pos="1134"/>
        </w:tabs>
        <w:spacing w:line="276" w:lineRule="auto"/>
        <w:ind w:firstLine="567"/>
        <w:jc w:val="both"/>
        <w:rPr>
          <w:sz w:val="24"/>
          <w:szCs w:val="24"/>
          <w:lang w:val="ru-RU"/>
        </w:rPr>
      </w:pPr>
      <w:r w:rsidRPr="00765AA4">
        <w:rPr>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Одноклеточные и многоклеточные организмы. Клетки, ткани, органы, системы органов.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 ние, размножение, развитие, раздражимость, приспособленность.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Организм — единое целое.</w:t>
      </w:r>
    </w:p>
    <w:p w:rsidR="00FA2CD7" w:rsidRPr="00765AA4" w:rsidRDefault="00973B64" w:rsidP="00834D68">
      <w:pPr>
        <w:tabs>
          <w:tab w:val="left" w:pos="1134"/>
        </w:tabs>
        <w:spacing w:line="276" w:lineRule="auto"/>
        <w:jc w:val="both"/>
        <w:rPr>
          <w:sz w:val="24"/>
          <w:szCs w:val="24"/>
          <w:lang w:val="ru-RU"/>
        </w:rPr>
      </w:pPr>
      <w:r w:rsidRPr="00765AA4">
        <w:rPr>
          <w:sz w:val="24"/>
          <w:szCs w:val="24"/>
          <w:lang w:val="ru-RU"/>
        </w:rPr>
        <w:t>Раз</w:t>
      </w:r>
      <w:r w:rsidR="00834D68">
        <w:rPr>
          <w:sz w:val="24"/>
          <w:szCs w:val="24"/>
          <w:lang w:val="ru-RU"/>
        </w:rPr>
        <w:t>ноо</w:t>
      </w:r>
      <w:r w:rsidRPr="00765AA4">
        <w:rPr>
          <w:sz w:val="24"/>
          <w:szCs w:val="24"/>
          <w:lang w:val="ru-RU"/>
        </w:rPr>
        <w:t>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 ние бактерий и вирусов в природе и в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Ознакомление с принципами систематики организмов.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за потреблением воды растением.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Организмы и среда обитания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Выявление приспособлений организмов к среде обитания (на конкретных примерах).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Экскурсии или видеоэкскурсии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Растительный и животный мир родного края (краеведение).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Природные сообщества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Природные зоны Земли, их обитатели. Флора и фауна природных зон. Ландшафты: природные и культурные.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искусственных сообществ и их обитателей (на примере аквариума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Экскурсии или видеоэкскурсии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природных сообществ (на примере леса, озера, пруда, луга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сезонных явлений в жизни природных сообществ.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Живая природа и человек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Изменения в природе в связи с развитием сельского хозяйства, производства и ростом численности населения. Влияние </w:t>
      </w:r>
      <w:r w:rsidR="00F236C9" w:rsidRPr="00765AA4">
        <w:rPr>
          <w:sz w:val="24"/>
          <w:szCs w:val="24"/>
          <w:lang w:val="ru-RU"/>
        </w:rPr>
        <w:t xml:space="preserve">человек  </w:t>
      </w:r>
      <w:r w:rsidRPr="00765AA4">
        <w:rPr>
          <w:sz w:val="24"/>
          <w:szCs w:val="24"/>
          <w:lang w:val="ru-RU"/>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w:t>
      </w:r>
      <w:r w:rsidR="00324EDD">
        <w:rPr>
          <w:sz w:val="24"/>
          <w:szCs w:val="24"/>
          <w:lang w:val="ru-RU"/>
        </w:rPr>
        <w:t>ноо</w:t>
      </w:r>
      <w:r w:rsidRPr="00765AA4">
        <w:rPr>
          <w:sz w:val="24"/>
          <w:szCs w:val="24"/>
          <w:lang w:val="ru-RU"/>
        </w:rPr>
        <w:t>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Проведение акции по уборке мусора в ближайшем лесу, парке, сквере или на пришкольной территории.</w:t>
      </w:r>
    </w:p>
    <w:p w:rsidR="00834D68" w:rsidRDefault="00834D68" w:rsidP="00765AA4">
      <w:pPr>
        <w:tabs>
          <w:tab w:val="left" w:pos="1134"/>
        </w:tabs>
        <w:spacing w:line="276" w:lineRule="auto"/>
        <w:ind w:firstLine="567"/>
        <w:jc w:val="both"/>
        <w:rPr>
          <w:sz w:val="24"/>
          <w:szCs w:val="24"/>
          <w:lang w:val="ru-RU"/>
        </w:rPr>
      </w:pP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Растительный организм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Ботаника — наука о растениях. Разделы ботаники. Связь ботаники с другими науками и техникой. Общие признаки растений.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w:t>
      </w:r>
      <w:r w:rsidR="00324EDD">
        <w:rPr>
          <w:sz w:val="24"/>
          <w:szCs w:val="24"/>
          <w:lang w:val="ru-RU"/>
        </w:rPr>
        <w:t>ноо</w:t>
      </w:r>
      <w:r w:rsidRPr="00765AA4">
        <w:rPr>
          <w:sz w:val="24"/>
          <w:szCs w:val="24"/>
          <w:lang w:val="ru-RU"/>
        </w:rPr>
        <w:t>бразие растений. Уровни организации растительного организма. Высшие и низшие растения. Споровые и семенные растения.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Органы и системы органов растений. Строение органов растительного организма, их роль и связь между собой.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микроскопического строения листа водного растения элодеи.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растительных тканей (использование микропрепаратов).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Экскурсии или видеоэкскурсии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Ознакомление в природе с цветковыми растениями.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Строение и жизнедеятельность растительного организма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Питание растения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w:t>
      </w:r>
      <w:r w:rsidR="00F236C9" w:rsidRPr="00765AA4">
        <w:rPr>
          <w:sz w:val="24"/>
          <w:szCs w:val="24"/>
          <w:lang w:val="ru-RU"/>
        </w:rPr>
        <w:t>По</w:t>
      </w:r>
      <w:r w:rsidRPr="00765AA4">
        <w:rPr>
          <w:sz w:val="24"/>
          <w:szCs w:val="24"/>
          <w:lang w:val="ru-RU"/>
        </w:rPr>
        <w:t>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корневых систем (стержневой и мочковатой) на примере гербарных экземпляров или живых растений.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микропрепарата клеток корня.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вегетативных и генеративных почек (на примере сирени, тополя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Ознакомление с внешним строением листьев и листорасположением (на комнатных растениях).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микроскопического строения листа (на готовых микропрепаратах).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процесса выделения кислорода на свету аквариумными растениями.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Дыхание растения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роли рыхления для дыхания корней.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Транспорт веществ в растении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Обнаружение неорганических и органических веществ в растении.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Рассматривание микроскопического строения ветки дерева (на готовом микропрепарате).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Выявление передвижения воды и минеральных веществ по древесине.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строения корневища, клубня, луковицы.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Рост растения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за ростом корня.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за ростом побега.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возраста дерева по спилу.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Размножение растения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 вьера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цветков.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Ознакомление с различными типами соцветий.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семян двудольных растений.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семян однодольных растений.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всхожести семян культурных растений и посев их в грунт.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растения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за ростом и развитием цветкового растения в комнатных условиях (на примере фасоли или посевного гороха).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условий прорастания семян.</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Систематические группы растений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заболачиваниипочв и торфообразовании. Использование торфа и продуктов его переработки в хозяйственной деятельности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Высшие семенные растения. Голосеменные. Общая характеристика. Хвойные растения, их раз</w:t>
      </w:r>
      <w:r w:rsidR="00834D68">
        <w:rPr>
          <w:sz w:val="24"/>
          <w:szCs w:val="24"/>
          <w:lang w:val="ru-RU"/>
        </w:rPr>
        <w:t>ноо</w:t>
      </w:r>
      <w:r w:rsidRPr="00765AA4">
        <w:rPr>
          <w:sz w:val="24"/>
          <w:szCs w:val="24"/>
          <w:lang w:val="ru-RU"/>
        </w:rPr>
        <w:t>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Семейства покрытосеменных* (цветковых) растений.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 ком.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 ными в данном регионе.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одноклеточных водорослей (на примере хламидомонады и хлореллы).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многоклеточных нитчатых водорослей (на примере спирогиры и улотрикса).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внешнего строения мхов (на местных видах).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внешнего строения папоротника или хвоща.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внешнего строения веток, хвои, шишек и семян голосеменных растений (на примере ели, сосны или лиственницы).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внешнего строения покрытосеменных растений.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растительного мира на Земле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Эволюционное развитие растительного мира на Земле. Сохра- 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Экскурсии или видеоэкскурсии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растительного мира на Земле (экскурсия в палеонтологический или краеведческий музей).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Растения в природных сообществах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 тельного сообщества. Смена растительных сообществ. Растительность (растительный покров) природных зон Земли. Флора.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Растения и человек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городскойфлоры. Парки, лесопарки, скверы, ботанические сады. Декоративное цветоводство. Комнатные растения, комнатное цветовод- 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Экскурсии или видеоэкскурсии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сельскохозяйственных растений региона.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сорных растений региона.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Грибы. Лишайники. Бактерии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Паразитические грибы. Раз</w:t>
      </w:r>
      <w:r w:rsidR="00D16E27">
        <w:rPr>
          <w:sz w:val="24"/>
          <w:szCs w:val="24"/>
          <w:lang w:val="ru-RU"/>
        </w:rPr>
        <w:t>ноо</w:t>
      </w:r>
      <w:r w:rsidRPr="00765AA4">
        <w:rPr>
          <w:sz w:val="24"/>
          <w:szCs w:val="24"/>
          <w:lang w:val="ru-RU"/>
        </w:rPr>
        <w:t>бразие и значение паразитиче- ских грибов (головня, спорынья, фитофтора, трутовик и др.). Борь- ба с заболеваниями, вызываемыми паразитическими грибами.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w:t>
      </w:r>
      <w:r w:rsidR="00D16E27">
        <w:rPr>
          <w:sz w:val="24"/>
          <w:szCs w:val="24"/>
          <w:lang w:val="ru-RU"/>
        </w:rPr>
        <w:t>ноо</w:t>
      </w:r>
      <w:r w:rsidRPr="00765AA4">
        <w:rPr>
          <w:sz w:val="24"/>
          <w:szCs w:val="24"/>
          <w:lang w:val="ru-RU"/>
        </w:rPr>
        <w:t>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одноклеточных (мукор) и многоклеточных (пеницилл) плесневых грибов.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плодовых тел шляпочных грибов (или изучение шляпочных грибов на муляжах).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лишайников.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бактерий (на готовых микропрепаратах).</w:t>
      </w:r>
    </w:p>
    <w:p w:rsidR="00F236C9" w:rsidRPr="00765AA4" w:rsidRDefault="00F236C9" w:rsidP="00765AA4">
      <w:pPr>
        <w:tabs>
          <w:tab w:val="left" w:pos="1134"/>
        </w:tabs>
        <w:spacing w:line="276" w:lineRule="auto"/>
        <w:ind w:firstLine="567"/>
        <w:jc w:val="both"/>
        <w:rPr>
          <w:sz w:val="24"/>
          <w:szCs w:val="24"/>
          <w:lang w:val="ru-RU"/>
        </w:rPr>
      </w:pP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Животный организм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Зоология — наука о животных. Разделы зоологии. Связь зоологии с другими науками и техникой.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 варительные и сократительные вакуоли, лизосомы, клеточный центр). Процессы, происходящие в клетке. Деление клетки. Ткани животных, их раз</w:t>
      </w:r>
      <w:r w:rsidR="00D16E27">
        <w:rPr>
          <w:sz w:val="24"/>
          <w:szCs w:val="24"/>
          <w:lang w:val="ru-RU"/>
        </w:rPr>
        <w:t>ноо</w:t>
      </w:r>
      <w:r w:rsidRPr="00765AA4">
        <w:rPr>
          <w:sz w:val="24"/>
          <w:szCs w:val="24"/>
          <w:lang w:val="ru-RU"/>
        </w:rPr>
        <w:t>бразие. Органы и системы органов животных. Организм — единое целое.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под микроскопом готовых микропрепаратов клеток и тканей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Строение и жизнедеятельность организма животного*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*(Темы 2 и 3 возможно менять местами по усмотрению учителя, рассматривая содержание темы 2 в качестве обобщения учебного материала)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 ния у многоклеточных: полёт насекомых, птиц; плавание рыб; движение по суше позвоночных животных (ползание, бег, ходьба и др.). Рычажные конечности.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 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 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Выделение у животных. Значение выделения конечных про- 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 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 щевое, оборонительное, территориальное, брачное, исследовательское. Стимулы поведения.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00F236C9" w:rsidRPr="00765AA4">
        <w:rPr>
          <w:sz w:val="24"/>
          <w:szCs w:val="24"/>
          <w:lang w:val="ru-RU"/>
        </w:rPr>
        <w:t>По</w:t>
      </w:r>
      <w:r w:rsidRPr="00765AA4">
        <w:rPr>
          <w:sz w:val="24"/>
          <w:szCs w:val="24"/>
          <w:lang w:val="ru-RU"/>
        </w:rPr>
        <w:t>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Ознакомление с органами опоры и движения у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способов поглощения пищи у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способов дыхания у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Ознакомление с системами органов транспорта веществ у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покровов тела у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органов чувств у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условных рефлексов у аквариумных рыб.</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Строение яйца и развитие зародыша птицы (курицы).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Систематические группы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строения инфузории-туфельки и наблюдение за её передвижением. Изучение хемотаксиса.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Многообразие простейших (на готовых препаратах).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Изготовление модели клетки простейшего (амёбы, инфузории-туфельки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Многоклеточные животные. Кишечнополостные. Общая характеристика. Местообитание. Особенности строения и жизне- деятельности. Эктодерма и энтодерма. Внутриполостное и </w:t>
      </w:r>
      <w:r w:rsidR="00F236C9" w:rsidRPr="00765AA4">
        <w:rPr>
          <w:sz w:val="24"/>
          <w:szCs w:val="24"/>
          <w:lang w:val="ru-RU"/>
        </w:rPr>
        <w:t>кле</w:t>
      </w:r>
      <w:r w:rsidRPr="00765AA4">
        <w:rPr>
          <w:sz w:val="24"/>
          <w:szCs w:val="24"/>
          <w:lang w:val="ru-RU"/>
        </w:rPr>
        <w:t>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строения пресноводной гидры и её передвижения (школьный аквариум).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питания гидры дафниями и циклопами (школьный аквариум).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Изготовление модели пресноводной гидры.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 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внешнего строения дождевого червя. Наблюдение за реакцией дождевого червя на раздражители.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внутреннего строения дождевого червя (на готовом влажном препарате и микропрепарате).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приспособлений паразитических червей к паразитизму (на готовых влажных и микропрепаратах).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Ракообразные. Особенности  строения  и  жизнедеятельности.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Значение ракообразных в природе и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Насекомые. Особенности строения и жизнедеятельности. Раз- множение насекомых и типы развития. Отряды насекомых*: Прямокрылые, Равнокрылые, Полужесткокрылые, Чешуекры- лые, Жесткокрылые, Перепончатокрылые, Двукрылые и др. На- секомые — переносчики возбудителей и паразиты человека и </w:t>
      </w:r>
      <w:r w:rsidR="00F236C9" w:rsidRPr="00765AA4">
        <w:rPr>
          <w:sz w:val="24"/>
          <w:szCs w:val="24"/>
          <w:lang w:val="ru-RU"/>
        </w:rPr>
        <w:t>до</w:t>
      </w:r>
      <w:r w:rsidRPr="00765AA4">
        <w:rPr>
          <w:sz w:val="24"/>
          <w:szCs w:val="24"/>
          <w:lang w:val="ru-RU"/>
        </w:rPr>
        <w:t>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 ности насекомых-вредителей. Значение насекомых в природе и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внешнего строения насекомого (на примере майского жука или других крупных насекомых-вредителей).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Ознакомление с различными типами развития насекомых (на примере коллекций).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внешнего строения раковин пресноводных и морских моллюсков (раковины беззубки, перловицы, прудовика, катушки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внешнего строения и особенностей передвиже- ния рыбы (на примере живой рыбы в банке с водой).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внутреннего строения рыбы (на примере гото- вого влажного препарата).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Земноводные. Общая характеристика. Местообитание земно- 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Многообразие земноводных и их охрана. Значение земновод- ных в природе и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*Многообразие птиц изучается по выбору учителя на примере трёх экологических групп с учётом распространения птиц в своём регионе.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особенностей скелета птицы.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 множение и развитие. Забота о потомстве.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*Изучаются отрядов млекопитающих на примере двух видов из каждого отряда по выбору учителя.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особенностей скелета млекопитающих.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особенностей зубной системы млекопитающих.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животного мира на Земле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ископаемых остатков вымерших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Животные в природных сообществах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Животный мир природных зон Земли. Основные закономерности распределения животных на планете. Фауна.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Животные и человек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834D68" w:rsidRDefault="00834D68" w:rsidP="00765AA4">
      <w:pPr>
        <w:tabs>
          <w:tab w:val="left" w:pos="1134"/>
        </w:tabs>
        <w:spacing w:line="276" w:lineRule="auto"/>
        <w:ind w:firstLine="567"/>
        <w:jc w:val="both"/>
        <w:rPr>
          <w:sz w:val="24"/>
          <w:szCs w:val="24"/>
          <w:lang w:val="ru-RU"/>
        </w:rPr>
      </w:pP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 биосоциальный вид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Науки о человеке (анатомия, физиология, психология, антро- пология, гигиена, санитария, экология человека). Методы изучения организма человека. Значение знаний о человеке для само- познания и сохранения здоровья. Особенности человека как биосоциального существа.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Структура организма человека</w:t>
      </w:r>
    </w:p>
    <w:p w:rsidR="00FA2CD7" w:rsidRPr="00765AA4" w:rsidRDefault="00973B64" w:rsidP="00DB3266">
      <w:pPr>
        <w:tabs>
          <w:tab w:val="left" w:pos="1134"/>
        </w:tabs>
        <w:spacing w:line="276" w:lineRule="auto"/>
        <w:ind w:firstLine="567"/>
        <w:jc w:val="both"/>
        <w:rPr>
          <w:sz w:val="24"/>
          <w:szCs w:val="24"/>
          <w:lang w:val="ru-RU"/>
        </w:rPr>
      </w:pPr>
      <w:r w:rsidRPr="00765AA4">
        <w:rPr>
          <w:sz w:val="24"/>
          <w:szCs w:val="24"/>
          <w:lang w:val="ru-RU"/>
        </w:rPr>
        <w:t>Строение и химический состав клетки. Обмен веществ и пре- 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клеток слизистой оболочки полости рта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микроскопического строения тканей (на готовых микропрепаратах).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Распознавание органов и систем органов человека (по таблицам).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Нейрогуморальная регуляция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Нервная система человека, её организация и значение. Нейроны, нервы, нервные узлы. Рефлекс. Рефлекторная дуга.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w:t>
      </w:r>
      <w:r w:rsidR="00F236C9" w:rsidRPr="00765AA4">
        <w:rPr>
          <w:sz w:val="24"/>
          <w:szCs w:val="24"/>
          <w:lang w:val="ru-RU"/>
        </w:rPr>
        <w:t>полу</w:t>
      </w:r>
      <w:r w:rsidRPr="00765AA4">
        <w:rPr>
          <w:sz w:val="24"/>
          <w:szCs w:val="24"/>
          <w:lang w:val="ru-RU"/>
        </w:rPr>
        <w:t>шария. Рефлексы головного мозга. Безусловные (врождённые) и условные (приобретённые) рефлексы.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головного мозга человека (по муляжам).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изменения размера зрачка в зависимости от осве- щённости.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Опора и движение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 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Нарушения опорно-двигательной системы. Возрастные измене- ния в строении костей. Нарушение осанки. Предупреждение искривления позвоночника и развития плоскостопия. Профилакти- ка травматизма. Первая помощь при травмах опорно-двигатель- ного аппарата.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свойств 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костей (на муляжах).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позвонков (на муляжах).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гибкости позвоночника.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массы и роста своего организма.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влияния статической и динамической нагрузки на утомление мышц.</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Выявление нарушения осанки.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признаков плоскостопия.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Оказание первой помощи при повреждении скелета и мышц.</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Внутренняя среда организма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Внутренняя среда и её функции. Форменные элементы крови: эритроциты, лейкоциты и тромбоциты. Малокровие, его причи- 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микроскопического строения крови человека и лягушки (сравнение).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Кровообращение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кровяного давления.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пульса и числа сердечных сокращений в покое и после дозированных физических нагрузок у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Первая помощь при кровотечениях.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Дыхание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 ражении органов дыхания.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обхвата грудной клетки в состоянии вдоха и выдоха.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частоты дыхания. Влияние различных факторов на частоту дыхания.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Питание и пищеварение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действия ферментов слюны на крахмал.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действия желудочного сока на белки.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Обмен веществ и превращение энергии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 ляция обмена веществ и превращения энергии.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Нормы и режим питания. Рациональное питание — фактор укрепления здоровья. Нарушение обмена веществ.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состава продуктов 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Составление меню в зависимости от калорийности пищи.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Способы сохранения витаминов в пищевых продуктах.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Кожа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Строение и функции кожи. Кожа и её производные. Кожа и терморегуляция. Влияние на кожу факторов окружающей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с помощью лупы тыльной и ладонной стороны кисти.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жирности различных участков кожи лица.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мер по уходу за кожей лица и волосами в зависмости от типа кожи.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основных гигиенических требований к одежде и обуви.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местоположения почек (на муляже).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мер профилактики болезней почек.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Размножение и развитие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основных мер по профилактике инфекционных ви- русных заболеваний: СПИД и гепатит.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Органы чувств и сенсорные системы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Органы равновесия,  мышечного  чувства,  осязания,  обоняния и вкуса. Взаимодействие сенсорных систем организма.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остроты зрения у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органа зрения (на муляже и влажном препарате).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строения органа слуха (на муляже).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Поведение и психика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Психика и поведение человека. Потребности и мотивы поведе- ния. Социальная обусловленность поведения человека. Рефлек- 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Лабораторные и практические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кратковременной памяти.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объёма механической и логической памяти.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Оценка сформированности навыков логического мышления.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и окружающая среда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сбалансированное питание. Культура отношения к собственному здоровью и здоровью окружающих. Всемирная организация здравоохранения.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ПЛАНИРУЕМЫЕ РЕЗУЛЬТАТЫ ОСВОЕНИЯ УЧЕБНОГО ПРЕДМЕТА «БИОЛОГИЯ»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EC2F71" w:rsidRDefault="00EC2F71"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Духовно-нравственное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оценивать поведение и поступки с позиции нравственных норм и норм экологической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значимости нравственного аспекта деятельности человека в медицине и биологии.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роли биологии в формировании эстетической культуры личности.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научного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роли биологической науки в формировании научного мировоззрения;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научной любознательности, интереса к биологической науке, навыков исследовательской деятельности. Формирование культуры здоровья: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соблюдение правил безопасности, в том числе навыки безопасного поведения в природной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сформированность навыка рефлексии, управление собственным эмоциональным состоянием.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Трудовое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на применение биологических знаний при решении задач в области окружающей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экологических проблем и путей их решения;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к участию в практической деятельности экологи</w:t>
      </w:r>
      <w:r w:rsidR="00EC2F71">
        <w:rPr>
          <w:sz w:val="24"/>
          <w:szCs w:val="24"/>
          <w:lang w:val="ru-RU"/>
        </w:rPr>
        <w:t>ч</w:t>
      </w:r>
      <w:r w:rsidRPr="00765AA4">
        <w:rPr>
          <w:sz w:val="24"/>
          <w:szCs w:val="24"/>
          <w:lang w:val="ru-RU"/>
        </w:rPr>
        <w:t>еской направленности.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Адаптация обучающегося к изменяющимся условиям социальной и природной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адекватная оценка изменяющихся условий;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принятие решения (индивидуальное, в группе) в изменяющихся условиях на основании анализа биологической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планирование действий в новой ситуации на основании знаний биологических закономерностей.</w:t>
      </w:r>
    </w:p>
    <w:p w:rsidR="00EC2F71" w:rsidRDefault="00EC2F71"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Универсальные познавательные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логические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характеризовать существенные признаки биологических объектов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дефициты информации, данных, необходимых для решения поставленной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вопросы как исследовательский инструмент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формировать гипотезу об истинности собственных суждений, аргументировать свою позицию, мнение;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 применимость и достоверность информацию, полученную в ходе наблюдения и эксперимента;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 тии в новых условиях и контекстах.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запоминать и систематизировать биологическую информацию.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Универсальные коммуникативные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воспринимать и формулировать суждения, выражать эмоции в процессе выполнения практических и лабораторных работ;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выражать себя (свою точку зрения) в устных и письменных 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 говоры;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свои суждения с суждениями других участников диалога, обнаруживать различие и сходство позиций;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 представлять результаты выполненного биологического опыта (эксперимента, исследования,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 нием иллюстративных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Совместная деятельность (сотрудничество):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использовать преимущества командной и индивидуальной работы при решении конкретной биологической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проблемы, обосновывать необходимость применения групповых форм взаимодействия при решении поставленной учебной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Универсальные регулятивные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Самоорганизация: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проблемы для решения в жизненных и учебных ситуациях, используя биологические 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делать выбор и брать ответственность за решение.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Самоконтроль (рефлексия):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способами самоконтроля, самомотивации и рефлексии;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давать адекватную оценку ситуации и предлагать план её изменения;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соответствие результата цели и условиям.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Эмоциональный интеллект: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называть и управлять собственными эмоциями и эмоциями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анализировать причины эмоций;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ставить себя на место другого человека, понимать мотивы и намерения другого;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регулировать способ выражения эмоций.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Принятие себя 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осознанно относиться к другому человеку, его мнению;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признавать своё право на ошибку и такое же право другого;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открытость себе и другим;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невозможность контролировать всё вокруг;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A2CD7" w:rsidRPr="00765AA4" w:rsidRDefault="00FA2CD7" w:rsidP="00765AA4">
      <w:pPr>
        <w:tabs>
          <w:tab w:val="left" w:pos="1134"/>
        </w:tabs>
        <w:spacing w:line="276" w:lineRule="auto"/>
        <w:ind w:firstLine="567"/>
        <w:jc w:val="both"/>
        <w:rPr>
          <w:sz w:val="24"/>
          <w:szCs w:val="24"/>
          <w:lang w:val="ru-RU"/>
        </w:rPr>
      </w:pPr>
    </w:p>
    <w:p w:rsidR="00866E71" w:rsidRDefault="00866E71" w:rsidP="00765AA4">
      <w:pPr>
        <w:tabs>
          <w:tab w:val="left" w:pos="1134"/>
        </w:tabs>
        <w:spacing w:line="276" w:lineRule="auto"/>
        <w:ind w:firstLine="567"/>
        <w:jc w:val="both"/>
        <w:rPr>
          <w:sz w:val="24"/>
          <w:szCs w:val="24"/>
          <w:lang w:val="ru-RU"/>
        </w:rPr>
      </w:pPr>
    </w:p>
    <w:p w:rsidR="00866E71" w:rsidRDefault="00866E71" w:rsidP="00765AA4">
      <w:pPr>
        <w:tabs>
          <w:tab w:val="left" w:pos="1134"/>
        </w:tabs>
        <w:spacing w:line="276" w:lineRule="auto"/>
        <w:ind w:firstLine="567"/>
        <w:jc w:val="both"/>
        <w:rPr>
          <w:sz w:val="24"/>
          <w:szCs w:val="24"/>
          <w:lang w:val="ru-RU"/>
        </w:rPr>
      </w:pPr>
    </w:p>
    <w:p w:rsidR="00866E71" w:rsidRDefault="00866E71"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выделять отличительные признаки природных и искусственных сообществ;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роль биологии в практической деятельности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 сы и явления; выполнять биологический рисунок и измерение биологических объектов;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приёмами работы с лупой, световым и цифровым микроскопами при рассматривании биологических объектов;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письменные и устные сообщения, грамотно используя понятийный аппарат изучаемого раздела биологии.</w:t>
      </w:r>
    </w:p>
    <w:p w:rsidR="00834D68" w:rsidRDefault="00834D68" w:rsidP="00765AA4">
      <w:pPr>
        <w:tabs>
          <w:tab w:val="left" w:pos="1134"/>
        </w:tabs>
        <w:spacing w:line="276" w:lineRule="auto"/>
        <w:ind w:firstLine="567"/>
        <w:jc w:val="both"/>
        <w:rPr>
          <w:sz w:val="24"/>
          <w:szCs w:val="24"/>
          <w:lang w:val="ru-RU"/>
        </w:rPr>
      </w:pP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ботанику как биологическую науку, её разделы и связи с другими науками и техникой;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FA2CD7" w:rsidRPr="00765AA4" w:rsidRDefault="00973B64" w:rsidP="00866E71">
      <w:pPr>
        <w:tabs>
          <w:tab w:val="left" w:pos="1134"/>
        </w:tabs>
        <w:spacing w:line="276" w:lineRule="auto"/>
        <w:ind w:firstLine="567"/>
        <w:jc w:val="both"/>
        <w:rPr>
          <w:sz w:val="24"/>
          <w:szCs w:val="24"/>
          <w:lang w:val="ru-RU"/>
        </w:rPr>
      </w:pPr>
      <w:r w:rsidRPr="00765AA4">
        <w:rPr>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растительные ткани и органы растений между собой;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растения и их части по разным основаниям;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полученные знания для выращивания и размножения культурных растений;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письменные и устные сообщения, грамотно используя понятийный аппарат изучаемого раздела биологии.</w:t>
      </w:r>
    </w:p>
    <w:p w:rsidR="00834D68" w:rsidRDefault="00834D68" w:rsidP="00765AA4">
      <w:pPr>
        <w:tabs>
          <w:tab w:val="left" w:pos="1134"/>
        </w:tabs>
        <w:spacing w:line="276" w:lineRule="auto"/>
        <w:ind w:firstLine="567"/>
        <w:jc w:val="both"/>
        <w:rPr>
          <w:sz w:val="24"/>
          <w:szCs w:val="24"/>
          <w:lang w:val="ru-RU"/>
        </w:rPr>
      </w:pP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признаки классов покрытосеменных или цветковых, семейств двудольных и однодольных растений;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выделять существенные признаки строения и жизнедеятельности растений, бактерий, грибов, лишайников;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усложнение организации растений в ходе эволюции растительного мира на Земле;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черты приспособленности растений к среде обитания, значение экологических факторов для растений;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демонстрировать на конкретных примерах связь знаний био- 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834D68" w:rsidRDefault="00834D68" w:rsidP="00765AA4">
      <w:pPr>
        <w:tabs>
          <w:tab w:val="left" w:pos="1134"/>
        </w:tabs>
        <w:spacing w:line="276" w:lineRule="auto"/>
        <w:ind w:firstLine="567"/>
        <w:jc w:val="both"/>
        <w:rPr>
          <w:sz w:val="24"/>
          <w:szCs w:val="24"/>
          <w:lang w:val="ru-RU"/>
        </w:rPr>
      </w:pP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зоологию как биологическую науку, её раз</w:t>
      </w:r>
      <w:r w:rsidR="00866E71">
        <w:rPr>
          <w:sz w:val="24"/>
          <w:szCs w:val="24"/>
          <w:lang w:val="ru-RU"/>
        </w:rPr>
        <w:t>д</w:t>
      </w:r>
      <w:r w:rsidRPr="00765AA4">
        <w:rPr>
          <w:sz w:val="24"/>
          <w:szCs w:val="24"/>
          <w:lang w:val="ru-RU"/>
        </w:rPr>
        <w:t>елы и связь с другими науками и техникой;</w:t>
      </w:r>
    </w:p>
    <w:p w:rsidR="00FA2CD7" w:rsidRPr="00765AA4" w:rsidRDefault="00973B64" w:rsidP="00866E71">
      <w:pPr>
        <w:tabs>
          <w:tab w:val="left" w:pos="1134"/>
        </w:tabs>
        <w:spacing w:line="276" w:lineRule="auto"/>
        <w:ind w:firstLine="567"/>
        <w:jc w:val="both"/>
        <w:rPr>
          <w:sz w:val="24"/>
          <w:szCs w:val="24"/>
          <w:lang w:val="ru-RU"/>
        </w:rPr>
      </w:pPr>
      <w:r w:rsidRPr="00765AA4">
        <w:rPr>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животные ткани и органы животных между собой;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признаки классов членистоногих и хордовых; отрядов насекомых и млекопитающих;</w:t>
      </w:r>
    </w:p>
    <w:p w:rsidR="00FA2CD7" w:rsidRPr="00765AA4" w:rsidRDefault="00973B64" w:rsidP="00CA4DC8">
      <w:pPr>
        <w:tabs>
          <w:tab w:val="left" w:pos="1134"/>
        </w:tabs>
        <w:spacing w:line="276" w:lineRule="auto"/>
        <w:ind w:firstLine="567"/>
        <w:jc w:val="both"/>
        <w:rPr>
          <w:sz w:val="24"/>
          <w:szCs w:val="24"/>
          <w:lang w:val="ru-RU"/>
        </w:rPr>
      </w:pPr>
      <w:r w:rsidRPr="00765AA4">
        <w:rPr>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исследовательскиеработы с использованием приборов и инструментов цифровой лаборатории;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w:t>
      </w:r>
      <w:r w:rsidRPr="00765AA4">
        <w:rPr>
          <w:sz w:val="24"/>
          <w:szCs w:val="24"/>
          <w:lang w:val="ru-RU"/>
        </w:rPr>
        <w:tab/>
        <w:t>представителей</w:t>
      </w:r>
      <w:r w:rsidRPr="00765AA4">
        <w:rPr>
          <w:sz w:val="24"/>
          <w:szCs w:val="24"/>
          <w:lang w:val="ru-RU"/>
        </w:rPr>
        <w:tab/>
        <w:t>отдельных</w:t>
      </w:r>
      <w:r w:rsidRPr="00765AA4">
        <w:rPr>
          <w:sz w:val="24"/>
          <w:szCs w:val="24"/>
          <w:lang w:val="ru-RU"/>
        </w:rPr>
        <w:tab/>
        <w:t>систематических групп животных и делать выводы на основе сравнения;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животных на основании особенностей строения;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усложнение организации животных в ходе эволюции животного мира на Земле;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черты приспособленности животных к среде обитания, значение экологических факторов для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взаимосвязи животных в природных сообществах, цепи 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взаимосвязи животных с растениями, грибами, лишайниками и бактериями в природных сообществах;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животных природных зон Земли, основные закономерности распространения животных по планете;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роль животных в природных сообществах;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 нять значение животных в природе и жизни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причины и знать меры охраны животного мира Земли;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 менты;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A4DC8" w:rsidRDefault="00CA4DC8" w:rsidP="00765AA4">
      <w:pPr>
        <w:tabs>
          <w:tab w:val="left" w:pos="1134"/>
        </w:tabs>
        <w:spacing w:line="276" w:lineRule="auto"/>
        <w:ind w:firstLine="567"/>
        <w:jc w:val="both"/>
        <w:rPr>
          <w:sz w:val="24"/>
          <w:szCs w:val="24"/>
          <w:lang w:val="ru-RU"/>
        </w:rPr>
      </w:pPr>
    </w:p>
    <w:p w:rsidR="00CA4DC8" w:rsidRDefault="00CA4DC8" w:rsidP="00765AA4">
      <w:pPr>
        <w:tabs>
          <w:tab w:val="left" w:pos="1134"/>
        </w:tabs>
        <w:spacing w:line="276" w:lineRule="auto"/>
        <w:ind w:firstLine="567"/>
        <w:jc w:val="both"/>
        <w:rPr>
          <w:sz w:val="24"/>
          <w:szCs w:val="24"/>
          <w:lang w:val="ru-RU"/>
        </w:rPr>
      </w:pP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b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вклада российских (в том числе И. М. Се- 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нейрогуморальную регуляцию процессов жизнедеятельности организма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методы биологии: наблюдать, измерять, описывать организм человека и процессы его жизнедеятельности;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простейшие исследования организма человека и объяснять их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834D68" w:rsidRDefault="00834D6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bookmarkStart w:id="22" w:name="20-0550-01-0835-0857o7_"/>
      <w:bookmarkStart w:id="23" w:name="_TOC_250004"/>
      <w:bookmarkEnd w:id="22"/>
      <w:bookmarkEnd w:id="23"/>
      <w:r w:rsidRPr="00765AA4">
        <w:rPr>
          <w:sz w:val="24"/>
          <w:szCs w:val="24"/>
          <w:lang w:val="ru-RU"/>
        </w:rPr>
        <w:t>ХИМИЯ</w:t>
      </w:r>
    </w:p>
    <w:p w:rsidR="00FA2CD7" w:rsidRPr="00765AA4" w:rsidRDefault="00F236C9"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программа по химии на уровне основного общего образования составлена на основе Требован</w:t>
      </w:r>
      <w:r w:rsidRPr="00765AA4">
        <w:rPr>
          <w:sz w:val="24"/>
          <w:szCs w:val="24"/>
          <w:lang w:val="ru-RU"/>
        </w:rPr>
        <w:t>ий к резуль</w:t>
      </w:r>
      <w:r w:rsidR="00973B64" w:rsidRPr="00765AA4">
        <w:rPr>
          <w:sz w:val="24"/>
          <w:szCs w:val="24"/>
          <w:lang w:val="ru-RU"/>
        </w:rPr>
        <w:t xml:space="preserve">татам освоения основной образовательной программы </w:t>
      </w:r>
      <w:r w:rsidRPr="00765AA4">
        <w:rPr>
          <w:sz w:val="24"/>
          <w:szCs w:val="24"/>
          <w:lang w:val="ru-RU"/>
        </w:rPr>
        <w:t>основ</w:t>
      </w:r>
      <w:r w:rsidR="00973B64" w:rsidRPr="00765AA4">
        <w:rPr>
          <w:sz w:val="24"/>
          <w:szCs w:val="24"/>
          <w:lang w:val="ru-RU"/>
        </w:rPr>
        <w:t xml:space="preserve">ного общего образования, </w:t>
      </w:r>
      <w:r w:rsidRPr="00765AA4">
        <w:rPr>
          <w:sz w:val="24"/>
          <w:szCs w:val="24"/>
          <w:lang w:val="ru-RU"/>
        </w:rPr>
        <w:t>представленных в Федеральном го</w:t>
      </w:r>
      <w:r w:rsidR="00973B64" w:rsidRPr="00765AA4">
        <w:rPr>
          <w:sz w:val="24"/>
          <w:szCs w:val="24"/>
          <w:lang w:val="ru-RU"/>
        </w:rPr>
        <w:t xml:space="preserve">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w:t>
      </w:r>
      <w:r w:rsidRPr="00765AA4">
        <w:rPr>
          <w:sz w:val="24"/>
          <w:szCs w:val="24"/>
          <w:lang w:val="ru-RU"/>
        </w:rPr>
        <w:t>Программы воспита</w:t>
      </w:r>
      <w:r w:rsidR="00973B64" w:rsidRPr="00765AA4">
        <w:rPr>
          <w:sz w:val="24"/>
          <w:szCs w:val="24"/>
          <w:lang w:val="ru-RU"/>
        </w:rPr>
        <w:t>ния обучающихся при получении основного</w:t>
      </w:r>
      <w:r w:rsidRPr="00765AA4">
        <w:rPr>
          <w:sz w:val="24"/>
          <w:szCs w:val="24"/>
          <w:lang w:val="ru-RU"/>
        </w:rPr>
        <w:t xml:space="preserve"> общего образова</w:t>
      </w:r>
      <w:r w:rsidR="00973B64" w:rsidRPr="00765AA4">
        <w:rPr>
          <w:sz w:val="24"/>
          <w:szCs w:val="24"/>
          <w:lang w:val="ru-RU"/>
        </w:rPr>
        <w:t>ния и с учётом Концепции преподавания учебного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00834D68">
        <w:rPr>
          <w:sz w:val="24"/>
          <w:szCs w:val="24"/>
          <w:lang w:val="ru-RU"/>
        </w:rPr>
        <w:t>№</w:t>
      </w:r>
      <w:r w:rsidRPr="00765AA4">
        <w:rPr>
          <w:sz w:val="24"/>
          <w:szCs w:val="24"/>
          <w:lang w:val="ru-RU"/>
        </w:rPr>
        <w:t xml:space="preserve"> ПК­4вн).</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71" style="position:absolute;left:0;text-align:left;margin-left:36.85pt;margin-top:17.25pt;width:317.5pt;height:.1pt;z-index:-15672832;mso-wrap-distance-left:0;mso-wrap-distance-right:0;mso-position-horizontal-relative:page" coordorigin="737,345" coordsize="6350,0" path="m737,345r6350,e" filled="f" strokecolor="#231f20" strokeweight=".5pt">
            <v:path arrowok="t"/>
            <w10:wrap type="topAndBottom" anchorx="page"/>
          </v:shape>
        </w:pict>
      </w:r>
      <w:r w:rsidR="00973B64" w:rsidRPr="00765AA4">
        <w:rPr>
          <w:sz w:val="24"/>
          <w:szCs w:val="24"/>
          <w:lang w:val="ru-RU"/>
        </w:rPr>
        <w:t>ПОЯСНИТЕЛЬНАЯ ЗАПИСКА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834D68" w:rsidRDefault="00834D68" w:rsidP="00765AA4">
      <w:pPr>
        <w:tabs>
          <w:tab w:val="left" w:pos="1134"/>
        </w:tabs>
        <w:spacing w:line="276" w:lineRule="auto"/>
        <w:ind w:firstLine="567"/>
        <w:jc w:val="both"/>
        <w:rPr>
          <w:sz w:val="24"/>
          <w:szCs w:val="24"/>
          <w:lang w:val="ru-RU"/>
        </w:rPr>
      </w:pPr>
    </w:p>
    <w:p w:rsidR="00FA2CD7" w:rsidRDefault="00973B64" w:rsidP="00CA4DC8">
      <w:pPr>
        <w:tabs>
          <w:tab w:val="left" w:pos="1134"/>
        </w:tabs>
        <w:spacing w:line="276" w:lineRule="auto"/>
        <w:ind w:firstLine="567"/>
        <w:jc w:val="center"/>
        <w:rPr>
          <w:sz w:val="24"/>
          <w:szCs w:val="24"/>
          <w:lang w:val="ru-RU"/>
        </w:rPr>
      </w:pPr>
      <w:r w:rsidRPr="00765AA4">
        <w:rPr>
          <w:sz w:val="24"/>
          <w:szCs w:val="24"/>
          <w:lang w:val="ru-RU"/>
        </w:rPr>
        <w:t>ОБЩАЯ ХАРАКТЕРИСТИКА УЧЕБНОГО ПРЕДМЕТА «ХИМИЯ»</w:t>
      </w:r>
    </w:p>
    <w:p w:rsidR="00CA4DC8" w:rsidRPr="00765AA4" w:rsidRDefault="00CA4DC8" w:rsidP="00CA4DC8">
      <w:pPr>
        <w:tabs>
          <w:tab w:val="left" w:pos="1134"/>
        </w:tabs>
        <w:spacing w:line="276" w:lineRule="auto"/>
        <w:ind w:firstLine="567"/>
        <w:jc w:val="center"/>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FA2CD7" w:rsidRPr="00765AA4" w:rsidRDefault="00973B64" w:rsidP="00BA654D">
      <w:pPr>
        <w:tabs>
          <w:tab w:val="left" w:pos="1134"/>
        </w:tabs>
        <w:spacing w:line="276" w:lineRule="auto"/>
        <w:ind w:firstLine="567"/>
        <w:jc w:val="both"/>
        <w:rPr>
          <w:sz w:val="24"/>
          <w:szCs w:val="24"/>
          <w:lang w:val="ru-RU"/>
        </w:rPr>
      </w:pPr>
      <w:r w:rsidRPr="00765AA4">
        <w:rPr>
          <w:sz w:val="24"/>
          <w:szCs w:val="24"/>
          <w:lang w:val="ru-RU"/>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мир»,«Биология. 5—7 классы» и «Физика. 7 класс».</w:t>
      </w:r>
    </w:p>
    <w:p w:rsidR="00834D68" w:rsidRDefault="00834D6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ИЗУЧЕНИЯ УЧЕБНОГО ПРЕДМЕТА «ХИМИЯ»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направлению первостепенной значимости при реализации образовательных функций предмета «Химия» традиционно от­ 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связи с этим при изучении предмета в основной школе доминирующее значение приобрели такие цели, как: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 щимся условиям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обеспечение условий, способствующих приобретению обучающимися опыта раз</w:t>
      </w:r>
      <w:r w:rsidR="00C52C85" w:rsidRPr="00765AA4">
        <w:rPr>
          <w:sz w:val="24"/>
          <w:szCs w:val="24"/>
          <w:lang w:val="ru-RU"/>
        </w:rPr>
        <w:t>ООО</w:t>
      </w:r>
      <w:r w:rsidRPr="00765AA4">
        <w:rPr>
          <w:sz w:val="24"/>
          <w:szCs w:val="24"/>
          <w:lang w:val="ru-RU"/>
        </w:rPr>
        <w:t>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умений объяснять и оценивать явления окружающего мира на основании знаний и опыта, полученных при изучении химии;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236C9" w:rsidRDefault="00F236C9" w:rsidP="00765AA4">
      <w:pPr>
        <w:tabs>
          <w:tab w:val="left" w:pos="1134"/>
        </w:tabs>
        <w:spacing w:line="276" w:lineRule="auto"/>
        <w:ind w:firstLine="567"/>
        <w:jc w:val="both"/>
        <w:rPr>
          <w:sz w:val="24"/>
          <w:szCs w:val="24"/>
          <w:lang w:val="ru-RU"/>
        </w:rPr>
      </w:pPr>
    </w:p>
    <w:p w:rsidR="007B6523" w:rsidRPr="00765AA4" w:rsidRDefault="007B6523"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70" style="position:absolute;left:0;text-align:left;margin-left:36.85pt;margin-top:20.8pt;width:317.5pt;height:.1pt;z-index:-15672320;mso-wrap-distance-left:0;mso-wrap-distance-right:0;mso-position-horizontal-relative:page" coordorigin="737,416" coordsize="6350,0" path="m737,416r6350,e" filled="f" strokecolor="#231f20" strokeweight=".5pt">
            <v:path arrowok="t"/>
            <w10:wrap type="topAndBottom" anchorx="page"/>
          </v:shape>
        </w:pict>
      </w:r>
      <w:r w:rsidR="00973B64" w:rsidRPr="00765AA4">
        <w:rPr>
          <w:sz w:val="24"/>
          <w:szCs w:val="24"/>
          <w:lang w:val="ru-RU"/>
        </w:rPr>
        <w:t>СОДЕРЖАНИЕ УЧЕБНОГО  ПРЕДМЕТА «ХИМИЯ»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Первоначальные химические понятия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Химический эксперимент: знакомство с химической посудой, с правилами работы в лаборатории и приёмами обращения с ла</w:t>
      </w:r>
      <w:r w:rsidR="00921882">
        <w:rPr>
          <w:sz w:val="24"/>
          <w:szCs w:val="24"/>
          <w:lang w:val="ru-RU"/>
        </w:rPr>
        <w:t>б</w:t>
      </w:r>
      <w:r w:rsidRPr="00765AA4">
        <w:rPr>
          <w:sz w:val="24"/>
          <w:szCs w:val="24"/>
          <w:lang w:val="ru-RU"/>
        </w:rPr>
        <w:t>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Pr="00765AA4">
        <w:rPr>
          <w:sz w:val="24"/>
          <w:szCs w:val="24"/>
        </w:rPr>
        <w:t>II</w:t>
      </w:r>
      <w:r w:rsidRPr="00765AA4">
        <w:rPr>
          <w:sz w:val="24"/>
          <w:szCs w:val="24"/>
          <w:lang w:val="ru-RU"/>
        </w:rPr>
        <w:t>) при нагревании, взаимодействие железа с раствором соли меди(</w:t>
      </w:r>
      <w:r w:rsidRPr="00765AA4">
        <w:rPr>
          <w:sz w:val="24"/>
          <w:szCs w:val="24"/>
        </w:rPr>
        <w:t>II</w:t>
      </w:r>
      <w:r w:rsidRPr="00765AA4">
        <w:rPr>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Важнейшие представители неорганических веществ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w:t>
      </w:r>
      <w:r w:rsidR="00F236C9" w:rsidRPr="00765AA4">
        <w:rPr>
          <w:sz w:val="24"/>
          <w:szCs w:val="24"/>
          <w:lang w:val="ru-RU"/>
        </w:rPr>
        <w:t>лаборато</w:t>
      </w:r>
      <w:r w:rsidRPr="00765AA4">
        <w:rPr>
          <w:sz w:val="24"/>
          <w:szCs w:val="24"/>
          <w:lang w:val="ru-RU"/>
        </w:rPr>
        <w:t>рии и промышленности. Круговорот кислорода  в  природе. Озон — аллотропная модификация кислорода.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Количество вещества. Моль. Молярная масса. Закон Авогадро.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Молярный объём газов. Расчёты по химическим уравнениям.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 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Соли. Номенклатура солей (международная и тривиальная).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Физические и химические свойства солей. Получение солей.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Генетическая связь между классами неорганических соединений.</w:t>
      </w:r>
    </w:p>
    <w:p w:rsidR="00FA2CD7" w:rsidRPr="00765AA4" w:rsidRDefault="00973B64" w:rsidP="00834D68">
      <w:pPr>
        <w:tabs>
          <w:tab w:val="left" w:pos="1134"/>
        </w:tabs>
        <w:spacing w:line="276" w:lineRule="auto"/>
        <w:ind w:firstLine="567"/>
        <w:jc w:val="both"/>
        <w:rPr>
          <w:sz w:val="24"/>
          <w:szCs w:val="24"/>
          <w:lang w:val="ru-RU"/>
        </w:rPr>
      </w:pPr>
      <w:r w:rsidRPr="00765AA4">
        <w:rPr>
          <w:sz w:val="24"/>
          <w:szCs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sidRPr="00765AA4">
        <w:rPr>
          <w:sz w:val="24"/>
          <w:szCs w:val="24"/>
        </w:rPr>
        <w:t>II</w:t>
      </w:r>
      <w:r w:rsidRPr="00765AA4">
        <w:rPr>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sidRPr="00765AA4">
        <w:rPr>
          <w:sz w:val="24"/>
          <w:szCs w:val="24"/>
        </w:rPr>
        <w:t>II</w:t>
      </w:r>
      <w:r w:rsidRPr="00765AA4">
        <w:rPr>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Периодический закон и Периодическая система химических элементов Д. И. Менделеева. Строение атомов.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Химическая связь. Окислительно-восстановительные реакции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 рые образуют амфотерные оксиды и гидроксиды.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 ки. Д. И. Менделеев — учёный и гражданин.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Межпредметные связи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 ными для отдельных предметов естественно­научного цикла.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Биология: фотосинтез, дыхание, биосфера.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География: атмосфера, гидросфера, минералы, горные породы, полезные ископаемые, топливо, водные ресурсы.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Вещество и химическая реакция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 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Неметаллы и их соединения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Общая характеристика элементов </w:t>
      </w:r>
      <w:r w:rsidRPr="00765AA4">
        <w:rPr>
          <w:sz w:val="24"/>
          <w:szCs w:val="24"/>
        </w:rPr>
        <w:t>VI</w:t>
      </w:r>
      <w:r w:rsidRPr="00765AA4">
        <w:rPr>
          <w:sz w:val="24"/>
          <w:szCs w:val="24"/>
          <w:lang w:val="ru-RU"/>
        </w:rPr>
        <w:t>А­группы. Особенности строения атомов, характерные степени окисления.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 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Общая характеристика элементов </w:t>
      </w:r>
      <w:r w:rsidRPr="00765AA4">
        <w:rPr>
          <w:sz w:val="24"/>
          <w:szCs w:val="24"/>
        </w:rPr>
        <w:t>V</w:t>
      </w:r>
      <w:r w:rsidRPr="00765AA4">
        <w:rPr>
          <w:sz w:val="24"/>
          <w:szCs w:val="24"/>
          <w:lang w:val="ru-RU"/>
        </w:rPr>
        <w:t>А­группы. Особенности строения атомов, характерные степени окисления.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Фосфор, аллотропные модификации фосфора, физические и химические свойства. Оксид фосфора(</w:t>
      </w:r>
      <w:r w:rsidRPr="00765AA4">
        <w:rPr>
          <w:sz w:val="24"/>
          <w:szCs w:val="24"/>
        </w:rPr>
        <w:t>V</w:t>
      </w:r>
      <w:r w:rsidRPr="00765AA4">
        <w:rPr>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Общая характеристика элементов </w:t>
      </w:r>
      <w:r w:rsidRPr="00765AA4">
        <w:rPr>
          <w:sz w:val="24"/>
          <w:szCs w:val="24"/>
        </w:rPr>
        <w:t>IV</w:t>
      </w:r>
      <w:r w:rsidRPr="00765AA4">
        <w:rPr>
          <w:sz w:val="24"/>
          <w:szCs w:val="24"/>
          <w:lang w:val="ru-RU"/>
        </w:rPr>
        <w:t>А­группы. Особенности строения атомов, характерные степени окисления.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оксидомуглерода(</w:t>
      </w:r>
      <w:r w:rsidRPr="00765AA4">
        <w:rPr>
          <w:sz w:val="24"/>
          <w:szCs w:val="24"/>
        </w:rPr>
        <w:t>IV</w:t>
      </w:r>
      <w:r w:rsidRPr="00765AA4">
        <w:rPr>
          <w:sz w:val="24"/>
          <w:szCs w:val="24"/>
          <w:lang w:val="ru-RU"/>
        </w:rPr>
        <w:t>); гипотеза глобального потепления климата; пар­ 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 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765AA4">
        <w:rPr>
          <w:sz w:val="24"/>
          <w:szCs w:val="24"/>
        </w:rPr>
        <w:t>IV</w:t>
      </w:r>
      <w:r w:rsidRPr="00765AA4">
        <w:rPr>
          <w:sz w:val="24"/>
          <w:szCs w:val="24"/>
          <w:lang w:val="ru-RU"/>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w:t>
      </w:r>
      <w:r w:rsidR="00D7176F">
        <w:rPr>
          <w:sz w:val="24"/>
          <w:szCs w:val="24"/>
          <w:lang w:val="ru-RU"/>
        </w:rPr>
        <w:t>в</w:t>
      </w:r>
      <w:r w:rsidRPr="00765AA4">
        <w:rPr>
          <w:sz w:val="24"/>
          <w:szCs w:val="24"/>
          <w:lang w:val="ru-RU"/>
        </w:rPr>
        <w:t>едение качественных реакций на карбонат­ и силикат­ионыи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Металлы и их соединения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w:t>
      </w:r>
      <w:r w:rsidRPr="00765AA4">
        <w:rPr>
          <w:sz w:val="24"/>
          <w:szCs w:val="24"/>
        </w:rPr>
        <w:t>II</w:t>
      </w:r>
      <w:r w:rsidRPr="00765AA4">
        <w:rPr>
          <w:sz w:val="24"/>
          <w:szCs w:val="24"/>
          <w:lang w:val="ru-RU"/>
        </w:rPr>
        <w:t>) и железа(</w:t>
      </w:r>
      <w:r w:rsidRPr="00765AA4">
        <w:rPr>
          <w:sz w:val="24"/>
          <w:szCs w:val="24"/>
        </w:rPr>
        <w:t>III</w:t>
      </w:r>
      <w:r w:rsidRPr="00765AA4">
        <w:rPr>
          <w:sz w:val="24"/>
          <w:szCs w:val="24"/>
          <w:lang w:val="ru-RU"/>
        </w:rPr>
        <w:t>), их состав, свойства и получение.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алюминия, цинка, железа(</w:t>
      </w:r>
      <w:r w:rsidRPr="00765AA4">
        <w:rPr>
          <w:sz w:val="24"/>
          <w:szCs w:val="24"/>
        </w:rPr>
        <w:t>II</w:t>
      </w:r>
      <w:r w:rsidRPr="00765AA4">
        <w:rPr>
          <w:sz w:val="24"/>
          <w:szCs w:val="24"/>
          <w:lang w:val="ru-RU"/>
        </w:rPr>
        <w:t>) и железа(</w:t>
      </w:r>
      <w:r w:rsidRPr="00765AA4">
        <w:rPr>
          <w:sz w:val="24"/>
          <w:szCs w:val="24"/>
        </w:rPr>
        <w:t>III</w:t>
      </w:r>
      <w:r w:rsidRPr="00765AA4">
        <w:rPr>
          <w:sz w:val="24"/>
          <w:szCs w:val="24"/>
          <w:lang w:val="ru-RU"/>
        </w:rPr>
        <w:t>), меди(</w:t>
      </w:r>
      <w:r w:rsidRPr="00765AA4">
        <w:rPr>
          <w:sz w:val="24"/>
          <w:szCs w:val="24"/>
        </w:rPr>
        <w:t>II</w:t>
      </w:r>
      <w:r w:rsidRPr="00765AA4">
        <w:rPr>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Химия и окружающая среда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 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Природные источники углеводородов (уголь, природный газ, нефть), продукты их переработки, их роль в быту и промышленности.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Химический эксперимент: изучение образцов материалов (стекло, сплавы металлов, полимерные материалы).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Межпредметные связи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A2CD7" w:rsidRPr="00765AA4" w:rsidRDefault="00973B64" w:rsidP="00D7176F">
      <w:pPr>
        <w:tabs>
          <w:tab w:val="left" w:pos="1134"/>
        </w:tabs>
        <w:spacing w:line="276" w:lineRule="auto"/>
        <w:ind w:firstLine="567"/>
        <w:jc w:val="both"/>
        <w:rPr>
          <w:sz w:val="24"/>
          <w:szCs w:val="24"/>
          <w:lang w:val="ru-RU"/>
        </w:rPr>
      </w:pPr>
      <w:r w:rsidRPr="00765AA4">
        <w:rPr>
          <w:sz w:val="24"/>
          <w:szCs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Физика: материя, атом, электрон, протон, нейтрон, ион, ну</w:t>
      </w:r>
      <w:r w:rsidR="00D7176F">
        <w:rPr>
          <w:sz w:val="24"/>
          <w:szCs w:val="24"/>
          <w:lang w:val="ru-RU"/>
        </w:rPr>
        <w:t>к</w:t>
      </w:r>
      <w:r w:rsidRPr="00765AA4">
        <w:rPr>
          <w:sz w:val="24"/>
          <w:szCs w:val="24"/>
          <w:lang w:val="ru-RU"/>
        </w:rPr>
        <w:t>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География: атмосфера, гидросфера, минералы, горные породы, полезные ископаемые, топливо, водные ресурсы.</w:t>
      </w:r>
    </w:p>
    <w:p w:rsidR="00F236C9" w:rsidRPr="00765AA4" w:rsidRDefault="00F236C9" w:rsidP="00765AA4">
      <w:pPr>
        <w:tabs>
          <w:tab w:val="left" w:pos="1134"/>
        </w:tabs>
        <w:spacing w:line="276" w:lineRule="auto"/>
        <w:ind w:firstLine="567"/>
        <w:jc w:val="both"/>
        <w:rPr>
          <w:sz w:val="24"/>
          <w:szCs w:val="24"/>
          <w:lang w:val="ru-RU"/>
        </w:rPr>
      </w:pPr>
    </w:p>
    <w:p w:rsidR="00FA2CD7" w:rsidRPr="00765AA4" w:rsidRDefault="00973B64" w:rsidP="00D7176F">
      <w:pPr>
        <w:tabs>
          <w:tab w:val="left" w:pos="1134"/>
        </w:tabs>
        <w:spacing w:line="276" w:lineRule="auto"/>
        <w:ind w:firstLine="567"/>
        <w:jc w:val="center"/>
        <w:rPr>
          <w:sz w:val="24"/>
          <w:szCs w:val="24"/>
          <w:lang w:val="ru-RU"/>
        </w:rPr>
      </w:pPr>
      <w:r w:rsidRPr="00765AA4">
        <w:rPr>
          <w:sz w:val="24"/>
          <w:szCs w:val="24"/>
          <w:lang w:val="ru-RU"/>
        </w:rPr>
        <w:t>ПЛАНИРУЕМЫЕ РЕЗУЛЬТАТЫ ОСВОЕНИЯ УЧЕБНОГО ПРЕДМЕТА «ХИМИЯ»</w:t>
      </w:r>
    </w:p>
    <w:p w:rsidR="00D7176F" w:rsidRDefault="00D7176F"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 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отражают сформированность, в том числе в части: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научного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мировоззренческих представлений о веществе и химической реакции, соответствующих современному уровню </w:t>
      </w:r>
      <w:r w:rsidR="00F236C9" w:rsidRPr="00765AA4">
        <w:rPr>
          <w:sz w:val="24"/>
          <w:szCs w:val="24"/>
          <w:lang w:val="ru-RU"/>
        </w:rPr>
        <w:t>разви</w:t>
      </w:r>
      <w:r w:rsidRPr="00765AA4">
        <w:rPr>
          <w:sz w:val="24"/>
          <w:szCs w:val="24"/>
          <w:lang w:val="ru-RU"/>
        </w:rPr>
        <w:t>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познавательных мотивов, направленных на получение новых знаний по химии, необходимых для объяснения наблюдаемых процессов и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Формирования культуры здоровья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Трудового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 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экологического мышления, умения руководствоваться им в познавательной, коммуникативной и социальной практике.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FA2CD7" w:rsidRPr="00765AA4" w:rsidRDefault="00973B64" w:rsidP="00D7176F">
      <w:pPr>
        <w:tabs>
          <w:tab w:val="left" w:pos="1134"/>
        </w:tabs>
        <w:spacing w:line="276" w:lineRule="auto"/>
        <w:ind w:firstLine="567"/>
        <w:jc w:val="both"/>
        <w:rPr>
          <w:sz w:val="24"/>
          <w:szCs w:val="24"/>
          <w:lang w:val="ru-RU"/>
        </w:rPr>
      </w:pPr>
      <w:r w:rsidRPr="00765AA4">
        <w:rPr>
          <w:sz w:val="24"/>
          <w:szCs w:val="24"/>
          <w:lang w:val="ru-RU"/>
        </w:rPr>
        <w:t>Базовыми логическими действиямиумением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w:t>
      </w:r>
      <w:r w:rsidR="00F236C9" w:rsidRPr="00765AA4">
        <w:rPr>
          <w:sz w:val="24"/>
          <w:szCs w:val="24"/>
          <w:lang w:val="ru-RU"/>
        </w:rPr>
        <w:t>ве</w:t>
      </w:r>
      <w:r w:rsidRPr="00765AA4">
        <w:rPr>
          <w:sz w:val="24"/>
          <w:szCs w:val="24"/>
          <w:lang w:val="ru-RU"/>
        </w:rPr>
        <w:t>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Базовыми исследовательскими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Работой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умением применять различные методы и запросы при поиске и отборе информации и соответствующих данных, необхо­ 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Универсальными коммуникативными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Универсальными регулятивными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умением использовать и анализировать контексты, предлагаемые в условии заданий.</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834D68" w:rsidRDefault="00973B64" w:rsidP="00834D68">
      <w:pPr>
        <w:tabs>
          <w:tab w:val="left" w:pos="1134"/>
        </w:tabs>
        <w:spacing w:line="276" w:lineRule="auto"/>
        <w:ind w:firstLine="567"/>
        <w:jc w:val="both"/>
        <w:rPr>
          <w:sz w:val="24"/>
          <w:szCs w:val="24"/>
          <w:lang w:val="ru-RU"/>
        </w:rPr>
      </w:pPr>
      <w:r w:rsidRPr="00765AA4">
        <w:rPr>
          <w:sz w:val="24"/>
          <w:szCs w:val="24"/>
          <w:lang w:val="ru-RU"/>
        </w:rPr>
        <w:t>Предметные результаты представлены по годам обучения и отражают сформированность у обучающихся следующих умений:</w:t>
      </w:r>
    </w:p>
    <w:p w:rsidR="00834D68" w:rsidRDefault="00834D68" w:rsidP="00834D68">
      <w:pPr>
        <w:tabs>
          <w:tab w:val="left" w:pos="1134"/>
        </w:tabs>
        <w:spacing w:line="276" w:lineRule="auto"/>
        <w:ind w:firstLine="567"/>
        <w:jc w:val="both"/>
        <w:rPr>
          <w:sz w:val="24"/>
          <w:szCs w:val="24"/>
          <w:lang w:val="ru-RU"/>
        </w:rPr>
      </w:pPr>
    </w:p>
    <w:p w:rsidR="00FA2CD7" w:rsidRPr="00765AA4" w:rsidRDefault="00834D68" w:rsidP="00834D68">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иллюстрировать взаимосвязь основных химических по­ нятий (см. п. 1) и применять эти понятия при описании веществ и их превращений;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химическую символику для составления формул веществ и уравнений химических реакций;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 ний по формулам; вид химической связи (ковалентная и ионная) в неорганических соединениях;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 дить расчёты по уравнению химической реакции;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 ства; планировать и проводить химические эксперименты по распознаванию растворов щелочей и кислот с помощью индика­ торов (лакмус, фенолфталеин, метилоранж и др.).</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34D68"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 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иллюстрировать взаимосвязь основных химических понятий (см. п. 1) и применять эти понятия при описании веществ и их превращений;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химическую символику для составления формул веществ и уравнений химических реакций;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 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химические элементы; неорганиче­ 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 дроксид­ионы, катионы аммония и ионы изученных металлов, присутствующие в водных растворах неорганических веществ;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236C9" w:rsidRPr="00765AA4" w:rsidRDefault="00F236C9"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67" style="position:absolute;left:0;text-align:left;margin-left:36.85pt;margin-top:25.3pt;width:317.5pt;height:.1pt;z-index:-15670784;mso-wrap-distance-left:0;mso-wrap-distance-right:0;mso-position-horizontal-relative:page" coordorigin="737,506" coordsize="6350,0" path="m737,506r6350,e" filled="f" strokecolor="#231f20" strokeweight=".5pt">
            <v:path arrowok="t"/>
            <w10:wrap type="topAndBottom" anchorx="page"/>
          </v:shape>
        </w:pict>
      </w:r>
      <w:bookmarkStart w:id="24" w:name="31-0447-01-0858-0898o7_"/>
      <w:bookmarkStart w:id="25" w:name="_TOC_250003"/>
      <w:bookmarkEnd w:id="24"/>
      <w:r w:rsidR="00973B64" w:rsidRPr="00765AA4">
        <w:rPr>
          <w:sz w:val="24"/>
          <w:szCs w:val="24"/>
          <w:lang w:val="ru-RU"/>
        </w:rPr>
        <w:t xml:space="preserve">ИЗОБРАЗИТЕЛЬНОЕ </w:t>
      </w:r>
      <w:bookmarkEnd w:id="25"/>
      <w:r w:rsidR="00973B64" w:rsidRPr="00765AA4">
        <w:rPr>
          <w:sz w:val="24"/>
          <w:szCs w:val="24"/>
          <w:lang w:val="ru-RU"/>
        </w:rPr>
        <w:t>ИСКУССТВО</w:t>
      </w:r>
    </w:p>
    <w:p w:rsidR="00FA2CD7" w:rsidRPr="00765AA4" w:rsidRDefault="00F236C9"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w:t>
      </w:r>
      <w:r w:rsidR="003A07C5" w:rsidRPr="00765AA4">
        <w:rPr>
          <w:sz w:val="24"/>
          <w:szCs w:val="24"/>
          <w:lang w:val="ru-RU"/>
        </w:rPr>
        <w:t>рамма основного общего образова</w:t>
      </w:r>
      <w:r w:rsidR="00973B64" w:rsidRPr="00765AA4">
        <w:rPr>
          <w:sz w:val="24"/>
          <w:szCs w:val="24"/>
          <w:lang w:val="ru-RU"/>
        </w:rPr>
        <w:t>ния по предмету «Изобразительное искусство» составлена на основе требований к резул</w:t>
      </w:r>
      <w:r w:rsidR="003A07C5" w:rsidRPr="00765AA4">
        <w:rPr>
          <w:sz w:val="24"/>
          <w:szCs w:val="24"/>
          <w:lang w:val="ru-RU"/>
        </w:rPr>
        <w:t>ьтатам освоения программы основ</w:t>
      </w:r>
      <w:r w:rsidR="00973B64" w:rsidRPr="00765AA4">
        <w:rPr>
          <w:sz w:val="24"/>
          <w:szCs w:val="24"/>
          <w:lang w:val="ru-RU"/>
        </w:rPr>
        <w:t xml:space="preserve">ного общего образования, </w:t>
      </w:r>
      <w:r w:rsidR="003A07C5" w:rsidRPr="00765AA4">
        <w:rPr>
          <w:sz w:val="24"/>
          <w:szCs w:val="24"/>
          <w:lang w:val="ru-RU"/>
        </w:rPr>
        <w:t>представленных в Федеральном го</w:t>
      </w:r>
      <w:r w:rsidR="00973B64" w:rsidRPr="00765AA4">
        <w:rPr>
          <w:sz w:val="24"/>
          <w:szCs w:val="24"/>
          <w:lang w:val="ru-RU"/>
        </w:rPr>
        <w:t>сударственном образовательном стандарте основного общего образования, а также на ос</w:t>
      </w:r>
      <w:r w:rsidR="003A07C5" w:rsidRPr="00765AA4">
        <w:rPr>
          <w:sz w:val="24"/>
          <w:szCs w:val="24"/>
          <w:lang w:val="ru-RU"/>
        </w:rPr>
        <w:t>нове планируемых результатов ду</w:t>
      </w:r>
      <w:r w:rsidR="00973B64" w:rsidRPr="00765AA4">
        <w:rPr>
          <w:sz w:val="24"/>
          <w:szCs w:val="24"/>
          <w:lang w:val="ru-RU"/>
        </w:rPr>
        <w:t>ховно­нравственного развития, воспитания и социализации обучающих</w:t>
      </w:r>
      <w:r w:rsidR="003A07C5" w:rsidRPr="00765AA4">
        <w:rPr>
          <w:sz w:val="24"/>
          <w:szCs w:val="24"/>
          <w:lang w:val="ru-RU"/>
        </w:rPr>
        <w:t>ся, представленных в Программе воспи</w:t>
      </w:r>
      <w:r w:rsidR="00973B64" w:rsidRPr="00765AA4">
        <w:rPr>
          <w:sz w:val="24"/>
          <w:szCs w:val="24"/>
          <w:lang w:val="ru-RU"/>
        </w:rPr>
        <w:t>тания.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D054B5">
      <w:pPr>
        <w:tabs>
          <w:tab w:val="left" w:pos="1134"/>
        </w:tabs>
        <w:spacing w:line="276" w:lineRule="auto"/>
        <w:ind w:firstLine="567"/>
        <w:jc w:val="center"/>
        <w:rPr>
          <w:sz w:val="24"/>
          <w:szCs w:val="24"/>
          <w:lang w:val="ru-RU"/>
        </w:rPr>
      </w:pPr>
      <w:r w:rsidRPr="00765AA4">
        <w:rPr>
          <w:sz w:val="24"/>
          <w:szCs w:val="24"/>
          <w:lang w:val="ru-RU"/>
        </w:rPr>
        <w:t>ПОЯСНИТЕЛЬНАЯ ЗАПИСКА</w:t>
      </w:r>
    </w:p>
    <w:p w:rsidR="00FA2CD7" w:rsidRPr="00765AA4" w:rsidRDefault="00973B64" w:rsidP="00D054B5">
      <w:pPr>
        <w:tabs>
          <w:tab w:val="left" w:pos="1134"/>
        </w:tabs>
        <w:spacing w:line="276" w:lineRule="auto"/>
        <w:ind w:firstLine="567"/>
        <w:jc w:val="center"/>
        <w:rPr>
          <w:sz w:val="24"/>
          <w:szCs w:val="24"/>
          <w:lang w:val="ru-RU"/>
        </w:rPr>
      </w:pPr>
      <w:r w:rsidRPr="00765AA4">
        <w:rPr>
          <w:sz w:val="24"/>
          <w:szCs w:val="24"/>
          <w:lang w:val="ru-RU"/>
        </w:rPr>
        <w:t>ОБЩАЯ ХАРАКТЕРИСТИКА УЧЕБНОГО ПРЕДМЕТА</w:t>
      </w:r>
    </w:p>
    <w:p w:rsidR="00FA2CD7" w:rsidRPr="00765AA4" w:rsidRDefault="00973B64" w:rsidP="00D054B5">
      <w:pPr>
        <w:tabs>
          <w:tab w:val="left" w:pos="1134"/>
        </w:tabs>
        <w:spacing w:line="276" w:lineRule="auto"/>
        <w:ind w:firstLine="567"/>
        <w:jc w:val="center"/>
        <w:rPr>
          <w:sz w:val="24"/>
          <w:szCs w:val="24"/>
          <w:lang w:val="ru-RU"/>
        </w:rPr>
      </w:pPr>
      <w:r w:rsidRPr="00765AA4">
        <w:rPr>
          <w:sz w:val="24"/>
          <w:szCs w:val="24"/>
          <w:lang w:val="ru-RU"/>
        </w:rPr>
        <w:t>«ИЗОБРАЗИТЕЛЬНОЕ ИСКУССТВО»</w:t>
      </w:r>
    </w:p>
    <w:p w:rsidR="00D054B5" w:rsidRDefault="00D054B5"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FA2CD7" w:rsidRPr="00765AA4" w:rsidRDefault="00973B64" w:rsidP="00D054B5">
      <w:pPr>
        <w:tabs>
          <w:tab w:val="left" w:pos="1134"/>
        </w:tabs>
        <w:spacing w:line="276" w:lineRule="auto"/>
        <w:ind w:firstLine="567"/>
        <w:jc w:val="both"/>
        <w:rPr>
          <w:sz w:val="24"/>
          <w:szCs w:val="24"/>
          <w:lang w:val="ru-RU"/>
        </w:rPr>
      </w:pPr>
      <w:r w:rsidRPr="00765AA4">
        <w:rPr>
          <w:sz w:val="24"/>
          <w:szCs w:val="24"/>
          <w:lang w:val="ru-RU"/>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впонимании красоты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FA2CD7" w:rsidRPr="00765AA4" w:rsidRDefault="007369BE"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программа ориентирована на психолого­ 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3A07C5" w:rsidRPr="00765AA4" w:rsidRDefault="003A07C5" w:rsidP="00765AA4">
      <w:pPr>
        <w:tabs>
          <w:tab w:val="left" w:pos="1134"/>
        </w:tabs>
        <w:spacing w:line="276" w:lineRule="auto"/>
        <w:ind w:firstLine="567"/>
        <w:jc w:val="both"/>
        <w:rPr>
          <w:sz w:val="24"/>
          <w:szCs w:val="24"/>
          <w:lang w:val="ru-RU"/>
        </w:rPr>
      </w:pPr>
    </w:p>
    <w:p w:rsidR="007B6523" w:rsidRDefault="007B6523" w:rsidP="00D054B5">
      <w:pPr>
        <w:tabs>
          <w:tab w:val="left" w:pos="1134"/>
        </w:tabs>
        <w:spacing w:line="276" w:lineRule="auto"/>
        <w:ind w:firstLine="567"/>
        <w:jc w:val="center"/>
        <w:rPr>
          <w:sz w:val="24"/>
          <w:szCs w:val="24"/>
          <w:lang w:val="ru-RU"/>
        </w:rPr>
      </w:pPr>
    </w:p>
    <w:p w:rsidR="007B6523" w:rsidRDefault="007B6523" w:rsidP="00D054B5">
      <w:pPr>
        <w:tabs>
          <w:tab w:val="left" w:pos="1134"/>
        </w:tabs>
        <w:spacing w:line="276" w:lineRule="auto"/>
        <w:ind w:firstLine="567"/>
        <w:jc w:val="center"/>
        <w:rPr>
          <w:sz w:val="24"/>
          <w:szCs w:val="24"/>
          <w:lang w:val="ru-RU"/>
        </w:rPr>
      </w:pPr>
    </w:p>
    <w:p w:rsidR="00FA2CD7" w:rsidRPr="00765AA4" w:rsidRDefault="00973B64" w:rsidP="00D054B5">
      <w:pPr>
        <w:tabs>
          <w:tab w:val="left" w:pos="1134"/>
        </w:tabs>
        <w:spacing w:line="276" w:lineRule="auto"/>
        <w:ind w:firstLine="567"/>
        <w:jc w:val="center"/>
        <w:rPr>
          <w:sz w:val="24"/>
          <w:szCs w:val="24"/>
          <w:lang w:val="ru-RU"/>
        </w:rPr>
      </w:pPr>
      <w:r w:rsidRPr="00765AA4">
        <w:rPr>
          <w:sz w:val="24"/>
          <w:szCs w:val="24"/>
          <w:lang w:val="ru-RU"/>
        </w:rPr>
        <w:t>ЦЕЛЬ ИЗУЧЕНИЯ УЧЕБНОГО ПРЕДМЕТА</w:t>
      </w:r>
    </w:p>
    <w:p w:rsidR="00FA2CD7" w:rsidRDefault="00973B64" w:rsidP="00D054B5">
      <w:pPr>
        <w:tabs>
          <w:tab w:val="left" w:pos="1134"/>
        </w:tabs>
        <w:spacing w:line="276" w:lineRule="auto"/>
        <w:ind w:firstLine="567"/>
        <w:jc w:val="center"/>
        <w:rPr>
          <w:sz w:val="24"/>
          <w:szCs w:val="24"/>
          <w:lang w:val="ru-RU"/>
        </w:rPr>
      </w:pPr>
      <w:r w:rsidRPr="00765AA4">
        <w:rPr>
          <w:sz w:val="24"/>
          <w:szCs w:val="24"/>
          <w:lang w:val="ru-RU"/>
        </w:rPr>
        <w:t>«ИЗОБРАЗИТЕЛЬНОЕ ИСКУССТВО»</w:t>
      </w:r>
    </w:p>
    <w:p w:rsidR="00D054B5" w:rsidRPr="00765AA4" w:rsidRDefault="00D054B5"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w:t>
      </w:r>
      <w:r w:rsidR="00D054B5">
        <w:rPr>
          <w:sz w:val="24"/>
          <w:szCs w:val="24"/>
          <w:lang w:val="ru-RU"/>
        </w:rPr>
        <w:t>ноо</w:t>
      </w:r>
      <w:r w:rsidRPr="00765AA4">
        <w:rPr>
          <w:sz w:val="24"/>
          <w:szCs w:val="24"/>
          <w:lang w:val="ru-RU"/>
        </w:rPr>
        <w:t>бразными художественными  материалами.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Задачами учебного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«Изобразительное искусство»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 обучающихся представлений об отечественной и мировой художественной культуре во всём многообразии её видов;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 обучающихся навыков эстетического видения и преобразования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пространственного мышления и аналитических визуальных способностей;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 ровоззренческих позиций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наблюдательности, ассоциативного мышления и творческого воображения;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воспитание уважения и любви к цивилизационному наследию России через освоение отечественной художественной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834D68" w:rsidRDefault="00834D68" w:rsidP="00765AA4">
      <w:pPr>
        <w:tabs>
          <w:tab w:val="left" w:pos="1134"/>
        </w:tabs>
        <w:spacing w:line="276" w:lineRule="auto"/>
        <w:ind w:firstLine="567"/>
        <w:jc w:val="both"/>
        <w:rPr>
          <w:sz w:val="24"/>
          <w:szCs w:val="24"/>
          <w:lang w:val="ru-RU"/>
        </w:rPr>
      </w:pPr>
    </w:p>
    <w:p w:rsidR="00FA2CD7" w:rsidRPr="00765AA4" w:rsidRDefault="00973B64" w:rsidP="00D054B5">
      <w:pPr>
        <w:tabs>
          <w:tab w:val="left" w:pos="1134"/>
        </w:tabs>
        <w:spacing w:line="276" w:lineRule="auto"/>
        <w:ind w:firstLine="567"/>
        <w:jc w:val="center"/>
        <w:rPr>
          <w:sz w:val="24"/>
          <w:szCs w:val="24"/>
          <w:lang w:val="ru-RU"/>
        </w:rPr>
      </w:pPr>
      <w:r w:rsidRPr="00765AA4">
        <w:rPr>
          <w:sz w:val="24"/>
          <w:szCs w:val="24"/>
          <w:lang w:val="ru-RU"/>
        </w:rPr>
        <w:t>СОДЕРЖАНИЕ УЧЕБНОГО ПРЕДМЕТА</w:t>
      </w:r>
    </w:p>
    <w:p w:rsidR="00FA2CD7" w:rsidRDefault="00973B64" w:rsidP="00D054B5">
      <w:pPr>
        <w:tabs>
          <w:tab w:val="left" w:pos="1134"/>
        </w:tabs>
        <w:spacing w:line="276" w:lineRule="auto"/>
        <w:ind w:firstLine="567"/>
        <w:jc w:val="center"/>
        <w:rPr>
          <w:sz w:val="24"/>
          <w:szCs w:val="24"/>
          <w:lang w:val="ru-RU"/>
        </w:rPr>
      </w:pPr>
      <w:r w:rsidRPr="00765AA4">
        <w:rPr>
          <w:sz w:val="24"/>
          <w:szCs w:val="24"/>
          <w:lang w:val="ru-RU"/>
        </w:rPr>
        <w:t>«ИЗОБРАЗИТЕЛЬНОЕ ИСКУССТВО»</w:t>
      </w:r>
    </w:p>
    <w:p w:rsidR="00D054B5" w:rsidRPr="00765AA4" w:rsidRDefault="00D054B5" w:rsidP="00D054B5">
      <w:pPr>
        <w:tabs>
          <w:tab w:val="left" w:pos="1134"/>
        </w:tabs>
        <w:spacing w:line="276" w:lineRule="auto"/>
        <w:ind w:firstLine="567"/>
        <w:jc w:val="center"/>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1 «Декоративно-прикладное и народное искусство»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сведения о декоративно-прикладном искусстве</w:t>
      </w:r>
    </w:p>
    <w:p w:rsidR="00FA2CD7" w:rsidRPr="00765AA4" w:rsidRDefault="00973B64" w:rsidP="00D054B5">
      <w:pPr>
        <w:tabs>
          <w:tab w:val="left" w:pos="1134"/>
        </w:tabs>
        <w:spacing w:line="276" w:lineRule="auto"/>
        <w:ind w:firstLine="567"/>
        <w:jc w:val="both"/>
        <w:rPr>
          <w:sz w:val="24"/>
          <w:szCs w:val="24"/>
          <w:lang w:val="ru-RU"/>
        </w:rPr>
      </w:pPr>
      <w:r w:rsidRPr="00765AA4">
        <w:rPr>
          <w:sz w:val="24"/>
          <w:szCs w:val="24"/>
          <w:lang w:val="ru-RU"/>
        </w:rPr>
        <w:t>Декоративно­прикладное искусство и его виды. Декоративно­прикладное искусство и предметная среда жизни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Древние корни народного искусства</w:t>
      </w:r>
    </w:p>
    <w:p w:rsidR="00FA2CD7" w:rsidRPr="00765AA4" w:rsidRDefault="00973B64" w:rsidP="00D054B5">
      <w:pPr>
        <w:tabs>
          <w:tab w:val="left" w:pos="1134"/>
        </w:tabs>
        <w:spacing w:line="276" w:lineRule="auto"/>
        <w:ind w:firstLine="567"/>
        <w:jc w:val="both"/>
        <w:rPr>
          <w:sz w:val="24"/>
          <w:szCs w:val="24"/>
          <w:lang w:val="ru-RU"/>
        </w:rPr>
      </w:pPr>
      <w:r w:rsidRPr="00765AA4">
        <w:rPr>
          <w:sz w:val="24"/>
          <w:szCs w:val="24"/>
          <w:lang w:val="ru-RU"/>
        </w:rPr>
        <w:t>Истоки образного языка декоративно­прикладного искусства. Традиционные образы народного (крестьянского) прикладного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Связь народного искусства с природой, бытом, трудом, верованиями и эпосом.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природных материалов в строительстве и изготовлении предметов быта, их значение в характере труда и жизненного уклада.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Образно­символический язык народного прикладного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Знаки­символы традиционного крестьянского прикладного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Убранство русской избы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Конструкция избы, единство красоты и пользы — функционального и символического — в её постройке и украшении.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Выполнение рисунков — эскизов орнаментального декора крестьянского дома.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Устройство внутреннего  пространства  крестьянского  дома.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Декоративные элементы жилой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Выполнение рисунков предметов народного быта, выявление мудрости их выразительной формы и орнаментально­символического оформления.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Народный праздничный костюм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Образный строй народного праздничного костюма — женского и мужского.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Традиционная конструкция русского женского костюма — северорусский (сарафан) и южнорусский (понёва) варианты.</w:t>
      </w:r>
    </w:p>
    <w:p w:rsidR="00FA2CD7" w:rsidRPr="00765AA4" w:rsidRDefault="00973B64" w:rsidP="00834D68">
      <w:pPr>
        <w:tabs>
          <w:tab w:val="left" w:pos="1134"/>
        </w:tabs>
        <w:spacing w:line="276" w:lineRule="auto"/>
        <w:ind w:firstLine="567"/>
        <w:jc w:val="both"/>
        <w:rPr>
          <w:sz w:val="24"/>
          <w:szCs w:val="24"/>
          <w:lang w:val="ru-RU"/>
        </w:rPr>
      </w:pPr>
      <w:r w:rsidRPr="00765AA4">
        <w:rPr>
          <w:sz w:val="24"/>
          <w:szCs w:val="24"/>
          <w:lang w:val="ru-RU"/>
        </w:rPr>
        <w:t>Раз</w:t>
      </w:r>
      <w:r w:rsidR="00834D68">
        <w:rPr>
          <w:sz w:val="24"/>
          <w:szCs w:val="24"/>
          <w:lang w:val="ru-RU"/>
        </w:rPr>
        <w:t>ноо</w:t>
      </w:r>
      <w:r w:rsidRPr="00765AA4">
        <w:rPr>
          <w:sz w:val="24"/>
          <w:szCs w:val="24"/>
          <w:lang w:val="ru-RU"/>
        </w:rPr>
        <w:t>бразие форм и украшений народного праздничного костюма для различных регионов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Народные праздники и праздничные обряды как синтез всех видов народного творчества.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Выполнение сюжетной композиции или участие в работе по созданию коллективного панно на тему традиций народных праздников.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Народные художественные промыслы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и значение народных промыслов в современной жизни. Искусство и ремесло. Традиции культуры, особенные для каждого региона.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Многообразие видов традиционных ремёсел и происхождение художественных промыслов народов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w:t>
      </w:r>
      <w:r w:rsidR="00834D68">
        <w:rPr>
          <w:sz w:val="24"/>
          <w:szCs w:val="24"/>
          <w:lang w:val="ru-RU"/>
        </w:rPr>
        <w:t>ноо</w:t>
      </w:r>
      <w:r w:rsidRPr="00765AA4">
        <w:rPr>
          <w:sz w:val="24"/>
          <w:szCs w:val="24"/>
          <w:lang w:val="ru-RU"/>
        </w:rPr>
        <w:t>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эскиза игрушки по мотивам  избранного  промысла.</w:t>
      </w:r>
    </w:p>
    <w:p w:rsidR="00FA2CD7" w:rsidRPr="00765AA4" w:rsidRDefault="00973B64" w:rsidP="00D054B5">
      <w:pPr>
        <w:tabs>
          <w:tab w:val="left" w:pos="1134"/>
        </w:tabs>
        <w:spacing w:line="276" w:lineRule="auto"/>
        <w:ind w:firstLine="567"/>
        <w:jc w:val="both"/>
        <w:rPr>
          <w:sz w:val="24"/>
          <w:szCs w:val="24"/>
          <w:lang w:val="ru-RU"/>
        </w:rPr>
      </w:pPr>
      <w:r w:rsidRPr="00765AA4">
        <w:rPr>
          <w:sz w:val="24"/>
          <w:szCs w:val="24"/>
          <w:lang w:val="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изделий«золотой хохломы».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Роспись по металлу. Жостово. Краткие сведения по истории промысла. Раз</w:t>
      </w:r>
      <w:r w:rsidR="00D054B5">
        <w:rPr>
          <w:sz w:val="24"/>
          <w:szCs w:val="24"/>
          <w:lang w:val="ru-RU"/>
        </w:rPr>
        <w:t>ноо</w:t>
      </w:r>
      <w:r w:rsidRPr="00765AA4">
        <w:rPr>
          <w:sz w:val="24"/>
          <w:szCs w:val="24"/>
          <w:lang w:val="ru-RU"/>
        </w:rPr>
        <w:t>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Древние традиции художественной обработки металла в разных регионах страны. Раз</w:t>
      </w:r>
      <w:r w:rsidR="00087203">
        <w:rPr>
          <w:sz w:val="24"/>
          <w:szCs w:val="24"/>
          <w:lang w:val="ru-RU"/>
        </w:rPr>
        <w:t>ноо</w:t>
      </w:r>
      <w:r w:rsidRPr="00765AA4">
        <w:rPr>
          <w:sz w:val="24"/>
          <w:szCs w:val="24"/>
          <w:lang w:val="ru-RU"/>
        </w:rPr>
        <w:t>бразие назначения предметов и художественно­технических приёмов работы с металлом.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Мир сказок и легенд, примет и оберегов в творчестве мастеров художественных промыслов.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Отражение в изделиях народных промыслов многообразия исторических, духовных и культурных традиций.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Народные художественные ремёсла и промыслы — материальные и духовные ценности, неотъемлемая часть культурного наследия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Декоративно-прикладное искусство в культуре разных эпох и народов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декоративно­прикладного искусства в культуре древних цивилизаций.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Отражение в декоре мировоззрения эпохи, организации общества, традиций быта и ремесла, уклада жизни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Характерные признаки произведений декоративно­прикладного искусства, основные мотивы и символика орнаментов в культуре разных эпох.</w:t>
      </w:r>
    </w:p>
    <w:p w:rsidR="00FA2CD7" w:rsidRPr="00765AA4" w:rsidRDefault="00973B64" w:rsidP="004B2593">
      <w:pPr>
        <w:tabs>
          <w:tab w:val="left" w:pos="1134"/>
        </w:tabs>
        <w:spacing w:line="276" w:lineRule="auto"/>
        <w:ind w:firstLine="567"/>
        <w:jc w:val="both"/>
        <w:rPr>
          <w:sz w:val="24"/>
          <w:szCs w:val="24"/>
          <w:lang w:val="ru-RU"/>
        </w:rPr>
      </w:pPr>
      <w:r w:rsidRPr="00765AA4">
        <w:rPr>
          <w:sz w:val="24"/>
          <w:szCs w:val="24"/>
          <w:lang w:val="ru-RU"/>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Декоративно-прикладное искусство в жизни современного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Символический знак в современной жизни: эмблема, логотип, указующий или декоративный знак.</w:t>
      </w:r>
    </w:p>
    <w:p w:rsidR="00FA2CD7" w:rsidRPr="00765AA4" w:rsidRDefault="00973B64" w:rsidP="004B2593">
      <w:pPr>
        <w:tabs>
          <w:tab w:val="left" w:pos="1134"/>
        </w:tabs>
        <w:spacing w:line="276" w:lineRule="auto"/>
        <w:ind w:firstLine="567"/>
        <w:jc w:val="both"/>
        <w:rPr>
          <w:sz w:val="24"/>
          <w:szCs w:val="24"/>
          <w:lang w:val="ru-RU"/>
        </w:rPr>
      </w:pPr>
      <w:r w:rsidRPr="00765AA4">
        <w:rPr>
          <w:sz w:val="24"/>
          <w:szCs w:val="24"/>
          <w:lang w:val="ru-RU"/>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Декор на улицах и декор помещений. Декор праздничный и повседневный. Праздничное оформление школы.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2 «Живопись, графика, скульптура»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сведения о видах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Пространственные и временные виды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Изобразительные, конструктивные и декоративные виды пространственных искусств, их место и назначение в жизни людей.</w:t>
      </w:r>
    </w:p>
    <w:p w:rsidR="00FA2CD7" w:rsidRPr="00765AA4" w:rsidRDefault="00973B64" w:rsidP="004B2593">
      <w:pPr>
        <w:tabs>
          <w:tab w:val="left" w:pos="1134"/>
        </w:tabs>
        <w:spacing w:line="276" w:lineRule="auto"/>
        <w:ind w:firstLine="567"/>
        <w:jc w:val="both"/>
        <w:rPr>
          <w:sz w:val="24"/>
          <w:szCs w:val="24"/>
          <w:lang w:val="ru-RU"/>
        </w:rPr>
      </w:pPr>
      <w:r w:rsidRPr="00765AA4">
        <w:rPr>
          <w:sz w:val="24"/>
          <w:szCs w:val="24"/>
          <w:lang w:val="ru-RU"/>
        </w:rPr>
        <w:t>Основные виды живописи, графики и скульптуры. Художник и зритель: зрительские умения, знания и творчество зрителя.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изобразительного искусства и его выразительные средства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Живописные, графические и скульптурные художественные материалы, их особые свойства.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Рисунок — основа изобразительного искусства и мастерства художника.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рисунка: зарисовка, набросок, учебный рисунок и творческий рисунок.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Навыки размещения рисунка в листе, выбор формата.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Начальные умения рисунка с натуры. Зарисовки простых предметов.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Линейные графические  рисунки  и  наброски. Тон и тональные отношения: тёмное — светлое.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Ритм и ритмическая организация плоскости листа.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Цвет как выразительное средство в изобразительном искусстве: холодный и тёплый цвет, понятие цветовых отношений; колорит в живописи.</w:t>
      </w:r>
    </w:p>
    <w:p w:rsidR="00FA2CD7" w:rsidRPr="00765AA4" w:rsidRDefault="00973B64" w:rsidP="004B2593">
      <w:pPr>
        <w:tabs>
          <w:tab w:val="left" w:pos="1134"/>
        </w:tabs>
        <w:spacing w:line="276" w:lineRule="auto"/>
        <w:ind w:firstLine="567"/>
        <w:jc w:val="both"/>
        <w:rPr>
          <w:sz w:val="24"/>
          <w:szCs w:val="24"/>
          <w:lang w:val="ru-RU"/>
        </w:rPr>
      </w:pPr>
      <w:r w:rsidRPr="00765AA4">
        <w:rPr>
          <w:sz w:val="24"/>
          <w:szCs w:val="24"/>
          <w:lang w:val="ru-RU"/>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Жанры изобразительного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Жанровая система в изобразительном искусстве как инструмент для сравнения и анализа произведений изобразительного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 изображения, сюжет и содержание произведения изобразительного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Натюрморт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Изображение предметного мира в изобразительном искусстве и появление жанра натюрморта в европейском и отечественном искусстве.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Основы графической грамоты: правила объёмного изображения предметов на плоскости.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Линейное построение предмета в пространстве: линия горизонта, точка зрения и точка схода, правила перспективных сокращений.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Изображение окружности в перспективе.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Рисование геометрических тел на основе правил линейной перспективы.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Сложная пространственная форма и выявление её конструкции.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Рисунок сложной формы предмета как соотношение простых геометрических фигур.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Линейный рисунок конструкции из нескольких геометрических тел.</w:t>
      </w:r>
    </w:p>
    <w:p w:rsidR="00FA2CD7" w:rsidRPr="00765AA4" w:rsidRDefault="00973B64" w:rsidP="004B2593">
      <w:pPr>
        <w:tabs>
          <w:tab w:val="left" w:pos="1134"/>
        </w:tabs>
        <w:spacing w:line="276" w:lineRule="auto"/>
        <w:ind w:firstLine="567"/>
        <w:jc w:val="both"/>
        <w:rPr>
          <w:sz w:val="24"/>
          <w:szCs w:val="24"/>
          <w:lang w:val="ru-RU"/>
        </w:rPr>
      </w:pPr>
      <w:r w:rsidRPr="00765AA4">
        <w:rPr>
          <w:sz w:val="24"/>
          <w:szCs w:val="24"/>
          <w:lang w:val="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и«против света».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Рисунок натюрморта графическими материалами с натуры или по представлению.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Творческий натюрморт в графике. Произведения художников­графиков. Особенности графических техник. Печатная графика.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Живописное изображение натюрморта. Цвет в натюрмортах европейских и отечественных живописцев. Опыт создания живописного натюрморта.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Портрет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Портрет как образ определённого реального человека. Изо­ бражение портрета человека в искусстве разных эпох. Выраже­ ние в портретном изображении характера человека и мировоз­ зренческих идеалов эпохи.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Великие портретисты в европейском искусстве.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развития портретного жанра в отечественном искусстве. Великие портретисты в русской живописи.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Парадный и камерный портрет в живописи.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развития жанра портрета в искусстве ХХ в.— отечественном и европейском.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Построение головы человека, основные пропорции лица, соотношение лицевой и черепной частей головы.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Графический портрет в работах известных художников. Раз</w:t>
      </w:r>
      <w:r w:rsidR="004B2593">
        <w:rPr>
          <w:sz w:val="24"/>
          <w:szCs w:val="24"/>
          <w:lang w:val="ru-RU"/>
        </w:rPr>
        <w:t>ноо</w:t>
      </w:r>
      <w:r w:rsidRPr="00765AA4">
        <w:rPr>
          <w:sz w:val="24"/>
          <w:szCs w:val="24"/>
          <w:lang w:val="ru-RU"/>
        </w:rPr>
        <w:t>бразие графических средств в изображении образа человека. Графический портретный рисунок с натуры или по памяти.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освещения  головы  при  создании  портретного  образа.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Свет и тень в изображении головы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Портрет в скульптуре.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Выражение характера человека, его социального положения и образа эпохи в скульптурном портрете.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Значение свойств художественных материалов в создании скульптурного портрета.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Живописное изображение портрета. Роль цвета в живописном портретном образе в произведениях выдающихся живописцев.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 работы над созданием живописного портрета.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Пейзаж</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изображения пространства в эпоху Древнего мира, в средневековом искусстве и в эпоху Возрождения.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построения линейной перспективы в изображении пространства.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воздушной перспективы, построения переднего, среднего и дальнего планов при изображении пейзажа.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изображения разных состояний природы и её освещения. Романтический пейзаж. Морские пейзажи И. Айвазовского.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FA2CD7" w:rsidRPr="00765AA4" w:rsidRDefault="00973B64" w:rsidP="004B2593">
      <w:pPr>
        <w:tabs>
          <w:tab w:val="left" w:pos="1134"/>
        </w:tabs>
        <w:spacing w:line="276" w:lineRule="auto"/>
        <w:ind w:firstLine="567"/>
        <w:jc w:val="both"/>
        <w:rPr>
          <w:sz w:val="24"/>
          <w:szCs w:val="24"/>
          <w:lang w:val="ru-RU"/>
        </w:rPr>
      </w:pPr>
      <w:r w:rsidRPr="00765AA4">
        <w:rPr>
          <w:sz w:val="24"/>
          <w:szCs w:val="24"/>
          <w:lang w:val="ru-RU"/>
        </w:rPr>
        <w:t xml:space="preserve">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765AA4">
        <w:rPr>
          <w:sz w:val="24"/>
          <w:szCs w:val="24"/>
        </w:rPr>
        <w:t>XIX</w:t>
      </w:r>
      <w:r w:rsidRPr="00765AA4">
        <w:rPr>
          <w:sz w:val="24"/>
          <w:szCs w:val="24"/>
          <w:lang w:val="ru-RU"/>
        </w:rPr>
        <w:t xml:space="preserve">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Творческий опыт в создании композиционного живописного пейзажа своей Родины.</w:t>
      </w:r>
    </w:p>
    <w:p w:rsidR="00FA2CD7" w:rsidRPr="00765AA4" w:rsidRDefault="00973B64" w:rsidP="004B2593">
      <w:pPr>
        <w:tabs>
          <w:tab w:val="left" w:pos="1134"/>
        </w:tabs>
        <w:spacing w:line="276" w:lineRule="auto"/>
        <w:ind w:firstLine="567"/>
        <w:jc w:val="both"/>
        <w:rPr>
          <w:sz w:val="24"/>
          <w:szCs w:val="24"/>
          <w:lang w:val="ru-RU"/>
        </w:rPr>
      </w:pPr>
      <w:r w:rsidRPr="00765AA4">
        <w:rPr>
          <w:sz w:val="24"/>
          <w:szCs w:val="24"/>
          <w:lang w:val="ru-RU"/>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Графические зарисовки и графическая композиция на темы окружающей природы.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Городской пейзаж в творчестве мастеров искусства. Многообразие в понимании образа города.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 изображения городского пейзажа. Наблюдательная перспектива и ритмическая организация плоскости изображения.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Бытовой жанр в изобразительном искусстве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FA2CD7" w:rsidRPr="00765AA4" w:rsidRDefault="00973B64" w:rsidP="004B2593">
      <w:pPr>
        <w:tabs>
          <w:tab w:val="left" w:pos="1134"/>
        </w:tabs>
        <w:spacing w:line="276" w:lineRule="auto"/>
        <w:ind w:firstLine="567"/>
        <w:jc w:val="both"/>
        <w:rPr>
          <w:sz w:val="24"/>
          <w:szCs w:val="24"/>
          <w:lang w:val="ru-RU"/>
        </w:rPr>
      </w:pPr>
      <w:r w:rsidRPr="00765AA4">
        <w:rPr>
          <w:sz w:val="24"/>
          <w:szCs w:val="24"/>
          <w:lang w:val="ru-RU"/>
        </w:rPr>
        <w:t>Жанровая картина как обобщение жизненных впечатлений художника. Тема, сюжет, содержание в жанровой картине. О</w:t>
      </w:r>
      <w:r w:rsidR="004B2593">
        <w:rPr>
          <w:sz w:val="24"/>
          <w:szCs w:val="24"/>
          <w:lang w:val="ru-RU"/>
        </w:rPr>
        <w:t>б</w:t>
      </w:r>
      <w:r w:rsidRPr="00765AA4">
        <w:rPr>
          <w:sz w:val="24"/>
          <w:szCs w:val="24"/>
          <w:lang w:val="ru-RU"/>
        </w:rPr>
        <w:t>раз нравственных и ценностных смыслов в жанровой картине и роль картины в их утверждении.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Исторический жанр в изобразительном искусстве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Историческая тема в искусстве как изображение наиболее значительных событий в жизни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Историческая картина в русском искусстве </w:t>
      </w:r>
      <w:r w:rsidRPr="00765AA4">
        <w:rPr>
          <w:sz w:val="24"/>
          <w:szCs w:val="24"/>
        </w:rPr>
        <w:t>XIX</w:t>
      </w:r>
      <w:r w:rsidRPr="00765AA4">
        <w:rPr>
          <w:sz w:val="24"/>
          <w:szCs w:val="24"/>
          <w:lang w:val="ru-RU"/>
        </w:rPr>
        <w:t xml:space="preserve"> в. и её особое место в развитии отечественной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Картина К. Брюллова «Последний день Помпеи», исторические картины в творчестве В. Сурикова и др. Исторический образ России в картинах ХХ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над сюжетной композицией. Этапы длительного пери­ ода работы художника над исторической картиной: идея и эскизы, сбор материала и работа над этюдами, уточнения компози­ ции в эскизах, картон композиции, работа над холстом.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Разработка эскизов композиции на историческую тему с опорой на собранный материал по задуманному сюжету.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Библейские темы в изобразительном искусстве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Исторические картины на библейские темы: место и значение сюжетов Священной истории в европейской культуре.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Вечные темы и их нравственное и духовно­ценностное выражение как «духовная ось», соединяющая жизненные позиции разных поколений.</w:t>
      </w:r>
    </w:p>
    <w:p w:rsidR="00FA2CD7" w:rsidRPr="00765AA4" w:rsidRDefault="00973B64" w:rsidP="004B2593">
      <w:pPr>
        <w:tabs>
          <w:tab w:val="left" w:pos="1134"/>
        </w:tabs>
        <w:spacing w:line="276" w:lineRule="auto"/>
        <w:ind w:firstLine="567"/>
        <w:jc w:val="both"/>
        <w:rPr>
          <w:sz w:val="24"/>
          <w:szCs w:val="24"/>
          <w:lang w:val="ru-RU"/>
        </w:rPr>
      </w:pPr>
      <w:r w:rsidRPr="00765AA4">
        <w:rPr>
          <w:sz w:val="24"/>
          <w:szCs w:val="24"/>
          <w:lang w:val="ru-RU"/>
        </w:rPr>
        <w:t xml:space="preserve">Произведения на библейские темы Леонардо да Винчи, Ра­ фаэля, Рембрандта, в скульптуре «Пьета» Микеланджело и др. Библейские темы в отечественных картинах </w:t>
      </w:r>
      <w:r w:rsidRPr="00765AA4">
        <w:rPr>
          <w:sz w:val="24"/>
          <w:szCs w:val="24"/>
        </w:rPr>
        <w:t>XIX</w:t>
      </w:r>
      <w:r w:rsidRPr="00765AA4">
        <w:rPr>
          <w:sz w:val="24"/>
          <w:szCs w:val="24"/>
          <w:lang w:val="ru-RU"/>
        </w:rPr>
        <w:t xml:space="preserve"> в. (А. Ива­ нов. «Явление Христа народу», И. Крамской. В. Поленов. «Христос и грешница»). Иконопись как великое проявление русской культуры. Язык изображения в иконе — его религиозный и символическийсмысл.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Великие русские иконописцы: духовный свет икон Андрея Рублёва, Феофана Грека, Дионисия.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над эскизом сюжетной композиции.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и значение изобразительного искусства в жизни людей: образ мира в изобразительном искусстве.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3 «Архитектура и дизайн»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Архитектура и дизайн — искусства художественной постройки — конструктивные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Дизайн и архитектура как создатели «второй природы» — предметно­пространственной среды жизни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Функциональность предметно­пространственной среды и выражение в ней мировосприятия, духовно­ценностных позиций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Материальная культура человечества как уникальная информация о жизни людей в разные исторические эпохи.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архитектуры в понимании человеком своей идентичности. Задачи сохранения культурного наследия и природного ландшафта.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Графический дизайн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Композиция как основа реализации замысла в любой творческой деятельности. Основы формальной композиции в конструктивных искусствах.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Элементы композиции в графическом дизайне: пятно, линия, цвет, буква, текст и изображение.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Формальная композиция как композиционное построение на основе сочетания геометрических фигур, без предметного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свойства композиции: целостность и соподчинённость элементов.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 позиции.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Практические упражнения по созданию композиции с вари­ ативным ритмическим расположением геометрических  фигур на плоскости.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цвета в организации композиционного пространства. Функциональные задачи цвета в конструктивных искусствах.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Цвет и законы колористики. Применение локального цвета. Цветовой акцент, ритм цветовых форм, доминанта.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Шрифты и шрифтовая композиция в графическом дизайне. Форма буквы как изобразительно­смысловой символ.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Шрифт и содержание текста. Стилизация шрифта.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Типографика. Понимание типографской строки как элемента плоскостной композиции.</w:t>
      </w:r>
    </w:p>
    <w:p w:rsidR="00FA2CD7" w:rsidRPr="00765AA4" w:rsidRDefault="00973B64" w:rsidP="004B2593">
      <w:pPr>
        <w:tabs>
          <w:tab w:val="left" w:pos="1134"/>
        </w:tabs>
        <w:spacing w:line="276" w:lineRule="auto"/>
        <w:ind w:firstLine="567"/>
        <w:jc w:val="both"/>
        <w:rPr>
          <w:sz w:val="24"/>
          <w:szCs w:val="24"/>
          <w:lang w:val="ru-RU"/>
        </w:rPr>
      </w:pPr>
      <w:r w:rsidRPr="00765AA4">
        <w:rPr>
          <w:sz w:val="24"/>
          <w:szCs w:val="24"/>
          <w:lang w:val="ru-RU"/>
        </w:rPr>
        <w:t>Выполнение  аналитических  и  практических  работ  по  теме«Буква — изобразительный элемент композиции».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Логотип как графический знак, эмблема или стилизованный графический символ. Функции логотипа. Шрифтовой логотип. Знаковый логотип.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Композиционные основы макетирования в графическом дизайне при соединении текста и изображения.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Макет разворота книги или журнала по выбранной теме в виде коллажа или на основе компьютерных программ.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Макетирование объёмно-пространственных композиций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Макетирование. Введение в макет понятия рельефа местности и способы его обозначения на макете.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 тура сводов; каркасная каменная архитектура; металлический каркас, железобетон и язык современной архитектуры).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Многообразие предметного мира, создаваемого человеком. Функция вещи и её форма. Образ времени в предметах, создаваемых человеком.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Выполнение аналитических зарисовок форм бытовых предметов.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Творческое проектирование предметов быта с определением их функций и материала изготовления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Конструирование объектов дизайна или архитектурное макетирование с использованием цвета.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Социальное значение дизайна и архитектуры как среды жизни человека</w:t>
      </w:r>
    </w:p>
    <w:p w:rsidR="00FA2CD7" w:rsidRPr="00765AA4" w:rsidRDefault="00973B64" w:rsidP="00834D68">
      <w:pPr>
        <w:tabs>
          <w:tab w:val="left" w:pos="1134"/>
        </w:tabs>
        <w:spacing w:line="276" w:lineRule="auto"/>
        <w:ind w:firstLine="567"/>
        <w:jc w:val="both"/>
        <w:rPr>
          <w:sz w:val="24"/>
          <w:szCs w:val="24"/>
          <w:lang w:val="ru-RU"/>
        </w:rPr>
      </w:pPr>
      <w:r w:rsidRPr="00765AA4">
        <w:rPr>
          <w:sz w:val="24"/>
          <w:szCs w:val="24"/>
          <w:lang w:val="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Архитектура народного жилища, храмовая архитектура, частный дом в предметно­пространственной среде жизни разных народов.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Пути развития современной архитектуры и дизайна: город сегодня и завтра.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Архитектурная и градостроительная революция </w:t>
      </w:r>
      <w:r w:rsidRPr="00765AA4">
        <w:rPr>
          <w:sz w:val="24"/>
          <w:szCs w:val="24"/>
        </w:rPr>
        <w:t>XX</w:t>
      </w:r>
      <w:r w:rsidRPr="00765AA4">
        <w:rPr>
          <w:sz w:val="24"/>
          <w:szCs w:val="24"/>
          <w:lang w:val="ru-RU"/>
        </w:rPr>
        <w:t xml:space="preserve"> в. Её технологические и эстетические предпосылки и истоки. Социальный аспект «перестройки» в архитектуре.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Пространство городской среды. Исторические формы планировки городской среды и их связь с образом жизни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цвета в формировании пространства. Схема­планировка и реальность.</w:t>
      </w:r>
    </w:p>
    <w:p w:rsidR="00FA2CD7" w:rsidRPr="00765AA4" w:rsidRDefault="00973B64" w:rsidP="004B2593">
      <w:pPr>
        <w:tabs>
          <w:tab w:val="left" w:pos="1134"/>
        </w:tabs>
        <w:spacing w:line="276" w:lineRule="auto"/>
        <w:ind w:firstLine="567"/>
        <w:jc w:val="both"/>
        <w:rPr>
          <w:sz w:val="24"/>
          <w:szCs w:val="24"/>
          <w:lang w:val="ru-RU"/>
        </w:rPr>
      </w:pPr>
      <w:r w:rsidRPr="00765AA4">
        <w:rPr>
          <w:sz w:val="24"/>
          <w:szCs w:val="24"/>
          <w:lang w:val="ru-RU"/>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Дизайн городской среды. Малые архитектурные формы. Роль малых архитектурных форм и архитектурного дизайна в орга­ низации городской среды и индивидуальном образе города.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Выполнение практической работы по теме «Проектирование дизайна объектов городской среды» в виде создания коллажно­ графической композиции или дизайн­проекта оформления ви­ трины магазина.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Интерьер и предметный мир в доме. Назначение помещения и построение его интерьера. Дизайн пространственно­предметной среды интерьера.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Образно­стилевое единство материальной культуры каждой эпохи. Интерьер как отражение стиля жизни его хозяев.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Зонирование интерьера — создание многофункционального пространства. Отделочные материалы, введение фактуры и цвета в интерьер.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Интерьеры общественных зданий (театр, кафе, вокзал, офис, школа).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Выполнение практической и аналитической работы по теме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вещи в образно­стилевом решении интерьера» в форме создания коллажной композиции.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архитектурно­ландшафтного пространства. Город в единстве с ландшафтно­парковой средой.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Выполнение дизайн­проекта территории парка или приусадебного участка в виде схемы­чертежа.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Единство эстетического и функционального в объёмно­ пространственной организации среды жизнедеятельности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 человека и индивидуальное проектирование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FA2CD7" w:rsidRPr="00765AA4" w:rsidRDefault="00973B64" w:rsidP="004B2593">
      <w:pPr>
        <w:tabs>
          <w:tab w:val="left" w:pos="1134"/>
        </w:tabs>
        <w:spacing w:line="276" w:lineRule="auto"/>
        <w:ind w:firstLine="567"/>
        <w:jc w:val="both"/>
        <w:rPr>
          <w:sz w:val="24"/>
          <w:szCs w:val="24"/>
          <w:lang w:val="ru-RU"/>
        </w:rPr>
      </w:pPr>
      <w:r w:rsidRPr="00765AA4">
        <w:rPr>
          <w:sz w:val="24"/>
          <w:szCs w:val="24"/>
          <w:lang w:val="ru-RU"/>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Выполнение практических творческих эскизов по теме «Дизайн современной одежды».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Искусство грима и причёски. Форма лица и причёска. Макияж дневной, вечерний и карнавальный. Грим бытовой и сценический.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Имидж­дизайн и его связь с публичностью, технологией социального поведения, рекламой, общественной деятельностью.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Дизайн и архитектура — средства организации среды жизни людей и строительства нового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4 «Изображение в синтетических,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экранных видах искусства и художественная фотография» (вариативный)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Значение развития технологий в становлении новых видов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Мультимедиа и объединение множества воспринимаемых человеком информационных средств на экране цифрового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Художник и искусство театра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Рождение театра в древнейших обрядах. История развития искусства театра.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Жанровое многообразие театральных представлений, шоу, праздников и их визуальный облик.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художника и виды профессиональной деятельности художника в современном театре.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Сценография и создание сценического образа. Сотворчество художника­постановщика с драматургом, режиссёром и актёрами.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освещения в визуальном облике театрального действия. Бутафорские, пошивочные, декорационные и иные цеха в театре.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Сценический костюм, грим и маска. Стилистическое единство в решении образа спектакля. Выражение в костюме характера персонажа.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Творчество художников­постановщиков в истории отечественного искусства (К. Коровин, И. Билибин, А. Головин и др.). Школьный спектакль и работа художника по его подготовке.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Художник в театре кукол и его ведущая роль как соавтора режиссёра и актёра в процессе создания образа персонажа.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Условность и метафора в театральной постановке как образная и авторская интерпретация реальности.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Художественная фотография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Современные возможности художественной обработки цифровой фотографии.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Композиция кадра, ракурс, плановость, графический ритм.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Умения наблюдать и выявлять выразительность и красоту окружающей жизни с помощью фотографии.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Фотопейзаж в творчестве профессиональных фотографов. Образные возможности чёрно­белой и цветной фотографии.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тональных контрастов и роль цвета в эмоциональнообразном восприятии пейзажа.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освещения в портретном образе. Фотография постановочная и документальная.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Фотопортрет в истории профессиональной фотографии и его связь с направлениями в изобразительном искусстве.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Портрет в фотографии, его общее и особенное по сравнению с живописным и графическим портретом. Опыт выполнения портретных фотографий.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Фоторепортаж. Образ события в кадре. Репортажный  снимок — свидетельство истории и его значение в сохранении памяти о событии.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Фоторепортаж — дневник истории. Значение работы военных фотографов. Спортивные фотографии. Образ современности в репортажных фотографиях.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«Работать для жизни…» — фотографии Александра Родчен­ ко, их значение и влияние на стиль эпохи.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Возможности компьютерной обработки фотографий, задачи преобразования фотографий и границы достоверности.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Коллаж как жанр художественного творчества с помощью различных компьютерных программ.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Художественная фотография как авторское видение мира, как образ времени и влияние фотообраза на жизнь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Изображение и искусство кино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Ожившее изображение. История кино и его эволюция как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 носоставной язык кино.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Монтаж композиционно построенных кадров — основа языка киноискусства.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видеоролика — от замысла до съёмки. Разные жанры — разные задачи в работе над видеороликом. Этапы создания видеоролика.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электронно­цифровых технологий в современном игровом кинематографе.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Этапы создания анимационного фильма. Требования и критерии художественности.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Изобразительное искусство на телевидении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Телевидение — экранное искусство: средство массовой информации, художественного и научного просвещения, развлечения и организации досуга.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Искусство и технология. Создатель телевидения — русский инженер Владимир Козьмич Зворыкин.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Деятельность художника на телевидении: художники по свету, костюму, гриму; сценографический дизайн и компьютерная графика.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Школьное телевидение и студия мультимедиа. Построение видеоряда и художественного оформления.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Художнические роли каждого человека в реальной бытийной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искусства в жизни общества и его влияние на жизнь каждого человека.</w:t>
      </w:r>
    </w:p>
    <w:p w:rsidR="00834D68" w:rsidRDefault="00834D68" w:rsidP="00765AA4">
      <w:pPr>
        <w:tabs>
          <w:tab w:val="left" w:pos="1134"/>
        </w:tabs>
        <w:spacing w:line="276" w:lineRule="auto"/>
        <w:ind w:firstLine="567"/>
        <w:jc w:val="both"/>
        <w:rPr>
          <w:sz w:val="24"/>
          <w:szCs w:val="24"/>
          <w:lang w:val="ru-RU"/>
        </w:rPr>
      </w:pPr>
    </w:p>
    <w:p w:rsidR="00FA2CD7" w:rsidRPr="00765AA4" w:rsidRDefault="00973B64" w:rsidP="00E67810">
      <w:pPr>
        <w:tabs>
          <w:tab w:val="left" w:pos="1134"/>
        </w:tabs>
        <w:spacing w:line="276" w:lineRule="auto"/>
        <w:ind w:firstLine="567"/>
        <w:jc w:val="center"/>
        <w:rPr>
          <w:sz w:val="24"/>
          <w:szCs w:val="24"/>
          <w:lang w:val="ru-RU"/>
        </w:rPr>
      </w:pPr>
      <w:r w:rsidRPr="00765AA4">
        <w:rPr>
          <w:sz w:val="24"/>
          <w:szCs w:val="24"/>
          <w:lang w:val="ru-RU"/>
        </w:rPr>
        <w:t>ПЛАНИРУЕМЫЕ РЕЗУЛЬТАТЫ ОСВОЕНИЯ УЧЕБНОГО ПРЕДМЕТА «ИЗОБРАЗИТЕЛЬНОЕ ИСКУССТВО»</w:t>
      </w:r>
    </w:p>
    <w:p w:rsidR="007A1CCD" w:rsidRDefault="007A1CC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w:t>
      </w:r>
      <w:r w:rsidR="007A1CCD">
        <w:rPr>
          <w:sz w:val="24"/>
          <w:szCs w:val="24"/>
          <w:lang w:val="ru-RU"/>
        </w:rPr>
        <w:t>И</w:t>
      </w:r>
      <w:r w:rsidRPr="00765AA4">
        <w:rPr>
          <w:sz w:val="24"/>
          <w:szCs w:val="24"/>
          <w:lang w:val="ru-RU"/>
        </w:rPr>
        <w:t>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 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 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Гражданское воспитание</w:t>
      </w:r>
    </w:p>
    <w:p w:rsidR="00FA2CD7" w:rsidRPr="00765AA4" w:rsidRDefault="00973B64" w:rsidP="007A1CCD">
      <w:pPr>
        <w:tabs>
          <w:tab w:val="left" w:pos="1134"/>
        </w:tabs>
        <w:spacing w:line="276" w:lineRule="auto"/>
        <w:ind w:firstLine="567"/>
        <w:jc w:val="both"/>
        <w:rPr>
          <w:sz w:val="24"/>
          <w:szCs w:val="24"/>
          <w:lang w:val="ru-RU"/>
        </w:rPr>
      </w:pPr>
      <w:r w:rsidRPr="00765AA4">
        <w:rPr>
          <w:sz w:val="24"/>
          <w:szCs w:val="24"/>
          <w:lang w:val="ru-RU"/>
        </w:rPr>
        <w:t>Программа по изобразительному искусству направлена на активное приобщение обучающихся к ценностям мировой иотечественной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w:t>
      </w:r>
      <w:r w:rsidR="00B50424">
        <w:rPr>
          <w:sz w:val="24"/>
          <w:szCs w:val="24"/>
          <w:lang w:val="ru-RU"/>
        </w:rPr>
        <w:t>ноо</w:t>
      </w:r>
      <w:r w:rsidRPr="00765AA4">
        <w:rPr>
          <w:sz w:val="24"/>
          <w:szCs w:val="24"/>
          <w:lang w:val="ru-RU"/>
        </w:rPr>
        <w:t>бразной совместной деятельности, способствуют пониманию другого, становлению чувства личной ответственности.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Духовно-нравственное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Эстетическое воспитание</w:t>
      </w:r>
    </w:p>
    <w:p w:rsidR="00FA2CD7" w:rsidRPr="00765AA4" w:rsidRDefault="00973B64" w:rsidP="00B50424">
      <w:pPr>
        <w:tabs>
          <w:tab w:val="left" w:pos="1134"/>
        </w:tabs>
        <w:spacing w:line="276" w:lineRule="auto"/>
        <w:ind w:firstLine="567"/>
        <w:jc w:val="both"/>
        <w:rPr>
          <w:sz w:val="24"/>
          <w:szCs w:val="24"/>
          <w:lang w:val="ru-RU"/>
        </w:rPr>
      </w:pPr>
      <w:r w:rsidRPr="00765AA4">
        <w:rPr>
          <w:sz w:val="24"/>
          <w:szCs w:val="24"/>
          <w:lang w:val="ru-RU"/>
        </w:rPr>
        <w:t xml:space="preserve">Эстетическое (от греч. </w:t>
      </w:r>
      <w:r w:rsidRPr="00765AA4">
        <w:rPr>
          <w:sz w:val="24"/>
          <w:szCs w:val="24"/>
        </w:rPr>
        <w:t>aisthetikos</w:t>
      </w:r>
      <w:r w:rsidRPr="00765AA4">
        <w:rPr>
          <w:sz w:val="24"/>
          <w:szCs w:val="24"/>
          <w:lang w:val="ru-RU"/>
        </w:rP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ихпониманию, отношению к семье, к мирной жизни как главно­ 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познавательной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 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Трудовое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Воспитывающая предметно-эстетическая среда</w:t>
      </w:r>
    </w:p>
    <w:p w:rsidR="00FA2CD7" w:rsidRPr="00765AA4" w:rsidRDefault="00973B64" w:rsidP="00252F07">
      <w:pPr>
        <w:tabs>
          <w:tab w:val="left" w:pos="1134"/>
        </w:tabs>
        <w:spacing w:line="276" w:lineRule="auto"/>
        <w:ind w:firstLine="567"/>
        <w:jc w:val="both"/>
        <w:rPr>
          <w:sz w:val="24"/>
          <w:szCs w:val="24"/>
          <w:lang w:val="ru-RU"/>
        </w:rPr>
      </w:pPr>
      <w:r w:rsidRPr="00765AA4">
        <w:rPr>
          <w:sz w:val="24"/>
          <w:szCs w:val="24"/>
          <w:lang w:val="ru-RU"/>
        </w:rPr>
        <w:t>В процессе художественно­эстетического воспитания обучающихся имеет значение организация пространственной средышколы.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 освоения основной образовательной программы, формируемые при изучении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«Изобразительное искусство»: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познавательными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пространственных представлений и сенсорных способностей: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предметные и пространственные объекты по заданным основаниям;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форму предмета, конструкции;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положение предметной формы в пространстве;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обобщать форму составной конструкции;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структуру предмета, конструкции, пространства, зрительного образа;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структурировать предметно­пространственные явления;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пропорциональное соотношение частей внутри целого и предметов между собой;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абстрагировать образ реальности в построении плоской или пространственной композиции.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логические и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характеризовать существенные признаки явлений художественной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анализировать, сравнивать и оценивать с позиций эстетических категорий явления искусства и действительности;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произведения искусства по видам и, соответственно, по назначению в жизни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ставить и использовать вопросы как исследовательский инструмент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вести исследовательскую работу по сбору информационного материала по установленной или выбранной теме;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формулировать выводы и обобщения по результатам наблюдения или исследования, аргументированно защищать свои позиции.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электронные образовательные ресурсы;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работать с электронными учебными пособиями и учебниками;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коммуникативными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искусство в качестве особого языка общения — межличностного (автор — зритель), между поколениями, между народами;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 представлять и объяснять результаты своего творческого, художественного или исследовательского опыта;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регулятивными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Самоорганизация: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организовывать своё рабочее место для практической работы, сохраняя порядок в окружающем пространстве и б</w:t>
      </w:r>
      <w:r w:rsidR="00B50424">
        <w:rPr>
          <w:sz w:val="24"/>
          <w:szCs w:val="24"/>
          <w:lang w:val="ru-RU"/>
        </w:rPr>
        <w:t>е</w:t>
      </w:r>
      <w:r w:rsidRPr="00765AA4">
        <w:rPr>
          <w:sz w:val="24"/>
          <w:szCs w:val="24"/>
          <w:lang w:val="ru-RU"/>
        </w:rPr>
        <w:t>режно относясь к используемым материалам.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Самоконтроль: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соотносить свои действия с планируемыми результатами, осуществлять контроль своей деятельности в процессе достижения результата;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основами самоконтроля, рефлексии, самооценки на основе соответствующих целям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Эмоциональный интеллект: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развивать способность управлять собственными эмоциями, стремиться к пониманию эмоций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рефлексировать эмоции как основание для художественного восприятия искусства и собственной художественной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развивать свои эмпатические способности, способность сопереживать, понимать намерения и переживания свои 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признавать своё и чужое право на ошибку;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1 «Декоративно-прикладное и народное искусство»:</w:t>
      </w:r>
    </w:p>
    <w:p w:rsidR="00B50424" w:rsidRDefault="00973B64" w:rsidP="00B50424">
      <w:pPr>
        <w:tabs>
          <w:tab w:val="left" w:pos="1134"/>
        </w:tabs>
        <w:spacing w:line="276" w:lineRule="auto"/>
        <w:ind w:firstLine="567"/>
        <w:jc w:val="both"/>
        <w:rPr>
          <w:sz w:val="24"/>
          <w:szCs w:val="24"/>
          <w:lang w:val="ru-RU"/>
        </w:rPr>
      </w:pPr>
      <w:r w:rsidRPr="00765AA4">
        <w:rPr>
          <w:sz w:val="24"/>
          <w:szCs w:val="24"/>
          <w:lang w:val="ru-RU"/>
        </w:rPr>
        <w:t xml:space="preserve">знать о многообразии видов декоративно­прикладного искусства: народного, классического, современного, искусствапромыслов; </w:t>
      </w:r>
    </w:p>
    <w:p w:rsidR="00FA2CD7" w:rsidRPr="00765AA4" w:rsidRDefault="00973B64" w:rsidP="00B50424">
      <w:pPr>
        <w:tabs>
          <w:tab w:val="left" w:pos="1134"/>
        </w:tabs>
        <w:spacing w:line="276" w:lineRule="auto"/>
        <w:ind w:firstLine="567"/>
        <w:jc w:val="both"/>
        <w:rPr>
          <w:sz w:val="24"/>
          <w:szCs w:val="24"/>
          <w:lang w:val="ru-RU"/>
        </w:rPr>
      </w:pPr>
      <w:r w:rsidRPr="00765AA4">
        <w:rPr>
          <w:sz w:val="24"/>
          <w:szCs w:val="24"/>
          <w:lang w:val="ru-RU"/>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коммуникативные, познавательные и культовые функции декоративно­прикладного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 пространственной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специфику  образного  языка  декоративного  искусства — его знаковую природу, орнаментальность, стилизацию изображения;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разные виды орнамента по сюжетной основе: геометрический, растительный, зооморфный, антропоморфный;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практическими навыками самостоятельного творческого создания орнаментов ленточных, сетчатых, центрических;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 ни в целом;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практический опыт изображения характерных традиционных предметов крестьянского быта;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освоить конструкцию народного праздничного костюма, его образный строй и символическое значение его декора; знать о раз</w:t>
      </w:r>
      <w:r w:rsidR="00B50424">
        <w:rPr>
          <w:sz w:val="24"/>
          <w:szCs w:val="24"/>
          <w:lang w:val="ru-RU"/>
        </w:rPr>
        <w:t>ноо</w:t>
      </w:r>
      <w:r w:rsidRPr="00765AA4">
        <w:rPr>
          <w:sz w:val="24"/>
          <w:szCs w:val="24"/>
          <w:lang w:val="ru-RU"/>
        </w:rPr>
        <w:t>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w:t>
      </w:r>
      <w:r w:rsidR="00B50424">
        <w:rPr>
          <w:sz w:val="24"/>
          <w:szCs w:val="24"/>
          <w:lang w:val="ru-RU"/>
        </w:rPr>
        <w:t>ноо</w:t>
      </w:r>
      <w:r w:rsidRPr="00765AA4">
        <w:rPr>
          <w:sz w:val="24"/>
          <w:szCs w:val="24"/>
          <w:lang w:val="ru-RU"/>
        </w:rPr>
        <w:t>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значение народных промыслов и традиций художественного ремесла в современной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рассказывать о происхождении народных художественных промыслов; о соотношении ремесла и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характерные черты орнаментов и изделий ряда отечественных народных художественных промыслов;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древние образы народного искусства в произведениях современных народных промыслов;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перечислять материалы, используемые в народных художественных промыслах: дерево, глина, металл, стекло,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изделия народных художественных промыслов по материалу изготовления и технике декора;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связь между материалом, формой и техникой декора в произведениях народных промыслов;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приёмах и последовательности работы при создании изделий некоторых художественных промыслов;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изображать фрагменты орнаментов, отдельные сюжеты, детали или общий вид изделий ряда отечественных художественных промыслов;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объяснять значение государственной символики, иметь представление о значении и содержании геральдики;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определять и указывать продукты декоративно­пр</w:t>
      </w:r>
      <w:r w:rsidR="00B50424">
        <w:rPr>
          <w:sz w:val="24"/>
          <w:szCs w:val="24"/>
          <w:lang w:val="ru-RU"/>
        </w:rPr>
        <w:t>и</w:t>
      </w:r>
      <w:r w:rsidRPr="00765AA4">
        <w:rPr>
          <w:sz w:val="24"/>
          <w:szCs w:val="24"/>
          <w:lang w:val="ru-RU"/>
        </w:rPr>
        <w:t>кладной художественной деятельности в окружающей предметно­пространственной среде, обычной жизненной обста­ новке и характеризовать их образное назначение;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ориентироваться в широком раз</w:t>
      </w:r>
      <w:r w:rsidR="00252F07">
        <w:rPr>
          <w:sz w:val="24"/>
          <w:szCs w:val="24"/>
          <w:lang w:val="ru-RU"/>
        </w:rPr>
        <w:t>ноо</w:t>
      </w:r>
      <w:r w:rsidRPr="00765AA4">
        <w:rPr>
          <w:sz w:val="24"/>
          <w:szCs w:val="24"/>
          <w:lang w:val="ru-RU"/>
        </w:rPr>
        <w:t>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овладевать навыками коллективной практической творческой работы по оформлению пространства школы и школьных праздников.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2 «Живопись, графика, скульптура»: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различия между пространственными и временными видами искусства и их значение в жизни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причины деления пространственных искусств на виды;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основные виды живописи, графики и скульптуры, объяснять их назначение в жизни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Язык изобразительного искусства и его выразительные средства: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 характеризовать традиционные художественные материалы для графики, живописи, скульптуры;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FA2CD7" w:rsidRPr="00765AA4" w:rsidRDefault="00973B64" w:rsidP="00B50424">
      <w:pPr>
        <w:tabs>
          <w:tab w:val="left" w:pos="1134"/>
        </w:tabs>
        <w:spacing w:line="276" w:lineRule="auto"/>
        <w:ind w:firstLine="567"/>
        <w:jc w:val="both"/>
        <w:rPr>
          <w:sz w:val="24"/>
          <w:szCs w:val="24"/>
          <w:lang w:val="ru-RU"/>
        </w:rPr>
      </w:pPr>
      <w:r w:rsidRPr="00765AA4">
        <w:rPr>
          <w:sz w:val="24"/>
          <w:szCs w:val="24"/>
          <w:lang w:val="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различных художественных техниках в использовании художественных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роль рисунка как основы изобразительной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учебного рисунка — светотеневого изображения объёмных форм;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основы линейной перспективы и уметь изображать объёмные геометрические тела на двухмерной плоскости;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понятия графической грамоты изображения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«освещённая часть», «блик», «полутень», «собственная тень»,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«падающая тень» и уметь их применять в практике рисунка;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содержание понятий «тон», «тональные отношения» и иметь опыт их визуального анализа;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линейного рисунка, понимать выразительные возможности линии;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творческого композиционного рисунка в ответ на заданную учебную задачу или как самостоятельное творческое действие;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содержание понятий «колорит», «цветовые отношения», «цветовой контраст» и иметь навыки практической работы гуашью и акварелью;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 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Жанры изобразительного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понятие «жанры в изобразительном искусстве», перечислять жанры;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объяснять разницу между предметом изображения, сюжетом и содержанием произведения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Натюрморт: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уметь применять в рисунке правила линейной перспективы и изображения объёмного предмета в двухмерном пространстве листа;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об освещении как средстве выявления объёма предмета; иметь опыт построения композиции натюрморта: опыт раз</w:t>
      </w:r>
      <w:r w:rsidR="008E6961">
        <w:rPr>
          <w:sz w:val="24"/>
          <w:szCs w:val="24"/>
          <w:lang w:val="ru-RU"/>
        </w:rPr>
        <w:t>ноо</w:t>
      </w:r>
      <w:r w:rsidRPr="00765AA4">
        <w:rPr>
          <w:sz w:val="24"/>
          <w:szCs w:val="24"/>
          <w:lang w:val="ru-RU"/>
        </w:rPr>
        <w:t>бразного расположения предметов на листе, выделения доминанты и целостного соотношения всех применяемых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средств выразительности;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создания графического натюрморта;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создания натюрморта средствами живописи.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Портрет: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содержание портретного образа в искусстве Древнего Рима, эпохи Возрождения и Нового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что в художественном портрете присутствует также выражение идеалов эпохи и авторская позиция художника;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узнавать произведения и называть имена нескольких великих портретистов европейского искусства (Леонардо да Вин­ чи, Рафаэль, Микеланджело, Рембрандт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 ский, В. Тропинин, К. Брюллов, И. Крамской, И. Репин, В. Суриков, В. Серов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начальный опыт лепки головы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приобретать опыт графического портретного  изображения как нового для себя видения индивидуальности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графических портретах мастеров разных эпох, о раз</w:t>
      </w:r>
      <w:r w:rsidR="00252F07">
        <w:rPr>
          <w:sz w:val="24"/>
          <w:szCs w:val="24"/>
          <w:lang w:val="ru-RU"/>
        </w:rPr>
        <w:t>ноо</w:t>
      </w:r>
      <w:r w:rsidRPr="00765AA4">
        <w:rPr>
          <w:sz w:val="24"/>
          <w:szCs w:val="24"/>
          <w:lang w:val="ru-RU"/>
        </w:rPr>
        <w:t>бразии графических средств в изображении образа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характеризовать роль освещения как выразительного средства при создании художественного образа;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жанре портрета в искусстве ХХ в. — западном и отечественном.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Пейзаж:</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правила построения линейной перспективы и уметь применять их в рисунке;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правила воздушной перспективы и уметь их применять на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морских пейзажах И. Айвазовского;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об особенностях пленэрной живописи и колористической изменчивости состояний природы;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объяснять, как в пейзажной живописи развивался образ отечественной природы и каково его значение в развитии чувства Родины;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живописного изображения различных активно выраженных состояний природы;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пейзажных зарисовок, графического изображения природы по памяти и представлению;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изображения городского пейзажа — по памяти или представлению;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обрести навыки восприятия образности городского пространства как выражения самобытного лица культуры и истории народа;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объяснять роль культурного наследия в городском пространстве, задачи его охраны и сохранения.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Бытовой жанр: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роль изобразительного искусства в формировании представлений о жизни людей разных эпох и народов;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тему, сюжет и содержание в жанровой картине; выявлять образ нравственных и ценностных смыслов в жанровой картине;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значение художественного изображения бытовой жизни людей в понимании истории человечества и современной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многообразие форм организации бытовой жизни и одновременно единство мира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изображения бытовой жизни разных народов в контексте традиций их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понятие «бытовой жанр» и уметь приводить несколько примеров произведений европейского и отечественного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Исторический жанр: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развитии исторического жанра в творчестве отечественных художников ХХ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FA2CD7" w:rsidRPr="00765AA4" w:rsidRDefault="00973B64" w:rsidP="008E6961">
      <w:pPr>
        <w:tabs>
          <w:tab w:val="left" w:pos="1134"/>
        </w:tabs>
        <w:spacing w:line="276" w:lineRule="auto"/>
        <w:ind w:firstLine="567"/>
        <w:jc w:val="both"/>
        <w:rPr>
          <w:sz w:val="24"/>
          <w:szCs w:val="24"/>
          <w:lang w:val="ru-RU"/>
        </w:rPr>
      </w:pPr>
      <w:r w:rsidRPr="00765AA4">
        <w:rPr>
          <w:sz w:val="24"/>
          <w:szCs w:val="24"/>
          <w:lang w:val="ru-RU"/>
        </w:rPr>
        <w:t>узнавать  и  называть  авторов  таких  произведений,  как«Давид» Микеланджело, «Весна» С. Боттичелли;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Библейские темы в изобразительном искусстве: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 значении библейских сюжетов в истории культуры и узнавать сюжеты Священной истории в произведениях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FA2CD7" w:rsidRPr="00765AA4" w:rsidRDefault="00973B64" w:rsidP="00252F07">
      <w:pPr>
        <w:tabs>
          <w:tab w:val="left" w:pos="1134"/>
        </w:tabs>
        <w:spacing w:line="276" w:lineRule="auto"/>
        <w:ind w:firstLine="567"/>
        <w:jc w:val="both"/>
        <w:rPr>
          <w:sz w:val="24"/>
          <w:szCs w:val="24"/>
          <w:lang w:val="ru-RU"/>
        </w:rPr>
      </w:pPr>
      <w:r w:rsidRPr="00765AA4">
        <w:rPr>
          <w:sz w:val="24"/>
          <w:szCs w:val="24"/>
          <w:lang w:val="ru-RU"/>
        </w:rPr>
        <w:t>знать, объяснять содержание, узнавать произведения великих европейских художников на библейские темы, такие как«Сикстинская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 картинах на библейские темы в истории русского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смысловом различии между иконой и картиной на библейские 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знания о русской иконописи, о великих русских иконописцах: Андрее Рублёве, Феофане Греке, Дионисии;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воспринимать искусство древнерусской иконописи как уникальное и высокое достижение отечественной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творческий и деятельный характер восприятия произведений искусства на основе художественной культуры зрителя;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рассуждать о месте и значении изобразительного искусства в культуре, в жизни общества, в жизни человека.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3 «Архитектура и дизайн»: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роль архитектуры и дизайна в построении предметно­пространственной среды жизнедеятельности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рассуждать о влиянии предметно­пространственной среды на чувства, установки и поведение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рассуждать о том, как предметно­пространственная среда организует деятельность человека и представления о самом себе;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ценность сохранения культурного наследия, выраженного в архитектуре, предметах труда и быта разных эпох.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Графический дизайн: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понятие формальной композиции и её значение как основы языка конструктивных искусств;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основные средства — требования к композиции;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перечислять и объяснять основные типы формальной композиции;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различные формальные композиции на плоскости в зависимости от поставленных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выделять при творческом построении композиции листа композиционную доминанту;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формальные композиции на выражение в них движения и статики;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осваивать навыки вариативности в ритмической организации листа;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роль цвета в конструктивных искусствах;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технологию использования цвета в живописи и в конструктивных искусствах;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выражение «цветовой образ»;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цвет в графических композициях как акцент или доминанту, объединённые одним стилем;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шрифт как графический  рисунок  начертания букв, объединённых общим стилем, отвечающий законам художественной композиции;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печатное слово, типографскую строку в качестве элементов графической композиции;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FA2CD7" w:rsidRPr="00765AA4" w:rsidRDefault="00973B64" w:rsidP="008E6961">
      <w:pPr>
        <w:tabs>
          <w:tab w:val="left" w:pos="1134"/>
        </w:tabs>
        <w:spacing w:line="276" w:lineRule="auto"/>
        <w:ind w:firstLine="567"/>
        <w:jc w:val="both"/>
        <w:rPr>
          <w:sz w:val="24"/>
          <w:szCs w:val="24"/>
          <w:lang w:val="ru-RU"/>
        </w:rPr>
      </w:pPr>
      <w:r w:rsidRPr="00765AA4">
        <w:rPr>
          <w:sz w:val="24"/>
          <w:szCs w:val="24"/>
          <w:lang w:val="ru-RU"/>
        </w:rP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построение макета пространственно­объёмной композиции по его чертежу;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 роли строительного материала в эволюции архитектурных конструкций и изменении облика архитектурных сооружений;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понятие «городская среда»; рассматривать и объяснять планировку города как способ организации образа жизни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FA2CD7" w:rsidRPr="00765AA4" w:rsidRDefault="00973B64" w:rsidP="008E6961">
      <w:pPr>
        <w:tabs>
          <w:tab w:val="left" w:pos="1134"/>
        </w:tabs>
        <w:spacing w:line="276" w:lineRule="auto"/>
        <w:ind w:firstLine="567"/>
        <w:jc w:val="both"/>
        <w:rPr>
          <w:sz w:val="24"/>
          <w:szCs w:val="24"/>
          <w:lang w:val="ru-RU"/>
        </w:rPr>
      </w:pPr>
      <w:r w:rsidRPr="00765AA4">
        <w:rPr>
          <w:sz w:val="24"/>
          <w:szCs w:val="24"/>
          <w:lang w:val="ru-RU"/>
        </w:rPr>
        <w:t>объяснять роль малой архитектуры и архитектурного дизайна в установке связи между человеком и архитектурой, в«проживании» городского пространства;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творческого проектирования интерьерного пространства для конкретных задач жизнедеятельности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FA2CD7" w:rsidRPr="00765AA4" w:rsidRDefault="00973B64" w:rsidP="008E6961">
      <w:pPr>
        <w:tabs>
          <w:tab w:val="left" w:pos="1134"/>
        </w:tabs>
        <w:spacing w:line="276" w:lineRule="auto"/>
        <w:ind w:firstLine="567"/>
        <w:jc w:val="both"/>
        <w:rPr>
          <w:sz w:val="24"/>
          <w:szCs w:val="24"/>
          <w:lang w:val="ru-RU"/>
        </w:rPr>
      </w:pPr>
      <w:r w:rsidRPr="00765AA4">
        <w:rPr>
          <w:sz w:val="24"/>
          <w:szCs w:val="24"/>
          <w:lang w:val="ru-RU"/>
        </w:rPr>
        <w:t>иметь представление об истории костюма в истории разных эпох; характеризовать понятие моды в одежде; объяснять,как в одежде проявляются социальный статус человека, его ценностные ориентации, мировоззренческие идеалы и характер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конструкции костюма и применении законов композиции в проектировании одежды, ансамбле в костюме;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4 «Изображение в синтетических,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экранных видах искусства и художественная фотография» (вариативный):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характеризовать роль визуального образа в синтетических искусствах;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Художник и искусство театра: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об истории развития театра и жанровом многообразии театральных представлений;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 роли художника и видах профессиональной художнической деятельности в современном театре;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сценографии и символическом характере сценического образа;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 на, И. Билибина, А. Головина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ведущую роль художника кукольного спектакля как соавтора режиссёра и актёра в процессе создания образа персонажа;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практический навык игрового одушевления куклы из простых бытовых предметов;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252F07" w:rsidRDefault="00252F0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Художественная фотография: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объяснять понятия «длительность экспозиции», «выдержка», «диафрагма»;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навыки фотографирования и обработки цифровых фотографий с помощью компьютерных графических редакторов;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объяснять  значение   фотографий   «Родиноведения» С. М. Прокудина­Горского для современных представлений об истории жизни в нашей стране;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 характеризовать различные жанры художественной фотографии;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роль света как художественного средства в искусстве фотографии;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наблюдения и художественно­эстетического анализа художественных фотографий известных профессиональных мастеров фотографии;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обретать опыт художественного наблюдения жизни, развивая познавательный интерес и внимание к окружающему миру, к людям;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значение репортажного жанра, роли журналистов­ фотографов в истории ХХ в. и современном мире;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навыки компьютерной обработки и преобразования фотографий.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Изображение и искусство кино: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об этапах в истории кино и его эволюции как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уметь объяснять, почему экранное время и всё изображаемое в фильме, являясь условностью, формирует у людей восприятие реального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об экранных искусствах как монтаже композиционно построенных кадров;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роль видео в современной бытовой культуре;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приобрести опыт создания видеоролика; осваивать основные этапы создания видеоролика и планировать свою работу по созданию видеоролика;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осваивать начальные навыки практической работы по видеомонтажу на основе соответствующих компьютерных программ;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обрести навык критического осмысления качества снятых роликов;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осваивать опыт создания компьютерной анимации в выбранной технике и в соответствующей компьютерной программе;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опыт совместной творческой коллективной работы по созданию анимационного фильма.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Изобразительное искусство на телевидении: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 создателе телевидения — русском инженере Владимире Зворыкине;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роль телевидения в превращении мира в единое информационное пространство;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иметь представление о многих направлениях деятельности и профессиях художника на телевидении;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полученные знания и опыт творчества в работе школьного телевидения и студии мультимедиа;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образовательные задачи зрительской культуры и необходимость зрительских умений;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834D68" w:rsidRDefault="00834D68"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63" style="position:absolute;left:0;text-align:left;margin-left:36.85pt;margin-top:21.3pt;width:317.5pt;height:.1pt;z-index:-15668736;mso-wrap-distance-left:0;mso-wrap-distance-right:0;mso-position-horizontal-relative:page;mso-position-vertical-relative:text" coordorigin="737,426" coordsize="6350,0" path="m737,426r6350,e" filled="f" strokecolor="#231f20" strokeweight=".5pt">
            <v:path arrowok="t"/>
            <w10:wrap type="topAndBottom" anchorx="page"/>
          </v:shape>
        </w:pict>
      </w:r>
      <w:bookmarkStart w:id="26" w:name="30-0262-01-0899-0945o7_"/>
      <w:bookmarkStart w:id="27" w:name="_TOC_250002"/>
      <w:bookmarkEnd w:id="26"/>
      <w:r w:rsidR="00973B64" w:rsidRPr="00765AA4">
        <w:rPr>
          <w:sz w:val="24"/>
          <w:szCs w:val="24"/>
          <w:lang w:val="ru-RU"/>
        </w:rPr>
        <w:t>М</w:t>
      </w:r>
      <w:bookmarkEnd w:id="27"/>
      <w:r w:rsidR="00973B64" w:rsidRPr="00765AA4">
        <w:rPr>
          <w:sz w:val="24"/>
          <w:szCs w:val="24"/>
          <w:lang w:val="ru-RU"/>
        </w:rPr>
        <w:t>УЗЫКА</w:t>
      </w:r>
    </w:p>
    <w:p w:rsidR="00FA2CD7" w:rsidRPr="00765AA4" w:rsidRDefault="003A07C5"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FA2CD7" w:rsidRPr="00765AA4" w:rsidRDefault="003A07C5" w:rsidP="00765AA4">
      <w:pPr>
        <w:tabs>
          <w:tab w:val="left" w:pos="1134"/>
        </w:tabs>
        <w:spacing w:line="276" w:lineRule="auto"/>
        <w:ind w:firstLine="567"/>
        <w:jc w:val="both"/>
        <w:rPr>
          <w:sz w:val="24"/>
          <w:szCs w:val="24"/>
          <w:lang w:val="ru-RU"/>
        </w:rPr>
      </w:pPr>
      <w:r w:rsidRPr="00765AA4">
        <w:rPr>
          <w:sz w:val="24"/>
          <w:szCs w:val="24"/>
          <w:lang w:val="ru-RU"/>
        </w:rPr>
        <w:t>П</w:t>
      </w:r>
      <w:r w:rsidR="00973B64" w:rsidRPr="00765AA4">
        <w:rPr>
          <w:sz w:val="24"/>
          <w:szCs w:val="24"/>
          <w:lang w:val="ru-RU"/>
        </w:rPr>
        <w:t>рограммы воспитания.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0B1DA3">
      <w:pPr>
        <w:tabs>
          <w:tab w:val="left" w:pos="1134"/>
        </w:tabs>
        <w:spacing w:line="276" w:lineRule="auto"/>
        <w:ind w:firstLine="567"/>
        <w:jc w:val="center"/>
        <w:rPr>
          <w:sz w:val="24"/>
          <w:szCs w:val="24"/>
          <w:lang w:val="ru-RU"/>
        </w:rPr>
      </w:pPr>
      <w:r w:rsidRPr="00765AA4">
        <w:rPr>
          <w:sz w:val="24"/>
          <w:szCs w:val="24"/>
          <w:lang w:val="ru-RU"/>
        </w:rPr>
        <w:t>ПОЯСНИТЕЛЬНАЯ ЗАПИСКА</w:t>
      </w:r>
    </w:p>
    <w:p w:rsidR="00FA2CD7" w:rsidRDefault="00973B64" w:rsidP="000B1DA3">
      <w:pPr>
        <w:tabs>
          <w:tab w:val="left" w:pos="1134"/>
        </w:tabs>
        <w:spacing w:line="276" w:lineRule="auto"/>
        <w:ind w:firstLine="567"/>
        <w:jc w:val="center"/>
        <w:rPr>
          <w:sz w:val="24"/>
          <w:szCs w:val="24"/>
          <w:lang w:val="ru-RU"/>
        </w:rPr>
      </w:pPr>
      <w:r w:rsidRPr="00765AA4">
        <w:rPr>
          <w:sz w:val="24"/>
          <w:szCs w:val="24"/>
          <w:lang w:val="ru-RU"/>
        </w:rPr>
        <w:t>ОБЩАЯ ХАРАКТЕРИСТИКА УЧЕБНОГО ПРЕДМЕТА «МУЗЫКА»</w:t>
      </w:r>
    </w:p>
    <w:p w:rsidR="000B1DA3" w:rsidRPr="00765AA4" w:rsidRDefault="000B1DA3" w:rsidP="000B1DA3">
      <w:pPr>
        <w:tabs>
          <w:tab w:val="left" w:pos="1134"/>
        </w:tabs>
        <w:spacing w:line="276" w:lineRule="auto"/>
        <w:ind w:firstLine="567"/>
        <w:jc w:val="center"/>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w:t>
      </w:r>
      <w:r w:rsidR="000B1DA3">
        <w:rPr>
          <w:sz w:val="24"/>
          <w:szCs w:val="24"/>
          <w:lang w:val="ru-RU"/>
        </w:rPr>
        <w:t>ноо</w:t>
      </w:r>
      <w:r w:rsidRPr="00765AA4">
        <w:rPr>
          <w:sz w:val="24"/>
          <w:szCs w:val="24"/>
          <w:lang w:val="ru-RU"/>
        </w:rPr>
        <w:t>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FA2CD7" w:rsidRPr="00765AA4" w:rsidRDefault="00973B64" w:rsidP="000B1DA3">
      <w:pPr>
        <w:tabs>
          <w:tab w:val="left" w:pos="1134"/>
        </w:tabs>
        <w:spacing w:line="276" w:lineRule="auto"/>
        <w:ind w:firstLine="567"/>
        <w:jc w:val="both"/>
        <w:rPr>
          <w:sz w:val="24"/>
          <w:szCs w:val="24"/>
          <w:lang w:val="ru-RU"/>
        </w:rPr>
      </w:pPr>
      <w:r w:rsidRPr="00765AA4">
        <w:rPr>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FA2CD7" w:rsidRPr="00765AA4" w:rsidRDefault="007369BE"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определить и структурировать планируемые результаты обучения и содержание учебного предмета «Музыка» по годам обучения в соответствии с ФГОС ООО;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ИЗУЧЕНИЯ УЧЕБНОГО ПРЕДМЕТА «МУЗЫКА»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Музыка жизненно необходима для полноценного образования и воспитания ребёнка, развития его психики, эмоцио- 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процессе конкретизации учебных целей их реализация осуществляется по следующим направлениям: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творческих способностей ребёнка, развитие внутренней мотивации к интонационно-содержательной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Важнейшими задачами изучения предмета «Музыка» в основной школе являются:</w:t>
      </w:r>
    </w:p>
    <w:p w:rsidR="00FA2CD7" w:rsidRPr="00765AA4" w:rsidRDefault="00973B64" w:rsidP="00765AA4">
      <w:pPr>
        <w:shd w:val="clear" w:color="auto" w:fill="FFFFFF" w:themeFill="background1"/>
        <w:tabs>
          <w:tab w:val="left" w:pos="1134"/>
        </w:tabs>
        <w:spacing w:line="276" w:lineRule="auto"/>
        <w:ind w:firstLine="567"/>
        <w:jc w:val="both"/>
        <w:rPr>
          <w:sz w:val="24"/>
          <w:szCs w:val="24"/>
          <w:lang w:val="ru-RU"/>
        </w:rPr>
      </w:pPr>
      <w:r w:rsidRPr="00765AA4">
        <w:rPr>
          <w:sz w:val="24"/>
          <w:szCs w:val="24"/>
          <w:lang w:val="ru-RU"/>
        </w:rPr>
        <w:t>Приобщение к общечеловеческим духовным ценностям через личный психологический опыт эмоционально-эстетиче- ского переживания.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социальной функции музыки. Стремление понять закономерности развития музыкального искусства, условия раз</w:t>
      </w:r>
      <w:r w:rsidR="000B1DA3">
        <w:rPr>
          <w:sz w:val="24"/>
          <w:szCs w:val="24"/>
          <w:lang w:val="ru-RU"/>
        </w:rPr>
        <w:t>ноо</w:t>
      </w:r>
      <w:r w:rsidRPr="00765AA4">
        <w:rPr>
          <w:sz w:val="24"/>
          <w:szCs w:val="24"/>
          <w:lang w:val="ru-RU"/>
        </w:rPr>
        <w:t>бразного проявления и бытования музыки в человеческом обществе, специфики её воздействия на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 музыкальное движение (пластическое интонирование, инсценировка, танец, двигательное моделирование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 творческие проекты, музыкально-театральная деятельность (концерты, фестивали, представления);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е) исследовательская деятельность на материале музыкального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FA2CD7" w:rsidRPr="00765AA4" w:rsidRDefault="00973B64" w:rsidP="003E21BC">
      <w:pPr>
        <w:tabs>
          <w:tab w:val="left" w:pos="1134"/>
        </w:tabs>
        <w:spacing w:line="276" w:lineRule="auto"/>
        <w:ind w:firstLine="567"/>
        <w:jc w:val="both"/>
        <w:rPr>
          <w:sz w:val="24"/>
          <w:szCs w:val="24"/>
          <w:lang w:val="ru-RU"/>
        </w:rPr>
      </w:pPr>
      <w:r w:rsidRPr="00765AA4">
        <w:rPr>
          <w:sz w:val="24"/>
          <w:szCs w:val="24"/>
          <w:lang w:val="ru-RU"/>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1 «Музыка моего края»;</w:t>
      </w:r>
    </w:p>
    <w:p w:rsidR="00C4785F"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модуль № 2 «Народное музыкальное творчество России»;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3 «Музыка народов мира»;</w:t>
      </w:r>
    </w:p>
    <w:p w:rsidR="00C4785F"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4 «Европейская классическая музыка»;</w:t>
      </w:r>
    </w:p>
    <w:p w:rsidR="00FA2CD7" w:rsidRPr="00765AA4" w:rsidRDefault="00973B64" w:rsidP="00C4785F">
      <w:pPr>
        <w:tabs>
          <w:tab w:val="left" w:pos="1134"/>
        </w:tabs>
        <w:spacing w:line="276" w:lineRule="auto"/>
        <w:jc w:val="both"/>
        <w:rPr>
          <w:sz w:val="24"/>
          <w:szCs w:val="24"/>
          <w:lang w:val="ru-RU"/>
        </w:rPr>
      </w:pPr>
      <w:r w:rsidRPr="00765AA4">
        <w:rPr>
          <w:sz w:val="24"/>
          <w:szCs w:val="24"/>
          <w:lang w:val="ru-RU"/>
        </w:rPr>
        <w:t xml:space="preserve"> модуль № 5 «Русская классическая музыка»;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«Истоки и образы русской и европейской духовной музыки»;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7 «Современная музыка: основные жанры и направления»;</w:t>
      </w:r>
    </w:p>
    <w:p w:rsidR="00C4785F"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модуль № 8 «Связь музыки с другими видами искусства»;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9 «Жанры музыкального искусства».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61" style="position:absolute;left:0;text-align:left;margin-left:36.85pt;margin-top:21.5pt;width:317.5pt;height:.1pt;z-index:-15667712;mso-wrap-distance-left:0;mso-wrap-distance-right:0;mso-position-horizontal-relative:page;mso-position-vertical-relative:text" coordorigin="737,430" coordsize="6350,0" path="m737,430r6350,e" filled="f" strokecolor="#231f20" strokeweight=".5pt">
            <v:path arrowok="t"/>
            <w10:wrap type="topAndBottom" anchorx="page"/>
          </v:shape>
        </w:pict>
      </w:r>
      <w:r w:rsidR="00973B64" w:rsidRPr="00765AA4">
        <w:rPr>
          <w:sz w:val="24"/>
          <w:szCs w:val="24"/>
          <w:lang w:val="ru-RU"/>
        </w:rPr>
        <w:t>СОДЕРЖАНИЕ УЧЕБНОГО ПРЕДМЕТА «МУЗЫКА»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Каждый модуль состоит из нескольких тематических  блоков, рассчитанных на 3часов учебного времени. Для удобства вариативного распределения в рамках календарно- 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FA2CD7" w:rsidRPr="00765AA4" w:rsidRDefault="00973B64" w:rsidP="00765AA4">
      <w:pPr>
        <w:tabs>
          <w:tab w:val="left" w:pos="1134"/>
        </w:tabs>
        <w:spacing w:line="276" w:lineRule="auto"/>
        <w:ind w:firstLine="567"/>
        <w:jc w:val="both"/>
        <w:rPr>
          <w:sz w:val="24"/>
          <w:szCs w:val="24"/>
        </w:rPr>
      </w:pPr>
      <w:r w:rsidRPr="00765AA4">
        <w:rPr>
          <w:sz w:val="24"/>
          <w:szCs w:val="24"/>
        </w:rPr>
        <w:t>Модуль № 1 «Музыка моего края»</w:t>
      </w:r>
    </w:p>
    <w:p w:rsidR="00FA2CD7" w:rsidRPr="00765AA4" w:rsidRDefault="00FA2CD7" w:rsidP="00765AA4">
      <w:pPr>
        <w:tabs>
          <w:tab w:val="left" w:pos="1134"/>
        </w:tabs>
        <w:spacing w:line="276" w:lineRule="auto"/>
        <w:ind w:firstLine="567"/>
        <w:jc w:val="both"/>
        <w:rPr>
          <w:sz w:val="24"/>
          <w:szCs w:val="24"/>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44"/>
        <w:gridCol w:w="1530"/>
        <w:gridCol w:w="2176"/>
        <w:gridCol w:w="5085"/>
      </w:tblGrid>
      <w:tr w:rsidR="00FA2CD7" w:rsidRPr="00834D68">
        <w:trPr>
          <w:trHeight w:val="602"/>
        </w:trPr>
        <w:tc>
          <w:tcPr>
            <w:tcW w:w="1344" w:type="dxa"/>
          </w:tcPr>
          <w:p w:rsidR="00FA2CD7" w:rsidRPr="00834D68" w:rsidRDefault="00973B64" w:rsidP="000318D4">
            <w:pPr>
              <w:tabs>
                <w:tab w:val="left" w:pos="1134"/>
              </w:tabs>
              <w:spacing w:line="276" w:lineRule="auto"/>
              <w:ind w:firstLine="22"/>
              <w:jc w:val="both"/>
              <w:rPr>
                <w:sz w:val="20"/>
                <w:szCs w:val="20"/>
              </w:rPr>
            </w:pPr>
            <w:r w:rsidRPr="00834D68">
              <w:rPr>
                <w:sz w:val="20"/>
                <w:szCs w:val="20"/>
              </w:rPr>
              <w:t>№ блока, кол-во часов</w:t>
            </w:r>
          </w:p>
        </w:tc>
        <w:tc>
          <w:tcPr>
            <w:tcW w:w="1530" w:type="dxa"/>
          </w:tcPr>
          <w:p w:rsidR="00FA2CD7" w:rsidRPr="00834D68" w:rsidRDefault="00973B64" w:rsidP="000318D4">
            <w:pPr>
              <w:tabs>
                <w:tab w:val="left" w:pos="1134"/>
              </w:tabs>
              <w:spacing w:line="276" w:lineRule="auto"/>
              <w:ind w:firstLine="22"/>
              <w:jc w:val="both"/>
              <w:rPr>
                <w:sz w:val="20"/>
                <w:szCs w:val="20"/>
              </w:rPr>
            </w:pPr>
            <w:r w:rsidRPr="00834D68">
              <w:rPr>
                <w:sz w:val="20"/>
                <w:szCs w:val="20"/>
              </w:rPr>
              <w:t>Темы</w:t>
            </w:r>
          </w:p>
        </w:tc>
        <w:tc>
          <w:tcPr>
            <w:tcW w:w="2176" w:type="dxa"/>
          </w:tcPr>
          <w:p w:rsidR="00FA2CD7" w:rsidRPr="00834D68" w:rsidRDefault="00973B64" w:rsidP="000318D4">
            <w:pPr>
              <w:tabs>
                <w:tab w:val="left" w:pos="1134"/>
              </w:tabs>
              <w:spacing w:line="276" w:lineRule="auto"/>
              <w:ind w:firstLine="22"/>
              <w:jc w:val="both"/>
              <w:rPr>
                <w:sz w:val="20"/>
                <w:szCs w:val="20"/>
              </w:rPr>
            </w:pPr>
            <w:r w:rsidRPr="00834D68">
              <w:rPr>
                <w:sz w:val="20"/>
                <w:szCs w:val="20"/>
              </w:rPr>
              <w:t>Содержание</w:t>
            </w:r>
          </w:p>
        </w:tc>
        <w:tc>
          <w:tcPr>
            <w:tcW w:w="5085" w:type="dxa"/>
          </w:tcPr>
          <w:p w:rsidR="00FA2CD7" w:rsidRPr="00834D68" w:rsidRDefault="00973B64" w:rsidP="000318D4">
            <w:pPr>
              <w:tabs>
                <w:tab w:val="left" w:pos="1134"/>
              </w:tabs>
              <w:spacing w:line="276" w:lineRule="auto"/>
              <w:ind w:firstLine="22"/>
              <w:jc w:val="both"/>
              <w:rPr>
                <w:sz w:val="20"/>
                <w:szCs w:val="20"/>
              </w:rPr>
            </w:pPr>
            <w:r w:rsidRPr="00834D68">
              <w:rPr>
                <w:sz w:val="20"/>
                <w:szCs w:val="20"/>
              </w:rPr>
              <w:t>Виды деятельности обучающихся</w:t>
            </w:r>
          </w:p>
        </w:tc>
      </w:tr>
      <w:tr w:rsidR="00FA2CD7" w:rsidRPr="00737EE8">
        <w:trPr>
          <w:trHeight w:val="1957"/>
        </w:trPr>
        <w:tc>
          <w:tcPr>
            <w:tcW w:w="1344" w:type="dxa"/>
            <w:tcBorders>
              <w:left w:val="single" w:sz="6" w:space="0" w:color="231F20"/>
            </w:tcBorders>
          </w:tcPr>
          <w:p w:rsidR="00FA2CD7" w:rsidRPr="00834D68" w:rsidRDefault="00973B64" w:rsidP="000318D4">
            <w:pPr>
              <w:tabs>
                <w:tab w:val="left" w:pos="1134"/>
              </w:tabs>
              <w:spacing w:line="276" w:lineRule="auto"/>
              <w:ind w:firstLine="22"/>
              <w:jc w:val="both"/>
              <w:rPr>
                <w:sz w:val="20"/>
                <w:szCs w:val="20"/>
              </w:rPr>
            </w:pPr>
            <w:r w:rsidRPr="00834D68">
              <w:rPr>
                <w:sz w:val="20"/>
                <w:szCs w:val="20"/>
              </w:rPr>
              <w:t>А)</w:t>
            </w:r>
          </w:p>
          <w:p w:rsidR="00FA2CD7" w:rsidRPr="00834D68" w:rsidRDefault="00973B64" w:rsidP="000318D4">
            <w:pPr>
              <w:tabs>
                <w:tab w:val="left" w:pos="1134"/>
              </w:tabs>
              <w:spacing w:line="276" w:lineRule="auto"/>
              <w:ind w:firstLine="22"/>
              <w:jc w:val="both"/>
              <w:rPr>
                <w:sz w:val="20"/>
                <w:szCs w:val="20"/>
              </w:rPr>
            </w:pPr>
            <w:r w:rsidRPr="00834D68">
              <w:rPr>
                <w:sz w:val="20"/>
                <w:szCs w:val="20"/>
              </w:rPr>
              <w:t>3—4 учеб- ных часа</w:t>
            </w:r>
          </w:p>
        </w:tc>
        <w:tc>
          <w:tcPr>
            <w:tcW w:w="1530" w:type="dxa"/>
          </w:tcPr>
          <w:p w:rsidR="00FA2CD7" w:rsidRPr="00834D68" w:rsidRDefault="00973B64" w:rsidP="000318D4">
            <w:pPr>
              <w:tabs>
                <w:tab w:val="left" w:pos="1134"/>
              </w:tabs>
              <w:spacing w:line="276" w:lineRule="auto"/>
              <w:ind w:firstLine="22"/>
              <w:jc w:val="both"/>
              <w:rPr>
                <w:sz w:val="20"/>
                <w:szCs w:val="20"/>
              </w:rPr>
            </w:pPr>
            <w:r w:rsidRPr="00834D68">
              <w:rPr>
                <w:sz w:val="20"/>
                <w:szCs w:val="20"/>
              </w:rPr>
              <w:t>Фольклор — народное творчество3</w:t>
            </w:r>
          </w:p>
        </w:tc>
        <w:tc>
          <w:tcPr>
            <w:tcW w:w="2176" w:type="dxa"/>
          </w:tcPr>
          <w:p w:rsidR="00FA2CD7" w:rsidRPr="00834D68" w:rsidRDefault="00973B64" w:rsidP="000318D4">
            <w:pPr>
              <w:tabs>
                <w:tab w:val="left" w:pos="1134"/>
              </w:tabs>
              <w:spacing w:line="276" w:lineRule="auto"/>
              <w:ind w:firstLine="22"/>
              <w:jc w:val="both"/>
              <w:rPr>
                <w:sz w:val="20"/>
                <w:szCs w:val="20"/>
                <w:lang w:val="ru-RU"/>
              </w:rPr>
            </w:pPr>
            <w:r w:rsidRPr="00834D68">
              <w:rPr>
                <w:sz w:val="20"/>
                <w:szCs w:val="20"/>
                <w:lang w:val="ru-RU"/>
              </w:rPr>
              <w:t>Традиционная му- зыка — отражение жизни народа.</w:t>
            </w:r>
          </w:p>
          <w:p w:rsidR="00FA2CD7" w:rsidRPr="00834D68" w:rsidRDefault="00973B64" w:rsidP="000318D4">
            <w:pPr>
              <w:tabs>
                <w:tab w:val="left" w:pos="1134"/>
              </w:tabs>
              <w:spacing w:line="276" w:lineRule="auto"/>
              <w:ind w:firstLine="22"/>
              <w:jc w:val="both"/>
              <w:rPr>
                <w:sz w:val="20"/>
                <w:szCs w:val="20"/>
                <w:lang w:val="ru-RU"/>
              </w:rPr>
            </w:pPr>
            <w:r w:rsidRPr="00834D68">
              <w:rPr>
                <w:sz w:val="20"/>
                <w:szCs w:val="20"/>
                <w:lang w:val="ru-RU"/>
              </w:rPr>
              <w:t>Жанры детского и игрового фолькло- ра (игры, пляски, хороводы и др.)</w:t>
            </w:r>
          </w:p>
        </w:tc>
        <w:tc>
          <w:tcPr>
            <w:tcW w:w="5085" w:type="dxa"/>
            <w:tcBorders>
              <w:bottom w:val="single" w:sz="6" w:space="0" w:color="231F20"/>
            </w:tcBorders>
          </w:tcPr>
          <w:p w:rsidR="00FA2CD7" w:rsidRPr="00834D68" w:rsidRDefault="00973B64" w:rsidP="000318D4">
            <w:pPr>
              <w:tabs>
                <w:tab w:val="left" w:pos="1134"/>
              </w:tabs>
              <w:spacing w:line="276" w:lineRule="auto"/>
              <w:ind w:firstLine="22"/>
              <w:jc w:val="both"/>
              <w:rPr>
                <w:sz w:val="20"/>
                <w:szCs w:val="20"/>
                <w:lang w:val="ru-RU"/>
              </w:rPr>
            </w:pPr>
            <w:r w:rsidRPr="00834D68">
              <w:rPr>
                <w:sz w:val="20"/>
                <w:szCs w:val="20"/>
                <w:lang w:val="ru-RU"/>
              </w:rPr>
              <w:t>Знакомство со звучанием фольклорных образцов в аудио- и видеозаписи. Определение на слух:</w:t>
            </w:r>
          </w:p>
          <w:p w:rsidR="00FA2CD7" w:rsidRPr="00834D68" w:rsidRDefault="00973B64" w:rsidP="000318D4">
            <w:pPr>
              <w:tabs>
                <w:tab w:val="left" w:pos="1134"/>
              </w:tabs>
              <w:spacing w:line="276" w:lineRule="auto"/>
              <w:ind w:firstLine="22"/>
              <w:jc w:val="both"/>
              <w:rPr>
                <w:sz w:val="20"/>
                <w:szCs w:val="20"/>
                <w:lang w:val="ru-RU"/>
              </w:rPr>
            </w:pPr>
            <w:r w:rsidRPr="00834D68">
              <w:rPr>
                <w:sz w:val="20"/>
                <w:szCs w:val="20"/>
                <w:lang w:val="ru-RU"/>
              </w:rPr>
              <w:t>принадлежности к народной или композиторской музыке;</w:t>
            </w:r>
          </w:p>
          <w:p w:rsidR="00FA2CD7" w:rsidRPr="00834D68" w:rsidRDefault="00973B64" w:rsidP="000318D4">
            <w:pPr>
              <w:tabs>
                <w:tab w:val="left" w:pos="1134"/>
              </w:tabs>
              <w:spacing w:line="276" w:lineRule="auto"/>
              <w:ind w:firstLine="22"/>
              <w:jc w:val="both"/>
              <w:rPr>
                <w:sz w:val="20"/>
                <w:szCs w:val="20"/>
                <w:lang w:val="ru-RU"/>
              </w:rPr>
            </w:pPr>
            <w:r w:rsidRPr="00834D68">
              <w:rPr>
                <w:sz w:val="20"/>
                <w:szCs w:val="20"/>
                <w:lang w:val="ru-RU"/>
              </w:rPr>
              <w:t>исполнительского состава (вокального, инструмен- тального, смешанного);</w:t>
            </w:r>
          </w:p>
          <w:p w:rsidR="00FA2CD7" w:rsidRPr="00834D68" w:rsidRDefault="00973B64" w:rsidP="000318D4">
            <w:pPr>
              <w:tabs>
                <w:tab w:val="left" w:pos="1134"/>
              </w:tabs>
              <w:spacing w:line="276" w:lineRule="auto"/>
              <w:ind w:firstLine="22"/>
              <w:jc w:val="both"/>
              <w:rPr>
                <w:sz w:val="20"/>
                <w:szCs w:val="20"/>
                <w:lang w:val="ru-RU"/>
              </w:rPr>
            </w:pPr>
            <w:r w:rsidRPr="00834D68">
              <w:rPr>
                <w:sz w:val="20"/>
                <w:szCs w:val="20"/>
                <w:lang w:val="ru-RU"/>
              </w:rPr>
              <w:t>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FA2CD7" w:rsidRPr="00737EE8" w:rsidTr="00C4785F">
        <w:trPr>
          <w:trHeight w:val="267"/>
        </w:trPr>
        <w:tc>
          <w:tcPr>
            <w:tcW w:w="1344" w:type="dxa"/>
            <w:tcBorders>
              <w:left w:val="single" w:sz="6" w:space="0" w:color="231F20"/>
            </w:tcBorders>
          </w:tcPr>
          <w:p w:rsidR="00FA2CD7" w:rsidRPr="00834D68" w:rsidRDefault="00973B64" w:rsidP="000318D4">
            <w:pPr>
              <w:tabs>
                <w:tab w:val="left" w:pos="1134"/>
              </w:tabs>
              <w:spacing w:line="276" w:lineRule="auto"/>
              <w:ind w:firstLine="22"/>
              <w:jc w:val="both"/>
              <w:rPr>
                <w:sz w:val="20"/>
                <w:szCs w:val="20"/>
              </w:rPr>
            </w:pPr>
            <w:r w:rsidRPr="00834D68">
              <w:rPr>
                <w:sz w:val="20"/>
                <w:szCs w:val="20"/>
              </w:rPr>
              <w:t>Б)</w:t>
            </w:r>
          </w:p>
          <w:p w:rsidR="00FA2CD7" w:rsidRPr="00834D68" w:rsidRDefault="00973B64" w:rsidP="000318D4">
            <w:pPr>
              <w:tabs>
                <w:tab w:val="left" w:pos="1134"/>
              </w:tabs>
              <w:spacing w:line="276" w:lineRule="auto"/>
              <w:ind w:firstLine="22"/>
              <w:jc w:val="both"/>
              <w:rPr>
                <w:sz w:val="20"/>
                <w:szCs w:val="20"/>
              </w:rPr>
            </w:pPr>
            <w:r w:rsidRPr="00834D68">
              <w:rPr>
                <w:sz w:val="20"/>
                <w:szCs w:val="20"/>
              </w:rPr>
              <w:t>3—4 учеб- ных часа</w:t>
            </w:r>
          </w:p>
        </w:tc>
        <w:tc>
          <w:tcPr>
            <w:tcW w:w="1530" w:type="dxa"/>
          </w:tcPr>
          <w:p w:rsidR="00FA2CD7" w:rsidRPr="00834D68" w:rsidRDefault="00973B64" w:rsidP="000318D4">
            <w:pPr>
              <w:tabs>
                <w:tab w:val="left" w:pos="1134"/>
              </w:tabs>
              <w:spacing w:line="276" w:lineRule="auto"/>
              <w:ind w:firstLine="22"/>
              <w:jc w:val="both"/>
              <w:rPr>
                <w:sz w:val="20"/>
                <w:szCs w:val="20"/>
              </w:rPr>
            </w:pPr>
            <w:r w:rsidRPr="00834D68">
              <w:rPr>
                <w:sz w:val="20"/>
                <w:szCs w:val="20"/>
              </w:rPr>
              <w:t>Календар- ный фоль- клор4</w:t>
            </w:r>
          </w:p>
        </w:tc>
        <w:tc>
          <w:tcPr>
            <w:tcW w:w="2176" w:type="dxa"/>
          </w:tcPr>
          <w:p w:rsidR="00FA2CD7" w:rsidRPr="00834D68" w:rsidRDefault="00973B64" w:rsidP="000318D4">
            <w:pPr>
              <w:tabs>
                <w:tab w:val="left" w:pos="1134"/>
              </w:tabs>
              <w:spacing w:line="276" w:lineRule="auto"/>
              <w:ind w:firstLine="22"/>
              <w:jc w:val="both"/>
              <w:rPr>
                <w:sz w:val="20"/>
                <w:szCs w:val="20"/>
                <w:lang w:val="ru-RU"/>
              </w:rPr>
            </w:pPr>
            <w:r w:rsidRPr="00834D68">
              <w:rPr>
                <w:sz w:val="20"/>
                <w:szCs w:val="20"/>
                <w:lang w:val="ru-RU"/>
              </w:rPr>
              <w:t>Календарные обря- ды, традиционные для данной местно- сти (осенние, зим- ние, весенние —</w:t>
            </w:r>
          </w:p>
          <w:p w:rsidR="00FA2CD7" w:rsidRPr="00834D68" w:rsidRDefault="00973B64" w:rsidP="000318D4">
            <w:pPr>
              <w:tabs>
                <w:tab w:val="left" w:pos="1134"/>
              </w:tabs>
              <w:spacing w:line="276" w:lineRule="auto"/>
              <w:ind w:firstLine="22"/>
              <w:jc w:val="both"/>
              <w:rPr>
                <w:sz w:val="20"/>
                <w:szCs w:val="20"/>
              </w:rPr>
            </w:pPr>
            <w:r w:rsidRPr="00834D68">
              <w:rPr>
                <w:sz w:val="20"/>
                <w:szCs w:val="20"/>
              </w:rPr>
              <w:t>на выбор учителя)</w:t>
            </w:r>
          </w:p>
        </w:tc>
        <w:tc>
          <w:tcPr>
            <w:tcW w:w="5085" w:type="dxa"/>
            <w:tcBorders>
              <w:top w:val="single" w:sz="6" w:space="0" w:color="231F20"/>
              <w:bottom w:val="single" w:sz="6" w:space="0" w:color="231F20"/>
            </w:tcBorders>
          </w:tcPr>
          <w:p w:rsidR="00FA2CD7" w:rsidRPr="00834D68" w:rsidRDefault="00973B64" w:rsidP="000318D4">
            <w:pPr>
              <w:tabs>
                <w:tab w:val="left" w:pos="1134"/>
              </w:tabs>
              <w:spacing w:line="276" w:lineRule="auto"/>
              <w:ind w:firstLine="22"/>
              <w:jc w:val="both"/>
              <w:rPr>
                <w:sz w:val="20"/>
                <w:szCs w:val="20"/>
                <w:lang w:val="ru-RU"/>
              </w:rPr>
            </w:pPr>
            <w:r w:rsidRPr="00834D68">
              <w:rPr>
                <w:sz w:val="20"/>
                <w:szCs w:val="20"/>
                <w:lang w:val="ru-RU"/>
              </w:rPr>
              <w:t>Знакомство с символикой календарных обрядов, поиск информации о соответствующих фольклорных традициях.</w:t>
            </w:r>
          </w:p>
          <w:p w:rsidR="00FA2CD7" w:rsidRPr="00834D68" w:rsidRDefault="00973B64" w:rsidP="000318D4">
            <w:pPr>
              <w:tabs>
                <w:tab w:val="left" w:pos="1134"/>
              </w:tabs>
              <w:spacing w:line="276" w:lineRule="auto"/>
              <w:ind w:firstLine="22"/>
              <w:jc w:val="both"/>
              <w:rPr>
                <w:sz w:val="20"/>
                <w:szCs w:val="20"/>
                <w:lang w:val="ru-RU"/>
              </w:rPr>
            </w:pPr>
            <w:r w:rsidRPr="00834D68">
              <w:rPr>
                <w:sz w:val="20"/>
                <w:szCs w:val="20"/>
                <w:lang w:val="ru-RU"/>
              </w:rPr>
              <w:t>Разучивание и исполнение народных песен, танцев.</w:t>
            </w:r>
          </w:p>
          <w:p w:rsidR="00FA2CD7" w:rsidRPr="00834D68" w:rsidRDefault="00973B64" w:rsidP="000318D4">
            <w:pPr>
              <w:tabs>
                <w:tab w:val="left" w:pos="1134"/>
              </w:tabs>
              <w:spacing w:line="276" w:lineRule="auto"/>
              <w:ind w:firstLine="22"/>
              <w:jc w:val="both"/>
              <w:rPr>
                <w:sz w:val="20"/>
                <w:szCs w:val="20"/>
                <w:lang w:val="ru-RU"/>
              </w:rPr>
            </w:pPr>
            <w:r w:rsidRPr="00834D68">
              <w:rPr>
                <w:sz w:val="20"/>
                <w:szCs w:val="20"/>
                <w:lang w:val="ru-RU"/>
              </w:rPr>
              <w:t>На выбор или факультативно</w:t>
            </w:r>
          </w:p>
          <w:p w:rsidR="00FA2CD7" w:rsidRPr="00834D68" w:rsidRDefault="00973B64" w:rsidP="000318D4">
            <w:pPr>
              <w:tabs>
                <w:tab w:val="left" w:pos="1134"/>
              </w:tabs>
              <w:spacing w:line="276" w:lineRule="auto"/>
              <w:ind w:firstLine="22"/>
              <w:jc w:val="both"/>
              <w:rPr>
                <w:sz w:val="20"/>
                <w:szCs w:val="20"/>
                <w:lang w:val="ru-RU"/>
              </w:rPr>
            </w:pPr>
            <w:r w:rsidRPr="00834D68">
              <w:rPr>
                <w:sz w:val="20"/>
                <w:szCs w:val="20"/>
                <w:lang w:val="ru-RU"/>
              </w:rPr>
              <w:t>Реконструкция фольклорного обряда или его фраг- мента. Участие в народном гулянии, празднике на улицах своего города, посёлка</w:t>
            </w:r>
          </w:p>
        </w:tc>
      </w:tr>
    </w:tbl>
    <w:p w:rsidR="00FA2CD7" w:rsidRPr="00765AA4" w:rsidRDefault="00FA2CD7" w:rsidP="00C4785F">
      <w:pPr>
        <w:tabs>
          <w:tab w:val="left" w:pos="1134"/>
        </w:tabs>
        <w:spacing w:line="276" w:lineRule="auto"/>
        <w:jc w:val="both"/>
        <w:rPr>
          <w:sz w:val="24"/>
          <w:szCs w:val="24"/>
          <w:lang w:val="ru-RU"/>
        </w:rPr>
      </w:pPr>
    </w:p>
    <w:tbl>
      <w:tblPr>
        <w:tblStyle w:val="TableNormal"/>
        <w:tblW w:w="0" w:type="auto"/>
        <w:tblInd w:w="1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44"/>
        <w:gridCol w:w="1530"/>
        <w:gridCol w:w="2176"/>
        <w:gridCol w:w="5085"/>
      </w:tblGrid>
      <w:tr w:rsidR="00FA2CD7" w:rsidRPr="00737EE8">
        <w:trPr>
          <w:trHeight w:val="2360"/>
        </w:trPr>
        <w:tc>
          <w:tcPr>
            <w:tcW w:w="1344" w:type="dxa"/>
            <w:tcBorders>
              <w:left w:val="single" w:sz="6" w:space="0" w:color="231F20"/>
              <w:right w:val="single" w:sz="6" w:space="0" w:color="231F20"/>
            </w:tcBorders>
          </w:tcPr>
          <w:p w:rsidR="00FA2CD7" w:rsidRPr="00834D68" w:rsidRDefault="00973B64" w:rsidP="000F616E">
            <w:pPr>
              <w:tabs>
                <w:tab w:val="left" w:pos="1134"/>
              </w:tabs>
              <w:spacing w:line="276" w:lineRule="auto"/>
              <w:jc w:val="both"/>
              <w:rPr>
                <w:sz w:val="20"/>
                <w:szCs w:val="20"/>
              </w:rPr>
            </w:pPr>
            <w:r w:rsidRPr="00834D68">
              <w:rPr>
                <w:sz w:val="20"/>
                <w:szCs w:val="20"/>
              </w:rPr>
              <w:t>В)</w:t>
            </w:r>
          </w:p>
          <w:p w:rsidR="00FA2CD7" w:rsidRPr="00834D68" w:rsidRDefault="00973B64" w:rsidP="000F616E">
            <w:pPr>
              <w:tabs>
                <w:tab w:val="left" w:pos="1134"/>
              </w:tabs>
              <w:spacing w:line="276" w:lineRule="auto"/>
              <w:jc w:val="both"/>
              <w:rPr>
                <w:sz w:val="20"/>
                <w:szCs w:val="20"/>
              </w:rPr>
            </w:pPr>
            <w:r w:rsidRPr="00834D68">
              <w:rPr>
                <w:sz w:val="20"/>
                <w:szCs w:val="20"/>
              </w:rPr>
              <w:t>3—4 учеб- ных часа</w:t>
            </w:r>
          </w:p>
        </w:tc>
        <w:tc>
          <w:tcPr>
            <w:tcW w:w="1530" w:type="dxa"/>
            <w:tcBorders>
              <w:left w:val="single" w:sz="6" w:space="0" w:color="231F20"/>
            </w:tcBorders>
          </w:tcPr>
          <w:p w:rsidR="00FA2CD7" w:rsidRPr="00834D68" w:rsidRDefault="00973B64" w:rsidP="000F616E">
            <w:pPr>
              <w:tabs>
                <w:tab w:val="left" w:pos="1134"/>
              </w:tabs>
              <w:spacing w:line="276" w:lineRule="auto"/>
              <w:jc w:val="both"/>
              <w:rPr>
                <w:sz w:val="20"/>
                <w:szCs w:val="20"/>
              </w:rPr>
            </w:pPr>
            <w:r w:rsidRPr="00834D68">
              <w:rPr>
                <w:sz w:val="20"/>
                <w:szCs w:val="20"/>
              </w:rPr>
              <w:t>Семейный фольклор</w:t>
            </w:r>
          </w:p>
        </w:tc>
        <w:tc>
          <w:tcPr>
            <w:tcW w:w="2176" w:type="dxa"/>
          </w:tcPr>
          <w:p w:rsidR="00FA2CD7" w:rsidRPr="00834D68" w:rsidRDefault="00973B64" w:rsidP="000F616E">
            <w:pPr>
              <w:tabs>
                <w:tab w:val="left" w:pos="1134"/>
              </w:tabs>
              <w:spacing w:line="276" w:lineRule="auto"/>
              <w:jc w:val="both"/>
              <w:rPr>
                <w:sz w:val="20"/>
                <w:szCs w:val="20"/>
                <w:lang w:val="ru-RU"/>
              </w:rPr>
            </w:pPr>
            <w:r w:rsidRPr="00834D68">
              <w:rPr>
                <w:sz w:val="20"/>
                <w:szCs w:val="20"/>
                <w:lang w:val="ru-RU"/>
              </w:rPr>
              <w:t>Фольклорные жан- ры, связанные с жизнью человека: свадебный обряд, рекрутские песни, плачи-причитания</w:t>
            </w:r>
          </w:p>
        </w:tc>
        <w:tc>
          <w:tcPr>
            <w:tcW w:w="5085" w:type="dxa"/>
            <w:tcBorders>
              <w:bottom w:val="single" w:sz="6" w:space="0" w:color="231F20"/>
            </w:tcBorders>
          </w:tcPr>
          <w:p w:rsidR="00FA2CD7" w:rsidRPr="00834D68" w:rsidRDefault="00973B64" w:rsidP="000F616E">
            <w:pPr>
              <w:tabs>
                <w:tab w:val="left" w:pos="1134"/>
              </w:tabs>
              <w:spacing w:line="276" w:lineRule="auto"/>
              <w:jc w:val="both"/>
              <w:rPr>
                <w:sz w:val="20"/>
                <w:szCs w:val="20"/>
                <w:lang w:val="ru-RU"/>
              </w:rPr>
            </w:pPr>
            <w:r w:rsidRPr="00834D68">
              <w:rPr>
                <w:sz w:val="20"/>
                <w:szCs w:val="20"/>
                <w:lang w:val="ru-RU"/>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FA2CD7" w:rsidRPr="00834D68" w:rsidRDefault="00973B64" w:rsidP="000F616E">
            <w:pPr>
              <w:tabs>
                <w:tab w:val="left" w:pos="1134"/>
              </w:tabs>
              <w:spacing w:line="276" w:lineRule="auto"/>
              <w:jc w:val="both"/>
              <w:rPr>
                <w:sz w:val="20"/>
                <w:szCs w:val="20"/>
                <w:lang w:val="ru-RU"/>
              </w:rPr>
            </w:pPr>
            <w:r w:rsidRPr="00834D68">
              <w:rPr>
                <w:sz w:val="20"/>
                <w:szCs w:val="20"/>
                <w:lang w:val="ru-RU"/>
              </w:rPr>
              <w:t>Разучивание и исполнение отдельных песен, фраг- ментов обрядов (по выбору учителя).</w:t>
            </w:r>
          </w:p>
          <w:p w:rsidR="00FA2CD7" w:rsidRPr="00834D68" w:rsidRDefault="00973B64" w:rsidP="000F616E">
            <w:pPr>
              <w:tabs>
                <w:tab w:val="left" w:pos="1134"/>
              </w:tabs>
              <w:spacing w:line="276" w:lineRule="auto"/>
              <w:jc w:val="both"/>
              <w:rPr>
                <w:sz w:val="20"/>
                <w:szCs w:val="20"/>
                <w:lang w:val="ru-RU"/>
              </w:rPr>
            </w:pPr>
            <w:r w:rsidRPr="00834D68">
              <w:rPr>
                <w:sz w:val="20"/>
                <w:szCs w:val="20"/>
                <w:lang w:val="ru-RU"/>
              </w:rPr>
              <w:t>На выбор или факультативно</w:t>
            </w:r>
          </w:p>
          <w:p w:rsidR="00FA2CD7" w:rsidRPr="00834D68" w:rsidRDefault="00973B64" w:rsidP="000F616E">
            <w:pPr>
              <w:tabs>
                <w:tab w:val="left" w:pos="1134"/>
              </w:tabs>
              <w:spacing w:line="276" w:lineRule="auto"/>
              <w:jc w:val="both"/>
              <w:rPr>
                <w:sz w:val="20"/>
                <w:szCs w:val="20"/>
                <w:lang w:val="ru-RU"/>
              </w:rPr>
            </w:pPr>
            <w:r w:rsidRPr="00834D68">
              <w:rPr>
                <w:sz w:val="20"/>
                <w:szCs w:val="20"/>
                <w:lang w:val="ru-RU"/>
              </w:rPr>
              <w:t>Реконструкция фольклорного обряда или его фраг- мента. Исследовательские проекты  по  теме  «Жанры семейного фольклора»</w:t>
            </w:r>
          </w:p>
        </w:tc>
      </w:tr>
      <w:tr w:rsidR="00FA2CD7" w:rsidRPr="00737EE8">
        <w:trPr>
          <w:trHeight w:val="3897"/>
        </w:trPr>
        <w:tc>
          <w:tcPr>
            <w:tcW w:w="1344" w:type="dxa"/>
            <w:tcBorders>
              <w:left w:val="single" w:sz="6" w:space="0" w:color="231F20"/>
              <w:bottom w:val="single" w:sz="6" w:space="0" w:color="231F20"/>
              <w:right w:val="single" w:sz="6" w:space="0" w:color="231F20"/>
            </w:tcBorders>
          </w:tcPr>
          <w:p w:rsidR="00FA2CD7" w:rsidRPr="00834D68" w:rsidRDefault="00973B64" w:rsidP="000F616E">
            <w:pPr>
              <w:tabs>
                <w:tab w:val="left" w:pos="1134"/>
              </w:tabs>
              <w:spacing w:line="276" w:lineRule="auto"/>
              <w:jc w:val="both"/>
              <w:rPr>
                <w:sz w:val="20"/>
                <w:szCs w:val="20"/>
              </w:rPr>
            </w:pPr>
            <w:r w:rsidRPr="00834D68">
              <w:rPr>
                <w:sz w:val="20"/>
                <w:szCs w:val="20"/>
              </w:rPr>
              <w:t>Г)</w:t>
            </w:r>
          </w:p>
          <w:p w:rsidR="00FA2CD7" w:rsidRPr="00834D68" w:rsidRDefault="00973B64" w:rsidP="000F616E">
            <w:pPr>
              <w:tabs>
                <w:tab w:val="left" w:pos="1134"/>
              </w:tabs>
              <w:spacing w:line="276" w:lineRule="auto"/>
              <w:jc w:val="both"/>
              <w:rPr>
                <w:sz w:val="20"/>
                <w:szCs w:val="20"/>
              </w:rPr>
            </w:pPr>
            <w:r w:rsidRPr="00834D68">
              <w:rPr>
                <w:sz w:val="20"/>
                <w:szCs w:val="20"/>
              </w:rPr>
              <w:t>3—4 учеб- ных часа</w:t>
            </w:r>
          </w:p>
        </w:tc>
        <w:tc>
          <w:tcPr>
            <w:tcW w:w="1530" w:type="dxa"/>
            <w:tcBorders>
              <w:left w:val="single" w:sz="6" w:space="0" w:color="231F20"/>
              <w:bottom w:val="single" w:sz="6" w:space="0" w:color="231F20"/>
            </w:tcBorders>
          </w:tcPr>
          <w:p w:rsidR="00FA2CD7" w:rsidRPr="00834D68" w:rsidRDefault="00973B64" w:rsidP="000F616E">
            <w:pPr>
              <w:tabs>
                <w:tab w:val="left" w:pos="1134"/>
              </w:tabs>
              <w:spacing w:line="276" w:lineRule="auto"/>
              <w:jc w:val="both"/>
              <w:rPr>
                <w:sz w:val="20"/>
                <w:szCs w:val="20"/>
              </w:rPr>
            </w:pPr>
            <w:r w:rsidRPr="00834D68">
              <w:rPr>
                <w:sz w:val="20"/>
                <w:szCs w:val="20"/>
              </w:rPr>
              <w:t>Наш край сегодня</w:t>
            </w:r>
          </w:p>
        </w:tc>
        <w:tc>
          <w:tcPr>
            <w:tcW w:w="2176" w:type="dxa"/>
            <w:tcBorders>
              <w:bottom w:val="single" w:sz="6" w:space="0" w:color="231F20"/>
            </w:tcBorders>
          </w:tcPr>
          <w:p w:rsidR="00FA2CD7" w:rsidRPr="00834D68" w:rsidRDefault="00973B64" w:rsidP="000F616E">
            <w:pPr>
              <w:tabs>
                <w:tab w:val="left" w:pos="1134"/>
              </w:tabs>
              <w:spacing w:line="276" w:lineRule="auto"/>
              <w:jc w:val="both"/>
              <w:rPr>
                <w:sz w:val="20"/>
                <w:szCs w:val="20"/>
                <w:lang w:val="ru-RU"/>
              </w:rPr>
            </w:pPr>
            <w:r w:rsidRPr="00834D68">
              <w:rPr>
                <w:sz w:val="20"/>
                <w:szCs w:val="20"/>
                <w:lang w:val="ru-RU"/>
              </w:rPr>
              <w:t>Современная музы- кальная культура родного края.</w:t>
            </w:r>
          </w:p>
          <w:p w:rsidR="00FA2CD7" w:rsidRPr="00834D68" w:rsidRDefault="00973B64" w:rsidP="000F616E">
            <w:pPr>
              <w:tabs>
                <w:tab w:val="left" w:pos="1134"/>
              </w:tabs>
              <w:spacing w:line="276" w:lineRule="auto"/>
              <w:jc w:val="both"/>
              <w:rPr>
                <w:sz w:val="20"/>
                <w:szCs w:val="20"/>
              </w:rPr>
            </w:pPr>
            <w:r w:rsidRPr="00834D68">
              <w:rPr>
                <w:sz w:val="20"/>
                <w:szCs w:val="20"/>
                <w:lang w:val="ru-RU"/>
              </w:rPr>
              <w:t xml:space="preserve">Гимн республики, города (при нали- чии). Земляки — композиторы, ис- полнители, деятели культуры. </w:t>
            </w:r>
            <w:r w:rsidRPr="00834D68">
              <w:rPr>
                <w:sz w:val="20"/>
                <w:szCs w:val="20"/>
              </w:rPr>
              <w:t>Театр, филармония, кон- серватория</w:t>
            </w:r>
          </w:p>
        </w:tc>
        <w:tc>
          <w:tcPr>
            <w:tcW w:w="5085" w:type="dxa"/>
            <w:tcBorders>
              <w:top w:val="single" w:sz="6" w:space="0" w:color="231F20"/>
              <w:bottom w:val="single" w:sz="6" w:space="0" w:color="231F20"/>
            </w:tcBorders>
          </w:tcPr>
          <w:p w:rsidR="00FA2CD7" w:rsidRPr="00834D68" w:rsidRDefault="00973B64" w:rsidP="000F616E">
            <w:pPr>
              <w:tabs>
                <w:tab w:val="left" w:pos="1134"/>
              </w:tabs>
              <w:spacing w:line="276" w:lineRule="auto"/>
              <w:jc w:val="both"/>
              <w:rPr>
                <w:sz w:val="20"/>
                <w:szCs w:val="20"/>
                <w:lang w:val="ru-RU"/>
              </w:rPr>
            </w:pPr>
            <w:r w:rsidRPr="00834D68">
              <w:rPr>
                <w:sz w:val="20"/>
                <w:szCs w:val="20"/>
                <w:lang w:val="ru-RU"/>
              </w:rPr>
              <w:t>Разучивание и исполнение гимна республики,  горо- да; песен местных композиторов.</w:t>
            </w:r>
          </w:p>
          <w:p w:rsidR="00FA2CD7" w:rsidRPr="00834D68" w:rsidRDefault="00973B64" w:rsidP="000F616E">
            <w:pPr>
              <w:tabs>
                <w:tab w:val="left" w:pos="1134"/>
              </w:tabs>
              <w:spacing w:line="276" w:lineRule="auto"/>
              <w:jc w:val="both"/>
              <w:rPr>
                <w:sz w:val="20"/>
                <w:szCs w:val="20"/>
                <w:lang w:val="ru-RU"/>
              </w:rPr>
            </w:pPr>
            <w:r w:rsidRPr="00834D68">
              <w:rPr>
                <w:sz w:val="20"/>
                <w:szCs w:val="20"/>
                <w:lang w:val="ru-RU"/>
              </w:rPr>
              <w:t>Знакомство с творческой биографией, деятельно- стью местных мастеров культуры и искусства.</w:t>
            </w:r>
          </w:p>
          <w:p w:rsidR="00FA2CD7" w:rsidRPr="00834D68" w:rsidRDefault="00973B64" w:rsidP="000F616E">
            <w:pPr>
              <w:tabs>
                <w:tab w:val="left" w:pos="1134"/>
              </w:tabs>
              <w:spacing w:line="276" w:lineRule="auto"/>
              <w:jc w:val="both"/>
              <w:rPr>
                <w:sz w:val="20"/>
                <w:szCs w:val="20"/>
                <w:lang w:val="ru-RU"/>
              </w:rPr>
            </w:pPr>
            <w:r w:rsidRPr="00834D68">
              <w:rPr>
                <w:sz w:val="20"/>
                <w:szCs w:val="20"/>
                <w:lang w:val="ru-RU"/>
              </w:rPr>
              <w:t>На выбор или факультативно</w:t>
            </w:r>
          </w:p>
          <w:p w:rsidR="00FA2CD7" w:rsidRPr="00834D68" w:rsidRDefault="00973B64" w:rsidP="000F616E">
            <w:pPr>
              <w:tabs>
                <w:tab w:val="left" w:pos="1134"/>
              </w:tabs>
              <w:spacing w:line="276" w:lineRule="auto"/>
              <w:jc w:val="both"/>
              <w:rPr>
                <w:sz w:val="20"/>
                <w:szCs w:val="20"/>
                <w:lang w:val="ru-RU"/>
              </w:rPr>
            </w:pPr>
            <w:r w:rsidRPr="00834D68">
              <w:rPr>
                <w:sz w:val="20"/>
                <w:szCs w:val="20"/>
                <w:lang w:val="ru-RU"/>
              </w:rPr>
              <w:t>Посещение местных музыкальных театров, музеев, концертов; написание отзыва с анализом спектакля, концерта, экскурсии.</w:t>
            </w:r>
          </w:p>
          <w:p w:rsidR="00FA2CD7" w:rsidRPr="00834D68" w:rsidRDefault="00973B64" w:rsidP="000F616E">
            <w:pPr>
              <w:tabs>
                <w:tab w:val="left" w:pos="1134"/>
              </w:tabs>
              <w:spacing w:line="276" w:lineRule="auto"/>
              <w:jc w:val="both"/>
              <w:rPr>
                <w:sz w:val="20"/>
                <w:szCs w:val="20"/>
                <w:lang w:val="ru-RU"/>
              </w:rPr>
            </w:pPr>
            <w:r w:rsidRPr="00834D68">
              <w:rPr>
                <w:sz w:val="20"/>
                <w:szCs w:val="20"/>
                <w:lang w:val="ru-RU"/>
              </w:rPr>
              <w:t>Исследовательские проекты, посвящённые деятелям музыкальной культуры своей малой родины (композиторам, исполнителям, творческим коллек- тивам).</w:t>
            </w:r>
          </w:p>
          <w:p w:rsidR="00C84E3D" w:rsidRDefault="00973B64" w:rsidP="000F616E">
            <w:pPr>
              <w:tabs>
                <w:tab w:val="left" w:pos="1134"/>
              </w:tabs>
              <w:spacing w:line="276" w:lineRule="auto"/>
              <w:jc w:val="both"/>
              <w:rPr>
                <w:sz w:val="20"/>
                <w:szCs w:val="20"/>
                <w:lang w:val="ru-RU"/>
              </w:rPr>
            </w:pPr>
            <w:r w:rsidRPr="00834D68">
              <w:rPr>
                <w:sz w:val="20"/>
                <w:szCs w:val="20"/>
                <w:lang w:val="ru-RU"/>
              </w:rPr>
              <w:t xml:space="preserve">Творческие проекты (сочинение песен, создание </w:t>
            </w:r>
          </w:p>
          <w:p w:rsidR="00FA2CD7" w:rsidRPr="00834D68" w:rsidRDefault="00973B64" w:rsidP="000F616E">
            <w:pPr>
              <w:tabs>
                <w:tab w:val="left" w:pos="1134"/>
              </w:tabs>
              <w:spacing w:line="276" w:lineRule="auto"/>
              <w:jc w:val="both"/>
              <w:rPr>
                <w:sz w:val="20"/>
                <w:szCs w:val="20"/>
                <w:lang w:val="ru-RU"/>
              </w:rPr>
            </w:pPr>
            <w:r w:rsidRPr="00834D68">
              <w:rPr>
                <w:sz w:val="20"/>
                <w:szCs w:val="20"/>
                <w:lang w:val="ru-RU"/>
              </w:rPr>
              <w:t>аранжировок  народных  мелодий;  съёмка,  монтаж и озвучивание любительского фильма и т. д.), на- правленные на сохранение и продолжение музы- кальных традиций своего края</w:t>
            </w:r>
          </w:p>
        </w:tc>
      </w:tr>
    </w:tbl>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2 «Народное музыкальное творчество России»5</w:t>
      </w:r>
    </w:p>
    <w:p w:rsidR="00FA2CD7" w:rsidRPr="00765AA4" w:rsidRDefault="00FA2CD7" w:rsidP="00765AA4">
      <w:pPr>
        <w:tabs>
          <w:tab w:val="left" w:pos="1134"/>
        </w:tabs>
        <w:spacing w:line="276" w:lineRule="auto"/>
        <w:ind w:firstLine="567"/>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36"/>
        <w:gridCol w:w="2052"/>
        <w:gridCol w:w="5494"/>
      </w:tblGrid>
      <w:tr w:rsidR="00FA2CD7" w:rsidRPr="00834D68">
        <w:trPr>
          <w:trHeight w:val="602"/>
        </w:trPr>
        <w:tc>
          <w:tcPr>
            <w:tcW w:w="1267" w:type="dxa"/>
          </w:tcPr>
          <w:p w:rsidR="00FA2CD7" w:rsidRPr="00834D68" w:rsidRDefault="00973B64" w:rsidP="000F616E">
            <w:pPr>
              <w:tabs>
                <w:tab w:val="left" w:pos="1134"/>
              </w:tabs>
              <w:spacing w:line="276" w:lineRule="auto"/>
              <w:ind w:firstLine="22"/>
              <w:jc w:val="both"/>
              <w:rPr>
                <w:sz w:val="20"/>
                <w:szCs w:val="20"/>
              </w:rPr>
            </w:pPr>
            <w:r w:rsidRPr="00834D68">
              <w:rPr>
                <w:sz w:val="20"/>
                <w:szCs w:val="20"/>
              </w:rPr>
              <w:t>№ блока, кол-во часов</w:t>
            </w:r>
          </w:p>
        </w:tc>
        <w:tc>
          <w:tcPr>
            <w:tcW w:w="1336" w:type="dxa"/>
          </w:tcPr>
          <w:p w:rsidR="00FA2CD7" w:rsidRPr="00834D68" w:rsidRDefault="00973B64" w:rsidP="000F616E">
            <w:pPr>
              <w:tabs>
                <w:tab w:val="left" w:pos="1134"/>
              </w:tabs>
              <w:spacing w:line="276" w:lineRule="auto"/>
              <w:ind w:firstLine="22"/>
              <w:jc w:val="both"/>
              <w:rPr>
                <w:sz w:val="20"/>
                <w:szCs w:val="20"/>
              </w:rPr>
            </w:pPr>
            <w:r w:rsidRPr="00834D68">
              <w:rPr>
                <w:sz w:val="20"/>
                <w:szCs w:val="20"/>
              </w:rPr>
              <w:t>Темы</w:t>
            </w:r>
          </w:p>
        </w:tc>
        <w:tc>
          <w:tcPr>
            <w:tcW w:w="2052" w:type="dxa"/>
          </w:tcPr>
          <w:p w:rsidR="00FA2CD7" w:rsidRPr="00834D68" w:rsidRDefault="00973B64" w:rsidP="000F616E">
            <w:pPr>
              <w:tabs>
                <w:tab w:val="left" w:pos="1134"/>
              </w:tabs>
              <w:spacing w:line="276" w:lineRule="auto"/>
              <w:ind w:firstLine="22"/>
              <w:jc w:val="both"/>
              <w:rPr>
                <w:sz w:val="20"/>
                <w:szCs w:val="20"/>
              </w:rPr>
            </w:pPr>
            <w:r w:rsidRPr="00834D68">
              <w:rPr>
                <w:sz w:val="20"/>
                <w:szCs w:val="20"/>
              </w:rPr>
              <w:t>Содержание</w:t>
            </w:r>
          </w:p>
        </w:tc>
        <w:tc>
          <w:tcPr>
            <w:tcW w:w="5494" w:type="dxa"/>
          </w:tcPr>
          <w:p w:rsidR="00FA2CD7" w:rsidRPr="00834D68" w:rsidRDefault="00973B64" w:rsidP="000F616E">
            <w:pPr>
              <w:tabs>
                <w:tab w:val="left" w:pos="1134"/>
              </w:tabs>
              <w:spacing w:line="276" w:lineRule="auto"/>
              <w:ind w:firstLine="22"/>
              <w:jc w:val="both"/>
              <w:rPr>
                <w:sz w:val="20"/>
                <w:szCs w:val="20"/>
              </w:rPr>
            </w:pPr>
            <w:r w:rsidRPr="00834D68">
              <w:rPr>
                <w:sz w:val="20"/>
                <w:szCs w:val="20"/>
              </w:rPr>
              <w:t>Виды деятельности обучающихся</w:t>
            </w:r>
          </w:p>
        </w:tc>
      </w:tr>
      <w:tr w:rsidR="00FA2CD7" w:rsidRPr="00737EE8">
        <w:trPr>
          <w:trHeight w:val="2580"/>
        </w:trPr>
        <w:tc>
          <w:tcPr>
            <w:tcW w:w="1267" w:type="dxa"/>
            <w:tcBorders>
              <w:left w:val="single" w:sz="6" w:space="0" w:color="231F20"/>
              <w:right w:val="single" w:sz="6" w:space="0" w:color="231F20"/>
            </w:tcBorders>
          </w:tcPr>
          <w:p w:rsidR="00FA2CD7" w:rsidRPr="00834D68" w:rsidRDefault="00973B64" w:rsidP="000F616E">
            <w:pPr>
              <w:tabs>
                <w:tab w:val="left" w:pos="1134"/>
              </w:tabs>
              <w:spacing w:line="276" w:lineRule="auto"/>
              <w:ind w:firstLine="22"/>
              <w:jc w:val="both"/>
              <w:rPr>
                <w:sz w:val="20"/>
                <w:szCs w:val="20"/>
              </w:rPr>
            </w:pPr>
            <w:r w:rsidRPr="00834D68">
              <w:rPr>
                <w:sz w:val="20"/>
                <w:szCs w:val="20"/>
              </w:rPr>
              <w:t>А)</w:t>
            </w:r>
          </w:p>
          <w:p w:rsidR="00FA2CD7" w:rsidRPr="00834D68" w:rsidRDefault="00973B64" w:rsidP="000F616E">
            <w:pPr>
              <w:tabs>
                <w:tab w:val="left" w:pos="1134"/>
              </w:tabs>
              <w:spacing w:line="276" w:lineRule="auto"/>
              <w:ind w:firstLine="22"/>
              <w:jc w:val="both"/>
              <w:rPr>
                <w:sz w:val="20"/>
                <w:szCs w:val="20"/>
              </w:rPr>
            </w:pPr>
            <w:r w:rsidRPr="00834D68">
              <w:rPr>
                <w:sz w:val="20"/>
                <w:szCs w:val="20"/>
              </w:rPr>
              <w:t>3—4</w:t>
            </w:r>
          </w:p>
          <w:p w:rsidR="00FA2CD7" w:rsidRPr="00834D68" w:rsidRDefault="00973B64" w:rsidP="000F616E">
            <w:pPr>
              <w:tabs>
                <w:tab w:val="left" w:pos="1134"/>
              </w:tabs>
              <w:spacing w:line="276" w:lineRule="auto"/>
              <w:ind w:firstLine="22"/>
              <w:jc w:val="both"/>
              <w:rPr>
                <w:sz w:val="20"/>
                <w:szCs w:val="20"/>
              </w:rPr>
            </w:pPr>
            <w:r w:rsidRPr="00834D68">
              <w:rPr>
                <w:sz w:val="20"/>
                <w:szCs w:val="20"/>
              </w:rPr>
              <w:t>учебных часа</w:t>
            </w:r>
          </w:p>
        </w:tc>
        <w:tc>
          <w:tcPr>
            <w:tcW w:w="1336" w:type="dxa"/>
            <w:tcBorders>
              <w:left w:val="single" w:sz="6" w:space="0" w:color="231F20"/>
            </w:tcBorders>
          </w:tcPr>
          <w:p w:rsidR="00FA2CD7" w:rsidRPr="00834D68" w:rsidRDefault="00973B64" w:rsidP="000F616E">
            <w:pPr>
              <w:tabs>
                <w:tab w:val="left" w:pos="1134"/>
              </w:tabs>
              <w:spacing w:line="276" w:lineRule="auto"/>
              <w:ind w:firstLine="22"/>
              <w:jc w:val="both"/>
              <w:rPr>
                <w:sz w:val="20"/>
                <w:szCs w:val="20"/>
                <w:lang w:val="ru-RU"/>
              </w:rPr>
            </w:pPr>
            <w:r w:rsidRPr="00834D68">
              <w:rPr>
                <w:sz w:val="20"/>
                <w:szCs w:val="20"/>
                <w:lang w:val="ru-RU"/>
              </w:rPr>
              <w:t>Россия — наш об- щий дом</w:t>
            </w:r>
          </w:p>
        </w:tc>
        <w:tc>
          <w:tcPr>
            <w:tcW w:w="2052" w:type="dxa"/>
          </w:tcPr>
          <w:p w:rsidR="00FA2CD7" w:rsidRPr="00834D68" w:rsidRDefault="00973B64" w:rsidP="000F616E">
            <w:pPr>
              <w:tabs>
                <w:tab w:val="left" w:pos="1134"/>
              </w:tabs>
              <w:spacing w:line="276" w:lineRule="auto"/>
              <w:ind w:firstLine="22"/>
              <w:jc w:val="both"/>
              <w:rPr>
                <w:sz w:val="20"/>
                <w:szCs w:val="20"/>
                <w:lang w:val="ru-RU"/>
              </w:rPr>
            </w:pPr>
            <w:r w:rsidRPr="00834D68">
              <w:rPr>
                <w:sz w:val="20"/>
                <w:szCs w:val="20"/>
                <w:lang w:val="ru-RU"/>
              </w:rPr>
              <w:t xml:space="preserve">Богатство и раз- </w:t>
            </w:r>
            <w:r w:rsidR="00C52C85" w:rsidRPr="00834D68">
              <w:rPr>
                <w:sz w:val="20"/>
                <w:szCs w:val="20"/>
                <w:lang w:val="ru-RU"/>
              </w:rPr>
              <w:t>ООО</w:t>
            </w:r>
            <w:r w:rsidRPr="00834D68">
              <w:rPr>
                <w:sz w:val="20"/>
                <w:szCs w:val="20"/>
                <w:lang w:val="ru-RU"/>
              </w:rPr>
              <w:t>бразие фоль- клорных традиций народов нашей страны.</w:t>
            </w:r>
          </w:p>
          <w:p w:rsidR="00FA2CD7" w:rsidRPr="00834D68" w:rsidRDefault="00973B64" w:rsidP="000F616E">
            <w:pPr>
              <w:tabs>
                <w:tab w:val="left" w:pos="1134"/>
              </w:tabs>
              <w:spacing w:line="276" w:lineRule="auto"/>
              <w:ind w:firstLine="22"/>
              <w:jc w:val="both"/>
              <w:rPr>
                <w:sz w:val="20"/>
                <w:szCs w:val="20"/>
                <w:lang w:val="ru-RU"/>
              </w:rPr>
            </w:pPr>
            <w:r w:rsidRPr="00834D68">
              <w:rPr>
                <w:sz w:val="20"/>
                <w:szCs w:val="20"/>
                <w:lang w:val="ru-RU"/>
              </w:rPr>
              <w:t>Музыка наших соседей, музыка других регионов6</w:t>
            </w:r>
          </w:p>
        </w:tc>
        <w:tc>
          <w:tcPr>
            <w:tcW w:w="5494" w:type="dxa"/>
            <w:tcBorders>
              <w:bottom w:val="single" w:sz="6" w:space="0" w:color="231F20"/>
            </w:tcBorders>
          </w:tcPr>
          <w:p w:rsidR="00FA2CD7" w:rsidRPr="00834D68" w:rsidRDefault="00973B64" w:rsidP="000F616E">
            <w:pPr>
              <w:tabs>
                <w:tab w:val="left" w:pos="1134"/>
              </w:tabs>
              <w:spacing w:line="276" w:lineRule="auto"/>
              <w:ind w:firstLine="22"/>
              <w:jc w:val="both"/>
              <w:rPr>
                <w:sz w:val="20"/>
                <w:szCs w:val="20"/>
                <w:lang w:val="ru-RU"/>
              </w:rPr>
            </w:pPr>
            <w:r w:rsidRPr="00834D68">
              <w:rPr>
                <w:sz w:val="20"/>
                <w:szCs w:val="20"/>
                <w:lang w:val="ru-RU"/>
              </w:rPr>
              <w:t>Знакомство со звучанием фольклорных образцов близких и далёких регионов в аудио-и видеозаписи.</w:t>
            </w:r>
          </w:p>
          <w:p w:rsidR="00FA2CD7" w:rsidRPr="00834D68" w:rsidRDefault="00973B64" w:rsidP="000F616E">
            <w:pPr>
              <w:tabs>
                <w:tab w:val="left" w:pos="1134"/>
              </w:tabs>
              <w:spacing w:line="276" w:lineRule="auto"/>
              <w:ind w:firstLine="22"/>
              <w:jc w:val="both"/>
              <w:rPr>
                <w:sz w:val="20"/>
                <w:szCs w:val="20"/>
                <w:lang w:val="ru-RU"/>
              </w:rPr>
            </w:pPr>
            <w:r w:rsidRPr="00834D68">
              <w:rPr>
                <w:sz w:val="20"/>
                <w:szCs w:val="20"/>
                <w:lang w:val="ru-RU"/>
              </w:rPr>
              <w:t>Определение на слух:</w:t>
            </w:r>
          </w:p>
          <w:p w:rsidR="00FA2CD7" w:rsidRPr="00834D68" w:rsidRDefault="00973B64" w:rsidP="000F616E">
            <w:pPr>
              <w:tabs>
                <w:tab w:val="left" w:pos="1134"/>
              </w:tabs>
              <w:spacing w:line="276" w:lineRule="auto"/>
              <w:ind w:firstLine="22"/>
              <w:jc w:val="both"/>
              <w:rPr>
                <w:sz w:val="20"/>
                <w:szCs w:val="20"/>
                <w:lang w:val="ru-RU"/>
              </w:rPr>
            </w:pPr>
            <w:r w:rsidRPr="00834D68">
              <w:rPr>
                <w:sz w:val="20"/>
                <w:szCs w:val="20"/>
                <w:lang w:val="ru-RU"/>
              </w:rPr>
              <w:t>принадлежности к народной или композиторской музыке;</w:t>
            </w:r>
          </w:p>
          <w:p w:rsidR="00FA2CD7" w:rsidRPr="00834D68" w:rsidRDefault="00973B64" w:rsidP="000F616E">
            <w:pPr>
              <w:tabs>
                <w:tab w:val="left" w:pos="1134"/>
              </w:tabs>
              <w:spacing w:line="276" w:lineRule="auto"/>
              <w:ind w:firstLine="22"/>
              <w:jc w:val="both"/>
              <w:rPr>
                <w:sz w:val="20"/>
                <w:szCs w:val="20"/>
                <w:lang w:val="ru-RU"/>
              </w:rPr>
            </w:pPr>
            <w:r w:rsidRPr="00834D68">
              <w:rPr>
                <w:sz w:val="20"/>
                <w:szCs w:val="20"/>
                <w:lang w:val="ru-RU"/>
              </w:rPr>
              <w:t>исполнительского состава (вокального, инструментального, смешанного);</w:t>
            </w:r>
          </w:p>
          <w:p w:rsidR="00FA2CD7" w:rsidRPr="00834D68" w:rsidRDefault="00973B64" w:rsidP="000F616E">
            <w:pPr>
              <w:tabs>
                <w:tab w:val="left" w:pos="1134"/>
              </w:tabs>
              <w:spacing w:line="276" w:lineRule="auto"/>
              <w:ind w:firstLine="22"/>
              <w:jc w:val="both"/>
              <w:rPr>
                <w:sz w:val="20"/>
                <w:szCs w:val="20"/>
                <w:lang w:val="ru-RU"/>
              </w:rPr>
            </w:pPr>
            <w:r w:rsidRPr="00834D68">
              <w:rPr>
                <w:sz w:val="20"/>
                <w:szCs w:val="20"/>
                <w:lang w:val="ru-RU"/>
              </w:rPr>
              <w:t>жанра, характера музыки.</w:t>
            </w:r>
          </w:p>
          <w:p w:rsidR="00FA2CD7" w:rsidRPr="00834D68" w:rsidRDefault="00973B64" w:rsidP="000F616E">
            <w:pPr>
              <w:tabs>
                <w:tab w:val="left" w:pos="1134"/>
              </w:tabs>
              <w:spacing w:line="276" w:lineRule="auto"/>
              <w:ind w:firstLine="22"/>
              <w:jc w:val="both"/>
              <w:rPr>
                <w:sz w:val="20"/>
                <w:szCs w:val="20"/>
                <w:lang w:val="ru-RU"/>
              </w:rPr>
            </w:pPr>
            <w:r w:rsidRPr="00834D68">
              <w:rPr>
                <w:sz w:val="20"/>
                <w:szCs w:val="20"/>
                <w:lang w:val="ru-RU"/>
              </w:rPr>
              <w:t>Разучивание и исполнение народных песен, танцев, инструментальных наигрышей, фольклорных игр разных народов России</w:t>
            </w:r>
          </w:p>
        </w:tc>
      </w:tr>
    </w:tbl>
    <w:p w:rsidR="00FA2CD7" w:rsidRPr="00765AA4" w:rsidRDefault="00FA2CD7" w:rsidP="00C4785F">
      <w:pPr>
        <w:tabs>
          <w:tab w:val="left" w:pos="1134"/>
        </w:tabs>
        <w:spacing w:line="276" w:lineRule="auto"/>
        <w:jc w:val="both"/>
        <w:rPr>
          <w:sz w:val="24"/>
          <w:szCs w:val="24"/>
          <w:lang w:val="ru-RU"/>
        </w:rPr>
      </w:pPr>
    </w:p>
    <w:tbl>
      <w:tblPr>
        <w:tblStyle w:val="TableNormal"/>
        <w:tblW w:w="0" w:type="auto"/>
        <w:tblInd w:w="1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36"/>
        <w:gridCol w:w="2052"/>
        <w:gridCol w:w="5494"/>
      </w:tblGrid>
      <w:tr w:rsidR="00FA2CD7" w:rsidRPr="00C4785F">
        <w:trPr>
          <w:trHeight w:val="3680"/>
        </w:trPr>
        <w:tc>
          <w:tcPr>
            <w:tcW w:w="1267" w:type="dxa"/>
            <w:tcBorders>
              <w:left w:val="single" w:sz="6" w:space="0" w:color="231F20"/>
              <w:right w:val="single" w:sz="6" w:space="0" w:color="231F20"/>
            </w:tcBorders>
          </w:tcPr>
          <w:p w:rsidR="00FA2CD7" w:rsidRPr="00C84E3D" w:rsidRDefault="00973B64" w:rsidP="000F616E">
            <w:pPr>
              <w:tabs>
                <w:tab w:val="left" w:pos="1134"/>
              </w:tabs>
              <w:spacing w:line="276" w:lineRule="auto"/>
              <w:ind w:firstLine="37"/>
              <w:jc w:val="both"/>
              <w:rPr>
                <w:sz w:val="20"/>
                <w:szCs w:val="20"/>
              </w:rPr>
            </w:pPr>
            <w:r w:rsidRPr="00C84E3D">
              <w:rPr>
                <w:sz w:val="20"/>
                <w:szCs w:val="20"/>
              </w:rPr>
              <w:t>Б)</w:t>
            </w:r>
          </w:p>
          <w:p w:rsidR="00FA2CD7" w:rsidRPr="00C84E3D" w:rsidRDefault="00973B64" w:rsidP="000F616E">
            <w:pPr>
              <w:tabs>
                <w:tab w:val="left" w:pos="1134"/>
              </w:tabs>
              <w:spacing w:line="276" w:lineRule="auto"/>
              <w:ind w:firstLine="37"/>
              <w:jc w:val="both"/>
              <w:rPr>
                <w:sz w:val="20"/>
                <w:szCs w:val="20"/>
              </w:rPr>
            </w:pPr>
            <w:r w:rsidRPr="00C84E3D">
              <w:rPr>
                <w:sz w:val="20"/>
                <w:szCs w:val="20"/>
              </w:rPr>
              <w:t>3—4</w:t>
            </w:r>
          </w:p>
          <w:p w:rsidR="00FA2CD7" w:rsidRPr="00C84E3D" w:rsidRDefault="00973B64" w:rsidP="000F616E">
            <w:pPr>
              <w:tabs>
                <w:tab w:val="left" w:pos="1134"/>
              </w:tabs>
              <w:spacing w:line="276" w:lineRule="auto"/>
              <w:ind w:firstLine="37"/>
              <w:jc w:val="both"/>
              <w:rPr>
                <w:sz w:val="20"/>
                <w:szCs w:val="20"/>
              </w:rPr>
            </w:pPr>
            <w:r w:rsidRPr="00C84E3D">
              <w:rPr>
                <w:sz w:val="20"/>
                <w:szCs w:val="20"/>
              </w:rPr>
              <w:t>учебных часа</w:t>
            </w:r>
          </w:p>
        </w:tc>
        <w:tc>
          <w:tcPr>
            <w:tcW w:w="1336" w:type="dxa"/>
            <w:tcBorders>
              <w:left w:val="single" w:sz="6" w:space="0" w:color="231F20"/>
            </w:tcBorders>
          </w:tcPr>
          <w:p w:rsidR="00FA2CD7" w:rsidRPr="00C84E3D" w:rsidRDefault="00973B64" w:rsidP="000F616E">
            <w:pPr>
              <w:tabs>
                <w:tab w:val="left" w:pos="1134"/>
              </w:tabs>
              <w:spacing w:line="276" w:lineRule="auto"/>
              <w:ind w:firstLine="37"/>
              <w:jc w:val="both"/>
              <w:rPr>
                <w:sz w:val="20"/>
                <w:szCs w:val="20"/>
              </w:rPr>
            </w:pPr>
            <w:r w:rsidRPr="00C84E3D">
              <w:rPr>
                <w:sz w:val="20"/>
                <w:szCs w:val="20"/>
              </w:rPr>
              <w:t>Фольклор- ные жанры</w:t>
            </w:r>
          </w:p>
        </w:tc>
        <w:tc>
          <w:tcPr>
            <w:tcW w:w="2052" w:type="dxa"/>
          </w:tcPr>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Общее и особен- ное в фольклоре народов России: лирика, эпос, та- нец</w:t>
            </w:r>
          </w:p>
        </w:tc>
        <w:tc>
          <w:tcPr>
            <w:tcW w:w="5494" w:type="dxa"/>
            <w:tcBorders>
              <w:bottom w:val="single" w:sz="6" w:space="0" w:color="231F20"/>
            </w:tcBorders>
          </w:tcPr>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Выявление общего и особенного при сравнении танце- вальных, лирических и эпических песенных образцов фольклора разных народов России.</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На выбор или факультативно</w:t>
            </w:r>
          </w:p>
          <w:p w:rsidR="00FA2CD7" w:rsidRPr="00C4785F" w:rsidRDefault="00973B64" w:rsidP="000F616E">
            <w:pPr>
              <w:tabs>
                <w:tab w:val="left" w:pos="1134"/>
              </w:tabs>
              <w:spacing w:line="276" w:lineRule="auto"/>
              <w:ind w:firstLine="37"/>
              <w:jc w:val="both"/>
              <w:rPr>
                <w:sz w:val="20"/>
                <w:szCs w:val="20"/>
                <w:lang w:val="ru-RU"/>
              </w:rPr>
            </w:pPr>
            <w:r w:rsidRPr="00C84E3D">
              <w:rPr>
                <w:sz w:val="20"/>
                <w:szCs w:val="20"/>
                <w:lang w:val="ru-RU"/>
              </w:rPr>
              <w:t xml:space="preserve">Исследовательские проекты, посвящённые музыке разных народов России. </w:t>
            </w:r>
            <w:r w:rsidRPr="00C4785F">
              <w:rPr>
                <w:sz w:val="20"/>
                <w:szCs w:val="20"/>
                <w:lang w:val="ru-RU"/>
              </w:rPr>
              <w:t>Музыкальный фестиваль «Народы России»</w:t>
            </w:r>
          </w:p>
        </w:tc>
      </w:tr>
      <w:tr w:rsidR="00FA2CD7" w:rsidRPr="00C84E3D">
        <w:trPr>
          <w:trHeight w:val="2577"/>
        </w:trPr>
        <w:tc>
          <w:tcPr>
            <w:tcW w:w="1267" w:type="dxa"/>
            <w:tcBorders>
              <w:left w:val="single" w:sz="6" w:space="0" w:color="231F20"/>
              <w:bottom w:val="single" w:sz="6" w:space="0" w:color="231F20"/>
              <w:right w:val="single" w:sz="6" w:space="0" w:color="231F20"/>
            </w:tcBorders>
          </w:tcPr>
          <w:p w:rsidR="00FA2CD7" w:rsidRPr="00C84E3D" w:rsidRDefault="00973B64" w:rsidP="000F616E">
            <w:pPr>
              <w:tabs>
                <w:tab w:val="left" w:pos="1134"/>
              </w:tabs>
              <w:spacing w:line="276" w:lineRule="auto"/>
              <w:ind w:firstLine="37"/>
              <w:jc w:val="both"/>
              <w:rPr>
                <w:sz w:val="20"/>
                <w:szCs w:val="20"/>
              </w:rPr>
            </w:pPr>
            <w:r w:rsidRPr="00C84E3D">
              <w:rPr>
                <w:sz w:val="20"/>
                <w:szCs w:val="20"/>
              </w:rPr>
              <w:t>В)</w:t>
            </w:r>
          </w:p>
          <w:p w:rsidR="00FA2CD7" w:rsidRPr="00C84E3D" w:rsidRDefault="00973B64" w:rsidP="000F616E">
            <w:pPr>
              <w:tabs>
                <w:tab w:val="left" w:pos="1134"/>
              </w:tabs>
              <w:spacing w:line="276" w:lineRule="auto"/>
              <w:ind w:firstLine="37"/>
              <w:jc w:val="both"/>
              <w:rPr>
                <w:sz w:val="20"/>
                <w:szCs w:val="20"/>
              </w:rPr>
            </w:pPr>
            <w:r w:rsidRPr="00C84E3D">
              <w:rPr>
                <w:sz w:val="20"/>
                <w:szCs w:val="20"/>
              </w:rPr>
              <w:t>3—4</w:t>
            </w:r>
          </w:p>
          <w:p w:rsidR="00FA2CD7" w:rsidRPr="00C84E3D" w:rsidRDefault="00973B64" w:rsidP="000F616E">
            <w:pPr>
              <w:tabs>
                <w:tab w:val="left" w:pos="1134"/>
              </w:tabs>
              <w:spacing w:line="276" w:lineRule="auto"/>
              <w:ind w:firstLine="37"/>
              <w:jc w:val="both"/>
              <w:rPr>
                <w:sz w:val="20"/>
                <w:szCs w:val="20"/>
              </w:rPr>
            </w:pPr>
            <w:r w:rsidRPr="00C84E3D">
              <w:rPr>
                <w:sz w:val="20"/>
                <w:szCs w:val="20"/>
              </w:rPr>
              <w:t>учебных часа</w:t>
            </w:r>
          </w:p>
        </w:tc>
        <w:tc>
          <w:tcPr>
            <w:tcW w:w="1336" w:type="dxa"/>
            <w:tcBorders>
              <w:left w:val="single" w:sz="6" w:space="0" w:color="231F20"/>
              <w:bottom w:val="single" w:sz="6" w:space="0" w:color="231F20"/>
            </w:tcBorders>
          </w:tcPr>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Фольклор в творче- стве про- фессио- нальных компози- торов</w:t>
            </w:r>
          </w:p>
        </w:tc>
        <w:tc>
          <w:tcPr>
            <w:tcW w:w="2052" w:type="dxa"/>
            <w:tcBorders>
              <w:bottom w:val="single" w:sz="6" w:space="0" w:color="231F20"/>
            </w:tcBorders>
          </w:tcPr>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Народные истоки композиторского творчества: обра- ботки фольклора, цитаты; картины родной природы и отражение типич- ных образов, ха- рактеров, важных исторических событий.</w:t>
            </w:r>
          </w:p>
        </w:tc>
        <w:tc>
          <w:tcPr>
            <w:tcW w:w="5494"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FA2CD7" w:rsidRPr="00765AA4" w:rsidRDefault="00FA2CD7" w:rsidP="00765AA4">
      <w:pPr>
        <w:tabs>
          <w:tab w:val="left" w:pos="1134"/>
        </w:tabs>
        <w:spacing w:line="276" w:lineRule="auto"/>
        <w:ind w:firstLine="567"/>
        <w:jc w:val="both"/>
        <w:rPr>
          <w:sz w:val="24"/>
          <w:szCs w:val="24"/>
        </w:rPr>
      </w:pPr>
    </w:p>
    <w:p w:rsidR="00FA2CD7" w:rsidRPr="00765AA4" w:rsidRDefault="00FA2CD7" w:rsidP="00765AA4">
      <w:pPr>
        <w:tabs>
          <w:tab w:val="left" w:pos="1134"/>
        </w:tabs>
        <w:spacing w:line="276" w:lineRule="auto"/>
        <w:ind w:firstLine="567"/>
        <w:jc w:val="both"/>
        <w:rPr>
          <w:sz w:val="24"/>
          <w:szCs w:val="24"/>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36"/>
        <w:gridCol w:w="2052"/>
        <w:gridCol w:w="5494"/>
      </w:tblGrid>
      <w:tr w:rsidR="00FA2CD7" w:rsidRPr="00C84E3D">
        <w:trPr>
          <w:trHeight w:val="602"/>
        </w:trPr>
        <w:tc>
          <w:tcPr>
            <w:tcW w:w="1267"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 блока, кол-во часов</w:t>
            </w:r>
          </w:p>
        </w:tc>
        <w:tc>
          <w:tcPr>
            <w:tcW w:w="1336"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Темы</w:t>
            </w:r>
          </w:p>
        </w:tc>
        <w:tc>
          <w:tcPr>
            <w:tcW w:w="2052"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Содержание</w:t>
            </w:r>
          </w:p>
        </w:tc>
        <w:tc>
          <w:tcPr>
            <w:tcW w:w="5494"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Виды деятельности обучающихся</w:t>
            </w:r>
          </w:p>
        </w:tc>
      </w:tr>
      <w:tr w:rsidR="00FA2CD7" w:rsidRPr="00737EE8">
        <w:trPr>
          <w:trHeight w:val="2140"/>
        </w:trPr>
        <w:tc>
          <w:tcPr>
            <w:tcW w:w="1267" w:type="dxa"/>
            <w:tcBorders>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36" w:type="dxa"/>
          </w:tcPr>
          <w:p w:rsidR="00FA2CD7" w:rsidRPr="00C84E3D" w:rsidRDefault="00FA2CD7" w:rsidP="000F616E">
            <w:pPr>
              <w:tabs>
                <w:tab w:val="left" w:pos="1134"/>
              </w:tabs>
              <w:spacing w:line="276" w:lineRule="auto"/>
              <w:ind w:firstLine="22"/>
              <w:jc w:val="both"/>
              <w:rPr>
                <w:sz w:val="20"/>
                <w:szCs w:val="20"/>
              </w:rPr>
            </w:pPr>
          </w:p>
        </w:tc>
        <w:tc>
          <w:tcPr>
            <w:tcW w:w="2052"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Внутреннее родство композиторского и народного творчества на интонационном уровне</w:t>
            </w:r>
          </w:p>
        </w:tc>
        <w:tc>
          <w:tcPr>
            <w:tcW w:w="5494"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FA2CD7" w:rsidRPr="00737EE8">
        <w:trPr>
          <w:trHeight w:val="2357"/>
        </w:trPr>
        <w:tc>
          <w:tcPr>
            <w:tcW w:w="1267" w:type="dxa"/>
            <w:tcBorders>
              <w:left w:val="single" w:sz="6" w:space="0" w:color="231F20"/>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Г)</w:t>
            </w:r>
          </w:p>
          <w:p w:rsidR="00FA2CD7" w:rsidRPr="00C84E3D" w:rsidRDefault="00973B64" w:rsidP="000F616E">
            <w:pPr>
              <w:tabs>
                <w:tab w:val="left" w:pos="1134"/>
              </w:tabs>
              <w:spacing w:line="276" w:lineRule="auto"/>
              <w:ind w:firstLine="22"/>
              <w:jc w:val="both"/>
              <w:rPr>
                <w:sz w:val="20"/>
                <w:szCs w:val="20"/>
              </w:rPr>
            </w:pPr>
            <w:r w:rsidRPr="00C84E3D">
              <w:rPr>
                <w:sz w:val="20"/>
                <w:szCs w:val="20"/>
              </w:rPr>
              <w:t>3—4</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 часа</w:t>
            </w:r>
          </w:p>
        </w:tc>
        <w:tc>
          <w:tcPr>
            <w:tcW w:w="1336" w:type="dxa"/>
            <w:tcBorders>
              <w:left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 рубе- жах куль- тур</w:t>
            </w:r>
          </w:p>
        </w:tc>
        <w:tc>
          <w:tcPr>
            <w:tcW w:w="2052"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Взаимное влияние фольклорных тра- диций друг на друга.</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Этнографические экспедиции и фе- стивали.</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Современная жизнь фольклора</w:t>
            </w:r>
          </w:p>
        </w:tc>
        <w:tc>
          <w:tcPr>
            <w:tcW w:w="5494"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Знакомство с примерами смешения культурных традиций в пограничных территориях. Выявление причин- но-следственных связей такого смешения.</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Изучение творчества и вклада в развитие культуры современных этно-исполнителей, исследователей тра- диционного фольклора.</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Участие в этнографической экспедиции, посещение/ участие в фестивале традиционной культуры</w:t>
            </w:r>
          </w:p>
        </w:tc>
      </w:tr>
    </w:tbl>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148" style="position:absolute;left:0;text-align:left;margin-left:56.4pt;margin-top:11pt;width:85.05pt;height:.1pt;z-index:-15662080;mso-wrap-distance-left:0;mso-wrap-distance-right:0;mso-position-horizontal-relative:page;mso-position-vertical-relative:text" coordorigin="1128,220" coordsize="1701,0" path="m1128,220r1701,e" filled="f" strokecolor="#231f20" strokeweight=".5pt">
            <v:path arrowok="t"/>
            <w10:wrap type="topAndBottom" anchorx="page"/>
          </v:shape>
        </w:pict>
      </w:r>
    </w:p>
    <w:p w:rsidR="00252F07" w:rsidRPr="00182327" w:rsidRDefault="00252F07" w:rsidP="00765AA4">
      <w:pPr>
        <w:tabs>
          <w:tab w:val="left" w:pos="1134"/>
        </w:tabs>
        <w:spacing w:line="276" w:lineRule="auto"/>
        <w:ind w:firstLine="567"/>
        <w:jc w:val="both"/>
        <w:rPr>
          <w:sz w:val="24"/>
          <w:szCs w:val="24"/>
          <w:lang w:val="ru-RU"/>
        </w:rPr>
      </w:pPr>
    </w:p>
    <w:p w:rsidR="00252F07" w:rsidRPr="00182327" w:rsidRDefault="00252F07" w:rsidP="00765AA4">
      <w:pPr>
        <w:tabs>
          <w:tab w:val="left" w:pos="1134"/>
        </w:tabs>
        <w:spacing w:line="276" w:lineRule="auto"/>
        <w:ind w:firstLine="567"/>
        <w:jc w:val="both"/>
        <w:rPr>
          <w:sz w:val="24"/>
          <w:szCs w:val="24"/>
          <w:lang w:val="ru-RU"/>
        </w:rPr>
      </w:pPr>
    </w:p>
    <w:p w:rsidR="00252F07" w:rsidRPr="00182327" w:rsidRDefault="00252F07" w:rsidP="00765AA4">
      <w:pPr>
        <w:tabs>
          <w:tab w:val="left" w:pos="1134"/>
        </w:tabs>
        <w:spacing w:line="276" w:lineRule="auto"/>
        <w:ind w:firstLine="567"/>
        <w:jc w:val="both"/>
        <w:rPr>
          <w:sz w:val="24"/>
          <w:szCs w:val="24"/>
          <w:lang w:val="ru-RU"/>
        </w:rPr>
      </w:pPr>
    </w:p>
    <w:p w:rsidR="00252F07" w:rsidRPr="00182327" w:rsidRDefault="00252F07" w:rsidP="00765AA4">
      <w:pPr>
        <w:tabs>
          <w:tab w:val="left" w:pos="1134"/>
        </w:tabs>
        <w:spacing w:line="276" w:lineRule="auto"/>
        <w:ind w:firstLine="567"/>
        <w:jc w:val="both"/>
        <w:rPr>
          <w:sz w:val="24"/>
          <w:szCs w:val="24"/>
          <w:lang w:val="ru-RU"/>
        </w:rPr>
      </w:pPr>
    </w:p>
    <w:p w:rsidR="00252F07" w:rsidRPr="00182327" w:rsidRDefault="00252F0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rPr>
      </w:pPr>
      <w:r w:rsidRPr="00765AA4">
        <w:rPr>
          <w:sz w:val="24"/>
          <w:szCs w:val="24"/>
        </w:rPr>
        <w:t>Модуль № 3 «Музыка народов мира»</w:t>
      </w:r>
    </w:p>
    <w:p w:rsidR="00FA2CD7" w:rsidRPr="00765AA4" w:rsidRDefault="00FA2CD7" w:rsidP="00765AA4">
      <w:pPr>
        <w:tabs>
          <w:tab w:val="left" w:pos="1134"/>
        </w:tabs>
        <w:spacing w:line="276" w:lineRule="auto"/>
        <w:ind w:firstLine="567"/>
        <w:jc w:val="both"/>
        <w:rPr>
          <w:sz w:val="24"/>
          <w:szCs w:val="24"/>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02"/>
        <w:gridCol w:w="2030"/>
        <w:gridCol w:w="5540"/>
      </w:tblGrid>
      <w:tr w:rsidR="00FA2CD7" w:rsidRPr="00C84E3D">
        <w:trPr>
          <w:trHeight w:val="466"/>
        </w:trPr>
        <w:tc>
          <w:tcPr>
            <w:tcW w:w="1267"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 блока, кол-во часов</w:t>
            </w:r>
          </w:p>
        </w:tc>
        <w:tc>
          <w:tcPr>
            <w:tcW w:w="1302"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Темы</w:t>
            </w:r>
          </w:p>
        </w:tc>
        <w:tc>
          <w:tcPr>
            <w:tcW w:w="2030"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Содержание</w:t>
            </w:r>
          </w:p>
        </w:tc>
        <w:tc>
          <w:tcPr>
            <w:tcW w:w="5540"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Виды деятельности обучающихся</w:t>
            </w:r>
          </w:p>
        </w:tc>
      </w:tr>
      <w:tr w:rsidR="00FA2CD7" w:rsidRPr="00737EE8">
        <w:trPr>
          <w:trHeight w:val="2190"/>
        </w:trPr>
        <w:tc>
          <w:tcPr>
            <w:tcW w:w="1267" w:type="dxa"/>
            <w:tcBorders>
              <w:lef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А)</w:t>
            </w:r>
          </w:p>
          <w:p w:rsidR="00FA2CD7" w:rsidRPr="00C84E3D" w:rsidRDefault="00973B64" w:rsidP="000F616E">
            <w:pPr>
              <w:tabs>
                <w:tab w:val="left" w:pos="1134"/>
              </w:tabs>
              <w:spacing w:line="276" w:lineRule="auto"/>
              <w:ind w:firstLine="22"/>
              <w:jc w:val="both"/>
              <w:rPr>
                <w:sz w:val="20"/>
                <w:szCs w:val="20"/>
              </w:rPr>
            </w:pPr>
            <w:r w:rsidRPr="00C84E3D">
              <w:rPr>
                <w:sz w:val="20"/>
                <w:szCs w:val="20"/>
              </w:rPr>
              <w:t>3—4</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 часа</w:t>
            </w:r>
          </w:p>
        </w:tc>
        <w:tc>
          <w:tcPr>
            <w:tcW w:w="1302"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 ка — древней-</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ший язык человече- ства</w:t>
            </w:r>
          </w:p>
        </w:tc>
        <w:tc>
          <w:tcPr>
            <w:tcW w:w="2030"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Археологические находки, легенды и сказания о му- зыке древних.</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Древняя Греция — колыбель европей- ской культуры (те- атр, хор, оркестр, лады, учение о гармонии и др.)</w:t>
            </w:r>
          </w:p>
        </w:tc>
        <w:tc>
          <w:tcPr>
            <w:tcW w:w="5540"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Экскурсия в музей (реальный или виртуальный) с экс- позицией музыкальных артефактов древности, последующий пересказ полученной информации.</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Импровизация в духе древнего обряда (вызывание дождя, поклонение тотемному животному и т. п.).</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Озвучивание, театрализация легенды/мифа о музыке.</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 xml:space="preserve">Квесты, викторины, интеллектуальные игры. Исследо- вательские проекты в рамках тематики «Мифы Древней Греции в музыкальном искусстве </w:t>
            </w:r>
            <w:r w:rsidRPr="00C84E3D">
              <w:rPr>
                <w:sz w:val="20"/>
                <w:szCs w:val="20"/>
              </w:rPr>
              <w:t>XVII</w:t>
            </w:r>
            <w:r w:rsidRPr="00C84E3D">
              <w:rPr>
                <w:sz w:val="20"/>
                <w:szCs w:val="20"/>
                <w:lang w:val="ru-RU"/>
              </w:rPr>
              <w:t>—</w:t>
            </w:r>
            <w:r w:rsidRPr="00C84E3D">
              <w:rPr>
                <w:sz w:val="20"/>
                <w:szCs w:val="20"/>
              </w:rPr>
              <w:t>XX</w:t>
            </w:r>
            <w:r w:rsidRPr="00C84E3D">
              <w:rPr>
                <w:sz w:val="20"/>
                <w:szCs w:val="20"/>
                <w:lang w:val="ru-RU"/>
              </w:rPr>
              <w:t xml:space="preserve"> веков»</w:t>
            </w:r>
          </w:p>
        </w:tc>
      </w:tr>
      <w:tr w:rsidR="00FA2CD7" w:rsidRPr="00737EE8">
        <w:trPr>
          <w:trHeight w:val="1138"/>
        </w:trPr>
        <w:tc>
          <w:tcPr>
            <w:tcW w:w="1267"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Б)</w:t>
            </w:r>
          </w:p>
          <w:p w:rsidR="00FA2CD7" w:rsidRPr="00C84E3D" w:rsidRDefault="00973B64" w:rsidP="000F616E">
            <w:pPr>
              <w:tabs>
                <w:tab w:val="left" w:pos="1134"/>
              </w:tabs>
              <w:spacing w:line="276" w:lineRule="auto"/>
              <w:ind w:firstLine="22"/>
              <w:jc w:val="both"/>
              <w:rPr>
                <w:sz w:val="20"/>
                <w:szCs w:val="20"/>
              </w:rPr>
            </w:pPr>
            <w:r w:rsidRPr="00C84E3D">
              <w:rPr>
                <w:sz w:val="20"/>
                <w:szCs w:val="20"/>
              </w:rPr>
              <w:t>3—4</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 часа</w:t>
            </w:r>
          </w:p>
        </w:tc>
        <w:tc>
          <w:tcPr>
            <w:tcW w:w="1302"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Музыкаль- ный фоль- клор наро- дов Европы</w:t>
            </w:r>
          </w:p>
        </w:tc>
        <w:tc>
          <w:tcPr>
            <w:tcW w:w="2030"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Интонации и рит- мы, формы и жанры европей- ского фольклора9</w:t>
            </w:r>
          </w:p>
        </w:tc>
        <w:tc>
          <w:tcPr>
            <w:tcW w:w="5540"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Выявление характерных интонаций и ритмов в звучании традиционной музыки народов Европы.</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Выявление общего и особенного при сравнении изучаемых образцов европейского фольклора и фольклора народов России.</w:t>
            </w:r>
          </w:p>
        </w:tc>
      </w:tr>
    </w:tbl>
    <w:p w:rsidR="00FA2CD7" w:rsidRPr="00765AA4" w:rsidRDefault="00FA2CD7" w:rsidP="00765AA4">
      <w:pPr>
        <w:tabs>
          <w:tab w:val="left" w:pos="1134"/>
        </w:tabs>
        <w:spacing w:line="276" w:lineRule="auto"/>
        <w:ind w:firstLine="567"/>
        <w:jc w:val="both"/>
        <w:rPr>
          <w:sz w:val="24"/>
          <w:szCs w:val="24"/>
          <w:lang w:val="ru-RU"/>
        </w:rPr>
      </w:pPr>
    </w:p>
    <w:p w:rsidR="00FA2CD7" w:rsidRPr="00C4785F" w:rsidRDefault="00FA2CD7" w:rsidP="00765AA4">
      <w:pPr>
        <w:tabs>
          <w:tab w:val="left" w:pos="1134"/>
        </w:tabs>
        <w:spacing w:line="276" w:lineRule="auto"/>
        <w:ind w:firstLine="567"/>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02"/>
        <w:gridCol w:w="2030"/>
        <w:gridCol w:w="5540"/>
      </w:tblGrid>
      <w:tr w:rsidR="00FA2CD7" w:rsidRPr="00C84E3D">
        <w:trPr>
          <w:trHeight w:val="580"/>
        </w:trPr>
        <w:tc>
          <w:tcPr>
            <w:tcW w:w="1267"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 блока, кол-во часов</w:t>
            </w:r>
          </w:p>
        </w:tc>
        <w:tc>
          <w:tcPr>
            <w:tcW w:w="1302"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Темы</w:t>
            </w:r>
          </w:p>
        </w:tc>
        <w:tc>
          <w:tcPr>
            <w:tcW w:w="2030"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Содержание</w:t>
            </w:r>
          </w:p>
        </w:tc>
        <w:tc>
          <w:tcPr>
            <w:tcW w:w="5540"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Виды деятельности обучающихся</w:t>
            </w:r>
          </w:p>
        </w:tc>
      </w:tr>
      <w:tr w:rsidR="00FA2CD7" w:rsidRPr="00737EE8">
        <w:trPr>
          <w:trHeight w:val="1260"/>
        </w:trPr>
        <w:tc>
          <w:tcPr>
            <w:tcW w:w="1267" w:type="dxa"/>
            <w:tcBorders>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02" w:type="dxa"/>
          </w:tcPr>
          <w:p w:rsidR="00FA2CD7" w:rsidRPr="00C84E3D" w:rsidRDefault="00FA2CD7" w:rsidP="000F616E">
            <w:pPr>
              <w:tabs>
                <w:tab w:val="left" w:pos="1134"/>
              </w:tabs>
              <w:spacing w:line="276" w:lineRule="auto"/>
              <w:ind w:firstLine="22"/>
              <w:jc w:val="both"/>
              <w:rPr>
                <w:sz w:val="20"/>
                <w:szCs w:val="20"/>
              </w:rPr>
            </w:pPr>
          </w:p>
        </w:tc>
        <w:tc>
          <w:tcPr>
            <w:tcW w:w="2030"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Отражение евро- пейского фолькло- ра в творчестве профессиональных композиторов</w:t>
            </w:r>
          </w:p>
        </w:tc>
        <w:tc>
          <w:tcPr>
            <w:tcW w:w="5540"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FA2CD7" w:rsidRPr="00737EE8">
        <w:trPr>
          <w:trHeight w:val="2797"/>
        </w:trPr>
        <w:tc>
          <w:tcPr>
            <w:tcW w:w="1267" w:type="dxa"/>
            <w:tcBorders>
              <w:left w:val="single" w:sz="6" w:space="0" w:color="231F20"/>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В)</w:t>
            </w:r>
          </w:p>
          <w:p w:rsidR="00FA2CD7" w:rsidRPr="00C84E3D" w:rsidRDefault="00973B64" w:rsidP="000F616E">
            <w:pPr>
              <w:tabs>
                <w:tab w:val="left" w:pos="1134"/>
              </w:tabs>
              <w:spacing w:line="276" w:lineRule="auto"/>
              <w:ind w:firstLine="22"/>
              <w:jc w:val="both"/>
              <w:rPr>
                <w:sz w:val="20"/>
                <w:szCs w:val="20"/>
              </w:rPr>
            </w:pPr>
            <w:r w:rsidRPr="00C84E3D">
              <w:rPr>
                <w:sz w:val="20"/>
                <w:szCs w:val="20"/>
              </w:rPr>
              <w:t>3—4</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 часа</w:t>
            </w:r>
          </w:p>
        </w:tc>
        <w:tc>
          <w:tcPr>
            <w:tcW w:w="1302" w:type="dxa"/>
            <w:tcBorders>
              <w:left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 кальный фольклор народов Азии и Африки</w:t>
            </w:r>
          </w:p>
        </w:tc>
        <w:tc>
          <w:tcPr>
            <w:tcW w:w="2030"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Африканская му- зыка — стихия ритма.</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Интонационно-ла- довая основа му- зыки стран Азии10, уникальные тради- ции, музыкальные инструменты.</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Представления о роли музыки в жизни людей</w:t>
            </w:r>
          </w:p>
        </w:tc>
        <w:tc>
          <w:tcPr>
            <w:tcW w:w="5540"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Разучивание и исполнение народных песен, танцев. Коллективные ритмические импровизации на шумовых и ударных инструментах.</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Исследовательские проекты по теме «Музыка стран Азии и Африки»</w:t>
            </w:r>
          </w:p>
        </w:tc>
      </w:tr>
      <w:tr w:rsidR="00FA2CD7" w:rsidRPr="00737EE8">
        <w:trPr>
          <w:trHeight w:val="817"/>
        </w:trPr>
        <w:tc>
          <w:tcPr>
            <w:tcW w:w="1267"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Г)</w:t>
            </w:r>
          </w:p>
          <w:p w:rsidR="00FA2CD7" w:rsidRPr="00C84E3D" w:rsidRDefault="00973B64" w:rsidP="000F616E">
            <w:pPr>
              <w:tabs>
                <w:tab w:val="left" w:pos="1134"/>
              </w:tabs>
              <w:spacing w:line="276" w:lineRule="auto"/>
              <w:ind w:firstLine="22"/>
              <w:jc w:val="both"/>
              <w:rPr>
                <w:sz w:val="20"/>
                <w:szCs w:val="20"/>
              </w:rPr>
            </w:pPr>
            <w:r w:rsidRPr="00C84E3D">
              <w:rPr>
                <w:sz w:val="20"/>
                <w:szCs w:val="20"/>
              </w:rPr>
              <w:t>3—4</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w:t>
            </w:r>
          </w:p>
        </w:tc>
        <w:tc>
          <w:tcPr>
            <w:tcW w:w="1302"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Народная музыка Амери-</w:t>
            </w:r>
          </w:p>
        </w:tc>
        <w:tc>
          <w:tcPr>
            <w:tcW w:w="2030"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Стили и жанры американской музыки (кантри,</w:t>
            </w:r>
          </w:p>
        </w:tc>
        <w:tc>
          <w:tcPr>
            <w:tcW w:w="5540"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Выявление характерных интонаций и ритмов в звуча- нии американского, латино-американского фольклора, прослеживание их национальных истоков.</w:t>
            </w:r>
          </w:p>
        </w:tc>
      </w:tr>
    </w:tbl>
    <w:p w:rsidR="00FA2CD7" w:rsidRPr="00765AA4" w:rsidRDefault="00FA2CD7" w:rsidP="00114188">
      <w:pPr>
        <w:tabs>
          <w:tab w:val="left" w:pos="1134"/>
        </w:tabs>
        <w:spacing w:line="276" w:lineRule="auto"/>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02"/>
        <w:gridCol w:w="2030"/>
        <w:gridCol w:w="5540"/>
      </w:tblGrid>
      <w:tr w:rsidR="00FA2CD7" w:rsidRPr="00737EE8">
        <w:trPr>
          <w:trHeight w:val="1482"/>
        </w:trPr>
        <w:tc>
          <w:tcPr>
            <w:tcW w:w="1267" w:type="dxa"/>
            <w:tcBorders>
              <w:lef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часа</w:t>
            </w:r>
          </w:p>
        </w:tc>
        <w:tc>
          <w:tcPr>
            <w:tcW w:w="1302"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канского континен- та</w:t>
            </w:r>
          </w:p>
        </w:tc>
        <w:tc>
          <w:tcPr>
            <w:tcW w:w="2030"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блюз, спиричуэлс, самба,  босса-нова и др.). Смешение интонаций и рит- мов различного происхождения</w:t>
            </w:r>
          </w:p>
        </w:tc>
        <w:tc>
          <w:tcPr>
            <w:tcW w:w="5540"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Разучивание и исполнение народных песен, танцев. Индивидуальные и коллективные ритмические и мело- дические импровизации в стиле (жанре) изучаемой традиции</w:t>
            </w:r>
          </w:p>
        </w:tc>
      </w:tr>
    </w:tbl>
    <w:p w:rsidR="00FA2CD7" w:rsidRPr="00765AA4" w:rsidRDefault="00FA2CD7" w:rsidP="00765AA4">
      <w:pPr>
        <w:tabs>
          <w:tab w:val="left" w:pos="1134"/>
        </w:tabs>
        <w:spacing w:line="276" w:lineRule="auto"/>
        <w:ind w:firstLine="567"/>
        <w:jc w:val="both"/>
        <w:rPr>
          <w:sz w:val="24"/>
          <w:szCs w:val="24"/>
          <w:lang w:val="ru-RU"/>
        </w:rPr>
      </w:pPr>
    </w:p>
    <w:p w:rsidR="00252F07" w:rsidRPr="00182327" w:rsidRDefault="00252F07" w:rsidP="00765AA4">
      <w:pPr>
        <w:tabs>
          <w:tab w:val="left" w:pos="1134"/>
        </w:tabs>
        <w:spacing w:line="276" w:lineRule="auto"/>
        <w:ind w:firstLine="567"/>
        <w:jc w:val="both"/>
        <w:rPr>
          <w:sz w:val="24"/>
          <w:szCs w:val="24"/>
          <w:lang w:val="ru-RU"/>
        </w:rPr>
      </w:pPr>
    </w:p>
    <w:p w:rsidR="00252F07" w:rsidRPr="00182327" w:rsidRDefault="00252F07" w:rsidP="00765AA4">
      <w:pPr>
        <w:tabs>
          <w:tab w:val="left" w:pos="1134"/>
        </w:tabs>
        <w:spacing w:line="276" w:lineRule="auto"/>
        <w:ind w:firstLine="567"/>
        <w:jc w:val="both"/>
        <w:rPr>
          <w:sz w:val="24"/>
          <w:szCs w:val="24"/>
          <w:lang w:val="ru-RU"/>
        </w:rPr>
      </w:pPr>
    </w:p>
    <w:p w:rsidR="00252F07" w:rsidRPr="00182327" w:rsidRDefault="00252F0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rPr>
      </w:pPr>
      <w:r w:rsidRPr="00765AA4">
        <w:rPr>
          <w:sz w:val="24"/>
          <w:szCs w:val="24"/>
        </w:rPr>
        <w:t>Модуль № 4 «Европейская классическая музыка»</w:t>
      </w:r>
    </w:p>
    <w:p w:rsidR="00FA2CD7" w:rsidRPr="00765AA4" w:rsidRDefault="00FA2CD7" w:rsidP="00765AA4">
      <w:pPr>
        <w:tabs>
          <w:tab w:val="left" w:pos="1134"/>
        </w:tabs>
        <w:spacing w:line="276" w:lineRule="auto"/>
        <w:ind w:firstLine="567"/>
        <w:jc w:val="both"/>
        <w:rPr>
          <w:sz w:val="24"/>
          <w:szCs w:val="24"/>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13"/>
        <w:gridCol w:w="2029"/>
        <w:gridCol w:w="5528"/>
      </w:tblGrid>
      <w:tr w:rsidR="00FA2CD7" w:rsidRPr="00C84E3D">
        <w:trPr>
          <w:trHeight w:val="597"/>
        </w:trPr>
        <w:tc>
          <w:tcPr>
            <w:tcW w:w="1267"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 блока, кол-во часов</w:t>
            </w:r>
          </w:p>
        </w:tc>
        <w:tc>
          <w:tcPr>
            <w:tcW w:w="1313"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Темы</w:t>
            </w:r>
          </w:p>
        </w:tc>
        <w:tc>
          <w:tcPr>
            <w:tcW w:w="2029"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Содержание</w:t>
            </w:r>
          </w:p>
        </w:tc>
        <w:tc>
          <w:tcPr>
            <w:tcW w:w="5528"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Виды деятельности обучающихся</w:t>
            </w:r>
          </w:p>
        </w:tc>
      </w:tr>
      <w:tr w:rsidR="00FA2CD7" w:rsidRPr="00737EE8">
        <w:trPr>
          <w:trHeight w:val="1726"/>
        </w:trPr>
        <w:tc>
          <w:tcPr>
            <w:tcW w:w="1267" w:type="dxa"/>
            <w:tcBorders>
              <w:lef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А)</w:t>
            </w:r>
          </w:p>
          <w:p w:rsidR="00FA2CD7" w:rsidRPr="00C84E3D" w:rsidRDefault="00973B64" w:rsidP="000F616E">
            <w:pPr>
              <w:tabs>
                <w:tab w:val="left" w:pos="1134"/>
              </w:tabs>
              <w:spacing w:line="276" w:lineRule="auto"/>
              <w:ind w:firstLine="22"/>
              <w:jc w:val="both"/>
              <w:rPr>
                <w:sz w:val="20"/>
                <w:szCs w:val="20"/>
              </w:rPr>
            </w:pPr>
            <w:r w:rsidRPr="00C84E3D">
              <w:rPr>
                <w:sz w:val="20"/>
                <w:szCs w:val="20"/>
              </w:rPr>
              <w:t>2—3</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 часа</w:t>
            </w:r>
          </w:p>
        </w:tc>
        <w:tc>
          <w:tcPr>
            <w:tcW w:w="1313"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Нацио- нальные истоки классиче- ской му- зыки</w:t>
            </w:r>
          </w:p>
        </w:tc>
        <w:tc>
          <w:tcPr>
            <w:tcW w:w="2029"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Национальный музыкальный стиль на примере творчества</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Ф. Шопена,</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Э. Грига и др.</w:t>
            </w:r>
          </w:p>
        </w:tc>
        <w:tc>
          <w:tcPr>
            <w:tcW w:w="5528"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Знакомство с образцами музыки разных жанров, ти- пичных для рассматриваемых национальных стилей, творчества изучаемых композиторов.</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Определение на слух характерных интонаций, ритмов, элементов музыкального языка, умение напеть наибо- лее яркие интонации, прохлопать ритмические приме- ры из числа изучаемых классических произведений.</w:t>
            </w:r>
          </w:p>
        </w:tc>
      </w:tr>
    </w:tbl>
    <w:p w:rsidR="00FA2CD7" w:rsidRPr="00765AA4" w:rsidRDefault="00FA2CD7" w:rsidP="00765AA4">
      <w:pPr>
        <w:tabs>
          <w:tab w:val="left" w:pos="1134"/>
        </w:tabs>
        <w:spacing w:line="276" w:lineRule="auto"/>
        <w:ind w:firstLine="567"/>
        <w:jc w:val="both"/>
        <w:rPr>
          <w:sz w:val="24"/>
          <w:szCs w:val="24"/>
          <w:lang w:val="ru-RU"/>
        </w:rPr>
      </w:pPr>
    </w:p>
    <w:p w:rsidR="00FA2CD7" w:rsidRPr="00182327" w:rsidRDefault="00FA2CD7" w:rsidP="00765AA4">
      <w:pPr>
        <w:tabs>
          <w:tab w:val="left" w:pos="1134"/>
        </w:tabs>
        <w:spacing w:line="276" w:lineRule="auto"/>
        <w:ind w:firstLine="567"/>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13"/>
        <w:gridCol w:w="2029"/>
        <w:gridCol w:w="5528"/>
      </w:tblGrid>
      <w:tr w:rsidR="00FA2CD7" w:rsidRPr="00C84E3D">
        <w:trPr>
          <w:trHeight w:val="602"/>
        </w:trPr>
        <w:tc>
          <w:tcPr>
            <w:tcW w:w="1267"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 блока, кол-во часов</w:t>
            </w:r>
          </w:p>
        </w:tc>
        <w:tc>
          <w:tcPr>
            <w:tcW w:w="1313"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Темы</w:t>
            </w:r>
          </w:p>
        </w:tc>
        <w:tc>
          <w:tcPr>
            <w:tcW w:w="2029"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Содержание</w:t>
            </w:r>
          </w:p>
        </w:tc>
        <w:tc>
          <w:tcPr>
            <w:tcW w:w="5528"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Виды деятельности обучающихся</w:t>
            </w:r>
          </w:p>
        </w:tc>
      </w:tr>
      <w:tr w:rsidR="00FA2CD7" w:rsidRPr="00737EE8">
        <w:trPr>
          <w:trHeight w:val="290"/>
        </w:trPr>
        <w:tc>
          <w:tcPr>
            <w:tcW w:w="1267" w:type="dxa"/>
            <w:vMerge w:val="restart"/>
            <w:tcBorders>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13" w:type="dxa"/>
            <w:vMerge w:val="restart"/>
            <w:tcBorders>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29" w:type="dxa"/>
            <w:tcBorders>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Значение и роль</w:t>
            </w:r>
          </w:p>
        </w:tc>
        <w:tc>
          <w:tcPr>
            <w:tcW w:w="5528" w:type="dxa"/>
            <w:tcBorders>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Разучивание, исполнение не менее одного вокального</w:t>
            </w:r>
          </w:p>
        </w:tc>
      </w:tr>
      <w:tr w:rsidR="00FA2CD7" w:rsidRPr="00C84E3D">
        <w:trPr>
          <w:trHeight w:val="20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13"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композитора —</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произведения,  сочинённого  композитором-классиком</w:t>
            </w:r>
          </w:p>
        </w:tc>
      </w:tr>
      <w:tr w:rsidR="00FA2CD7" w:rsidRPr="00737EE8">
        <w:trPr>
          <w:trHeight w:val="20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13"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основоположника</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(из числа изучаемых в данном разделе).</w:t>
            </w:r>
          </w:p>
        </w:tc>
      </w:tr>
      <w:tr w:rsidR="00FA2CD7" w:rsidRPr="00737EE8">
        <w:trPr>
          <w:trHeight w:val="199"/>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13"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национальной</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Музыкальная викторина на знание музыки, названий</w:t>
            </w:r>
          </w:p>
        </w:tc>
      </w:tr>
      <w:tr w:rsidR="00FA2CD7" w:rsidRPr="00C84E3D">
        <w:trPr>
          <w:trHeight w:val="20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13"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классической  му-</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и авторов изученных произведений.</w:t>
            </w:r>
          </w:p>
        </w:tc>
      </w:tr>
      <w:tr w:rsidR="00FA2CD7" w:rsidRPr="00C84E3D">
        <w:trPr>
          <w:trHeight w:val="199"/>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13"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зыки.</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На выбор или факультативно</w:t>
            </w:r>
          </w:p>
        </w:tc>
      </w:tr>
      <w:tr w:rsidR="00FA2CD7" w:rsidRPr="00737EE8">
        <w:trPr>
          <w:trHeight w:val="20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13"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Характерные</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Исследовательские проекты о творчестве европейских</w:t>
            </w:r>
          </w:p>
        </w:tc>
      </w:tr>
      <w:tr w:rsidR="00FA2CD7" w:rsidRPr="00C84E3D">
        <w:trPr>
          <w:trHeight w:val="20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13"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жанры, образы,</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композиторов-классиков,  представителей  националь-</w:t>
            </w:r>
          </w:p>
        </w:tc>
      </w:tr>
      <w:tr w:rsidR="00FA2CD7" w:rsidRPr="00C84E3D">
        <w:trPr>
          <w:trHeight w:val="20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13"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элементы музы-</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ных школ.</w:t>
            </w:r>
          </w:p>
        </w:tc>
      </w:tr>
      <w:tr w:rsidR="00FA2CD7" w:rsidRPr="00737EE8">
        <w:trPr>
          <w:trHeight w:val="20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13"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кального языка</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Просмотр художественных и  документальных фильмов</w:t>
            </w:r>
          </w:p>
        </w:tc>
      </w:tr>
      <w:tr w:rsidR="00FA2CD7" w:rsidRPr="00737EE8">
        <w:trPr>
          <w:trHeight w:val="199"/>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13"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29" w:type="dxa"/>
            <w:tcBorders>
              <w:top w:val="nil"/>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о творчестве выдающих европейских композиторов</w:t>
            </w:r>
          </w:p>
        </w:tc>
      </w:tr>
      <w:tr w:rsidR="00FA2CD7" w:rsidRPr="00737EE8">
        <w:trPr>
          <w:trHeight w:val="20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13"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29" w:type="dxa"/>
            <w:tcBorders>
              <w:top w:val="nil"/>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 последующим обсуждением в классе.</w:t>
            </w:r>
          </w:p>
        </w:tc>
      </w:tr>
      <w:tr w:rsidR="00FA2CD7" w:rsidRPr="00737EE8">
        <w:trPr>
          <w:trHeight w:val="20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13"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29" w:type="dxa"/>
            <w:tcBorders>
              <w:top w:val="nil"/>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Посещение концерта классической музыки, балета,</w:t>
            </w:r>
          </w:p>
        </w:tc>
      </w:tr>
      <w:tr w:rsidR="00FA2CD7" w:rsidRPr="00C84E3D">
        <w:trPr>
          <w:trHeight w:val="289"/>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13"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29" w:type="dxa"/>
            <w:tcBorders>
              <w:top w:val="nil"/>
            </w:tcBorders>
          </w:tcPr>
          <w:p w:rsidR="00FA2CD7" w:rsidRPr="00C84E3D" w:rsidRDefault="00FA2CD7" w:rsidP="000F616E">
            <w:pPr>
              <w:tabs>
                <w:tab w:val="left" w:pos="1134"/>
              </w:tabs>
              <w:spacing w:line="276" w:lineRule="auto"/>
              <w:ind w:firstLine="22"/>
              <w:jc w:val="both"/>
              <w:rPr>
                <w:sz w:val="20"/>
                <w:szCs w:val="20"/>
                <w:lang w:val="ru-RU"/>
              </w:rPr>
            </w:pPr>
          </w:p>
        </w:tc>
        <w:tc>
          <w:tcPr>
            <w:tcW w:w="5528" w:type="dxa"/>
            <w:tcBorders>
              <w:top w:val="nil"/>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драматического спектакля</w:t>
            </w:r>
          </w:p>
        </w:tc>
      </w:tr>
      <w:tr w:rsidR="00FA2CD7" w:rsidRPr="00C84E3D">
        <w:trPr>
          <w:trHeight w:val="293"/>
        </w:trPr>
        <w:tc>
          <w:tcPr>
            <w:tcW w:w="1267" w:type="dxa"/>
            <w:tcBorders>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Б)</w:t>
            </w:r>
          </w:p>
        </w:tc>
        <w:tc>
          <w:tcPr>
            <w:tcW w:w="1313" w:type="dxa"/>
            <w:tcBorders>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Музыкант</w:t>
            </w:r>
          </w:p>
        </w:tc>
        <w:tc>
          <w:tcPr>
            <w:tcW w:w="2029" w:type="dxa"/>
            <w:tcBorders>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Кумиры публики</w:t>
            </w:r>
          </w:p>
        </w:tc>
        <w:tc>
          <w:tcPr>
            <w:tcW w:w="5528" w:type="dxa"/>
            <w:tcBorders>
              <w:top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lang w:val="ru-RU"/>
              </w:rPr>
              <w:t xml:space="preserve">Знакомство  с  образцами  виртуозной  музыки.  </w:t>
            </w:r>
            <w:r w:rsidRPr="00C84E3D">
              <w:rPr>
                <w:sz w:val="20"/>
                <w:szCs w:val="20"/>
              </w:rPr>
              <w:t>Размыш-</w:t>
            </w:r>
          </w:p>
        </w:tc>
      </w:tr>
      <w:tr w:rsidR="00FA2CD7" w:rsidRPr="00737EE8">
        <w:trPr>
          <w:trHeight w:val="210"/>
        </w:trPr>
        <w:tc>
          <w:tcPr>
            <w:tcW w:w="1267" w:type="dxa"/>
            <w:tcBorders>
              <w:top w:val="nil"/>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2—3</w:t>
            </w:r>
          </w:p>
        </w:tc>
        <w:tc>
          <w:tcPr>
            <w:tcW w:w="131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и публика</w:t>
            </w: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(на примере твор-</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ление над фактами биографий великих музыкантов —</w:t>
            </w:r>
          </w:p>
        </w:tc>
      </w:tr>
      <w:tr w:rsidR="00FA2CD7" w:rsidRPr="00737EE8">
        <w:trPr>
          <w:trHeight w:val="210"/>
        </w:trPr>
        <w:tc>
          <w:tcPr>
            <w:tcW w:w="1267" w:type="dxa"/>
            <w:tcBorders>
              <w:top w:val="nil"/>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w:t>
            </w:r>
          </w:p>
        </w:tc>
        <w:tc>
          <w:tcPr>
            <w:tcW w:w="1313" w:type="dxa"/>
            <w:tcBorders>
              <w:top w:val="nil"/>
              <w:bottom w:val="nil"/>
            </w:tcBorders>
          </w:tcPr>
          <w:p w:rsidR="00FA2CD7" w:rsidRPr="00C84E3D" w:rsidRDefault="00FA2CD7" w:rsidP="000F616E">
            <w:pPr>
              <w:tabs>
                <w:tab w:val="left" w:pos="1134"/>
              </w:tabs>
              <w:spacing w:line="276" w:lineRule="auto"/>
              <w:ind w:firstLine="22"/>
              <w:jc w:val="both"/>
              <w:rPr>
                <w:sz w:val="20"/>
                <w:szCs w:val="20"/>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чества В. А. Мо-</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как любимцев публики, так и непóнятых современни-</w:t>
            </w:r>
          </w:p>
        </w:tc>
      </w:tr>
      <w:tr w:rsidR="00FA2CD7" w:rsidRPr="00C84E3D">
        <w:trPr>
          <w:trHeight w:val="209"/>
        </w:trPr>
        <w:tc>
          <w:tcPr>
            <w:tcW w:w="1267" w:type="dxa"/>
            <w:tcBorders>
              <w:top w:val="nil"/>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часа</w:t>
            </w:r>
          </w:p>
        </w:tc>
        <w:tc>
          <w:tcPr>
            <w:tcW w:w="1313" w:type="dxa"/>
            <w:tcBorders>
              <w:top w:val="nil"/>
              <w:bottom w:val="nil"/>
            </w:tcBorders>
          </w:tcPr>
          <w:p w:rsidR="00FA2CD7" w:rsidRPr="00C84E3D" w:rsidRDefault="00FA2CD7" w:rsidP="000F616E">
            <w:pPr>
              <w:tabs>
                <w:tab w:val="left" w:pos="1134"/>
              </w:tabs>
              <w:spacing w:line="276" w:lineRule="auto"/>
              <w:ind w:firstLine="22"/>
              <w:jc w:val="both"/>
              <w:rPr>
                <w:sz w:val="20"/>
                <w:szCs w:val="20"/>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царта, Н. Пагани-</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ками.</w:t>
            </w:r>
          </w:p>
        </w:tc>
      </w:tr>
      <w:tr w:rsidR="00FA2CD7" w:rsidRPr="00737EE8">
        <w:trPr>
          <w:trHeight w:val="210"/>
        </w:trPr>
        <w:tc>
          <w:tcPr>
            <w:tcW w:w="1267"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rPr>
            </w:pPr>
          </w:p>
        </w:tc>
        <w:tc>
          <w:tcPr>
            <w:tcW w:w="1313" w:type="dxa"/>
            <w:tcBorders>
              <w:top w:val="nil"/>
              <w:bottom w:val="nil"/>
            </w:tcBorders>
          </w:tcPr>
          <w:p w:rsidR="00FA2CD7" w:rsidRPr="00C84E3D" w:rsidRDefault="00FA2CD7" w:rsidP="000F616E">
            <w:pPr>
              <w:tabs>
                <w:tab w:val="left" w:pos="1134"/>
              </w:tabs>
              <w:spacing w:line="276" w:lineRule="auto"/>
              <w:ind w:firstLine="22"/>
              <w:jc w:val="both"/>
              <w:rPr>
                <w:sz w:val="20"/>
                <w:szCs w:val="20"/>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ни, Ф. Листа</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Определение на слух мелодий, интонаций, ритмов,</w:t>
            </w:r>
          </w:p>
        </w:tc>
      </w:tr>
      <w:tr w:rsidR="00FA2CD7" w:rsidRPr="00737EE8">
        <w:trPr>
          <w:trHeight w:val="210"/>
        </w:trPr>
        <w:tc>
          <w:tcPr>
            <w:tcW w:w="1267"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1313" w:type="dxa"/>
            <w:tcBorders>
              <w:top w:val="nil"/>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и др.). Виртуоз-</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элементов музыкального языка изучаемых классиче-</w:t>
            </w:r>
          </w:p>
        </w:tc>
      </w:tr>
      <w:tr w:rsidR="00FA2CD7" w:rsidRPr="00737EE8">
        <w:trPr>
          <w:trHeight w:val="210"/>
        </w:trPr>
        <w:tc>
          <w:tcPr>
            <w:tcW w:w="1267"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1313" w:type="dxa"/>
            <w:tcBorders>
              <w:top w:val="nil"/>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ность. Талант,</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ских произведений, умение напеть их наиболее яркие</w:t>
            </w:r>
          </w:p>
        </w:tc>
      </w:tr>
      <w:tr w:rsidR="00FA2CD7" w:rsidRPr="00C84E3D">
        <w:trPr>
          <w:trHeight w:val="209"/>
        </w:trPr>
        <w:tc>
          <w:tcPr>
            <w:tcW w:w="1267"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1313" w:type="dxa"/>
            <w:tcBorders>
              <w:top w:val="nil"/>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труд, миссия</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ритмо-интонации.</w:t>
            </w:r>
          </w:p>
        </w:tc>
      </w:tr>
      <w:tr w:rsidR="00FA2CD7" w:rsidRPr="00737EE8">
        <w:trPr>
          <w:trHeight w:val="215"/>
        </w:trPr>
        <w:tc>
          <w:tcPr>
            <w:tcW w:w="1267"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rPr>
            </w:pPr>
          </w:p>
        </w:tc>
        <w:tc>
          <w:tcPr>
            <w:tcW w:w="1313" w:type="dxa"/>
            <w:tcBorders>
              <w:top w:val="nil"/>
              <w:bottom w:val="nil"/>
            </w:tcBorders>
          </w:tcPr>
          <w:p w:rsidR="00FA2CD7" w:rsidRPr="00C84E3D" w:rsidRDefault="00FA2CD7" w:rsidP="000F616E">
            <w:pPr>
              <w:tabs>
                <w:tab w:val="left" w:pos="1134"/>
              </w:tabs>
              <w:spacing w:line="276" w:lineRule="auto"/>
              <w:ind w:firstLine="22"/>
              <w:jc w:val="both"/>
              <w:rPr>
                <w:sz w:val="20"/>
                <w:szCs w:val="20"/>
              </w:rPr>
            </w:pPr>
          </w:p>
        </w:tc>
        <w:tc>
          <w:tcPr>
            <w:tcW w:w="2029"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композитора,  ис-</w:t>
            </w:r>
          </w:p>
        </w:tc>
        <w:tc>
          <w:tcPr>
            <w:tcW w:w="552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Музыкальная викторина на знание музыки, названий</w:t>
            </w:r>
          </w:p>
        </w:tc>
      </w:tr>
      <w:tr w:rsidR="00FA2CD7" w:rsidRPr="00C84E3D">
        <w:trPr>
          <w:trHeight w:val="299"/>
        </w:trPr>
        <w:tc>
          <w:tcPr>
            <w:tcW w:w="1267" w:type="dxa"/>
            <w:tcBorders>
              <w:top w:val="nil"/>
              <w:left w:val="single" w:sz="6" w:space="0" w:color="231F20"/>
              <w:bottom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13" w:type="dxa"/>
            <w:tcBorders>
              <w:top w:val="nil"/>
              <w:bottom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29" w:type="dxa"/>
            <w:tcBorders>
              <w:top w:val="nil"/>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полнителя. При-</w:t>
            </w:r>
          </w:p>
        </w:tc>
        <w:tc>
          <w:tcPr>
            <w:tcW w:w="5528" w:type="dxa"/>
            <w:tcBorders>
              <w:top w:val="nil"/>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и авторов изученных произведений.</w:t>
            </w:r>
          </w:p>
        </w:tc>
      </w:tr>
    </w:tbl>
    <w:p w:rsidR="00FA2CD7" w:rsidRPr="00C84E3D" w:rsidRDefault="00FA2CD7" w:rsidP="00765AA4">
      <w:pPr>
        <w:tabs>
          <w:tab w:val="left" w:pos="1134"/>
        </w:tabs>
        <w:spacing w:line="276" w:lineRule="auto"/>
        <w:ind w:firstLine="567"/>
        <w:jc w:val="both"/>
        <w:rPr>
          <w:sz w:val="20"/>
          <w:szCs w:val="20"/>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13"/>
        <w:gridCol w:w="2029"/>
        <w:gridCol w:w="5528"/>
      </w:tblGrid>
      <w:tr w:rsidR="00FA2CD7" w:rsidRPr="00737EE8">
        <w:trPr>
          <w:trHeight w:val="2400"/>
        </w:trPr>
        <w:tc>
          <w:tcPr>
            <w:tcW w:w="1267" w:type="dxa"/>
            <w:tcBorders>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13" w:type="dxa"/>
            <w:tcBorders>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29"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знание публики. Культура слушате- ля. Традиции слу- шания музыки в прошлые века и сегодня</w:t>
            </w:r>
          </w:p>
        </w:tc>
        <w:tc>
          <w:tcPr>
            <w:tcW w:w="5528"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Знание и соблюдение общепринятых норм слушания музыки, правил поведения в концертном зале, театре оперы и балета.</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Работа с интерактивной картой (география путешествий, гастролей), лентой времени (имена, факты, явления, музыкальные произведения).</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Посещение концерта классической музыки с последую- щим обсуждением в классе.</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Создание тематической подборки музыкальных произ- ведений для домашнего прослушивания</w:t>
            </w:r>
          </w:p>
        </w:tc>
      </w:tr>
      <w:tr w:rsidR="00FA2CD7" w:rsidRPr="00737EE8">
        <w:trPr>
          <w:trHeight w:val="3868"/>
        </w:trPr>
        <w:tc>
          <w:tcPr>
            <w:tcW w:w="1267" w:type="dxa"/>
            <w:tcBorders>
              <w:left w:val="single" w:sz="6" w:space="0" w:color="231F20"/>
              <w:bottom w:val="single" w:sz="6" w:space="0" w:color="231F20"/>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В)</w:t>
            </w:r>
          </w:p>
          <w:p w:rsidR="00FA2CD7" w:rsidRPr="00C84E3D" w:rsidRDefault="00973B64" w:rsidP="000F616E">
            <w:pPr>
              <w:tabs>
                <w:tab w:val="left" w:pos="1134"/>
              </w:tabs>
              <w:spacing w:line="276" w:lineRule="auto"/>
              <w:ind w:firstLine="22"/>
              <w:jc w:val="both"/>
              <w:rPr>
                <w:sz w:val="20"/>
                <w:szCs w:val="20"/>
              </w:rPr>
            </w:pPr>
            <w:r w:rsidRPr="00C84E3D">
              <w:rPr>
                <w:sz w:val="20"/>
                <w:szCs w:val="20"/>
              </w:rPr>
              <w:t>4—учеб- ных часов</w:t>
            </w:r>
          </w:p>
        </w:tc>
        <w:tc>
          <w:tcPr>
            <w:tcW w:w="1313" w:type="dxa"/>
            <w:tcBorders>
              <w:left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Музыка — зеркало эпохи</w:t>
            </w:r>
          </w:p>
        </w:tc>
        <w:tc>
          <w:tcPr>
            <w:tcW w:w="2029"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Искусство как от- ражение, с одной стороны — образа жизни, с другой — главных ценностей, идеалов конкретной эпохи. Стили ба- рокко и класси- цизм (круг основ- ных образов, ха- рактерных инто- наций, жанров).</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Полифонический и гомофонно-гармо- нический склад на примере творче- ства И. С. Баха  и Л. ван Бетховена</w:t>
            </w:r>
          </w:p>
        </w:tc>
        <w:tc>
          <w:tcPr>
            <w:tcW w:w="5528"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Знакомство с образцами полифонической и гомофонно- гармонической музыки.</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Разучивание, исполнение не менее одного вокального произведения, сочинённого композитором-классиком (из числа изучаемых в данном разделе).</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Исполнение вокальных, ритмических, речевых кано- нов.</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Музыкальная викторина на знание музыки, названий и авторов изученных произведений.</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Просмотр художественных фильмов и телепередач, по- свящённых стилям барокко и классицизм, творческому пути изучаемых композиторов</w:t>
            </w:r>
          </w:p>
        </w:tc>
      </w:tr>
    </w:tbl>
    <w:p w:rsidR="00114188" w:rsidRPr="00182327" w:rsidRDefault="00114188" w:rsidP="00765AA4">
      <w:pPr>
        <w:tabs>
          <w:tab w:val="left" w:pos="1134"/>
        </w:tabs>
        <w:spacing w:line="276" w:lineRule="auto"/>
        <w:ind w:firstLine="567"/>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13"/>
        <w:gridCol w:w="2029"/>
        <w:gridCol w:w="5528"/>
      </w:tblGrid>
      <w:tr w:rsidR="00FA2CD7" w:rsidRPr="00C84E3D">
        <w:trPr>
          <w:trHeight w:val="602"/>
        </w:trPr>
        <w:tc>
          <w:tcPr>
            <w:tcW w:w="1267"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 блока, кол-во часов</w:t>
            </w:r>
          </w:p>
        </w:tc>
        <w:tc>
          <w:tcPr>
            <w:tcW w:w="1313"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Темы</w:t>
            </w:r>
          </w:p>
        </w:tc>
        <w:tc>
          <w:tcPr>
            <w:tcW w:w="2029"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Содержание</w:t>
            </w:r>
          </w:p>
        </w:tc>
        <w:tc>
          <w:tcPr>
            <w:tcW w:w="5528"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Виды деятельности обучающихся</w:t>
            </w:r>
          </w:p>
        </w:tc>
      </w:tr>
      <w:tr w:rsidR="00FA2CD7" w:rsidRPr="00737EE8">
        <w:trPr>
          <w:trHeight w:val="5000"/>
        </w:trPr>
        <w:tc>
          <w:tcPr>
            <w:tcW w:w="1267" w:type="dxa"/>
            <w:tcBorders>
              <w:left w:val="single" w:sz="6" w:space="0" w:color="231F20"/>
              <w:bottom w:val="single" w:sz="6" w:space="0" w:color="231F20"/>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Г)</w:t>
            </w:r>
          </w:p>
          <w:p w:rsidR="00FA2CD7" w:rsidRPr="00C84E3D" w:rsidRDefault="00973B64" w:rsidP="000F616E">
            <w:pPr>
              <w:tabs>
                <w:tab w:val="left" w:pos="1134"/>
              </w:tabs>
              <w:spacing w:line="276" w:lineRule="auto"/>
              <w:ind w:firstLine="22"/>
              <w:jc w:val="both"/>
              <w:rPr>
                <w:sz w:val="20"/>
                <w:szCs w:val="20"/>
              </w:rPr>
            </w:pPr>
            <w:r w:rsidRPr="00C84E3D">
              <w:rPr>
                <w:sz w:val="20"/>
                <w:szCs w:val="20"/>
              </w:rPr>
              <w:t>4—6</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 часов</w:t>
            </w:r>
          </w:p>
        </w:tc>
        <w:tc>
          <w:tcPr>
            <w:tcW w:w="1313" w:type="dxa"/>
            <w:tcBorders>
              <w:left w:val="single" w:sz="6" w:space="0" w:color="231F20"/>
              <w:bottom w:val="single" w:sz="6" w:space="0" w:color="231F20"/>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Музы- кальный образ</w:t>
            </w:r>
          </w:p>
        </w:tc>
        <w:tc>
          <w:tcPr>
            <w:tcW w:w="2029" w:type="dxa"/>
            <w:tcBorders>
              <w:left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Героические об- разы в музыке. Лирический ге- рой музыкального произведения.</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Судьба челове- ка — судьба че- ловечества (на примере творче- ства Л. ван Бет- ховена, Ф. Шу-</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берта и др.). Сти- ли классицизм и романтизм (круг основных обра- зов, характерных интонаций, жан- ров)</w:t>
            </w:r>
          </w:p>
        </w:tc>
        <w:tc>
          <w:tcPr>
            <w:tcW w:w="5528"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Знакомство с произведениями композиторов  —  вен- ских классиков, композиторов-романтиков, сравнение образов их произведений. Сопереживание музыкально- му образу, идентификация с лирическим героем про- изведения.</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Узнавание на слух мелодий, интонаций, ритмов, эле- ментов музыкального языка изучаемых классических произведений, умение напеть их наиболее яркие темы, ритмо-интонации.</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 раза.</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Музыкальная викторина на знание музыки, названий и авторов изученных произведений.</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Сочинение музыки, импровизация; литературное, ху- дожественное творчество, созвучное кругу образов из- учаемого композитора. Составление сравнительной та- блицы стилей классицизм и романтизм (только на примере музыки, либо в музыке и живописи, в музы- ке и литературе и т. д.)</w:t>
            </w:r>
          </w:p>
        </w:tc>
      </w:tr>
    </w:tbl>
    <w:p w:rsidR="00FA2CD7" w:rsidRPr="00765AA4" w:rsidRDefault="00FA2CD7" w:rsidP="00765AA4">
      <w:pPr>
        <w:tabs>
          <w:tab w:val="left" w:pos="1134"/>
        </w:tabs>
        <w:spacing w:line="276" w:lineRule="auto"/>
        <w:ind w:firstLine="567"/>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13"/>
        <w:gridCol w:w="2029"/>
        <w:gridCol w:w="5528"/>
      </w:tblGrid>
      <w:tr w:rsidR="00FA2CD7" w:rsidRPr="00737EE8">
        <w:trPr>
          <w:trHeight w:val="5220"/>
        </w:trPr>
        <w:tc>
          <w:tcPr>
            <w:tcW w:w="1267" w:type="dxa"/>
            <w:tcBorders>
              <w:left w:val="single" w:sz="6" w:space="0" w:color="231F20"/>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Д)</w:t>
            </w:r>
          </w:p>
          <w:p w:rsidR="00FA2CD7" w:rsidRPr="00C84E3D" w:rsidRDefault="00973B64" w:rsidP="000F616E">
            <w:pPr>
              <w:tabs>
                <w:tab w:val="left" w:pos="1134"/>
              </w:tabs>
              <w:spacing w:line="276" w:lineRule="auto"/>
              <w:ind w:firstLine="22"/>
              <w:jc w:val="both"/>
              <w:rPr>
                <w:sz w:val="20"/>
                <w:szCs w:val="20"/>
              </w:rPr>
            </w:pPr>
            <w:r w:rsidRPr="00C84E3D">
              <w:rPr>
                <w:sz w:val="20"/>
                <w:szCs w:val="20"/>
              </w:rPr>
              <w:t>3—4</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 часа</w:t>
            </w:r>
          </w:p>
        </w:tc>
        <w:tc>
          <w:tcPr>
            <w:tcW w:w="1313" w:type="dxa"/>
            <w:tcBorders>
              <w:left w:val="single" w:sz="6" w:space="0" w:color="231F20"/>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Музы- кальная драматур- гия</w:t>
            </w:r>
          </w:p>
        </w:tc>
        <w:tc>
          <w:tcPr>
            <w:tcW w:w="2029" w:type="dxa"/>
            <w:tcBorders>
              <w:left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Развитие музы- кальных образов. Музыкальная те- ма. Принципы музыкального развития: повтор, контраст, разра- ботка.</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Музыкальная форма — строе- ние музыкального произведения</w:t>
            </w:r>
          </w:p>
        </w:tc>
        <w:tc>
          <w:tcPr>
            <w:tcW w:w="5528"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Наблюдение за развитием музыкальных тем, образов, восприятие логики музыкального развития. Умение слышать, запоминать основные изменения, последова- тельность настроений, чувств, характеров в развёрты- вании музыкальной драматургии. Узнавание на слух музыкальных тем, их вариантов, видоизменённых в процессе развития.</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Составление наглядной (буквенной, цифровой) схемы строения музыкального произведения.</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Музыкальная викторина на знание музыки, названий и авторов изученных произведений.</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Посещение концерта классической музыки,  в  програм- ме которого присутствуют крупные симфонические произведения.</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Создание сюжета любительского фильма (в том числе в жанре теневого театра, мультфильма и др.), осно- ванного на развитии образов, музыкальной драматур- гии одного из произведений композиторов-классиков</w:t>
            </w:r>
          </w:p>
        </w:tc>
      </w:tr>
      <w:tr w:rsidR="00FA2CD7" w:rsidRPr="00C84E3D">
        <w:trPr>
          <w:trHeight w:val="1086"/>
        </w:trPr>
        <w:tc>
          <w:tcPr>
            <w:tcW w:w="1267"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Е)</w:t>
            </w:r>
          </w:p>
          <w:p w:rsidR="00FA2CD7" w:rsidRPr="00C84E3D" w:rsidRDefault="00973B64" w:rsidP="000F616E">
            <w:pPr>
              <w:tabs>
                <w:tab w:val="left" w:pos="1134"/>
              </w:tabs>
              <w:spacing w:line="276" w:lineRule="auto"/>
              <w:ind w:firstLine="22"/>
              <w:jc w:val="both"/>
              <w:rPr>
                <w:sz w:val="20"/>
                <w:szCs w:val="20"/>
              </w:rPr>
            </w:pPr>
            <w:r w:rsidRPr="00C84E3D">
              <w:rPr>
                <w:sz w:val="20"/>
                <w:szCs w:val="20"/>
              </w:rPr>
              <w:t>4—6</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 часов</w:t>
            </w:r>
          </w:p>
        </w:tc>
        <w:tc>
          <w:tcPr>
            <w:tcW w:w="1313"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Музы- кальный стиль</w:t>
            </w:r>
          </w:p>
        </w:tc>
        <w:tc>
          <w:tcPr>
            <w:tcW w:w="2029"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Стиль как един- ство эстетических идеалов, круга образов, драма-</w:t>
            </w:r>
          </w:p>
        </w:tc>
        <w:tc>
          <w:tcPr>
            <w:tcW w:w="5528"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Обобщение и систематизация знаний о различных про- явлениях музыкального стиля (стиль композитора, на- циональный стиль, стиль эпохи и т. д.).</w:t>
            </w:r>
          </w:p>
          <w:p w:rsidR="00FA2CD7" w:rsidRPr="00C84E3D" w:rsidRDefault="00973B64" w:rsidP="000F616E">
            <w:pPr>
              <w:tabs>
                <w:tab w:val="left" w:pos="1134"/>
              </w:tabs>
              <w:spacing w:line="276" w:lineRule="auto"/>
              <w:ind w:firstLine="22"/>
              <w:jc w:val="both"/>
              <w:rPr>
                <w:sz w:val="20"/>
                <w:szCs w:val="20"/>
              </w:rPr>
            </w:pPr>
            <w:r w:rsidRPr="00C84E3D">
              <w:rPr>
                <w:sz w:val="20"/>
                <w:szCs w:val="20"/>
              </w:rPr>
              <w:t>Исполнение 2—3 вокальных произведений — образцов</w:t>
            </w:r>
          </w:p>
        </w:tc>
      </w:tr>
    </w:tbl>
    <w:p w:rsidR="00FA2CD7" w:rsidRPr="00765AA4" w:rsidRDefault="00FA2CD7" w:rsidP="00765AA4">
      <w:pPr>
        <w:tabs>
          <w:tab w:val="left" w:pos="1134"/>
        </w:tabs>
        <w:spacing w:line="276" w:lineRule="auto"/>
        <w:ind w:firstLine="567"/>
        <w:jc w:val="both"/>
        <w:rPr>
          <w:sz w:val="24"/>
          <w:szCs w:val="24"/>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13"/>
        <w:gridCol w:w="2029"/>
        <w:gridCol w:w="5528"/>
      </w:tblGrid>
      <w:tr w:rsidR="00FA2CD7" w:rsidRPr="00C84E3D">
        <w:trPr>
          <w:trHeight w:val="602"/>
        </w:trPr>
        <w:tc>
          <w:tcPr>
            <w:tcW w:w="1267"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 блока, кол-во часов</w:t>
            </w:r>
          </w:p>
        </w:tc>
        <w:tc>
          <w:tcPr>
            <w:tcW w:w="1313"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Темы</w:t>
            </w:r>
          </w:p>
        </w:tc>
        <w:tc>
          <w:tcPr>
            <w:tcW w:w="2029"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Содержание</w:t>
            </w:r>
          </w:p>
        </w:tc>
        <w:tc>
          <w:tcPr>
            <w:tcW w:w="5528"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Виды деятельности обучающихся</w:t>
            </w:r>
          </w:p>
        </w:tc>
      </w:tr>
      <w:tr w:rsidR="00FA2CD7" w:rsidRPr="00737EE8">
        <w:trPr>
          <w:trHeight w:val="4120"/>
        </w:trPr>
        <w:tc>
          <w:tcPr>
            <w:tcW w:w="1267" w:type="dxa"/>
            <w:tcBorders>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13" w:type="dxa"/>
            <w:tcBorders>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29"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lang w:val="ru-RU"/>
              </w:rPr>
              <w:t xml:space="preserve">тургических при- ёмов, музыкаль- ного языка. (На примере творче- ства В. А. Моцар- та, К.  </w:t>
            </w:r>
            <w:r w:rsidRPr="00C84E3D">
              <w:rPr>
                <w:sz w:val="20"/>
                <w:szCs w:val="20"/>
              </w:rPr>
              <w:t>Дебюсси, А. Шёнберга и др.)</w:t>
            </w:r>
          </w:p>
        </w:tc>
        <w:tc>
          <w:tcPr>
            <w:tcW w:w="5528"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барокко, классицизма, романтизма, импрессионизма (подлинных или стилизованных).</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Определение на слух в звучании незнакомого произве- дения:</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принадлежности к одному из изученных стилей;</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исполнительского состава (количество и состав ис- полнителей, музыкальных инструментов);</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жанра, круга образов;</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способа музыкального изложения и развития в про- стых и сложных музыкальных формах (гомофония, полифония, повтор, контраст, соотношение разделов и частей в произведении и др.).</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Музыкальная викторина на знание музыки, названий и авторов изученных произведений.</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 xml:space="preserve">Исследовательские проекты, посвящённые эстетике и особенностям музыкального искусства различных сти- лей </w:t>
            </w:r>
            <w:r w:rsidRPr="00C84E3D">
              <w:rPr>
                <w:sz w:val="20"/>
                <w:szCs w:val="20"/>
              </w:rPr>
              <w:t>XX</w:t>
            </w:r>
            <w:r w:rsidRPr="00C84E3D">
              <w:rPr>
                <w:sz w:val="20"/>
                <w:szCs w:val="20"/>
                <w:lang w:val="ru-RU"/>
              </w:rPr>
              <w:t xml:space="preserve"> века</w:t>
            </w:r>
          </w:p>
        </w:tc>
      </w:tr>
    </w:tbl>
    <w:p w:rsidR="00C84E3D" w:rsidRDefault="00C84E3D" w:rsidP="00765AA4">
      <w:pPr>
        <w:tabs>
          <w:tab w:val="left" w:pos="1134"/>
        </w:tabs>
        <w:spacing w:line="276" w:lineRule="auto"/>
        <w:ind w:firstLine="567"/>
        <w:jc w:val="both"/>
        <w:rPr>
          <w:sz w:val="24"/>
          <w:szCs w:val="24"/>
          <w:lang w:val="ru-RU"/>
        </w:rPr>
      </w:pPr>
    </w:p>
    <w:p w:rsidR="00252F07" w:rsidRPr="00182327" w:rsidRDefault="00252F07" w:rsidP="00765AA4">
      <w:pPr>
        <w:tabs>
          <w:tab w:val="left" w:pos="1134"/>
        </w:tabs>
        <w:spacing w:line="276" w:lineRule="auto"/>
        <w:ind w:firstLine="567"/>
        <w:jc w:val="both"/>
        <w:rPr>
          <w:sz w:val="24"/>
          <w:szCs w:val="24"/>
          <w:lang w:val="ru-RU"/>
        </w:rPr>
      </w:pPr>
    </w:p>
    <w:p w:rsidR="00252F07" w:rsidRPr="00182327" w:rsidRDefault="00252F07" w:rsidP="00765AA4">
      <w:pPr>
        <w:tabs>
          <w:tab w:val="left" w:pos="1134"/>
        </w:tabs>
        <w:spacing w:line="276" w:lineRule="auto"/>
        <w:ind w:firstLine="567"/>
        <w:jc w:val="both"/>
        <w:rPr>
          <w:sz w:val="24"/>
          <w:szCs w:val="24"/>
          <w:lang w:val="ru-RU"/>
        </w:rPr>
      </w:pPr>
    </w:p>
    <w:p w:rsidR="00252F07" w:rsidRPr="00182327" w:rsidRDefault="00252F07" w:rsidP="00765AA4">
      <w:pPr>
        <w:tabs>
          <w:tab w:val="left" w:pos="1134"/>
        </w:tabs>
        <w:spacing w:line="276" w:lineRule="auto"/>
        <w:ind w:firstLine="567"/>
        <w:jc w:val="both"/>
        <w:rPr>
          <w:sz w:val="24"/>
          <w:szCs w:val="24"/>
          <w:lang w:val="ru-RU"/>
        </w:rPr>
      </w:pPr>
    </w:p>
    <w:p w:rsidR="00252F07" w:rsidRPr="00182327" w:rsidRDefault="00252F07" w:rsidP="00765AA4">
      <w:pPr>
        <w:tabs>
          <w:tab w:val="left" w:pos="1134"/>
        </w:tabs>
        <w:spacing w:line="276" w:lineRule="auto"/>
        <w:ind w:firstLine="567"/>
        <w:jc w:val="both"/>
        <w:rPr>
          <w:sz w:val="24"/>
          <w:szCs w:val="24"/>
          <w:lang w:val="ru-RU"/>
        </w:rPr>
      </w:pPr>
    </w:p>
    <w:p w:rsidR="00252F07" w:rsidRPr="00182327" w:rsidRDefault="00252F07" w:rsidP="00765AA4">
      <w:pPr>
        <w:tabs>
          <w:tab w:val="left" w:pos="1134"/>
        </w:tabs>
        <w:spacing w:line="276" w:lineRule="auto"/>
        <w:ind w:firstLine="567"/>
        <w:jc w:val="both"/>
        <w:rPr>
          <w:sz w:val="24"/>
          <w:szCs w:val="24"/>
          <w:lang w:val="ru-RU"/>
        </w:rPr>
      </w:pPr>
    </w:p>
    <w:p w:rsidR="00252F07" w:rsidRPr="00182327" w:rsidRDefault="00252F0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rPr>
      </w:pPr>
      <w:r w:rsidRPr="00765AA4">
        <w:rPr>
          <w:sz w:val="24"/>
          <w:szCs w:val="24"/>
        </w:rPr>
        <w:t>Модуль № 5 «Русская классическая музыка»</w:t>
      </w:r>
    </w:p>
    <w:p w:rsidR="00FA2CD7" w:rsidRPr="00765AA4" w:rsidRDefault="00FA2CD7" w:rsidP="00765AA4">
      <w:pPr>
        <w:tabs>
          <w:tab w:val="left" w:pos="1134"/>
        </w:tabs>
        <w:spacing w:line="276" w:lineRule="auto"/>
        <w:ind w:firstLine="567"/>
        <w:jc w:val="both"/>
        <w:rPr>
          <w:sz w:val="24"/>
          <w:szCs w:val="24"/>
        </w:rPr>
      </w:pPr>
    </w:p>
    <w:tbl>
      <w:tblPr>
        <w:tblStyle w:val="TableNormal"/>
        <w:tblW w:w="0" w:type="auto"/>
        <w:tblInd w:w="1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54"/>
        <w:gridCol w:w="1327"/>
        <w:gridCol w:w="2030"/>
        <w:gridCol w:w="5529"/>
      </w:tblGrid>
      <w:tr w:rsidR="00FA2CD7" w:rsidRPr="00C84E3D">
        <w:trPr>
          <w:trHeight w:val="602"/>
        </w:trPr>
        <w:tc>
          <w:tcPr>
            <w:tcW w:w="1254" w:type="dxa"/>
          </w:tcPr>
          <w:p w:rsidR="00FA2CD7" w:rsidRPr="00C84E3D" w:rsidRDefault="00973B64" w:rsidP="000F616E">
            <w:pPr>
              <w:tabs>
                <w:tab w:val="left" w:pos="1134"/>
              </w:tabs>
              <w:spacing w:line="276" w:lineRule="auto"/>
              <w:ind w:firstLine="7"/>
              <w:jc w:val="both"/>
              <w:rPr>
                <w:sz w:val="20"/>
                <w:szCs w:val="20"/>
              </w:rPr>
            </w:pPr>
            <w:r w:rsidRPr="00C84E3D">
              <w:rPr>
                <w:sz w:val="20"/>
                <w:szCs w:val="20"/>
              </w:rPr>
              <w:t>№ блока, кол-во часов</w:t>
            </w:r>
          </w:p>
        </w:tc>
        <w:tc>
          <w:tcPr>
            <w:tcW w:w="1327" w:type="dxa"/>
          </w:tcPr>
          <w:p w:rsidR="00FA2CD7" w:rsidRPr="00C84E3D" w:rsidRDefault="00973B64" w:rsidP="000F616E">
            <w:pPr>
              <w:tabs>
                <w:tab w:val="left" w:pos="1134"/>
              </w:tabs>
              <w:spacing w:line="276" w:lineRule="auto"/>
              <w:ind w:firstLine="7"/>
              <w:jc w:val="both"/>
              <w:rPr>
                <w:sz w:val="20"/>
                <w:szCs w:val="20"/>
              </w:rPr>
            </w:pPr>
            <w:r w:rsidRPr="00C84E3D">
              <w:rPr>
                <w:sz w:val="20"/>
                <w:szCs w:val="20"/>
              </w:rPr>
              <w:t>Темы</w:t>
            </w:r>
          </w:p>
        </w:tc>
        <w:tc>
          <w:tcPr>
            <w:tcW w:w="2030" w:type="dxa"/>
          </w:tcPr>
          <w:p w:rsidR="00FA2CD7" w:rsidRPr="00C84E3D" w:rsidRDefault="00973B64" w:rsidP="000F616E">
            <w:pPr>
              <w:tabs>
                <w:tab w:val="left" w:pos="1134"/>
              </w:tabs>
              <w:spacing w:line="276" w:lineRule="auto"/>
              <w:ind w:firstLine="7"/>
              <w:jc w:val="both"/>
              <w:rPr>
                <w:sz w:val="20"/>
                <w:szCs w:val="20"/>
              </w:rPr>
            </w:pPr>
            <w:r w:rsidRPr="00C84E3D">
              <w:rPr>
                <w:sz w:val="20"/>
                <w:szCs w:val="20"/>
              </w:rPr>
              <w:t>Содержание</w:t>
            </w:r>
          </w:p>
        </w:tc>
        <w:tc>
          <w:tcPr>
            <w:tcW w:w="5529" w:type="dxa"/>
          </w:tcPr>
          <w:p w:rsidR="00FA2CD7" w:rsidRPr="00C84E3D" w:rsidRDefault="00973B64" w:rsidP="000F616E">
            <w:pPr>
              <w:tabs>
                <w:tab w:val="left" w:pos="1134"/>
              </w:tabs>
              <w:spacing w:line="276" w:lineRule="auto"/>
              <w:ind w:firstLine="7"/>
              <w:jc w:val="both"/>
              <w:rPr>
                <w:sz w:val="20"/>
                <w:szCs w:val="20"/>
              </w:rPr>
            </w:pPr>
            <w:r w:rsidRPr="00C84E3D">
              <w:rPr>
                <w:sz w:val="20"/>
                <w:szCs w:val="20"/>
              </w:rPr>
              <w:t>Виды деятельности обучающихся</w:t>
            </w:r>
          </w:p>
        </w:tc>
      </w:tr>
      <w:tr w:rsidR="00FA2CD7" w:rsidRPr="00737EE8">
        <w:trPr>
          <w:trHeight w:val="300"/>
        </w:trPr>
        <w:tc>
          <w:tcPr>
            <w:tcW w:w="1254" w:type="dxa"/>
            <w:tcBorders>
              <w:left w:val="single" w:sz="6" w:space="0" w:color="231F20"/>
              <w:bottom w:val="nil"/>
              <w:right w:val="single" w:sz="6" w:space="0" w:color="231F20"/>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А)</w:t>
            </w:r>
          </w:p>
        </w:tc>
        <w:tc>
          <w:tcPr>
            <w:tcW w:w="1327" w:type="dxa"/>
            <w:tcBorders>
              <w:left w:val="single" w:sz="6" w:space="0" w:color="231F20"/>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Образы</w:t>
            </w:r>
          </w:p>
        </w:tc>
        <w:tc>
          <w:tcPr>
            <w:tcW w:w="2030" w:type="dxa"/>
            <w:tcBorders>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Вокальная музы-</w:t>
            </w:r>
          </w:p>
        </w:tc>
        <w:tc>
          <w:tcPr>
            <w:tcW w:w="5529" w:type="dxa"/>
            <w:tcBorders>
              <w:bottom w:val="nil"/>
            </w:tcBorders>
          </w:tcPr>
          <w:p w:rsidR="00FA2CD7" w:rsidRPr="00C84E3D" w:rsidRDefault="00973B64" w:rsidP="000F616E">
            <w:pPr>
              <w:tabs>
                <w:tab w:val="left" w:pos="1134"/>
              </w:tabs>
              <w:spacing w:line="276" w:lineRule="auto"/>
              <w:ind w:firstLine="7"/>
              <w:jc w:val="both"/>
              <w:rPr>
                <w:sz w:val="20"/>
                <w:szCs w:val="20"/>
                <w:lang w:val="ru-RU"/>
              </w:rPr>
            </w:pPr>
            <w:r w:rsidRPr="00C84E3D">
              <w:rPr>
                <w:sz w:val="20"/>
                <w:szCs w:val="20"/>
                <w:lang w:val="ru-RU"/>
              </w:rPr>
              <w:t>Повторение,  обобщение  опыта  слушания,  проживания,</w:t>
            </w:r>
          </w:p>
        </w:tc>
      </w:tr>
      <w:tr w:rsidR="00FA2CD7" w:rsidRPr="00737EE8">
        <w:trPr>
          <w:trHeight w:val="220"/>
        </w:trPr>
        <w:tc>
          <w:tcPr>
            <w:tcW w:w="1254" w:type="dxa"/>
            <w:tcBorders>
              <w:top w:val="nil"/>
              <w:left w:val="single" w:sz="6" w:space="0" w:color="231F20"/>
              <w:bottom w:val="nil"/>
              <w:right w:val="single" w:sz="6" w:space="0" w:color="231F20"/>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3—4</w:t>
            </w:r>
          </w:p>
        </w:tc>
        <w:tc>
          <w:tcPr>
            <w:tcW w:w="1327" w:type="dxa"/>
            <w:tcBorders>
              <w:top w:val="nil"/>
              <w:left w:val="single" w:sz="6" w:space="0" w:color="231F20"/>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родной</w:t>
            </w: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ка на стихи рус-</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lang w:val="ru-RU"/>
              </w:rPr>
            </w:pPr>
            <w:r w:rsidRPr="00C84E3D">
              <w:rPr>
                <w:sz w:val="20"/>
                <w:szCs w:val="20"/>
                <w:lang w:val="ru-RU"/>
              </w:rPr>
              <w:t>анализа музыки русских композиторов, полученного</w:t>
            </w:r>
          </w:p>
        </w:tc>
      </w:tr>
      <w:tr w:rsidR="00FA2CD7" w:rsidRPr="00737EE8">
        <w:trPr>
          <w:trHeight w:val="220"/>
        </w:trPr>
        <w:tc>
          <w:tcPr>
            <w:tcW w:w="1254" w:type="dxa"/>
            <w:tcBorders>
              <w:top w:val="nil"/>
              <w:left w:val="single" w:sz="6" w:space="0" w:color="231F20"/>
              <w:bottom w:val="nil"/>
              <w:right w:val="single" w:sz="6" w:space="0" w:color="231F20"/>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учебных</w:t>
            </w:r>
          </w:p>
        </w:tc>
        <w:tc>
          <w:tcPr>
            <w:tcW w:w="1327" w:type="dxa"/>
            <w:tcBorders>
              <w:top w:val="nil"/>
              <w:left w:val="single" w:sz="6" w:space="0" w:color="231F20"/>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земли</w:t>
            </w: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ских поэтов, про-</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lang w:val="ru-RU"/>
              </w:rPr>
            </w:pPr>
            <w:r w:rsidRPr="00C84E3D">
              <w:rPr>
                <w:sz w:val="20"/>
                <w:szCs w:val="20"/>
                <w:lang w:val="ru-RU"/>
              </w:rPr>
              <w:t>в начальных классах. Выявление мелодичности, широ-</w:t>
            </w:r>
          </w:p>
        </w:tc>
      </w:tr>
      <w:tr w:rsidR="00FA2CD7" w:rsidRPr="00737EE8">
        <w:trPr>
          <w:trHeight w:val="219"/>
        </w:trPr>
        <w:tc>
          <w:tcPr>
            <w:tcW w:w="1254" w:type="dxa"/>
            <w:tcBorders>
              <w:top w:val="nil"/>
              <w:left w:val="single" w:sz="6" w:space="0" w:color="231F20"/>
              <w:bottom w:val="nil"/>
              <w:right w:val="single" w:sz="6" w:space="0" w:color="231F20"/>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часа</w:t>
            </w:r>
          </w:p>
        </w:tc>
        <w:tc>
          <w:tcPr>
            <w:tcW w:w="1327" w:type="dxa"/>
            <w:tcBorders>
              <w:top w:val="nil"/>
              <w:left w:val="single" w:sz="6" w:space="0" w:color="231F20"/>
              <w:bottom w:val="nil"/>
            </w:tcBorders>
          </w:tcPr>
          <w:p w:rsidR="00FA2CD7" w:rsidRPr="00C84E3D" w:rsidRDefault="00FA2CD7" w:rsidP="000F616E">
            <w:pPr>
              <w:tabs>
                <w:tab w:val="left" w:pos="1134"/>
              </w:tabs>
              <w:spacing w:line="276" w:lineRule="auto"/>
              <w:ind w:firstLine="7"/>
              <w:jc w:val="both"/>
              <w:rPr>
                <w:sz w:val="20"/>
                <w:szCs w:val="20"/>
              </w:rPr>
            </w:pP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граммные инстру-</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lang w:val="ru-RU"/>
              </w:rPr>
            </w:pPr>
            <w:r w:rsidRPr="00C84E3D">
              <w:rPr>
                <w:sz w:val="20"/>
                <w:szCs w:val="20"/>
                <w:lang w:val="ru-RU"/>
              </w:rPr>
              <w:t>ты дыхания, интонационной близости русскому фольк-</w:t>
            </w:r>
          </w:p>
        </w:tc>
      </w:tr>
      <w:tr w:rsidR="00FA2CD7" w:rsidRPr="00C84E3D">
        <w:trPr>
          <w:trHeight w:val="220"/>
        </w:trPr>
        <w:tc>
          <w:tcPr>
            <w:tcW w:w="1254"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7"/>
              <w:jc w:val="both"/>
              <w:rPr>
                <w:sz w:val="20"/>
                <w:szCs w:val="20"/>
                <w:lang w:val="ru-RU"/>
              </w:rPr>
            </w:pPr>
          </w:p>
        </w:tc>
        <w:tc>
          <w:tcPr>
            <w:tcW w:w="1327" w:type="dxa"/>
            <w:tcBorders>
              <w:top w:val="nil"/>
              <w:left w:val="single" w:sz="6" w:space="0" w:color="231F20"/>
              <w:bottom w:val="nil"/>
            </w:tcBorders>
          </w:tcPr>
          <w:p w:rsidR="00FA2CD7" w:rsidRPr="00C84E3D" w:rsidRDefault="00FA2CD7" w:rsidP="000F616E">
            <w:pPr>
              <w:tabs>
                <w:tab w:val="left" w:pos="1134"/>
              </w:tabs>
              <w:spacing w:line="276" w:lineRule="auto"/>
              <w:ind w:firstLine="7"/>
              <w:jc w:val="both"/>
              <w:rPr>
                <w:sz w:val="20"/>
                <w:szCs w:val="20"/>
                <w:lang w:val="ru-RU"/>
              </w:rPr>
            </w:pP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ментальные</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лору.</w:t>
            </w:r>
          </w:p>
        </w:tc>
      </w:tr>
      <w:tr w:rsidR="00FA2CD7" w:rsidRPr="00737EE8">
        <w:trPr>
          <w:trHeight w:val="220"/>
        </w:trPr>
        <w:tc>
          <w:tcPr>
            <w:tcW w:w="1254"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7"/>
              <w:jc w:val="both"/>
              <w:rPr>
                <w:sz w:val="20"/>
                <w:szCs w:val="20"/>
              </w:rPr>
            </w:pPr>
          </w:p>
        </w:tc>
        <w:tc>
          <w:tcPr>
            <w:tcW w:w="1327" w:type="dxa"/>
            <w:tcBorders>
              <w:top w:val="nil"/>
              <w:left w:val="single" w:sz="6" w:space="0" w:color="231F20"/>
              <w:bottom w:val="nil"/>
            </w:tcBorders>
          </w:tcPr>
          <w:p w:rsidR="00FA2CD7" w:rsidRPr="00C84E3D" w:rsidRDefault="00FA2CD7" w:rsidP="000F616E">
            <w:pPr>
              <w:tabs>
                <w:tab w:val="left" w:pos="1134"/>
              </w:tabs>
              <w:spacing w:line="276" w:lineRule="auto"/>
              <w:ind w:firstLine="7"/>
              <w:jc w:val="both"/>
              <w:rPr>
                <w:sz w:val="20"/>
                <w:szCs w:val="20"/>
              </w:rPr>
            </w:pP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произведения,  по-</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lang w:val="ru-RU"/>
              </w:rPr>
            </w:pPr>
            <w:r w:rsidRPr="00C84E3D">
              <w:rPr>
                <w:sz w:val="20"/>
                <w:szCs w:val="20"/>
                <w:lang w:val="ru-RU"/>
              </w:rPr>
              <w:t>Разучивание, исполнение не менее одного вокального</w:t>
            </w:r>
          </w:p>
        </w:tc>
      </w:tr>
      <w:tr w:rsidR="00FA2CD7" w:rsidRPr="00C84E3D">
        <w:trPr>
          <w:trHeight w:val="220"/>
        </w:trPr>
        <w:tc>
          <w:tcPr>
            <w:tcW w:w="1254"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7"/>
              <w:jc w:val="both"/>
              <w:rPr>
                <w:sz w:val="20"/>
                <w:szCs w:val="20"/>
                <w:lang w:val="ru-RU"/>
              </w:rPr>
            </w:pPr>
          </w:p>
        </w:tc>
        <w:tc>
          <w:tcPr>
            <w:tcW w:w="1327" w:type="dxa"/>
            <w:tcBorders>
              <w:top w:val="nil"/>
              <w:left w:val="single" w:sz="6" w:space="0" w:color="231F20"/>
              <w:bottom w:val="nil"/>
            </w:tcBorders>
          </w:tcPr>
          <w:p w:rsidR="00FA2CD7" w:rsidRPr="00C84E3D" w:rsidRDefault="00FA2CD7" w:rsidP="000F616E">
            <w:pPr>
              <w:tabs>
                <w:tab w:val="left" w:pos="1134"/>
              </w:tabs>
              <w:spacing w:line="276" w:lineRule="auto"/>
              <w:ind w:firstLine="7"/>
              <w:jc w:val="both"/>
              <w:rPr>
                <w:sz w:val="20"/>
                <w:szCs w:val="20"/>
                <w:lang w:val="ru-RU"/>
              </w:rPr>
            </w:pP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свящённые кар-</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произведения, сочинённого русским композитором-</w:t>
            </w:r>
          </w:p>
        </w:tc>
      </w:tr>
      <w:tr w:rsidR="00FA2CD7" w:rsidRPr="00C84E3D">
        <w:trPr>
          <w:trHeight w:val="220"/>
        </w:trPr>
        <w:tc>
          <w:tcPr>
            <w:tcW w:w="1254"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7"/>
              <w:jc w:val="both"/>
              <w:rPr>
                <w:sz w:val="20"/>
                <w:szCs w:val="20"/>
              </w:rPr>
            </w:pPr>
          </w:p>
        </w:tc>
        <w:tc>
          <w:tcPr>
            <w:tcW w:w="1327" w:type="dxa"/>
            <w:tcBorders>
              <w:top w:val="nil"/>
              <w:left w:val="single" w:sz="6" w:space="0" w:color="231F20"/>
              <w:bottom w:val="nil"/>
            </w:tcBorders>
          </w:tcPr>
          <w:p w:rsidR="00FA2CD7" w:rsidRPr="00C84E3D" w:rsidRDefault="00FA2CD7" w:rsidP="000F616E">
            <w:pPr>
              <w:tabs>
                <w:tab w:val="left" w:pos="1134"/>
              </w:tabs>
              <w:spacing w:line="276" w:lineRule="auto"/>
              <w:ind w:firstLine="7"/>
              <w:jc w:val="both"/>
              <w:rPr>
                <w:sz w:val="20"/>
                <w:szCs w:val="20"/>
              </w:rPr>
            </w:pP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тинам русской</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классиком.</w:t>
            </w:r>
          </w:p>
        </w:tc>
      </w:tr>
      <w:tr w:rsidR="00FA2CD7" w:rsidRPr="00737EE8">
        <w:trPr>
          <w:trHeight w:val="220"/>
        </w:trPr>
        <w:tc>
          <w:tcPr>
            <w:tcW w:w="1254"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7"/>
              <w:jc w:val="both"/>
              <w:rPr>
                <w:sz w:val="20"/>
                <w:szCs w:val="20"/>
              </w:rPr>
            </w:pPr>
          </w:p>
        </w:tc>
        <w:tc>
          <w:tcPr>
            <w:tcW w:w="1327" w:type="dxa"/>
            <w:tcBorders>
              <w:top w:val="nil"/>
              <w:left w:val="single" w:sz="6" w:space="0" w:color="231F20"/>
              <w:bottom w:val="nil"/>
            </w:tcBorders>
          </w:tcPr>
          <w:p w:rsidR="00FA2CD7" w:rsidRPr="00C84E3D" w:rsidRDefault="00FA2CD7" w:rsidP="000F616E">
            <w:pPr>
              <w:tabs>
                <w:tab w:val="left" w:pos="1134"/>
              </w:tabs>
              <w:spacing w:line="276" w:lineRule="auto"/>
              <w:ind w:firstLine="7"/>
              <w:jc w:val="both"/>
              <w:rPr>
                <w:sz w:val="20"/>
                <w:szCs w:val="20"/>
              </w:rPr>
            </w:pP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природы, народ-</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lang w:val="ru-RU"/>
              </w:rPr>
            </w:pPr>
            <w:r w:rsidRPr="00C84E3D">
              <w:rPr>
                <w:sz w:val="20"/>
                <w:szCs w:val="20"/>
                <w:lang w:val="ru-RU"/>
              </w:rPr>
              <w:t>Музыкальная викторина на знание музыки, названий</w:t>
            </w:r>
          </w:p>
        </w:tc>
      </w:tr>
      <w:tr w:rsidR="00FA2CD7" w:rsidRPr="00C84E3D">
        <w:trPr>
          <w:trHeight w:val="220"/>
        </w:trPr>
        <w:tc>
          <w:tcPr>
            <w:tcW w:w="1254"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7"/>
              <w:jc w:val="both"/>
              <w:rPr>
                <w:sz w:val="20"/>
                <w:szCs w:val="20"/>
                <w:lang w:val="ru-RU"/>
              </w:rPr>
            </w:pPr>
          </w:p>
        </w:tc>
        <w:tc>
          <w:tcPr>
            <w:tcW w:w="1327" w:type="dxa"/>
            <w:tcBorders>
              <w:top w:val="nil"/>
              <w:left w:val="single" w:sz="6" w:space="0" w:color="231F20"/>
              <w:bottom w:val="nil"/>
            </w:tcBorders>
          </w:tcPr>
          <w:p w:rsidR="00FA2CD7" w:rsidRPr="00C84E3D" w:rsidRDefault="00FA2CD7" w:rsidP="000F616E">
            <w:pPr>
              <w:tabs>
                <w:tab w:val="left" w:pos="1134"/>
              </w:tabs>
              <w:spacing w:line="276" w:lineRule="auto"/>
              <w:ind w:firstLine="7"/>
              <w:jc w:val="both"/>
              <w:rPr>
                <w:sz w:val="20"/>
                <w:szCs w:val="20"/>
                <w:lang w:val="ru-RU"/>
              </w:rPr>
            </w:pP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ного быта, сказ-</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и авторов изученных произведений.</w:t>
            </w:r>
          </w:p>
        </w:tc>
      </w:tr>
      <w:tr w:rsidR="00FA2CD7" w:rsidRPr="00C84E3D">
        <w:trPr>
          <w:trHeight w:val="220"/>
        </w:trPr>
        <w:tc>
          <w:tcPr>
            <w:tcW w:w="1254"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7"/>
              <w:jc w:val="both"/>
              <w:rPr>
                <w:sz w:val="20"/>
                <w:szCs w:val="20"/>
              </w:rPr>
            </w:pPr>
          </w:p>
        </w:tc>
        <w:tc>
          <w:tcPr>
            <w:tcW w:w="1327" w:type="dxa"/>
            <w:tcBorders>
              <w:top w:val="nil"/>
              <w:left w:val="single" w:sz="6" w:space="0" w:color="231F20"/>
              <w:bottom w:val="nil"/>
            </w:tcBorders>
          </w:tcPr>
          <w:p w:rsidR="00FA2CD7" w:rsidRPr="00C84E3D" w:rsidRDefault="00FA2CD7" w:rsidP="000F616E">
            <w:pPr>
              <w:tabs>
                <w:tab w:val="left" w:pos="1134"/>
              </w:tabs>
              <w:spacing w:line="276" w:lineRule="auto"/>
              <w:ind w:firstLine="7"/>
              <w:jc w:val="both"/>
              <w:rPr>
                <w:sz w:val="20"/>
                <w:szCs w:val="20"/>
              </w:rPr>
            </w:pP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кам, легендам (на</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На выбор или факультативно</w:t>
            </w:r>
          </w:p>
        </w:tc>
      </w:tr>
      <w:tr w:rsidR="00FA2CD7" w:rsidRPr="00737EE8">
        <w:trPr>
          <w:trHeight w:val="220"/>
        </w:trPr>
        <w:tc>
          <w:tcPr>
            <w:tcW w:w="1254"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7"/>
              <w:jc w:val="both"/>
              <w:rPr>
                <w:sz w:val="20"/>
                <w:szCs w:val="20"/>
              </w:rPr>
            </w:pPr>
          </w:p>
        </w:tc>
        <w:tc>
          <w:tcPr>
            <w:tcW w:w="1327" w:type="dxa"/>
            <w:tcBorders>
              <w:top w:val="nil"/>
              <w:left w:val="single" w:sz="6" w:space="0" w:color="231F20"/>
              <w:bottom w:val="nil"/>
            </w:tcBorders>
          </w:tcPr>
          <w:p w:rsidR="00FA2CD7" w:rsidRPr="00C84E3D" w:rsidRDefault="00FA2CD7" w:rsidP="000F616E">
            <w:pPr>
              <w:tabs>
                <w:tab w:val="left" w:pos="1134"/>
              </w:tabs>
              <w:spacing w:line="276" w:lineRule="auto"/>
              <w:ind w:firstLine="7"/>
              <w:jc w:val="both"/>
              <w:rPr>
                <w:sz w:val="20"/>
                <w:szCs w:val="20"/>
              </w:rPr>
            </w:pP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примере творче-</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lang w:val="ru-RU"/>
              </w:rPr>
            </w:pPr>
            <w:r w:rsidRPr="00C84E3D">
              <w:rPr>
                <w:sz w:val="20"/>
                <w:szCs w:val="20"/>
                <w:lang w:val="ru-RU"/>
              </w:rPr>
              <w:t>Рисование  по  мотивам  прослушанных  музыкальных</w:t>
            </w:r>
          </w:p>
        </w:tc>
      </w:tr>
      <w:tr w:rsidR="00FA2CD7" w:rsidRPr="00C84E3D">
        <w:trPr>
          <w:trHeight w:val="220"/>
        </w:trPr>
        <w:tc>
          <w:tcPr>
            <w:tcW w:w="1254"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7"/>
              <w:jc w:val="both"/>
              <w:rPr>
                <w:sz w:val="20"/>
                <w:szCs w:val="20"/>
                <w:lang w:val="ru-RU"/>
              </w:rPr>
            </w:pPr>
          </w:p>
        </w:tc>
        <w:tc>
          <w:tcPr>
            <w:tcW w:w="1327" w:type="dxa"/>
            <w:tcBorders>
              <w:top w:val="nil"/>
              <w:left w:val="single" w:sz="6" w:space="0" w:color="231F20"/>
              <w:bottom w:val="nil"/>
            </w:tcBorders>
          </w:tcPr>
          <w:p w:rsidR="00FA2CD7" w:rsidRPr="00C84E3D" w:rsidRDefault="00FA2CD7" w:rsidP="000F616E">
            <w:pPr>
              <w:tabs>
                <w:tab w:val="left" w:pos="1134"/>
              </w:tabs>
              <w:spacing w:line="276" w:lineRule="auto"/>
              <w:ind w:firstLine="7"/>
              <w:jc w:val="both"/>
              <w:rPr>
                <w:sz w:val="20"/>
                <w:szCs w:val="20"/>
                <w:lang w:val="ru-RU"/>
              </w:rPr>
            </w:pP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ства М. И. Глин-</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произведений.</w:t>
            </w:r>
          </w:p>
        </w:tc>
      </w:tr>
      <w:tr w:rsidR="00FA2CD7" w:rsidRPr="00737EE8">
        <w:trPr>
          <w:trHeight w:val="219"/>
        </w:trPr>
        <w:tc>
          <w:tcPr>
            <w:tcW w:w="1254"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7"/>
              <w:jc w:val="both"/>
              <w:rPr>
                <w:sz w:val="20"/>
                <w:szCs w:val="20"/>
              </w:rPr>
            </w:pPr>
          </w:p>
        </w:tc>
        <w:tc>
          <w:tcPr>
            <w:tcW w:w="1327" w:type="dxa"/>
            <w:tcBorders>
              <w:top w:val="nil"/>
              <w:left w:val="single" w:sz="6" w:space="0" w:color="231F20"/>
              <w:bottom w:val="nil"/>
            </w:tcBorders>
          </w:tcPr>
          <w:p w:rsidR="00FA2CD7" w:rsidRPr="00C84E3D" w:rsidRDefault="00FA2CD7" w:rsidP="000F616E">
            <w:pPr>
              <w:tabs>
                <w:tab w:val="left" w:pos="1134"/>
              </w:tabs>
              <w:spacing w:line="276" w:lineRule="auto"/>
              <w:ind w:firstLine="7"/>
              <w:jc w:val="both"/>
              <w:rPr>
                <w:sz w:val="20"/>
                <w:szCs w:val="20"/>
              </w:rPr>
            </w:pP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ки, С. В. Рахма-</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lang w:val="ru-RU"/>
              </w:rPr>
            </w:pPr>
            <w:r w:rsidRPr="00C84E3D">
              <w:rPr>
                <w:sz w:val="20"/>
                <w:szCs w:val="20"/>
                <w:lang w:val="ru-RU"/>
              </w:rPr>
              <w:t>Посещение концерта классической музыки, в програм-</w:t>
            </w:r>
          </w:p>
        </w:tc>
      </w:tr>
      <w:tr w:rsidR="00FA2CD7" w:rsidRPr="00737EE8">
        <w:trPr>
          <w:trHeight w:val="220"/>
        </w:trPr>
        <w:tc>
          <w:tcPr>
            <w:tcW w:w="1254"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7"/>
              <w:jc w:val="both"/>
              <w:rPr>
                <w:sz w:val="20"/>
                <w:szCs w:val="20"/>
                <w:lang w:val="ru-RU"/>
              </w:rPr>
            </w:pPr>
          </w:p>
        </w:tc>
        <w:tc>
          <w:tcPr>
            <w:tcW w:w="1327" w:type="dxa"/>
            <w:tcBorders>
              <w:top w:val="nil"/>
              <w:left w:val="single" w:sz="6" w:space="0" w:color="231F20"/>
              <w:bottom w:val="nil"/>
            </w:tcBorders>
          </w:tcPr>
          <w:p w:rsidR="00FA2CD7" w:rsidRPr="00C84E3D" w:rsidRDefault="00FA2CD7" w:rsidP="000F616E">
            <w:pPr>
              <w:tabs>
                <w:tab w:val="left" w:pos="1134"/>
              </w:tabs>
              <w:spacing w:line="276" w:lineRule="auto"/>
              <w:ind w:firstLine="7"/>
              <w:jc w:val="both"/>
              <w:rPr>
                <w:sz w:val="20"/>
                <w:szCs w:val="20"/>
                <w:lang w:val="ru-RU"/>
              </w:rPr>
            </w:pPr>
          </w:p>
        </w:tc>
        <w:tc>
          <w:tcPr>
            <w:tcW w:w="2030" w:type="dxa"/>
            <w:tcBorders>
              <w:top w:val="nil"/>
              <w:bottom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нинова, В. А. Гав-</w:t>
            </w:r>
          </w:p>
        </w:tc>
        <w:tc>
          <w:tcPr>
            <w:tcW w:w="5529" w:type="dxa"/>
            <w:tcBorders>
              <w:top w:val="nil"/>
              <w:bottom w:val="nil"/>
            </w:tcBorders>
          </w:tcPr>
          <w:p w:rsidR="00FA2CD7" w:rsidRPr="00C84E3D" w:rsidRDefault="00973B64" w:rsidP="000F616E">
            <w:pPr>
              <w:tabs>
                <w:tab w:val="left" w:pos="1134"/>
              </w:tabs>
              <w:spacing w:line="276" w:lineRule="auto"/>
              <w:ind w:firstLine="7"/>
              <w:jc w:val="both"/>
              <w:rPr>
                <w:sz w:val="20"/>
                <w:szCs w:val="20"/>
                <w:lang w:val="ru-RU"/>
              </w:rPr>
            </w:pPr>
            <w:r w:rsidRPr="00C84E3D">
              <w:rPr>
                <w:sz w:val="20"/>
                <w:szCs w:val="20"/>
                <w:lang w:val="ru-RU"/>
              </w:rPr>
              <w:t>му которого входят произведения русских композито-</w:t>
            </w:r>
          </w:p>
        </w:tc>
      </w:tr>
      <w:tr w:rsidR="00FA2CD7" w:rsidRPr="00C84E3D">
        <w:trPr>
          <w:trHeight w:val="299"/>
        </w:trPr>
        <w:tc>
          <w:tcPr>
            <w:tcW w:w="1254" w:type="dxa"/>
            <w:tcBorders>
              <w:top w:val="nil"/>
              <w:left w:val="single" w:sz="6" w:space="0" w:color="231F20"/>
              <w:right w:val="single" w:sz="6" w:space="0" w:color="231F20"/>
            </w:tcBorders>
          </w:tcPr>
          <w:p w:rsidR="00FA2CD7" w:rsidRPr="00C84E3D" w:rsidRDefault="00FA2CD7" w:rsidP="00C84E3D">
            <w:pPr>
              <w:tabs>
                <w:tab w:val="left" w:pos="1134"/>
              </w:tabs>
              <w:spacing w:line="276" w:lineRule="auto"/>
              <w:jc w:val="both"/>
              <w:rPr>
                <w:sz w:val="20"/>
                <w:szCs w:val="20"/>
                <w:lang w:val="ru-RU"/>
              </w:rPr>
            </w:pPr>
          </w:p>
        </w:tc>
        <w:tc>
          <w:tcPr>
            <w:tcW w:w="1327" w:type="dxa"/>
            <w:tcBorders>
              <w:top w:val="nil"/>
              <w:left w:val="single" w:sz="6" w:space="0" w:color="231F20"/>
            </w:tcBorders>
          </w:tcPr>
          <w:p w:rsidR="00FA2CD7" w:rsidRPr="00C84E3D" w:rsidRDefault="00FA2CD7" w:rsidP="000F616E">
            <w:pPr>
              <w:tabs>
                <w:tab w:val="left" w:pos="1134"/>
              </w:tabs>
              <w:spacing w:line="276" w:lineRule="auto"/>
              <w:ind w:firstLine="7"/>
              <w:jc w:val="both"/>
              <w:rPr>
                <w:sz w:val="20"/>
                <w:szCs w:val="20"/>
                <w:lang w:val="ru-RU"/>
              </w:rPr>
            </w:pPr>
          </w:p>
        </w:tc>
        <w:tc>
          <w:tcPr>
            <w:tcW w:w="2030" w:type="dxa"/>
            <w:tcBorders>
              <w:top w:val="nil"/>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рилина и др.)</w:t>
            </w:r>
          </w:p>
        </w:tc>
        <w:tc>
          <w:tcPr>
            <w:tcW w:w="5529" w:type="dxa"/>
            <w:tcBorders>
              <w:top w:val="nil"/>
              <w:bottom w:val="single" w:sz="6" w:space="0" w:color="231F20"/>
            </w:tcBorders>
          </w:tcPr>
          <w:p w:rsidR="00FA2CD7" w:rsidRPr="00C84E3D" w:rsidRDefault="00973B64" w:rsidP="000F616E">
            <w:pPr>
              <w:tabs>
                <w:tab w:val="left" w:pos="1134"/>
              </w:tabs>
              <w:spacing w:line="276" w:lineRule="auto"/>
              <w:ind w:firstLine="7"/>
              <w:jc w:val="both"/>
              <w:rPr>
                <w:sz w:val="20"/>
                <w:szCs w:val="20"/>
              </w:rPr>
            </w:pPr>
            <w:r w:rsidRPr="00C84E3D">
              <w:rPr>
                <w:sz w:val="20"/>
                <w:szCs w:val="20"/>
              </w:rPr>
              <w:t>ров</w:t>
            </w:r>
          </w:p>
        </w:tc>
      </w:tr>
    </w:tbl>
    <w:p w:rsidR="00114188" w:rsidRPr="00765AA4" w:rsidRDefault="00114188" w:rsidP="00C84E3D">
      <w:pPr>
        <w:tabs>
          <w:tab w:val="left" w:pos="1134"/>
        </w:tabs>
        <w:spacing w:line="276" w:lineRule="auto"/>
        <w:jc w:val="both"/>
        <w:rPr>
          <w:sz w:val="24"/>
          <w:szCs w:val="24"/>
        </w:rPr>
      </w:pPr>
    </w:p>
    <w:tbl>
      <w:tblPr>
        <w:tblStyle w:val="TableNormal"/>
        <w:tblW w:w="0" w:type="auto"/>
        <w:tblInd w:w="1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54"/>
        <w:gridCol w:w="1327"/>
        <w:gridCol w:w="2030"/>
        <w:gridCol w:w="5529"/>
      </w:tblGrid>
      <w:tr w:rsidR="00FA2CD7" w:rsidRPr="00C84E3D">
        <w:trPr>
          <w:trHeight w:val="602"/>
        </w:trPr>
        <w:tc>
          <w:tcPr>
            <w:tcW w:w="1254" w:type="dxa"/>
          </w:tcPr>
          <w:p w:rsidR="00FA2CD7" w:rsidRPr="00C84E3D" w:rsidRDefault="00973B64" w:rsidP="000F616E">
            <w:pPr>
              <w:tabs>
                <w:tab w:val="left" w:pos="1134"/>
              </w:tabs>
              <w:spacing w:line="276" w:lineRule="auto"/>
              <w:jc w:val="both"/>
              <w:rPr>
                <w:sz w:val="20"/>
                <w:szCs w:val="20"/>
              </w:rPr>
            </w:pPr>
            <w:r w:rsidRPr="00C84E3D">
              <w:rPr>
                <w:sz w:val="20"/>
                <w:szCs w:val="20"/>
              </w:rPr>
              <w:t>№ блока, кол-во часов</w:t>
            </w:r>
          </w:p>
        </w:tc>
        <w:tc>
          <w:tcPr>
            <w:tcW w:w="1327" w:type="dxa"/>
          </w:tcPr>
          <w:p w:rsidR="00FA2CD7" w:rsidRPr="00C84E3D" w:rsidRDefault="00973B64" w:rsidP="000F616E">
            <w:pPr>
              <w:tabs>
                <w:tab w:val="left" w:pos="1134"/>
              </w:tabs>
              <w:spacing w:line="276" w:lineRule="auto"/>
              <w:jc w:val="both"/>
              <w:rPr>
                <w:sz w:val="20"/>
                <w:szCs w:val="20"/>
              </w:rPr>
            </w:pPr>
            <w:r w:rsidRPr="00C84E3D">
              <w:rPr>
                <w:sz w:val="20"/>
                <w:szCs w:val="20"/>
              </w:rPr>
              <w:t>Темы</w:t>
            </w:r>
          </w:p>
        </w:tc>
        <w:tc>
          <w:tcPr>
            <w:tcW w:w="2030" w:type="dxa"/>
          </w:tcPr>
          <w:p w:rsidR="00FA2CD7" w:rsidRPr="00C84E3D" w:rsidRDefault="00973B64" w:rsidP="000F616E">
            <w:pPr>
              <w:tabs>
                <w:tab w:val="left" w:pos="1134"/>
              </w:tabs>
              <w:spacing w:line="276" w:lineRule="auto"/>
              <w:jc w:val="both"/>
              <w:rPr>
                <w:sz w:val="20"/>
                <w:szCs w:val="20"/>
              </w:rPr>
            </w:pPr>
            <w:r w:rsidRPr="00C84E3D">
              <w:rPr>
                <w:sz w:val="20"/>
                <w:szCs w:val="20"/>
              </w:rPr>
              <w:t>Содержание</w:t>
            </w:r>
          </w:p>
        </w:tc>
        <w:tc>
          <w:tcPr>
            <w:tcW w:w="5529" w:type="dxa"/>
          </w:tcPr>
          <w:p w:rsidR="00FA2CD7" w:rsidRPr="00C84E3D" w:rsidRDefault="00973B64" w:rsidP="000F616E">
            <w:pPr>
              <w:tabs>
                <w:tab w:val="left" w:pos="1134"/>
              </w:tabs>
              <w:spacing w:line="276" w:lineRule="auto"/>
              <w:jc w:val="both"/>
              <w:rPr>
                <w:sz w:val="20"/>
                <w:szCs w:val="20"/>
              </w:rPr>
            </w:pPr>
            <w:r w:rsidRPr="00C84E3D">
              <w:rPr>
                <w:sz w:val="20"/>
                <w:szCs w:val="20"/>
              </w:rPr>
              <w:t>Виды деятельности обучающихся</w:t>
            </w:r>
          </w:p>
        </w:tc>
      </w:tr>
      <w:tr w:rsidR="00FA2CD7" w:rsidRPr="00737EE8">
        <w:trPr>
          <w:trHeight w:val="5000"/>
        </w:trPr>
        <w:tc>
          <w:tcPr>
            <w:tcW w:w="1254" w:type="dxa"/>
            <w:tcBorders>
              <w:left w:val="single" w:sz="6" w:space="0" w:color="231F20"/>
              <w:bottom w:val="single" w:sz="6" w:space="0" w:color="231F20"/>
              <w:right w:val="single" w:sz="6" w:space="0" w:color="231F20"/>
            </w:tcBorders>
          </w:tcPr>
          <w:p w:rsidR="00FA2CD7" w:rsidRPr="00C84E3D" w:rsidRDefault="00973B64" w:rsidP="000F616E">
            <w:pPr>
              <w:tabs>
                <w:tab w:val="left" w:pos="1134"/>
              </w:tabs>
              <w:spacing w:line="276" w:lineRule="auto"/>
              <w:jc w:val="both"/>
              <w:rPr>
                <w:sz w:val="20"/>
                <w:szCs w:val="20"/>
              </w:rPr>
            </w:pPr>
            <w:r w:rsidRPr="00C84E3D">
              <w:rPr>
                <w:sz w:val="20"/>
                <w:szCs w:val="20"/>
              </w:rPr>
              <w:t>Б)</w:t>
            </w:r>
          </w:p>
          <w:p w:rsidR="00FA2CD7" w:rsidRPr="00C84E3D" w:rsidRDefault="00973B64" w:rsidP="000F616E">
            <w:pPr>
              <w:tabs>
                <w:tab w:val="left" w:pos="1134"/>
              </w:tabs>
              <w:spacing w:line="276" w:lineRule="auto"/>
              <w:jc w:val="both"/>
              <w:rPr>
                <w:sz w:val="20"/>
                <w:szCs w:val="20"/>
              </w:rPr>
            </w:pPr>
            <w:r w:rsidRPr="00C84E3D">
              <w:rPr>
                <w:sz w:val="20"/>
                <w:szCs w:val="20"/>
              </w:rPr>
              <w:t>4—6</w:t>
            </w:r>
          </w:p>
          <w:p w:rsidR="00FA2CD7" w:rsidRPr="00C84E3D" w:rsidRDefault="00973B64" w:rsidP="000F616E">
            <w:pPr>
              <w:tabs>
                <w:tab w:val="left" w:pos="1134"/>
              </w:tabs>
              <w:spacing w:line="276" w:lineRule="auto"/>
              <w:jc w:val="both"/>
              <w:rPr>
                <w:sz w:val="20"/>
                <w:szCs w:val="20"/>
              </w:rPr>
            </w:pPr>
            <w:r w:rsidRPr="00C84E3D">
              <w:rPr>
                <w:sz w:val="20"/>
                <w:szCs w:val="20"/>
              </w:rPr>
              <w:t>учебных часов</w:t>
            </w:r>
          </w:p>
        </w:tc>
        <w:tc>
          <w:tcPr>
            <w:tcW w:w="1327" w:type="dxa"/>
            <w:tcBorders>
              <w:left w:val="single" w:sz="6" w:space="0" w:color="231F20"/>
              <w:bottom w:val="single" w:sz="6" w:space="0" w:color="231F20"/>
              <w:right w:val="single" w:sz="6" w:space="0" w:color="231F20"/>
            </w:tcBorders>
          </w:tcPr>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Золотой век рус- ской куль- туры</w:t>
            </w:r>
          </w:p>
        </w:tc>
        <w:tc>
          <w:tcPr>
            <w:tcW w:w="2030" w:type="dxa"/>
            <w:tcBorders>
              <w:left w:val="single" w:sz="6" w:space="0" w:color="231F20"/>
              <w:bottom w:val="single" w:sz="6" w:space="0" w:color="231F20"/>
            </w:tcBorders>
          </w:tcPr>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 xml:space="preserve">Светская музыка российского дво- рянства </w:t>
            </w:r>
            <w:r w:rsidRPr="00C84E3D">
              <w:rPr>
                <w:sz w:val="20"/>
                <w:szCs w:val="20"/>
              </w:rPr>
              <w:t>XIX</w:t>
            </w:r>
            <w:r w:rsidRPr="00C84E3D">
              <w:rPr>
                <w:sz w:val="20"/>
                <w:szCs w:val="20"/>
                <w:lang w:val="ru-RU"/>
              </w:rPr>
              <w:t xml:space="preserve"> ве- ка: музыкальные салоны, домашнее музицирование, балы, театры. Ув- лечение западным искусством, появ- ление своих гени- ев. Синтез запад- но-европейской культуры и рус- ских интонаций, настроений, обра- зов (на примере творчества</w:t>
            </w:r>
          </w:p>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М. И. Глинки,</w:t>
            </w:r>
          </w:p>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П. И. Чайковско- го, Н. А. Римско- го-Корсакова</w:t>
            </w:r>
          </w:p>
          <w:p w:rsidR="00FA2CD7" w:rsidRPr="00C84E3D" w:rsidRDefault="00973B64" w:rsidP="000F616E">
            <w:pPr>
              <w:tabs>
                <w:tab w:val="left" w:pos="1134"/>
              </w:tabs>
              <w:spacing w:line="276" w:lineRule="auto"/>
              <w:jc w:val="both"/>
              <w:rPr>
                <w:sz w:val="20"/>
                <w:szCs w:val="20"/>
              </w:rPr>
            </w:pPr>
            <w:r w:rsidRPr="00C84E3D">
              <w:rPr>
                <w:sz w:val="20"/>
                <w:szCs w:val="20"/>
              </w:rPr>
              <w:t>и др.)</w:t>
            </w:r>
          </w:p>
        </w:tc>
        <w:tc>
          <w:tcPr>
            <w:tcW w:w="5529" w:type="dxa"/>
            <w:tcBorders>
              <w:bottom w:val="single" w:sz="6" w:space="0" w:color="231F20"/>
            </w:tcBorders>
          </w:tcPr>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 xml:space="preserve">Знакомство с шедеврами русской музыки </w:t>
            </w:r>
            <w:r w:rsidRPr="00C84E3D">
              <w:rPr>
                <w:sz w:val="20"/>
                <w:szCs w:val="20"/>
              </w:rPr>
              <w:t>XIX</w:t>
            </w:r>
            <w:r w:rsidRPr="00C84E3D">
              <w:rPr>
                <w:sz w:val="20"/>
                <w:szCs w:val="20"/>
                <w:lang w:val="ru-RU"/>
              </w:rPr>
              <w:t xml:space="preserve"> века, анализ художественного содержания, выразительных средств.</w:t>
            </w:r>
          </w:p>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Разучивание, исполнение не менее одного вокального произведения лирического характера, сочинённого рус- ским композитором-классиком.</w:t>
            </w:r>
          </w:p>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Музыкальная викторина на знание музыки, названий и авторов изученных произведений.</w:t>
            </w:r>
          </w:p>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 xml:space="preserve">Просмотр художественных фильмов, телепередач, по- свящённых русской культуре </w:t>
            </w:r>
            <w:r w:rsidRPr="00C84E3D">
              <w:rPr>
                <w:sz w:val="20"/>
                <w:szCs w:val="20"/>
              </w:rPr>
              <w:t>XIX</w:t>
            </w:r>
            <w:r w:rsidRPr="00C84E3D">
              <w:rPr>
                <w:sz w:val="20"/>
                <w:szCs w:val="20"/>
                <w:lang w:val="ru-RU"/>
              </w:rPr>
              <w:t xml:space="preserve"> века.</w:t>
            </w:r>
          </w:p>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 xml:space="preserve">Создание любительского фильма, радиопередачи, теа- трализованной музыкально-литературной композиции на основе музыки и литературы </w:t>
            </w:r>
            <w:r w:rsidRPr="00C84E3D">
              <w:rPr>
                <w:sz w:val="20"/>
                <w:szCs w:val="20"/>
              </w:rPr>
              <w:t>XIX</w:t>
            </w:r>
            <w:r w:rsidRPr="00C84E3D">
              <w:rPr>
                <w:sz w:val="20"/>
                <w:szCs w:val="20"/>
                <w:lang w:val="ru-RU"/>
              </w:rPr>
              <w:t xml:space="preserve"> века.</w:t>
            </w:r>
          </w:p>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Реконструкция костюмированного бала, музыкального салона</w:t>
            </w:r>
          </w:p>
        </w:tc>
      </w:tr>
    </w:tbl>
    <w:p w:rsidR="00FA2CD7" w:rsidRPr="00765AA4" w:rsidRDefault="00FA2CD7" w:rsidP="00765AA4">
      <w:pPr>
        <w:tabs>
          <w:tab w:val="left" w:pos="1134"/>
        </w:tabs>
        <w:spacing w:line="276" w:lineRule="auto"/>
        <w:ind w:firstLine="567"/>
        <w:jc w:val="both"/>
        <w:rPr>
          <w:sz w:val="24"/>
          <w:szCs w:val="24"/>
          <w:lang w:val="ru-RU"/>
        </w:rPr>
      </w:pPr>
    </w:p>
    <w:tbl>
      <w:tblPr>
        <w:tblStyle w:val="TableNormal"/>
        <w:tblW w:w="0" w:type="auto"/>
        <w:tblInd w:w="1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54"/>
        <w:gridCol w:w="1327"/>
        <w:gridCol w:w="2030"/>
        <w:gridCol w:w="5529"/>
      </w:tblGrid>
      <w:tr w:rsidR="00FA2CD7" w:rsidRPr="00737EE8" w:rsidTr="00C84E3D">
        <w:trPr>
          <w:trHeight w:val="272"/>
        </w:trPr>
        <w:tc>
          <w:tcPr>
            <w:tcW w:w="1254" w:type="dxa"/>
            <w:tcBorders>
              <w:left w:val="single" w:sz="6" w:space="0" w:color="231F20"/>
              <w:right w:val="single" w:sz="6" w:space="0" w:color="231F20"/>
            </w:tcBorders>
          </w:tcPr>
          <w:p w:rsidR="00FA2CD7" w:rsidRPr="00C84E3D" w:rsidRDefault="00973B64" w:rsidP="000F616E">
            <w:pPr>
              <w:tabs>
                <w:tab w:val="left" w:pos="1134"/>
              </w:tabs>
              <w:spacing w:line="276" w:lineRule="auto"/>
              <w:ind w:firstLine="37"/>
              <w:jc w:val="both"/>
              <w:rPr>
                <w:sz w:val="20"/>
                <w:szCs w:val="20"/>
              </w:rPr>
            </w:pPr>
            <w:r w:rsidRPr="00C84E3D">
              <w:rPr>
                <w:sz w:val="20"/>
                <w:szCs w:val="20"/>
              </w:rPr>
              <w:t>В)</w:t>
            </w:r>
          </w:p>
          <w:p w:rsidR="00FA2CD7" w:rsidRPr="00C84E3D" w:rsidRDefault="00973B64" w:rsidP="000F616E">
            <w:pPr>
              <w:tabs>
                <w:tab w:val="left" w:pos="1134"/>
              </w:tabs>
              <w:spacing w:line="276" w:lineRule="auto"/>
              <w:ind w:firstLine="37"/>
              <w:jc w:val="both"/>
              <w:rPr>
                <w:sz w:val="20"/>
                <w:szCs w:val="20"/>
              </w:rPr>
            </w:pPr>
            <w:r w:rsidRPr="00C84E3D">
              <w:rPr>
                <w:sz w:val="20"/>
                <w:szCs w:val="20"/>
              </w:rPr>
              <w:t>4—6</w:t>
            </w:r>
          </w:p>
          <w:p w:rsidR="00FA2CD7" w:rsidRPr="00C84E3D" w:rsidRDefault="00973B64" w:rsidP="000F616E">
            <w:pPr>
              <w:tabs>
                <w:tab w:val="left" w:pos="1134"/>
              </w:tabs>
              <w:spacing w:line="276" w:lineRule="auto"/>
              <w:ind w:firstLine="37"/>
              <w:jc w:val="both"/>
              <w:rPr>
                <w:sz w:val="20"/>
                <w:szCs w:val="20"/>
              </w:rPr>
            </w:pPr>
            <w:r w:rsidRPr="00C84E3D">
              <w:rPr>
                <w:sz w:val="20"/>
                <w:szCs w:val="20"/>
              </w:rPr>
              <w:t>учебных часов</w:t>
            </w:r>
          </w:p>
        </w:tc>
        <w:tc>
          <w:tcPr>
            <w:tcW w:w="1327" w:type="dxa"/>
            <w:tcBorders>
              <w:left w:val="single" w:sz="6" w:space="0" w:color="231F20"/>
            </w:tcBorders>
          </w:tcPr>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История страны и народа в музыке русских компози- торов</w:t>
            </w:r>
          </w:p>
        </w:tc>
        <w:tc>
          <w:tcPr>
            <w:tcW w:w="2030" w:type="dxa"/>
          </w:tcPr>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Образы народных героев, тема слу- жения  Отечеству в крупных теа- тральных и сим- фонических произведениях русских компози- торов (на приме- ре сочинений композиторов — членов «Могучей кучки»,</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С. С. Прокофьева,</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Г. В. Свиридова и др.)</w:t>
            </w:r>
          </w:p>
        </w:tc>
        <w:tc>
          <w:tcPr>
            <w:tcW w:w="5529" w:type="dxa"/>
            <w:tcBorders>
              <w:bottom w:val="single" w:sz="6" w:space="0" w:color="231F20"/>
            </w:tcBorders>
          </w:tcPr>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 xml:space="preserve">Знакомство с шедеврами русской музыки </w:t>
            </w:r>
            <w:r w:rsidRPr="00C84E3D">
              <w:rPr>
                <w:sz w:val="20"/>
                <w:szCs w:val="20"/>
              </w:rPr>
              <w:t>XIX</w:t>
            </w:r>
            <w:r w:rsidRPr="00C84E3D">
              <w:rPr>
                <w:sz w:val="20"/>
                <w:szCs w:val="20"/>
                <w:lang w:val="ru-RU"/>
              </w:rPr>
              <w:t>—</w:t>
            </w:r>
            <w:r w:rsidRPr="00C84E3D">
              <w:rPr>
                <w:sz w:val="20"/>
                <w:szCs w:val="20"/>
              </w:rPr>
              <w:t>XX</w:t>
            </w:r>
            <w:r w:rsidRPr="00C84E3D">
              <w:rPr>
                <w:sz w:val="20"/>
                <w:szCs w:val="20"/>
                <w:lang w:val="ru-RU"/>
              </w:rPr>
              <w:t xml:space="preserve"> ве- 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 го русским композитором-классиком.</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Исполнение Гимна Российской Федерации. Музыкальная викторина на знание музыки, названий и авторов изученных произведений.</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Просмотр художественных фильмов, телепередач, по- свящённых творчеству композиторов — членов круж- ка «Могучая кучка».</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Просмотр видеозаписи оперы одного из русских ком- позиторов (или посещение театра) или фильма, осно- ванного на музыкальных сочинениях русских компо- зиторов</w:t>
            </w:r>
          </w:p>
        </w:tc>
      </w:tr>
      <w:tr w:rsidR="00FA2CD7" w:rsidRPr="00737EE8">
        <w:trPr>
          <w:trHeight w:val="2416"/>
        </w:trPr>
        <w:tc>
          <w:tcPr>
            <w:tcW w:w="1254" w:type="dxa"/>
            <w:tcBorders>
              <w:left w:val="single" w:sz="6" w:space="0" w:color="231F20"/>
              <w:bottom w:val="single" w:sz="6" w:space="0" w:color="231F20"/>
              <w:right w:val="single" w:sz="6" w:space="0" w:color="231F20"/>
            </w:tcBorders>
          </w:tcPr>
          <w:p w:rsidR="00FA2CD7" w:rsidRPr="00C84E3D" w:rsidRDefault="00973B64" w:rsidP="000F616E">
            <w:pPr>
              <w:tabs>
                <w:tab w:val="left" w:pos="1134"/>
              </w:tabs>
              <w:spacing w:line="276" w:lineRule="auto"/>
              <w:ind w:firstLine="37"/>
              <w:jc w:val="both"/>
              <w:rPr>
                <w:sz w:val="20"/>
                <w:szCs w:val="20"/>
              </w:rPr>
            </w:pPr>
            <w:r w:rsidRPr="00C84E3D">
              <w:rPr>
                <w:sz w:val="20"/>
                <w:szCs w:val="20"/>
              </w:rPr>
              <w:t>Г)</w:t>
            </w:r>
          </w:p>
          <w:p w:rsidR="00FA2CD7" w:rsidRPr="00C84E3D" w:rsidRDefault="00973B64" w:rsidP="000F616E">
            <w:pPr>
              <w:tabs>
                <w:tab w:val="left" w:pos="1134"/>
              </w:tabs>
              <w:spacing w:line="276" w:lineRule="auto"/>
              <w:ind w:firstLine="37"/>
              <w:jc w:val="both"/>
              <w:rPr>
                <w:sz w:val="20"/>
                <w:szCs w:val="20"/>
              </w:rPr>
            </w:pPr>
            <w:r w:rsidRPr="00C84E3D">
              <w:rPr>
                <w:sz w:val="20"/>
                <w:szCs w:val="20"/>
              </w:rPr>
              <w:t>3—4</w:t>
            </w:r>
          </w:p>
          <w:p w:rsidR="00FA2CD7" w:rsidRPr="00C84E3D" w:rsidRDefault="00973B64" w:rsidP="000F616E">
            <w:pPr>
              <w:tabs>
                <w:tab w:val="left" w:pos="1134"/>
              </w:tabs>
              <w:spacing w:line="276" w:lineRule="auto"/>
              <w:ind w:firstLine="37"/>
              <w:jc w:val="both"/>
              <w:rPr>
                <w:sz w:val="20"/>
                <w:szCs w:val="20"/>
              </w:rPr>
            </w:pPr>
            <w:r w:rsidRPr="00C84E3D">
              <w:rPr>
                <w:sz w:val="20"/>
                <w:szCs w:val="20"/>
              </w:rPr>
              <w:t>учебных часа</w:t>
            </w:r>
          </w:p>
        </w:tc>
        <w:tc>
          <w:tcPr>
            <w:tcW w:w="1327" w:type="dxa"/>
            <w:tcBorders>
              <w:left w:val="single" w:sz="6" w:space="0" w:color="231F20"/>
              <w:bottom w:val="single" w:sz="6" w:space="0" w:color="231F20"/>
            </w:tcBorders>
          </w:tcPr>
          <w:p w:rsidR="00FA2CD7" w:rsidRPr="00C84E3D" w:rsidRDefault="00973B64" w:rsidP="000F616E">
            <w:pPr>
              <w:tabs>
                <w:tab w:val="left" w:pos="1134"/>
              </w:tabs>
              <w:spacing w:line="276" w:lineRule="auto"/>
              <w:ind w:firstLine="37"/>
              <w:jc w:val="both"/>
              <w:rPr>
                <w:sz w:val="20"/>
                <w:szCs w:val="20"/>
              </w:rPr>
            </w:pPr>
            <w:r w:rsidRPr="00C84E3D">
              <w:rPr>
                <w:sz w:val="20"/>
                <w:szCs w:val="20"/>
              </w:rPr>
              <w:t>Русский балет</w:t>
            </w:r>
          </w:p>
        </w:tc>
        <w:tc>
          <w:tcPr>
            <w:tcW w:w="2030" w:type="dxa"/>
            <w:tcBorders>
              <w:bottom w:val="single" w:sz="6" w:space="0" w:color="231F20"/>
            </w:tcBorders>
          </w:tcPr>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Мировая слава русского балета. Творчество ком- позиторов</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(П. И. Чайков-</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ский, С. С. Про- кофьев,</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И. Ф. Стравин- ский, Р. К. Ще- дрин), балетмей-</w:t>
            </w:r>
          </w:p>
        </w:tc>
        <w:tc>
          <w:tcPr>
            <w:tcW w:w="5529"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Посещение балетного спектакля (просмотр в видеозапи- си). Характеристика отдельных музыкальных номеров и спектакля в целом.</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37"/>
              <w:jc w:val="both"/>
              <w:rPr>
                <w:sz w:val="20"/>
                <w:szCs w:val="20"/>
                <w:lang w:val="ru-RU"/>
              </w:rPr>
            </w:pPr>
            <w:r w:rsidRPr="00C84E3D">
              <w:rPr>
                <w:sz w:val="20"/>
                <w:szCs w:val="20"/>
                <w:lang w:val="ru-RU"/>
              </w:rPr>
              <w:t>Исследовательские проекты, посвящённые истории соз- дания знаменитых балетов, творческой биографии бале- рин, танцовщиков, балетмейстеров.</w:t>
            </w:r>
          </w:p>
        </w:tc>
      </w:tr>
    </w:tbl>
    <w:p w:rsidR="00FA2CD7" w:rsidRPr="00182327" w:rsidRDefault="00FA2CD7" w:rsidP="00765AA4">
      <w:pPr>
        <w:tabs>
          <w:tab w:val="left" w:pos="1134"/>
        </w:tabs>
        <w:spacing w:line="276" w:lineRule="auto"/>
        <w:ind w:firstLine="567"/>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54"/>
        <w:gridCol w:w="1327"/>
        <w:gridCol w:w="2030"/>
        <w:gridCol w:w="5529"/>
      </w:tblGrid>
      <w:tr w:rsidR="00FA2CD7" w:rsidRPr="00C84E3D">
        <w:trPr>
          <w:trHeight w:val="602"/>
        </w:trPr>
        <w:tc>
          <w:tcPr>
            <w:tcW w:w="1254"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 блока, кол-во часов</w:t>
            </w:r>
          </w:p>
        </w:tc>
        <w:tc>
          <w:tcPr>
            <w:tcW w:w="1327"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Темы</w:t>
            </w:r>
          </w:p>
        </w:tc>
        <w:tc>
          <w:tcPr>
            <w:tcW w:w="2030"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Содержание</w:t>
            </w:r>
          </w:p>
        </w:tc>
        <w:tc>
          <w:tcPr>
            <w:tcW w:w="5529"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Виды деятельности обучающихся</w:t>
            </w:r>
          </w:p>
        </w:tc>
      </w:tr>
      <w:tr w:rsidR="00FA2CD7" w:rsidRPr="00737EE8">
        <w:trPr>
          <w:trHeight w:val="810"/>
        </w:trPr>
        <w:tc>
          <w:tcPr>
            <w:tcW w:w="1254" w:type="dxa"/>
          </w:tcPr>
          <w:p w:rsidR="00FA2CD7" w:rsidRPr="00C84E3D" w:rsidRDefault="00FA2CD7" w:rsidP="000F616E">
            <w:pPr>
              <w:tabs>
                <w:tab w:val="left" w:pos="1134"/>
              </w:tabs>
              <w:spacing w:line="276" w:lineRule="auto"/>
              <w:ind w:firstLine="22"/>
              <w:jc w:val="both"/>
              <w:rPr>
                <w:sz w:val="20"/>
                <w:szCs w:val="20"/>
              </w:rPr>
            </w:pPr>
          </w:p>
        </w:tc>
        <w:tc>
          <w:tcPr>
            <w:tcW w:w="1327" w:type="dxa"/>
          </w:tcPr>
          <w:p w:rsidR="00FA2CD7" w:rsidRPr="00C84E3D" w:rsidRDefault="00FA2CD7" w:rsidP="000F616E">
            <w:pPr>
              <w:tabs>
                <w:tab w:val="left" w:pos="1134"/>
              </w:tabs>
              <w:spacing w:line="276" w:lineRule="auto"/>
              <w:ind w:firstLine="22"/>
              <w:jc w:val="both"/>
              <w:rPr>
                <w:sz w:val="20"/>
                <w:szCs w:val="20"/>
              </w:rPr>
            </w:pPr>
          </w:p>
        </w:tc>
        <w:tc>
          <w:tcPr>
            <w:tcW w:w="2030"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стеров, артистов балета. Дягилев- ские сезоны</w:t>
            </w:r>
          </w:p>
        </w:tc>
        <w:tc>
          <w:tcPr>
            <w:tcW w:w="5529"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Съёмки любительского фильма (в технике теневого, ку- кольного театра, мультипликации и т. п.) на музыку какого-либо балета (фрагменты)</w:t>
            </w:r>
          </w:p>
        </w:tc>
      </w:tr>
      <w:tr w:rsidR="00FA2CD7" w:rsidRPr="00737EE8">
        <w:trPr>
          <w:trHeight w:val="2948"/>
        </w:trPr>
        <w:tc>
          <w:tcPr>
            <w:tcW w:w="1254" w:type="dxa"/>
            <w:tcBorders>
              <w:left w:val="single" w:sz="6" w:space="0" w:color="231F20"/>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Д)</w:t>
            </w:r>
          </w:p>
          <w:p w:rsidR="00FA2CD7" w:rsidRPr="00C84E3D" w:rsidRDefault="00973B64" w:rsidP="000F616E">
            <w:pPr>
              <w:tabs>
                <w:tab w:val="left" w:pos="1134"/>
              </w:tabs>
              <w:spacing w:line="276" w:lineRule="auto"/>
              <w:ind w:firstLine="22"/>
              <w:jc w:val="both"/>
              <w:rPr>
                <w:sz w:val="20"/>
                <w:szCs w:val="20"/>
              </w:rPr>
            </w:pPr>
            <w:r w:rsidRPr="00C84E3D">
              <w:rPr>
                <w:sz w:val="20"/>
                <w:szCs w:val="20"/>
              </w:rPr>
              <w:t>3—4</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 часа</w:t>
            </w:r>
          </w:p>
        </w:tc>
        <w:tc>
          <w:tcPr>
            <w:tcW w:w="1327" w:type="dxa"/>
            <w:tcBorders>
              <w:lef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Русская исполни- тельская школа</w:t>
            </w:r>
          </w:p>
        </w:tc>
        <w:tc>
          <w:tcPr>
            <w:tcW w:w="2030"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Творчество выдаю- щихся отечествен- ных исполнителей (С. Рихтер, Л. Ко- ган, М. Ростропо- вич, Е. Мравин- ский и др.). Кон- серватории в Москве и Санкт- Петербурге, родном городе. Конкурс имени П. И. Чай- ковского</w:t>
            </w:r>
          </w:p>
        </w:tc>
        <w:tc>
          <w:tcPr>
            <w:tcW w:w="5529"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 ся произведений.</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Дискуссия на тему «Исполнитель — соавтор композито- ра».</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Исследовательские проекты, посвящённые биографиям известных отечественных исполнителей классической музыки</w:t>
            </w:r>
          </w:p>
        </w:tc>
      </w:tr>
      <w:tr w:rsidR="00FA2CD7" w:rsidRPr="00C84E3D">
        <w:trPr>
          <w:trHeight w:val="1661"/>
        </w:trPr>
        <w:tc>
          <w:tcPr>
            <w:tcW w:w="1254" w:type="dxa"/>
            <w:tcBorders>
              <w:left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Е)</w:t>
            </w:r>
          </w:p>
          <w:p w:rsidR="00FA2CD7" w:rsidRPr="00C84E3D" w:rsidRDefault="00973B64" w:rsidP="000F616E">
            <w:pPr>
              <w:tabs>
                <w:tab w:val="left" w:pos="1134"/>
              </w:tabs>
              <w:spacing w:line="276" w:lineRule="auto"/>
              <w:ind w:firstLine="22"/>
              <w:jc w:val="both"/>
              <w:rPr>
                <w:sz w:val="20"/>
                <w:szCs w:val="20"/>
              </w:rPr>
            </w:pPr>
            <w:r w:rsidRPr="00C84E3D">
              <w:rPr>
                <w:sz w:val="20"/>
                <w:szCs w:val="20"/>
              </w:rPr>
              <w:t>3—4</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 часа</w:t>
            </w:r>
          </w:p>
        </w:tc>
        <w:tc>
          <w:tcPr>
            <w:tcW w:w="1327"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Русская музыка — взгляд в будущее</w:t>
            </w:r>
          </w:p>
        </w:tc>
        <w:tc>
          <w:tcPr>
            <w:tcW w:w="2030"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Идея светомузы- ки. Мистерии</w:t>
            </w:r>
          </w:p>
          <w:p w:rsidR="00C84E3D" w:rsidRPr="00C84E3D" w:rsidRDefault="00973B64" w:rsidP="00C84E3D">
            <w:pPr>
              <w:tabs>
                <w:tab w:val="left" w:pos="1134"/>
              </w:tabs>
              <w:spacing w:line="276" w:lineRule="auto"/>
              <w:ind w:firstLine="22"/>
              <w:jc w:val="both"/>
              <w:rPr>
                <w:sz w:val="20"/>
                <w:szCs w:val="20"/>
                <w:lang w:val="ru-RU"/>
              </w:rPr>
            </w:pPr>
            <w:r w:rsidRPr="00C84E3D">
              <w:rPr>
                <w:sz w:val="20"/>
                <w:szCs w:val="20"/>
                <w:lang w:val="ru-RU"/>
              </w:rPr>
              <w:t>А. Н. Скрябина. Терменвокс, син- тезатор Е. Мурзи- на, электронная музыка (на при</w:t>
            </w:r>
            <w:r w:rsidR="00C84E3D" w:rsidRPr="00C84E3D">
              <w:rPr>
                <w:sz w:val="20"/>
                <w:szCs w:val="20"/>
                <w:lang w:val="ru-RU"/>
              </w:rPr>
              <w:t>мере творчества</w:t>
            </w:r>
          </w:p>
          <w:p w:rsidR="00C84E3D" w:rsidRPr="00C84E3D" w:rsidRDefault="00C84E3D" w:rsidP="00C84E3D">
            <w:pPr>
              <w:tabs>
                <w:tab w:val="left" w:pos="1134"/>
              </w:tabs>
              <w:spacing w:line="276" w:lineRule="auto"/>
              <w:ind w:firstLine="22"/>
              <w:jc w:val="both"/>
              <w:rPr>
                <w:sz w:val="20"/>
                <w:szCs w:val="20"/>
                <w:lang w:val="ru-RU"/>
              </w:rPr>
            </w:pPr>
            <w:r w:rsidRPr="00C84E3D">
              <w:rPr>
                <w:sz w:val="20"/>
                <w:szCs w:val="20"/>
                <w:lang w:val="ru-RU"/>
              </w:rPr>
              <w:t>А. Г. Шнитке,</w:t>
            </w:r>
          </w:p>
          <w:p w:rsidR="00C84E3D" w:rsidRPr="00C84E3D" w:rsidRDefault="00C84E3D" w:rsidP="00C84E3D">
            <w:pPr>
              <w:tabs>
                <w:tab w:val="left" w:pos="1134"/>
              </w:tabs>
              <w:spacing w:line="276" w:lineRule="auto"/>
              <w:ind w:firstLine="22"/>
              <w:jc w:val="both"/>
              <w:rPr>
                <w:sz w:val="20"/>
                <w:szCs w:val="20"/>
                <w:lang w:val="ru-RU"/>
              </w:rPr>
            </w:pPr>
            <w:r w:rsidRPr="00C84E3D">
              <w:rPr>
                <w:sz w:val="20"/>
                <w:szCs w:val="20"/>
                <w:lang w:val="ru-RU"/>
              </w:rPr>
              <w:t>Э. Н. Артемьева и</w:t>
            </w:r>
          </w:p>
          <w:p w:rsidR="00FA2CD7" w:rsidRPr="00C84E3D" w:rsidRDefault="00C84E3D" w:rsidP="00C84E3D">
            <w:pPr>
              <w:tabs>
                <w:tab w:val="left" w:pos="1134"/>
              </w:tabs>
              <w:spacing w:line="276" w:lineRule="auto"/>
              <w:ind w:firstLine="22"/>
              <w:jc w:val="both"/>
              <w:rPr>
                <w:sz w:val="20"/>
                <w:szCs w:val="20"/>
                <w:lang w:val="ru-RU"/>
              </w:rPr>
            </w:pPr>
            <w:r w:rsidRPr="00C84E3D">
              <w:rPr>
                <w:sz w:val="20"/>
                <w:szCs w:val="20"/>
                <w:lang w:val="ru-RU"/>
              </w:rPr>
              <w:t>др.)</w:t>
            </w:r>
          </w:p>
        </w:tc>
        <w:tc>
          <w:tcPr>
            <w:tcW w:w="5529"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 xml:space="preserve">Знакомство  с  музыкой  отечественных  композиторов </w:t>
            </w:r>
            <w:r w:rsidRPr="00C84E3D">
              <w:rPr>
                <w:sz w:val="20"/>
                <w:szCs w:val="20"/>
              </w:rPr>
              <w:t>XX</w:t>
            </w:r>
            <w:r w:rsidRPr="00C84E3D">
              <w:rPr>
                <w:sz w:val="20"/>
                <w:szCs w:val="20"/>
                <w:lang w:val="ru-RU"/>
              </w:rPr>
              <w:t xml:space="preserve">  века,  эстетическими  и  технологическими  идеями по расширению возможностей и средств музыкального искусства.</w:t>
            </w:r>
          </w:p>
          <w:p w:rsidR="00FA2CD7" w:rsidRDefault="00973B64" w:rsidP="000F616E">
            <w:pPr>
              <w:tabs>
                <w:tab w:val="left" w:pos="1134"/>
              </w:tabs>
              <w:spacing w:line="276" w:lineRule="auto"/>
              <w:ind w:firstLine="22"/>
              <w:jc w:val="both"/>
              <w:rPr>
                <w:sz w:val="20"/>
                <w:szCs w:val="20"/>
                <w:lang w:val="ru-RU"/>
              </w:rPr>
            </w:pPr>
            <w:r w:rsidRPr="00C84E3D">
              <w:rPr>
                <w:sz w:val="20"/>
                <w:szCs w:val="20"/>
                <w:lang w:val="ru-RU"/>
              </w:rPr>
              <w:t>Слушание образцов электронной музыки. Дискуссия о значении технических средств в создании современной музыки.</w:t>
            </w:r>
          </w:p>
          <w:p w:rsidR="00C84E3D" w:rsidRPr="00C84E3D" w:rsidRDefault="00C84E3D" w:rsidP="00C84E3D">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C84E3D" w:rsidRPr="00C84E3D" w:rsidRDefault="00C84E3D" w:rsidP="00C84E3D">
            <w:pPr>
              <w:tabs>
                <w:tab w:val="left" w:pos="1134"/>
              </w:tabs>
              <w:spacing w:line="276" w:lineRule="auto"/>
              <w:ind w:firstLine="22"/>
              <w:jc w:val="both"/>
              <w:rPr>
                <w:sz w:val="20"/>
                <w:szCs w:val="20"/>
                <w:lang w:val="ru-RU"/>
              </w:rPr>
            </w:pPr>
            <w:r w:rsidRPr="00C84E3D">
              <w:rPr>
                <w:sz w:val="20"/>
                <w:szCs w:val="20"/>
                <w:lang w:val="ru-RU"/>
              </w:rPr>
              <w:t>Исследовательские проекты, посвящённые развитию</w:t>
            </w:r>
          </w:p>
          <w:p w:rsidR="00C84E3D" w:rsidRPr="00C84E3D" w:rsidRDefault="00C84E3D" w:rsidP="00C84E3D">
            <w:pPr>
              <w:tabs>
                <w:tab w:val="left" w:pos="1134"/>
              </w:tabs>
              <w:spacing w:line="276" w:lineRule="auto"/>
              <w:ind w:firstLine="22"/>
              <w:jc w:val="both"/>
              <w:rPr>
                <w:sz w:val="20"/>
                <w:szCs w:val="20"/>
                <w:lang w:val="ru-RU"/>
              </w:rPr>
            </w:pPr>
            <w:r w:rsidRPr="00C84E3D">
              <w:rPr>
                <w:sz w:val="20"/>
                <w:szCs w:val="20"/>
                <w:lang w:val="ru-RU"/>
              </w:rPr>
              <w:t>музыкальной электроники в России.</w:t>
            </w:r>
          </w:p>
          <w:p w:rsidR="00C84E3D" w:rsidRPr="00C84E3D" w:rsidRDefault="00C84E3D" w:rsidP="00C84E3D">
            <w:pPr>
              <w:tabs>
                <w:tab w:val="left" w:pos="1134"/>
              </w:tabs>
              <w:spacing w:line="276" w:lineRule="auto"/>
              <w:ind w:firstLine="22"/>
              <w:jc w:val="both"/>
              <w:rPr>
                <w:sz w:val="20"/>
                <w:szCs w:val="20"/>
                <w:lang w:val="ru-RU"/>
              </w:rPr>
            </w:pPr>
            <w:r w:rsidRPr="00C84E3D">
              <w:rPr>
                <w:sz w:val="20"/>
                <w:szCs w:val="20"/>
                <w:lang w:val="ru-RU"/>
              </w:rPr>
              <w:t>Импровизация, сочинение музыки с помощью цифро-</w:t>
            </w:r>
          </w:p>
          <w:p w:rsidR="00C84E3D" w:rsidRPr="00C84E3D" w:rsidRDefault="00C84E3D" w:rsidP="00C84E3D">
            <w:pPr>
              <w:tabs>
                <w:tab w:val="left" w:pos="1134"/>
              </w:tabs>
              <w:spacing w:line="276" w:lineRule="auto"/>
              <w:ind w:firstLine="22"/>
              <w:jc w:val="both"/>
              <w:rPr>
                <w:sz w:val="20"/>
                <w:szCs w:val="20"/>
                <w:lang w:val="ru-RU"/>
              </w:rPr>
            </w:pPr>
            <w:r w:rsidRPr="00C84E3D">
              <w:rPr>
                <w:sz w:val="20"/>
                <w:szCs w:val="20"/>
                <w:lang w:val="ru-RU"/>
              </w:rPr>
              <w:t>вых устройств, программных продуктов и электрон-</w:t>
            </w:r>
          </w:p>
          <w:p w:rsidR="00C84E3D" w:rsidRPr="00C84E3D" w:rsidRDefault="00C84E3D" w:rsidP="00C84E3D">
            <w:pPr>
              <w:tabs>
                <w:tab w:val="left" w:pos="1134"/>
              </w:tabs>
              <w:spacing w:line="276" w:lineRule="auto"/>
              <w:ind w:firstLine="22"/>
              <w:jc w:val="both"/>
              <w:rPr>
                <w:sz w:val="20"/>
                <w:szCs w:val="20"/>
                <w:lang w:val="ru-RU"/>
              </w:rPr>
            </w:pPr>
            <w:r w:rsidRPr="00C84E3D">
              <w:rPr>
                <w:sz w:val="20"/>
                <w:szCs w:val="20"/>
                <w:lang w:val="ru-RU"/>
              </w:rPr>
              <w:t>ных гаджетов</w:t>
            </w:r>
          </w:p>
        </w:tc>
      </w:tr>
    </w:tbl>
    <w:p w:rsidR="00FA2CD7" w:rsidRPr="00765AA4" w:rsidRDefault="00FA2CD7" w:rsidP="00765AA4">
      <w:pPr>
        <w:tabs>
          <w:tab w:val="left" w:pos="1134"/>
        </w:tabs>
        <w:spacing w:line="276" w:lineRule="auto"/>
        <w:ind w:firstLine="567"/>
        <w:jc w:val="both"/>
        <w:rPr>
          <w:sz w:val="24"/>
          <w:szCs w:val="24"/>
          <w:lang w:val="ru-RU"/>
        </w:rPr>
      </w:pPr>
    </w:p>
    <w:p w:rsidR="00FA2CD7" w:rsidRDefault="00FA2CD7" w:rsidP="00765AA4">
      <w:pPr>
        <w:tabs>
          <w:tab w:val="left" w:pos="1134"/>
        </w:tabs>
        <w:spacing w:line="276" w:lineRule="auto"/>
        <w:ind w:firstLine="567"/>
        <w:jc w:val="both"/>
        <w:rPr>
          <w:sz w:val="24"/>
          <w:szCs w:val="24"/>
        </w:rPr>
      </w:pPr>
    </w:p>
    <w:p w:rsidR="00252F07" w:rsidRDefault="00252F07" w:rsidP="00765AA4">
      <w:pPr>
        <w:tabs>
          <w:tab w:val="left" w:pos="1134"/>
        </w:tabs>
        <w:spacing w:line="276" w:lineRule="auto"/>
        <w:ind w:firstLine="567"/>
        <w:jc w:val="both"/>
        <w:rPr>
          <w:sz w:val="24"/>
          <w:szCs w:val="24"/>
        </w:rPr>
      </w:pPr>
    </w:p>
    <w:p w:rsidR="00252F07" w:rsidRDefault="00252F07" w:rsidP="00765AA4">
      <w:pPr>
        <w:tabs>
          <w:tab w:val="left" w:pos="1134"/>
        </w:tabs>
        <w:spacing w:line="276" w:lineRule="auto"/>
        <w:ind w:firstLine="567"/>
        <w:jc w:val="both"/>
        <w:rPr>
          <w:sz w:val="24"/>
          <w:szCs w:val="24"/>
        </w:rPr>
      </w:pPr>
    </w:p>
    <w:p w:rsidR="00252F07" w:rsidRDefault="00252F07" w:rsidP="00765AA4">
      <w:pPr>
        <w:tabs>
          <w:tab w:val="left" w:pos="1134"/>
        </w:tabs>
        <w:spacing w:line="276" w:lineRule="auto"/>
        <w:ind w:firstLine="567"/>
        <w:jc w:val="both"/>
        <w:rPr>
          <w:sz w:val="24"/>
          <w:szCs w:val="24"/>
        </w:rPr>
      </w:pPr>
    </w:p>
    <w:p w:rsidR="00252F07" w:rsidRPr="00765AA4" w:rsidRDefault="00252F07" w:rsidP="00765AA4">
      <w:pPr>
        <w:tabs>
          <w:tab w:val="left" w:pos="1134"/>
        </w:tabs>
        <w:spacing w:line="276" w:lineRule="auto"/>
        <w:ind w:firstLine="567"/>
        <w:jc w:val="both"/>
        <w:rPr>
          <w:sz w:val="24"/>
          <w:szCs w:val="24"/>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Модуль № </w:t>
      </w:r>
      <w:r w:rsidR="005E50CA" w:rsidRPr="00765AA4">
        <w:rPr>
          <w:sz w:val="24"/>
          <w:szCs w:val="24"/>
          <w:lang w:val="ru-RU"/>
        </w:rPr>
        <w:t>6</w:t>
      </w:r>
      <w:r w:rsidRPr="00765AA4">
        <w:rPr>
          <w:sz w:val="24"/>
          <w:szCs w:val="24"/>
          <w:lang w:val="ru-RU"/>
        </w:rPr>
        <w:t>«Образы русской и европейской духовной музыки»</w:t>
      </w:r>
    </w:p>
    <w:p w:rsidR="00FA2CD7" w:rsidRPr="00765AA4" w:rsidRDefault="00FA2CD7" w:rsidP="00765AA4">
      <w:pPr>
        <w:tabs>
          <w:tab w:val="left" w:pos="1134"/>
        </w:tabs>
        <w:spacing w:line="276" w:lineRule="auto"/>
        <w:ind w:firstLine="567"/>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25"/>
        <w:gridCol w:w="2053"/>
        <w:gridCol w:w="5518"/>
      </w:tblGrid>
      <w:tr w:rsidR="00FA2CD7" w:rsidRPr="00C84E3D">
        <w:trPr>
          <w:trHeight w:val="597"/>
        </w:trPr>
        <w:tc>
          <w:tcPr>
            <w:tcW w:w="1267"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 блока, кол-во часов</w:t>
            </w:r>
          </w:p>
        </w:tc>
        <w:tc>
          <w:tcPr>
            <w:tcW w:w="1325"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Темы</w:t>
            </w:r>
          </w:p>
        </w:tc>
        <w:tc>
          <w:tcPr>
            <w:tcW w:w="2053"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Содержание</w:t>
            </w:r>
          </w:p>
        </w:tc>
        <w:tc>
          <w:tcPr>
            <w:tcW w:w="5518"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Виды деятельности обучающихся</w:t>
            </w:r>
          </w:p>
        </w:tc>
      </w:tr>
      <w:tr w:rsidR="00FA2CD7" w:rsidRPr="00737EE8">
        <w:trPr>
          <w:trHeight w:val="298"/>
        </w:trPr>
        <w:tc>
          <w:tcPr>
            <w:tcW w:w="1267" w:type="dxa"/>
            <w:tcBorders>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А)</w:t>
            </w:r>
          </w:p>
        </w:tc>
        <w:tc>
          <w:tcPr>
            <w:tcW w:w="1325" w:type="dxa"/>
            <w:tcBorders>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Храмовый</w:t>
            </w:r>
          </w:p>
        </w:tc>
        <w:tc>
          <w:tcPr>
            <w:tcW w:w="2053" w:type="dxa"/>
            <w:tcBorders>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Музыка право-</w:t>
            </w:r>
          </w:p>
        </w:tc>
        <w:tc>
          <w:tcPr>
            <w:tcW w:w="5518" w:type="dxa"/>
            <w:tcBorders>
              <w:top w:val="single" w:sz="6" w:space="0" w:color="231F20"/>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Повторение, обобщение и систематизация знаний о</w:t>
            </w:r>
          </w:p>
        </w:tc>
      </w:tr>
      <w:tr w:rsidR="00FA2CD7" w:rsidRPr="00C84E3D">
        <w:trPr>
          <w:trHeight w:val="220"/>
        </w:trPr>
        <w:tc>
          <w:tcPr>
            <w:tcW w:w="1267" w:type="dxa"/>
            <w:tcBorders>
              <w:top w:val="nil"/>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3—4</w:t>
            </w:r>
          </w:p>
        </w:tc>
        <w:tc>
          <w:tcPr>
            <w:tcW w:w="1325"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синтез ис-</w:t>
            </w: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славного и като-</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христианской культуре западноевропейской традиции</w:t>
            </w:r>
          </w:p>
        </w:tc>
      </w:tr>
      <w:tr w:rsidR="00FA2CD7" w:rsidRPr="00737EE8">
        <w:trPr>
          <w:trHeight w:val="220"/>
        </w:trPr>
        <w:tc>
          <w:tcPr>
            <w:tcW w:w="1267" w:type="dxa"/>
            <w:tcBorders>
              <w:top w:val="nil"/>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w:t>
            </w:r>
          </w:p>
        </w:tc>
        <w:tc>
          <w:tcPr>
            <w:tcW w:w="1325"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кусств</w:t>
            </w: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лического14 бого-</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 русского православия, полученных на уроках музы-</w:t>
            </w:r>
          </w:p>
        </w:tc>
      </w:tr>
      <w:tr w:rsidR="00FA2CD7" w:rsidRPr="00C84E3D">
        <w:trPr>
          <w:trHeight w:val="220"/>
        </w:trPr>
        <w:tc>
          <w:tcPr>
            <w:tcW w:w="1267" w:type="dxa"/>
            <w:tcBorders>
              <w:top w:val="nil"/>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часа</w:t>
            </w:r>
          </w:p>
        </w:tc>
        <w:tc>
          <w:tcPr>
            <w:tcW w:w="1325" w:type="dxa"/>
            <w:tcBorders>
              <w:top w:val="nil"/>
              <w:bottom w:val="nil"/>
            </w:tcBorders>
          </w:tcPr>
          <w:p w:rsidR="00FA2CD7" w:rsidRPr="00C84E3D" w:rsidRDefault="00FA2CD7" w:rsidP="000F616E">
            <w:pPr>
              <w:tabs>
                <w:tab w:val="left" w:pos="1134"/>
              </w:tabs>
              <w:spacing w:line="276" w:lineRule="auto"/>
              <w:ind w:firstLine="22"/>
              <w:jc w:val="both"/>
              <w:rPr>
                <w:sz w:val="20"/>
                <w:szCs w:val="20"/>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служения (коло-</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lang w:val="ru-RU"/>
              </w:rPr>
              <w:t xml:space="preserve">ки и ОРКСЭ в начальной школе. </w:t>
            </w:r>
            <w:r w:rsidRPr="00C84E3D">
              <w:rPr>
                <w:sz w:val="20"/>
                <w:szCs w:val="20"/>
              </w:rPr>
              <w:t>Осознание единства</w:t>
            </w:r>
          </w:p>
        </w:tc>
      </w:tr>
      <w:tr w:rsidR="00FA2CD7" w:rsidRPr="00737EE8">
        <w:trPr>
          <w:trHeight w:val="220"/>
        </w:trPr>
        <w:tc>
          <w:tcPr>
            <w:tcW w:w="1267"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rPr>
            </w:pPr>
          </w:p>
        </w:tc>
        <w:tc>
          <w:tcPr>
            <w:tcW w:w="1325" w:type="dxa"/>
            <w:tcBorders>
              <w:top w:val="nil"/>
              <w:bottom w:val="nil"/>
            </w:tcBorders>
          </w:tcPr>
          <w:p w:rsidR="00FA2CD7" w:rsidRPr="00C84E3D" w:rsidRDefault="00FA2CD7" w:rsidP="000F616E">
            <w:pPr>
              <w:tabs>
                <w:tab w:val="left" w:pos="1134"/>
              </w:tabs>
              <w:spacing w:line="276" w:lineRule="auto"/>
              <w:ind w:firstLine="22"/>
              <w:jc w:val="both"/>
              <w:rPr>
                <w:sz w:val="20"/>
                <w:szCs w:val="20"/>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кола, пение a</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музыки со словом, живописью, скульптурой, архитек-</w:t>
            </w:r>
          </w:p>
        </w:tc>
      </w:tr>
      <w:tr w:rsidR="00FA2CD7" w:rsidRPr="00737EE8">
        <w:trPr>
          <w:trHeight w:val="299"/>
        </w:trPr>
        <w:tc>
          <w:tcPr>
            <w:tcW w:w="1267" w:type="dxa"/>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25" w:type="dxa"/>
            <w:tcBorders>
              <w:top w:val="nil"/>
            </w:tcBorders>
          </w:tcPr>
          <w:p w:rsidR="00FA2CD7" w:rsidRPr="00C84E3D" w:rsidRDefault="00FA2CD7" w:rsidP="000F616E">
            <w:pPr>
              <w:tabs>
                <w:tab w:val="left" w:pos="1134"/>
              </w:tabs>
              <w:spacing w:line="276" w:lineRule="auto"/>
              <w:ind w:firstLine="22"/>
              <w:jc w:val="both"/>
              <w:rPr>
                <w:sz w:val="20"/>
                <w:szCs w:val="20"/>
                <w:lang w:val="ru-RU"/>
              </w:rPr>
            </w:pPr>
          </w:p>
        </w:tc>
        <w:tc>
          <w:tcPr>
            <w:tcW w:w="2053" w:type="dxa"/>
            <w:tcBorders>
              <w:top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capella / пение в</w:t>
            </w:r>
          </w:p>
        </w:tc>
        <w:tc>
          <w:tcPr>
            <w:tcW w:w="5518" w:type="dxa"/>
            <w:tcBorders>
              <w:top w:val="nil"/>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турой как сочетания разных проявлений единого</w:t>
            </w:r>
          </w:p>
        </w:tc>
      </w:tr>
    </w:tbl>
    <w:p w:rsidR="00FA2CD7" w:rsidRPr="00182327" w:rsidRDefault="00FA2CD7" w:rsidP="00C84E3D">
      <w:pPr>
        <w:tabs>
          <w:tab w:val="left" w:pos="1134"/>
        </w:tabs>
        <w:spacing w:line="276" w:lineRule="auto"/>
        <w:ind w:firstLine="567"/>
        <w:jc w:val="both"/>
        <w:rPr>
          <w:sz w:val="24"/>
          <w:szCs w:val="24"/>
          <w:lang w:val="ru-RU"/>
        </w:rPr>
      </w:pPr>
    </w:p>
    <w:p w:rsidR="00FA2CD7" w:rsidRPr="00182327" w:rsidRDefault="00FA2CD7" w:rsidP="00765AA4">
      <w:pPr>
        <w:tabs>
          <w:tab w:val="left" w:pos="1134"/>
        </w:tabs>
        <w:spacing w:line="276" w:lineRule="auto"/>
        <w:ind w:firstLine="567"/>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25"/>
        <w:gridCol w:w="2053"/>
        <w:gridCol w:w="5518"/>
      </w:tblGrid>
      <w:tr w:rsidR="00FA2CD7" w:rsidRPr="00C84E3D">
        <w:trPr>
          <w:trHeight w:val="602"/>
        </w:trPr>
        <w:tc>
          <w:tcPr>
            <w:tcW w:w="1267"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 блока, кол-во часов</w:t>
            </w:r>
          </w:p>
        </w:tc>
        <w:tc>
          <w:tcPr>
            <w:tcW w:w="1325"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Темы</w:t>
            </w:r>
          </w:p>
        </w:tc>
        <w:tc>
          <w:tcPr>
            <w:tcW w:w="2053"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Содержание</w:t>
            </w:r>
          </w:p>
        </w:tc>
        <w:tc>
          <w:tcPr>
            <w:tcW w:w="5518"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Виды деятельности обучающихся</w:t>
            </w:r>
          </w:p>
        </w:tc>
      </w:tr>
      <w:tr w:rsidR="00FA2CD7" w:rsidRPr="00C84E3D">
        <w:trPr>
          <w:trHeight w:val="295"/>
        </w:trPr>
        <w:tc>
          <w:tcPr>
            <w:tcW w:w="1267" w:type="dxa"/>
            <w:vMerge w:val="restart"/>
            <w:tcBorders>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25" w:type="dxa"/>
            <w:vMerge w:val="restart"/>
            <w:tcBorders>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53" w:type="dxa"/>
            <w:tcBorders>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сопровождении</w:t>
            </w:r>
          </w:p>
        </w:tc>
        <w:tc>
          <w:tcPr>
            <w:tcW w:w="5518" w:type="dxa"/>
            <w:tcBorders>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мировоззрения,  основной  идеи  христианства.</w:t>
            </w:r>
          </w:p>
        </w:tc>
      </w:tr>
      <w:tr w:rsidR="00FA2CD7" w:rsidRPr="00737EE8">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25"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органа). Основные</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Определение сходства и различия элементов разных</w:t>
            </w:r>
          </w:p>
        </w:tc>
      </w:tr>
      <w:tr w:rsidR="00FA2CD7" w:rsidRPr="00737EE8">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25"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жанры, традиции.</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видов искусства (музыки, живописи, архитектуры),</w:t>
            </w:r>
          </w:p>
        </w:tc>
      </w:tr>
      <w:tr w:rsidR="00FA2CD7" w:rsidRPr="00C84E3D">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25"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Образы Христа,</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относящихся:</w:t>
            </w:r>
          </w:p>
        </w:tc>
      </w:tr>
      <w:tr w:rsidR="00FA2CD7" w:rsidRPr="00C84E3D">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25"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Богородицы, Рож-</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 к русской православной традиции;</w:t>
            </w:r>
          </w:p>
        </w:tc>
      </w:tr>
      <w:tr w:rsidR="00FA2CD7" w:rsidRPr="00C84E3D">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25"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дества, Воскресе-</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  западноевропейской  христианской  традиции;</w:t>
            </w:r>
          </w:p>
        </w:tc>
      </w:tr>
      <w:tr w:rsidR="00FA2CD7" w:rsidRPr="00737EE8">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25"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ния</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 другим конфессиям (по выбору учителя).</w:t>
            </w:r>
          </w:p>
        </w:tc>
      </w:tr>
      <w:tr w:rsidR="00FA2CD7" w:rsidRPr="00737EE8">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25"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53" w:type="dxa"/>
            <w:tcBorders>
              <w:top w:val="nil"/>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Исполнение  вокальных  произведений,  связанных  с  ре-</w:t>
            </w:r>
          </w:p>
        </w:tc>
      </w:tr>
      <w:tr w:rsidR="00FA2CD7" w:rsidRPr="00737EE8">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25"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53" w:type="dxa"/>
            <w:tcBorders>
              <w:top w:val="nil"/>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лигиозной традицией, перекликающихся с ней по те-</w:t>
            </w:r>
          </w:p>
        </w:tc>
      </w:tr>
      <w:tr w:rsidR="00FA2CD7" w:rsidRPr="00C84E3D">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25"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53" w:type="dxa"/>
            <w:tcBorders>
              <w:top w:val="nil"/>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матике.</w:t>
            </w:r>
          </w:p>
        </w:tc>
      </w:tr>
      <w:tr w:rsidR="00FA2CD7" w:rsidRPr="00C84E3D">
        <w:trPr>
          <w:trHeight w:val="209"/>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25"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53" w:type="dxa"/>
            <w:tcBorders>
              <w:top w:val="nil"/>
              <w:bottom w:val="nil"/>
            </w:tcBorders>
          </w:tcPr>
          <w:p w:rsidR="00FA2CD7" w:rsidRPr="00C84E3D" w:rsidRDefault="00FA2CD7" w:rsidP="000F616E">
            <w:pPr>
              <w:tabs>
                <w:tab w:val="left" w:pos="1134"/>
              </w:tabs>
              <w:spacing w:line="276" w:lineRule="auto"/>
              <w:ind w:firstLine="22"/>
              <w:jc w:val="both"/>
              <w:rPr>
                <w:sz w:val="20"/>
                <w:szCs w:val="20"/>
              </w:rPr>
            </w:pP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На выбор или факультативно</w:t>
            </w:r>
          </w:p>
        </w:tc>
      </w:tr>
      <w:tr w:rsidR="00FA2CD7" w:rsidRPr="00C84E3D">
        <w:trPr>
          <w:trHeight w:val="294"/>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25"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53" w:type="dxa"/>
            <w:tcBorders>
              <w:top w:val="nil"/>
            </w:tcBorders>
          </w:tcPr>
          <w:p w:rsidR="00FA2CD7" w:rsidRPr="00C84E3D" w:rsidRDefault="00FA2CD7" w:rsidP="000F616E">
            <w:pPr>
              <w:tabs>
                <w:tab w:val="left" w:pos="1134"/>
              </w:tabs>
              <w:spacing w:line="276" w:lineRule="auto"/>
              <w:ind w:firstLine="22"/>
              <w:jc w:val="both"/>
              <w:rPr>
                <w:sz w:val="20"/>
                <w:szCs w:val="20"/>
              </w:rPr>
            </w:pPr>
          </w:p>
        </w:tc>
        <w:tc>
          <w:tcPr>
            <w:tcW w:w="5518" w:type="dxa"/>
            <w:tcBorders>
              <w:top w:val="nil"/>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Посещение концерта духовной музыки</w:t>
            </w:r>
          </w:p>
        </w:tc>
      </w:tr>
      <w:tr w:rsidR="00FA2CD7" w:rsidRPr="00737EE8">
        <w:trPr>
          <w:trHeight w:val="298"/>
        </w:trPr>
        <w:tc>
          <w:tcPr>
            <w:tcW w:w="1267" w:type="dxa"/>
            <w:tcBorders>
              <w:left w:val="single" w:sz="6" w:space="0" w:color="231F20"/>
              <w:bottom w:val="nil"/>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Б)</w:t>
            </w:r>
          </w:p>
        </w:tc>
        <w:tc>
          <w:tcPr>
            <w:tcW w:w="1325" w:type="dxa"/>
            <w:tcBorders>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Развитие</w:t>
            </w:r>
          </w:p>
        </w:tc>
        <w:tc>
          <w:tcPr>
            <w:tcW w:w="2053" w:type="dxa"/>
            <w:tcBorders>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Европейская  му-</w:t>
            </w:r>
          </w:p>
        </w:tc>
        <w:tc>
          <w:tcPr>
            <w:tcW w:w="5518" w:type="dxa"/>
            <w:tcBorders>
              <w:top w:val="single" w:sz="6" w:space="0" w:color="231F20"/>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Знакомство  с  историей  возникновения  нотной  записи.</w:t>
            </w:r>
          </w:p>
        </w:tc>
      </w:tr>
      <w:tr w:rsidR="00FA2CD7" w:rsidRPr="00737EE8">
        <w:trPr>
          <w:trHeight w:val="219"/>
        </w:trPr>
        <w:tc>
          <w:tcPr>
            <w:tcW w:w="1267" w:type="dxa"/>
            <w:tcBorders>
              <w:top w:val="nil"/>
              <w:left w:val="single" w:sz="6" w:space="0" w:color="231F20"/>
              <w:bottom w:val="nil"/>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4—6</w:t>
            </w:r>
          </w:p>
        </w:tc>
        <w:tc>
          <w:tcPr>
            <w:tcW w:w="1325" w:type="dxa"/>
            <w:tcBorders>
              <w:top w:val="nil"/>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церковной</w:t>
            </w: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зыка религиозной</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Сравнение нотаций религиозной музыки разных тра-</w:t>
            </w:r>
          </w:p>
        </w:tc>
      </w:tr>
      <w:tr w:rsidR="00FA2CD7" w:rsidRPr="00737EE8">
        <w:trPr>
          <w:trHeight w:val="220"/>
        </w:trPr>
        <w:tc>
          <w:tcPr>
            <w:tcW w:w="1267" w:type="dxa"/>
            <w:tcBorders>
              <w:top w:val="nil"/>
              <w:left w:val="single" w:sz="6" w:space="0" w:color="231F20"/>
              <w:bottom w:val="nil"/>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w:t>
            </w:r>
          </w:p>
        </w:tc>
        <w:tc>
          <w:tcPr>
            <w:tcW w:w="1325" w:type="dxa"/>
            <w:tcBorders>
              <w:top w:val="nil"/>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музыки</w:t>
            </w: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традиции (григо-</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диций (григорианский хорал, знаменный распев, со-</w:t>
            </w:r>
          </w:p>
        </w:tc>
      </w:tr>
      <w:tr w:rsidR="00FA2CD7" w:rsidRPr="00C84E3D">
        <w:trPr>
          <w:trHeight w:val="219"/>
        </w:trPr>
        <w:tc>
          <w:tcPr>
            <w:tcW w:w="1267" w:type="dxa"/>
            <w:tcBorders>
              <w:top w:val="nil"/>
              <w:left w:val="single" w:sz="6" w:space="0" w:color="231F20"/>
              <w:bottom w:val="nil"/>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часов</w:t>
            </w:r>
          </w:p>
        </w:tc>
        <w:tc>
          <w:tcPr>
            <w:tcW w:w="1325"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рианский хорал,</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временные ноты).</w:t>
            </w:r>
          </w:p>
        </w:tc>
      </w:tr>
      <w:tr w:rsidR="00FA2CD7" w:rsidRPr="00737EE8">
        <w:trPr>
          <w:trHeight w:val="220"/>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25"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изобретение нот-</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Знакомство с образцами (фрагментами) средневековых</w:t>
            </w:r>
          </w:p>
        </w:tc>
      </w:tr>
      <w:tr w:rsidR="00FA2CD7" w:rsidRPr="00C84E3D">
        <w:trPr>
          <w:trHeight w:val="219"/>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25"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ной записи Гвидо</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церковных распевов (одноголосие).</w:t>
            </w:r>
          </w:p>
        </w:tc>
      </w:tr>
      <w:tr w:rsidR="00FA2CD7" w:rsidRPr="00737EE8">
        <w:trPr>
          <w:trHeight w:val="220"/>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25"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д’Ареццо, проте-</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Слушание духовной музыки. Определение на слух:</w:t>
            </w:r>
          </w:p>
        </w:tc>
      </w:tr>
      <w:tr w:rsidR="00FA2CD7" w:rsidRPr="00C84E3D">
        <w:trPr>
          <w:trHeight w:val="219"/>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25"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стантский хорал).</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 состава исполнителей;</w:t>
            </w:r>
          </w:p>
        </w:tc>
      </w:tr>
      <w:tr w:rsidR="00FA2CD7" w:rsidRPr="00737EE8">
        <w:trPr>
          <w:trHeight w:val="220"/>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25"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Русская музыка</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 типа фактуры (хоральный склад, полифония);</w:t>
            </w:r>
          </w:p>
        </w:tc>
      </w:tr>
      <w:tr w:rsidR="00FA2CD7" w:rsidRPr="00737EE8">
        <w:trPr>
          <w:trHeight w:val="220"/>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25"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2053"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религиозной тра-</w:t>
            </w:r>
          </w:p>
        </w:tc>
        <w:tc>
          <w:tcPr>
            <w:tcW w:w="5518"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 принадлежности к русской или западноевропейской</w:t>
            </w:r>
          </w:p>
        </w:tc>
      </w:tr>
      <w:tr w:rsidR="00FA2CD7" w:rsidRPr="00C84E3D">
        <w:trPr>
          <w:trHeight w:val="299"/>
        </w:trPr>
        <w:tc>
          <w:tcPr>
            <w:tcW w:w="1267" w:type="dxa"/>
            <w:tcBorders>
              <w:top w:val="nil"/>
              <w:left w:val="single" w:sz="6" w:space="0" w:color="231F20"/>
              <w:bottom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25" w:type="dxa"/>
            <w:tcBorders>
              <w:top w:val="nil"/>
              <w:left w:val="single" w:sz="6" w:space="0" w:color="231F20"/>
              <w:bottom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53" w:type="dxa"/>
            <w:tcBorders>
              <w:top w:val="nil"/>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диции (знамен-</w:t>
            </w:r>
          </w:p>
        </w:tc>
        <w:tc>
          <w:tcPr>
            <w:tcW w:w="5518" w:type="dxa"/>
            <w:tcBorders>
              <w:top w:val="nil"/>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религиозной традиции.</w:t>
            </w:r>
          </w:p>
        </w:tc>
      </w:tr>
    </w:tbl>
    <w:p w:rsidR="00FA2CD7" w:rsidRPr="00765AA4" w:rsidRDefault="00FA2CD7" w:rsidP="00765AA4">
      <w:pPr>
        <w:tabs>
          <w:tab w:val="left" w:pos="1134"/>
        </w:tabs>
        <w:spacing w:line="276" w:lineRule="auto"/>
        <w:ind w:firstLine="567"/>
        <w:jc w:val="both"/>
        <w:rPr>
          <w:sz w:val="24"/>
          <w:szCs w:val="24"/>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25"/>
        <w:gridCol w:w="2053"/>
        <w:gridCol w:w="5518"/>
      </w:tblGrid>
      <w:tr w:rsidR="00FA2CD7" w:rsidRPr="00737EE8">
        <w:trPr>
          <w:trHeight w:val="2117"/>
        </w:trPr>
        <w:tc>
          <w:tcPr>
            <w:tcW w:w="1267" w:type="dxa"/>
            <w:tcBorders>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25" w:type="dxa"/>
          </w:tcPr>
          <w:p w:rsidR="00FA2CD7" w:rsidRPr="00C84E3D" w:rsidRDefault="00FA2CD7" w:rsidP="000F616E">
            <w:pPr>
              <w:tabs>
                <w:tab w:val="left" w:pos="1134"/>
              </w:tabs>
              <w:spacing w:line="276" w:lineRule="auto"/>
              <w:ind w:firstLine="22"/>
              <w:jc w:val="both"/>
              <w:rPr>
                <w:sz w:val="20"/>
                <w:szCs w:val="20"/>
              </w:rPr>
            </w:pPr>
          </w:p>
        </w:tc>
        <w:tc>
          <w:tcPr>
            <w:tcW w:w="2053"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lang w:val="ru-RU"/>
              </w:rPr>
              <w:t xml:space="preserve">ный распев, крю- ковая запись, партесное пение). Полифония в за- падной и русской духовной музыке. </w:t>
            </w:r>
            <w:r w:rsidRPr="00C84E3D">
              <w:rPr>
                <w:sz w:val="20"/>
                <w:szCs w:val="20"/>
              </w:rPr>
              <w:t>Жанры: кантата, духовный кон- церт, реквием</w:t>
            </w:r>
          </w:p>
        </w:tc>
        <w:tc>
          <w:tcPr>
            <w:tcW w:w="5518"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Работа с интерактивной картой, лентой времени с указанием географических и исторических особенно- стей распространения различных явлений, стилей, жанров, связанных с развитием религиозной музыки. Исследовательские и творческие проекты, посвящён- ные отдельным произведениям духовной музыки</w:t>
            </w:r>
          </w:p>
        </w:tc>
      </w:tr>
      <w:tr w:rsidR="00FA2CD7" w:rsidRPr="00737EE8">
        <w:trPr>
          <w:trHeight w:val="3215"/>
        </w:trPr>
        <w:tc>
          <w:tcPr>
            <w:tcW w:w="1267" w:type="dxa"/>
            <w:tcBorders>
              <w:left w:val="single" w:sz="6" w:space="0" w:color="231F20"/>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В)</w:t>
            </w:r>
          </w:p>
          <w:p w:rsidR="00FA2CD7" w:rsidRPr="00C84E3D" w:rsidRDefault="00973B64" w:rsidP="000F616E">
            <w:pPr>
              <w:tabs>
                <w:tab w:val="left" w:pos="1134"/>
              </w:tabs>
              <w:spacing w:line="276" w:lineRule="auto"/>
              <w:ind w:firstLine="22"/>
              <w:jc w:val="both"/>
              <w:rPr>
                <w:sz w:val="20"/>
                <w:szCs w:val="20"/>
              </w:rPr>
            </w:pPr>
            <w:r w:rsidRPr="00C84E3D">
              <w:rPr>
                <w:sz w:val="20"/>
                <w:szCs w:val="20"/>
              </w:rPr>
              <w:t>3—4</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 часа</w:t>
            </w:r>
          </w:p>
        </w:tc>
        <w:tc>
          <w:tcPr>
            <w:tcW w:w="1325" w:type="dxa"/>
            <w:tcBorders>
              <w:left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 кальные жанры бо- гослуже- ния</w:t>
            </w:r>
          </w:p>
        </w:tc>
        <w:tc>
          <w:tcPr>
            <w:tcW w:w="2053" w:type="dxa"/>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Эстетическое со- держание и жиз- ненное предназна- чение духовной музыки. Много- частные произве- дения на канони- ческие тексты: католическая мес- са, православная литургия, всенощ- ное бдение</w:t>
            </w:r>
          </w:p>
        </w:tc>
        <w:tc>
          <w:tcPr>
            <w:tcW w:w="5518"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Вокализация музыкальных тем изучаемых духовных произведений.</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Определение на слух изученных произведений и их авторов. Иметь представление об особенностях их по- строения и образов.</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Устный или письменный рассказ о духовной музыке с использованием терминологии, примерами из соот- ветствующей традиции, формулировкой собственного отношения к данной музыке, рассуждениями, аргу- ментацией своей позиции</w:t>
            </w:r>
          </w:p>
        </w:tc>
      </w:tr>
      <w:tr w:rsidR="00FA2CD7" w:rsidRPr="00C84E3D">
        <w:trPr>
          <w:trHeight w:val="1015"/>
        </w:trPr>
        <w:tc>
          <w:tcPr>
            <w:tcW w:w="1267"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Г)</w:t>
            </w:r>
          </w:p>
          <w:p w:rsidR="00FA2CD7" w:rsidRPr="00C84E3D" w:rsidRDefault="00973B64" w:rsidP="000F616E">
            <w:pPr>
              <w:tabs>
                <w:tab w:val="left" w:pos="1134"/>
              </w:tabs>
              <w:spacing w:line="276" w:lineRule="auto"/>
              <w:ind w:firstLine="22"/>
              <w:jc w:val="both"/>
              <w:rPr>
                <w:sz w:val="20"/>
                <w:szCs w:val="20"/>
              </w:rPr>
            </w:pPr>
            <w:r w:rsidRPr="00C84E3D">
              <w:rPr>
                <w:sz w:val="20"/>
                <w:szCs w:val="20"/>
              </w:rPr>
              <w:t>3—4</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 часа</w:t>
            </w:r>
          </w:p>
        </w:tc>
        <w:tc>
          <w:tcPr>
            <w:tcW w:w="1325"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Религиоз- ные темы и  образы в совре</w:t>
            </w:r>
            <w:r w:rsidR="00C84E3D" w:rsidRPr="00C84E3D">
              <w:rPr>
                <w:sz w:val="20"/>
                <w:szCs w:val="20"/>
                <w:lang w:val="ru-RU"/>
              </w:rPr>
              <w:t xml:space="preserve">менной музыке </w:t>
            </w:r>
          </w:p>
        </w:tc>
        <w:tc>
          <w:tcPr>
            <w:tcW w:w="2053" w:type="dxa"/>
            <w:tcBorders>
              <w:bottom w:val="single" w:sz="6" w:space="0" w:color="231F20"/>
            </w:tcBorders>
          </w:tcPr>
          <w:p w:rsidR="00C84E3D" w:rsidRPr="00C84E3D" w:rsidRDefault="00973B64" w:rsidP="00C84E3D">
            <w:pPr>
              <w:tabs>
                <w:tab w:val="left" w:pos="1134"/>
              </w:tabs>
              <w:spacing w:line="276" w:lineRule="auto"/>
              <w:ind w:firstLine="22"/>
              <w:jc w:val="both"/>
              <w:rPr>
                <w:sz w:val="20"/>
                <w:szCs w:val="20"/>
              </w:rPr>
            </w:pPr>
            <w:r w:rsidRPr="00C84E3D">
              <w:rPr>
                <w:sz w:val="20"/>
                <w:szCs w:val="20"/>
                <w:lang w:val="ru-RU"/>
              </w:rPr>
              <w:t>Сохранение тра- диций духовной музыки сегодня. Переосмысление</w:t>
            </w:r>
            <w:r w:rsidR="00C84E3D" w:rsidRPr="00C84E3D">
              <w:rPr>
                <w:sz w:val="20"/>
                <w:szCs w:val="20"/>
                <w:lang w:val="ru-RU"/>
              </w:rPr>
              <w:t xml:space="preserve">религиозной темы в творчестве ком- позиторов </w:t>
            </w:r>
            <w:r w:rsidR="00C84E3D" w:rsidRPr="00C84E3D">
              <w:rPr>
                <w:sz w:val="20"/>
                <w:szCs w:val="20"/>
              </w:rPr>
              <w:t>XX</w:t>
            </w:r>
            <w:r w:rsidR="00C84E3D" w:rsidRPr="00C84E3D">
              <w:rPr>
                <w:sz w:val="20"/>
                <w:szCs w:val="20"/>
                <w:lang w:val="ru-RU"/>
              </w:rPr>
              <w:t xml:space="preserve">— </w:t>
            </w:r>
            <w:r w:rsidR="00C84E3D" w:rsidRPr="00C84E3D">
              <w:rPr>
                <w:sz w:val="20"/>
                <w:szCs w:val="20"/>
              </w:rPr>
              <w:t>XXI</w:t>
            </w:r>
            <w:r w:rsidR="00C84E3D" w:rsidRPr="00C84E3D">
              <w:rPr>
                <w:sz w:val="20"/>
                <w:szCs w:val="20"/>
                <w:lang w:val="ru-RU"/>
              </w:rPr>
              <w:t xml:space="preserve"> веков. </w:t>
            </w:r>
            <w:r w:rsidR="00C84E3D" w:rsidRPr="00C84E3D">
              <w:rPr>
                <w:sz w:val="20"/>
                <w:szCs w:val="20"/>
              </w:rPr>
              <w:t>Рели- гиозная   тематика в контексте</w:t>
            </w:r>
          </w:p>
          <w:p w:rsidR="00FA2CD7" w:rsidRPr="00C84E3D" w:rsidRDefault="00C84E3D" w:rsidP="00C84E3D">
            <w:pPr>
              <w:tabs>
                <w:tab w:val="left" w:pos="1134"/>
              </w:tabs>
              <w:spacing w:line="276" w:lineRule="auto"/>
              <w:ind w:firstLine="22"/>
              <w:jc w:val="both"/>
              <w:rPr>
                <w:sz w:val="20"/>
                <w:szCs w:val="20"/>
              </w:rPr>
            </w:pPr>
            <w:r w:rsidRPr="00C84E3D">
              <w:rPr>
                <w:sz w:val="20"/>
                <w:szCs w:val="20"/>
              </w:rPr>
              <w:t>поп-культуры</w:t>
            </w:r>
          </w:p>
        </w:tc>
        <w:tc>
          <w:tcPr>
            <w:tcW w:w="5518" w:type="dxa"/>
            <w:tcBorders>
              <w:top w:val="single" w:sz="6" w:space="0" w:color="231F20"/>
              <w:bottom w:val="single" w:sz="6" w:space="0" w:color="231F20"/>
            </w:tcBorders>
          </w:tcPr>
          <w:p w:rsidR="00FA2CD7" w:rsidRDefault="00973B64" w:rsidP="000F616E">
            <w:pPr>
              <w:tabs>
                <w:tab w:val="left" w:pos="1134"/>
              </w:tabs>
              <w:spacing w:line="276" w:lineRule="auto"/>
              <w:ind w:firstLine="22"/>
              <w:jc w:val="both"/>
              <w:rPr>
                <w:sz w:val="20"/>
                <w:szCs w:val="20"/>
                <w:lang w:val="ru-RU"/>
              </w:rPr>
            </w:pPr>
            <w:r w:rsidRPr="00C84E3D">
              <w:rPr>
                <w:sz w:val="20"/>
                <w:szCs w:val="20"/>
                <w:lang w:val="ru-RU"/>
              </w:rPr>
              <w:t xml:space="preserve">Сопоставление тенденций сохранения и переосмысле- ния религиозной традиции в культуре </w:t>
            </w:r>
            <w:r w:rsidRPr="00C84E3D">
              <w:rPr>
                <w:sz w:val="20"/>
                <w:szCs w:val="20"/>
              </w:rPr>
              <w:t>XX</w:t>
            </w:r>
            <w:r w:rsidRPr="00C84E3D">
              <w:rPr>
                <w:sz w:val="20"/>
                <w:szCs w:val="20"/>
                <w:lang w:val="ru-RU"/>
              </w:rPr>
              <w:t>—</w:t>
            </w:r>
            <w:r w:rsidRPr="00C84E3D">
              <w:rPr>
                <w:sz w:val="20"/>
                <w:szCs w:val="20"/>
              </w:rPr>
              <w:t>XXI</w:t>
            </w:r>
            <w:r w:rsidRPr="00C84E3D">
              <w:rPr>
                <w:sz w:val="20"/>
                <w:szCs w:val="20"/>
                <w:lang w:val="ru-RU"/>
              </w:rPr>
              <w:t xml:space="preserve">  ве- ков.</w:t>
            </w:r>
          </w:p>
          <w:p w:rsidR="00C84E3D" w:rsidRPr="00C84E3D" w:rsidRDefault="00C84E3D" w:rsidP="00C84E3D">
            <w:pPr>
              <w:tabs>
                <w:tab w:val="left" w:pos="1134"/>
              </w:tabs>
              <w:spacing w:line="276" w:lineRule="auto"/>
              <w:ind w:firstLine="22"/>
              <w:jc w:val="both"/>
              <w:rPr>
                <w:sz w:val="20"/>
                <w:szCs w:val="20"/>
                <w:lang w:val="ru-RU"/>
              </w:rPr>
            </w:pPr>
            <w:r w:rsidRPr="00C84E3D">
              <w:rPr>
                <w:sz w:val="20"/>
                <w:szCs w:val="20"/>
                <w:lang w:val="ru-RU"/>
              </w:rPr>
              <w:t>Исполнение музыки духовного содержания, сочинён- ной современными композиторами.</w:t>
            </w:r>
          </w:p>
          <w:p w:rsidR="00C84E3D" w:rsidRPr="00C84E3D" w:rsidRDefault="00C84E3D" w:rsidP="00C84E3D">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C84E3D" w:rsidRPr="00C84E3D" w:rsidRDefault="00C84E3D" w:rsidP="00C84E3D">
            <w:pPr>
              <w:tabs>
                <w:tab w:val="left" w:pos="1134"/>
              </w:tabs>
              <w:spacing w:line="276" w:lineRule="auto"/>
              <w:ind w:firstLine="22"/>
              <w:jc w:val="both"/>
              <w:rPr>
                <w:sz w:val="20"/>
                <w:szCs w:val="20"/>
                <w:lang w:val="ru-RU"/>
              </w:rPr>
            </w:pPr>
            <w:r w:rsidRPr="00C84E3D">
              <w:rPr>
                <w:sz w:val="20"/>
                <w:szCs w:val="20"/>
                <w:lang w:val="ru-RU"/>
              </w:rPr>
              <w:t>Исследовательские и творческие проекты по теме</w:t>
            </w:r>
          </w:p>
          <w:p w:rsidR="00C84E3D" w:rsidRPr="00C84E3D" w:rsidRDefault="00C84E3D" w:rsidP="00C84E3D">
            <w:pPr>
              <w:tabs>
                <w:tab w:val="left" w:pos="1134"/>
              </w:tabs>
              <w:spacing w:line="276" w:lineRule="auto"/>
              <w:ind w:firstLine="22"/>
              <w:jc w:val="both"/>
              <w:rPr>
                <w:sz w:val="20"/>
                <w:szCs w:val="20"/>
                <w:lang w:val="ru-RU"/>
              </w:rPr>
            </w:pPr>
            <w:r w:rsidRPr="00C84E3D">
              <w:rPr>
                <w:sz w:val="20"/>
                <w:szCs w:val="20"/>
                <w:lang w:val="ru-RU"/>
              </w:rPr>
              <w:t>«Музыка и религия в наше время». Посещение концерта духовной музыки</w:t>
            </w:r>
          </w:p>
        </w:tc>
      </w:tr>
    </w:tbl>
    <w:p w:rsidR="00FA2CD7" w:rsidRPr="00765AA4" w:rsidRDefault="00FA2CD7" w:rsidP="00765AA4">
      <w:pPr>
        <w:tabs>
          <w:tab w:val="left" w:pos="1134"/>
        </w:tabs>
        <w:spacing w:line="276" w:lineRule="auto"/>
        <w:ind w:firstLine="567"/>
        <w:jc w:val="both"/>
        <w:rPr>
          <w:sz w:val="24"/>
          <w:szCs w:val="24"/>
        </w:rPr>
      </w:pPr>
    </w:p>
    <w:p w:rsidR="00FA2CD7" w:rsidRPr="00765AA4" w:rsidRDefault="00FA2CD7" w:rsidP="00765AA4">
      <w:pPr>
        <w:tabs>
          <w:tab w:val="left" w:pos="1134"/>
        </w:tabs>
        <w:spacing w:line="276" w:lineRule="auto"/>
        <w:ind w:firstLine="567"/>
        <w:jc w:val="both"/>
        <w:rPr>
          <w:sz w:val="24"/>
          <w:szCs w:val="24"/>
        </w:rPr>
      </w:pPr>
    </w:p>
    <w:p w:rsidR="00FA2CD7" w:rsidRPr="00765AA4" w:rsidRDefault="00973B64" w:rsidP="00765AA4">
      <w:pPr>
        <w:tabs>
          <w:tab w:val="left" w:pos="1134"/>
        </w:tabs>
        <w:spacing w:line="276" w:lineRule="auto"/>
        <w:ind w:firstLine="567"/>
        <w:jc w:val="both"/>
        <w:rPr>
          <w:sz w:val="24"/>
          <w:szCs w:val="24"/>
        </w:rPr>
      </w:pPr>
      <w:r w:rsidRPr="00765AA4">
        <w:rPr>
          <w:sz w:val="24"/>
          <w:szCs w:val="24"/>
        </w:rPr>
        <w:t>Модуль № 7 «Жанры музыкального искусства»</w:t>
      </w:r>
    </w:p>
    <w:p w:rsidR="00FA2CD7" w:rsidRPr="00765AA4" w:rsidRDefault="00FA2CD7" w:rsidP="00765AA4">
      <w:pPr>
        <w:tabs>
          <w:tab w:val="left" w:pos="1134"/>
        </w:tabs>
        <w:spacing w:line="276" w:lineRule="auto"/>
        <w:ind w:firstLine="567"/>
        <w:jc w:val="both"/>
        <w:rPr>
          <w:sz w:val="24"/>
          <w:szCs w:val="24"/>
        </w:rPr>
      </w:pP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36"/>
        <w:gridCol w:w="2064"/>
        <w:gridCol w:w="5472"/>
      </w:tblGrid>
      <w:tr w:rsidR="00FA2CD7" w:rsidRPr="00C84E3D">
        <w:trPr>
          <w:trHeight w:val="597"/>
        </w:trPr>
        <w:tc>
          <w:tcPr>
            <w:tcW w:w="1267" w:type="dxa"/>
          </w:tcPr>
          <w:p w:rsidR="00FA2CD7" w:rsidRPr="00C84E3D" w:rsidRDefault="00973B64" w:rsidP="000F616E">
            <w:pPr>
              <w:tabs>
                <w:tab w:val="left" w:pos="1134"/>
              </w:tabs>
              <w:spacing w:line="276" w:lineRule="auto"/>
              <w:jc w:val="both"/>
              <w:rPr>
                <w:sz w:val="20"/>
                <w:szCs w:val="20"/>
              </w:rPr>
            </w:pPr>
            <w:r w:rsidRPr="00C84E3D">
              <w:rPr>
                <w:sz w:val="20"/>
                <w:szCs w:val="20"/>
              </w:rPr>
              <w:t>№ блока, кол-во часов</w:t>
            </w:r>
          </w:p>
        </w:tc>
        <w:tc>
          <w:tcPr>
            <w:tcW w:w="1336" w:type="dxa"/>
          </w:tcPr>
          <w:p w:rsidR="00FA2CD7" w:rsidRPr="00C84E3D" w:rsidRDefault="00973B64" w:rsidP="000F616E">
            <w:pPr>
              <w:tabs>
                <w:tab w:val="left" w:pos="1134"/>
              </w:tabs>
              <w:spacing w:line="276" w:lineRule="auto"/>
              <w:jc w:val="both"/>
              <w:rPr>
                <w:sz w:val="20"/>
                <w:szCs w:val="20"/>
              </w:rPr>
            </w:pPr>
            <w:r w:rsidRPr="00C84E3D">
              <w:rPr>
                <w:sz w:val="20"/>
                <w:szCs w:val="20"/>
              </w:rPr>
              <w:t>Темы</w:t>
            </w:r>
          </w:p>
        </w:tc>
        <w:tc>
          <w:tcPr>
            <w:tcW w:w="2064" w:type="dxa"/>
          </w:tcPr>
          <w:p w:rsidR="00FA2CD7" w:rsidRPr="00C84E3D" w:rsidRDefault="00973B64" w:rsidP="000F616E">
            <w:pPr>
              <w:tabs>
                <w:tab w:val="left" w:pos="1134"/>
              </w:tabs>
              <w:spacing w:line="276" w:lineRule="auto"/>
              <w:jc w:val="both"/>
              <w:rPr>
                <w:sz w:val="20"/>
                <w:szCs w:val="20"/>
              </w:rPr>
            </w:pPr>
            <w:r w:rsidRPr="00C84E3D">
              <w:rPr>
                <w:sz w:val="20"/>
                <w:szCs w:val="20"/>
              </w:rPr>
              <w:t>Содержание</w:t>
            </w:r>
          </w:p>
        </w:tc>
        <w:tc>
          <w:tcPr>
            <w:tcW w:w="5472" w:type="dxa"/>
            <w:tcBorders>
              <w:top w:val="single" w:sz="6" w:space="0" w:color="231F20"/>
              <w:bottom w:val="single" w:sz="6" w:space="0" w:color="231F20"/>
            </w:tcBorders>
          </w:tcPr>
          <w:p w:rsidR="00FA2CD7" w:rsidRPr="00C84E3D" w:rsidRDefault="00973B64" w:rsidP="000F616E">
            <w:pPr>
              <w:tabs>
                <w:tab w:val="left" w:pos="1134"/>
              </w:tabs>
              <w:spacing w:line="276" w:lineRule="auto"/>
              <w:jc w:val="both"/>
              <w:rPr>
                <w:sz w:val="20"/>
                <w:szCs w:val="20"/>
              </w:rPr>
            </w:pPr>
            <w:r w:rsidRPr="00C84E3D">
              <w:rPr>
                <w:sz w:val="20"/>
                <w:szCs w:val="20"/>
              </w:rPr>
              <w:t>Виды деятельности обучающихся</w:t>
            </w:r>
          </w:p>
        </w:tc>
      </w:tr>
      <w:tr w:rsidR="00FA2CD7" w:rsidRPr="00C84E3D">
        <w:trPr>
          <w:trHeight w:val="298"/>
        </w:trPr>
        <w:tc>
          <w:tcPr>
            <w:tcW w:w="1267" w:type="dxa"/>
            <w:tcBorders>
              <w:bottom w:val="nil"/>
            </w:tcBorders>
          </w:tcPr>
          <w:p w:rsidR="00FA2CD7" w:rsidRPr="00C84E3D" w:rsidRDefault="00973B64" w:rsidP="000F616E">
            <w:pPr>
              <w:tabs>
                <w:tab w:val="left" w:pos="1134"/>
              </w:tabs>
              <w:spacing w:line="276" w:lineRule="auto"/>
              <w:jc w:val="both"/>
              <w:rPr>
                <w:sz w:val="20"/>
                <w:szCs w:val="20"/>
              </w:rPr>
            </w:pPr>
            <w:r w:rsidRPr="00C84E3D">
              <w:rPr>
                <w:sz w:val="20"/>
                <w:szCs w:val="20"/>
              </w:rPr>
              <w:t>А)</w:t>
            </w:r>
          </w:p>
        </w:tc>
        <w:tc>
          <w:tcPr>
            <w:tcW w:w="1336" w:type="dxa"/>
            <w:tcBorders>
              <w:bottom w:val="nil"/>
            </w:tcBorders>
          </w:tcPr>
          <w:p w:rsidR="00FA2CD7" w:rsidRPr="00C84E3D" w:rsidRDefault="00973B64" w:rsidP="000F616E">
            <w:pPr>
              <w:tabs>
                <w:tab w:val="left" w:pos="1134"/>
              </w:tabs>
              <w:spacing w:line="276" w:lineRule="auto"/>
              <w:jc w:val="both"/>
              <w:rPr>
                <w:sz w:val="20"/>
                <w:szCs w:val="20"/>
              </w:rPr>
            </w:pPr>
            <w:r w:rsidRPr="00C84E3D">
              <w:rPr>
                <w:sz w:val="20"/>
                <w:szCs w:val="20"/>
              </w:rPr>
              <w:t>Камерная</w:t>
            </w:r>
          </w:p>
        </w:tc>
        <w:tc>
          <w:tcPr>
            <w:tcW w:w="2064" w:type="dxa"/>
            <w:tcBorders>
              <w:bottom w:val="nil"/>
            </w:tcBorders>
          </w:tcPr>
          <w:p w:rsidR="00FA2CD7" w:rsidRPr="00C84E3D" w:rsidRDefault="00973B64" w:rsidP="000F616E">
            <w:pPr>
              <w:tabs>
                <w:tab w:val="left" w:pos="1134"/>
              </w:tabs>
              <w:spacing w:line="276" w:lineRule="auto"/>
              <w:jc w:val="both"/>
              <w:rPr>
                <w:sz w:val="20"/>
                <w:szCs w:val="20"/>
              </w:rPr>
            </w:pPr>
            <w:r w:rsidRPr="00C84E3D">
              <w:rPr>
                <w:sz w:val="20"/>
                <w:szCs w:val="20"/>
              </w:rPr>
              <w:t>Жанры камерной</w:t>
            </w:r>
          </w:p>
        </w:tc>
        <w:tc>
          <w:tcPr>
            <w:tcW w:w="5472" w:type="dxa"/>
            <w:tcBorders>
              <w:top w:val="single" w:sz="6" w:space="0" w:color="231F20"/>
              <w:bottom w:val="nil"/>
            </w:tcBorders>
          </w:tcPr>
          <w:p w:rsidR="00FA2CD7" w:rsidRPr="00C84E3D" w:rsidRDefault="00973B64" w:rsidP="000F616E">
            <w:pPr>
              <w:tabs>
                <w:tab w:val="left" w:pos="1134"/>
              </w:tabs>
              <w:spacing w:line="276" w:lineRule="auto"/>
              <w:jc w:val="both"/>
              <w:rPr>
                <w:sz w:val="20"/>
                <w:szCs w:val="20"/>
              </w:rPr>
            </w:pPr>
            <w:r w:rsidRPr="00C84E3D">
              <w:rPr>
                <w:sz w:val="20"/>
                <w:szCs w:val="20"/>
              </w:rPr>
              <w:t>Слушание музыкальных произведений изучаемых</w:t>
            </w:r>
          </w:p>
        </w:tc>
      </w:tr>
      <w:tr w:rsidR="00FA2CD7" w:rsidRPr="00737EE8">
        <w:trPr>
          <w:trHeight w:val="219"/>
        </w:trPr>
        <w:tc>
          <w:tcPr>
            <w:tcW w:w="1267" w:type="dxa"/>
            <w:tcBorders>
              <w:top w:val="nil"/>
              <w:bottom w:val="nil"/>
            </w:tcBorders>
          </w:tcPr>
          <w:p w:rsidR="00FA2CD7" w:rsidRPr="00C84E3D" w:rsidRDefault="00973B64" w:rsidP="000F616E">
            <w:pPr>
              <w:tabs>
                <w:tab w:val="left" w:pos="1134"/>
              </w:tabs>
              <w:spacing w:line="276" w:lineRule="auto"/>
              <w:jc w:val="both"/>
              <w:rPr>
                <w:sz w:val="20"/>
                <w:szCs w:val="20"/>
              </w:rPr>
            </w:pPr>
            <w:r w:rsidRPr="00C84E3D">
              <w:rPr>
                <w:sz w:val="20"/>
                <w:szCs w:val="20"/>
              </w:rPr>
              <w:t>3—4</w:t>
            </w:r>
          </w:p>
        </w:tc>
        <w:tc>
          <w:tcPr>
            <w:tcW w:w="1336" w:type="dxa"/>
            <w:tcBorders>
              <w:top w:val="nil"/>
              <w:bottom w:val="nil"/>
            </w:tcBorders>
          </w:tcPr>
          <w:p w:rsidR="00FA2CD7" w:rsidRPr="00C84E3D" w:rsidRDefault="00973B64" w:rsidP="000F616E">
            <w:pPr>
              <w:tabs>
                <w:tab w:val="left" w:pos="1134"/>
              </w:tabs>
              <w:spacing w:line="276" w:lineRule="auto"/>
              <w:jc w:val="both"/>
              <w:rPr>
                <w:sz w:val="20"/>
                <w:szCs w:val="20"/>
              </w:rPr>
            </w:pPr>
            <w:r w:rsidRPr="00C84E3D">
              <w:rPr>
                <w:sz w:val="20"/>
                <w:szCs w:val="20"/>
              </w:rPr>
              <w:t>музыка</w:t>
            </w:r>
          </w:p>
        </w:tc>
        <w:tc>
          <w:tcPr>
            <w:tcW w:w="2064" w:type="dxa"/>
            <w:tcBorders>
              <w:top w:val="nil"/>
              <w:bottom w:val="nil"/>
            </w:tcBorders>
          </w:tcPr>
          <w:p w:rsidR="00FA2CD7" w:rsidRPr="00C84E3D" w:rsidRDefault="00973B64" w:rsidP="000F616E">
            <w:pPr>
              <w:tabs>
                <w:tab w:val="left" w:pos="1134"/>
              </w:tabs>
              <w:spacing w:line="276" w:lineRule="auto"/>
              <w:jc w:val="both"/>
              <w:rPr>
                <w:sz w:val="20"/>
                <w:szCs w:val="20"/>
              </w:rPr>
            </w:pPr>
            <w:r w:rsidRPr="00C84E3D">
              <w:rPr>
                <w:sz w:val="20"/>
                <w:szCs w:val="20"/>
              </w:rPr>
              <w:t>вокальной  музы-</w:t>
            </w:r>
          </w:p>
        </w:tc>
        <w:tc>
          <w:tcPr>
            <w:tcW w:w="5472" w:type="dxa"/>
            <w:tcBorders>
              <w:top w:val="nil"/>
              <w:bottom w:val="nil"/>
            </w:tcBorders>
          </w:tcPr>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жанров, (зарубежных и русских композиторов); ана-</w:t>
            </w:r>
          </w:p>
        </w:tc>
      </w:tr>
      <w:tr w:rsidR="00FA2CD7" w:rsidRPr="00737EE8">
        <w:trPr>
          <w:trHeight w:val="220"/>
        </w:trPr>
        <w:tc>
          <w:tcPr>
            <w:tcW w:w="1267" w:type="dxa"/>
            <w:tcBorders>
              <w:top w:val="nil"/>
              <w:bottom w:val="nil"/>
            </w:tcBorders>
          </w:tcPr>
          <w:p w:rsidR="00FA2CD7" w:rsidRPr="00C84E3D" w:rsidRDefault="00973B64" w:rsidP="000F616E">
            <w:pPr>
              <w:tabs>
                <w:tab w:val="left" w:pos="1134"/>
              </w:tabs>
              <w:spacing w:line="276" w:lineRule="auto"/>
              <w:jc w:val="both"/>
              <w:rPr>
                <w:sz w:val="20"/>
                <w:szCs w:val="20"/>
              </w:rPr>
            </w:pPr>
            <w:r w:rsidRPr="00C84E3D">
              <w:rPr>
                <w:sz w:val="20"/>
                <w:szCs w:val="20"/>
              </w:rPr>
              <w:t>учебных</w:t>
            </w:r>
          </w:p>
        </w:tc>
        <w:tc>
          <w:tcPr>
            <w:tcW w:w="1336" w:type="dxa"/>
            <w:tcBorders>
              <w:top w:val="nil"/>
              <w:bottom w:val="nil"/>
            </w:tcBorders>
          </w:tcPr>
          <w:p w:rsidR="00FA2CD7" w:rsidRPr="00C84E3D" w:rsidRDefault="00FA2CD7" w:rsidP="000F616E">
            <w:pPr>
              <w:tabs>
                <w:tab w:val="left" w:pos="1134"/>
              </w:tabs>
              <w:spacing w:line="276" w:lineRule="auto"/>
              <w:jc w:val="both"/>
              <w:rPr>
                <w:sz w:val="20"/>
                <w:szCs w:val="20"/>
              </w:rPr>
            </w:pPr>
          </w:p>
        </w:tc>
        <w:tc>
          <w:tcPr>
            <w:tcW w:w="2064" w:type="dxa"/>
            <w:tcBorders>
              <w:top w:val="nil"/>
              <w:bottom w:val="nil"/>
            </w:tcBorders>
          </w:tcPr>
          <w:p w:rsidR="00FA2CD7" w:rsidRPr="00C84E3D" w:rsidRDefault="00973B64" w:rsidP="000F616E">
            <w:pPr>
              <w:tabs>
                <w:tab w:val="left" w:pos="1134"/>
              </w:tabs>
              <w:spacing w:line="276" w:lineRule="auto"/>
              <w:jc w:val="both"/>
              <w:rPr>
                <w:sz w:val="20"/>
                <w:szCs w:val="20"/>
              </w:rPr>
            </w:pPr>
            <w:r w:rsidRPr="00C84E3D">
              <w:rPr>
                <w:sz w:val="20"/>
                <w:szCs w:val="20"/>
              </w:rPr>
              <w:t>ки (песня, ро-</w:t>
            </w:r>
          </w:p>
        </w:tc>
        <w:tc>
          <w:tcPr>
            <w:tcW w:w="5472" w:type="dxa"/>
            <w:tcBorders>
              <w:top w:val="nil"/>
              <w:bottom w:val="nil"/>
            </w:tcBorders>
          </w:tcPr>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лиз выразительных средств, характеристика музы-</w:t>
            </w:r>
          </w:p>
        </w:tc>
      </w:tr>
      <w:tr w:rsidR="00FA2CD7" w:rsidRPr="00C84E3D">
        <w:trPr>
          <w:trHeight w:val="299"/>
        </w:trPr>
        <w:tc>
          <w:tcPr>
            <w:tcW w:w="1267" w:type="dxa"/>
            <w:tcBorders>
              <w:top w:val="nil"/>
            </w:tcBorders>
          </w:tcPr>
          <w:p w:rsidR="00FA2CD7" w:rsidRPr="00C84E3D" w:rsidRDefault="00973B64" w:rsidP="000F616E">
            <w:pPr>
              <w:tabs>
                <w:tab w:val="left" w:pos="1134"/>
              </w:tabs>
              <w:spacing w:line="276" w:lineRule="auto"/>
              <w:jc w:val="both"/>
              <w:rPr>
                <w:sz w:val="20"/>
                <w:szCs w:val="20"/>
              </w:rPr>
            </w:pPr>
            <w:r w:rsidRPr="00C84E3D">
              <w:rPr>
                <w:sz w:val="20"/>
                <w:szCs w:val="20"/>
              </w:rPr>
              <w:t>часа</w:t>
            </w:r>
          </w:p>
        </w:tc>
        <w:tc>
          <w:tcPr>
            <w:tcW w:w="1336" w:type="dxa"/>
            <w:tcBorders>
              <w:top w:val="nil"/>
            </w:tcBorders>
          </w:tcPr>
          <w:p w:rsidR="00FA2CD7" w:rsidRPr="00C84E3D" w:rsidRDefault="00FA2CD7" w:rsidP="000F616E">
            <w:pPr>
              <w:tabs>
                <w:tab w:val="left" w:pos="1134"/>
              </w:tabs>
              <w:spacing w:line="276" w:lineRule="auto"/>
              <w:jc w:val="both"/>
              <w:rPr>
                <w:sz w:val="20"/>
                <w:szCs w:val="20"/>
              </w:rPr>
            </w:pPr>
          </w:p>
        </w:tc>
        <w:tc>
          <w:tcPr>
            <w:tcW w:w="2064" w:type="dxa"/>
            <w:tcBorders>
              <w:top w:val="nil"/>
            </w:tcBorders>
          </w:tcPr>
          <w:p w:rsidR="00C84E3D" w:rsidRPr="00C84E3D" w:rsidRDefault="00973B64" w:rsidP="00C84E3D">
            <w:pPr>
              <w:tabs>
                <w:tab w:val="left" w:pos="1134"/>
              </w:tabs>
              <w:spacing w:line="276" w:lineRule="auto"/>
              <w:jc w:val="both"/>
              <w:rPr>
                <w:sz w:val="20"/>
                <w:szCs w:val="20"/>
                <w:lang w:val="ru-RU"/>
              </w:rPr>
            </w:pPr>
            <w:r w:rsidRPr="00C84E3D">
              <w:rPr>
                <w:sz w:val="20"/>
                <w:szCs w:val="20"/>
                <w:lang w:val="ru-RU"/>
              </w:rPr>
              <w:t>манс, вокализ и</w:t>
            </w:r>
            <w:r w:rsidR="00C84E3D" w:rsidRPr="00C84E3D">
              <w:rPr>
                <w:sz w:val="20"/>
                <w:szCs w:val="20"/>
                <w:lang w:val="ru-RU"/>
              </w:rPr>
              <w:t>др.). Инструмен-</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тальная миниатю-</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ра (вальс, нок-</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тюрн, прелюдия,</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каприс и др.).</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Одночастная,</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двухчастная,</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трёхчастная  ре-</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призная форма.</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Куплетная  форма</w:t>
            </w:r>
          </w:p>
          <w:p w:rsidR="00C84E3D" w:rsidRPr="00C84E3D" w:rsidRDefault="00C84E3D" w:rsidP="00C84E3D">
            <w:pPr>
              <w:tabs>
                <w:tab w:val="left" w:pos="1134"/>
              </w:tabs>
              <w:spacing w:line="276" w:lineRule="auto"/>
              <w:jc w:val="both"/>
              <w:rPr>
                <w:sz w:val="20"/>
                <w:szCs w:val="20"/>
                <w:lang w:val="ru-RU"/>
              </w:rPr>
            </w:pPr>
          </w:p>
          <w:p w:rsidR="00C84E3D" w:rsidRPr="00C84E3D" w:rsidRDefault="00C84E3D" w:rsidP="00C84E3D">
            <w:pPr>
              <w:tabs>
                <w:tab w:val="left" w:pos="1134"/>
              </w:tabs>
              <w:spacing w:line="276" w:lineRule="auto"/>
              <w:jc w:val="both"/>
              <w:rPr>
                <w:sz w:val="20"/>
                <w:szCs w:val="20"/>
                <w:lang w:val="ru-RU"/>
              </w:rPr>
            </w:pPr>
          </w:p>
          <w:p w:rsidR="00FA2CD7" w:rsidRPr="00C84E3D" w:rsidRDefault="00FA2CD7" w:rsidP="000F616E">
            <w:pPr>
              <w:tabs>
                <w:tab w:val="left" w:pos="1134"/>
              </w:tabs>
              <w:spacing w:line="276" w:lineRule="auto"/>
              <w:jc w:val="both"/>
              <w:rPr>
                <w:sz w:val="20"/>
                <w:szCs w:val="20"/>
                <w:lang w:val="ru-RU"/>
              </w:rPr>
            </w:pPr>
          </w:p>
        </w:tc>
        <w:tc>
          <w:tcPr>
            <w:tcW w:w="5472" w:type="dxa"/>
            <w:tcBorders>
              <w:top w:val="nil"/>
              <w:bottom w:val="single" w:sz="6" w:space="0" w:color="231F20"/>
            </w:tcBorders>
          </w:tcPr>
          <w:p w:rsidR="00FA2CD7" w:rsidRPr="00182327" w:rsidRDefault="00973B64" w:rsidP="000F616E">
            <w:pPr>
              <w:tabs>
                <w:tab w:val="left" w:pos="1134"/>
              </w:tabs>
              <w:spacing w:line="276" w:lineRule="auto"/>
              <w:jc w:val="both"/>
              <w:rPr>
                <w:sz w:val="20"/>
                <w:szCs w:val="20"/>
                <w:lang w:val="ru-RU"/>
              </w:rPr>
            </w:pPr>
            <w:r w:rsidRPr="00182327">
              <w:rPr>
                <w:sz w:val="20"/>
                <w:szCs w:val="20"/>
                <w:lang w:val="ru-RU"/>
              </w:rPr>
              <w:t>кального образа.</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Определение на слух музыкальной формы и составле-</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ние её буквенной наглядной схемы.</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Разучивание и исполнение произведений вокальных</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и инструментальных жанров.</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На выбор или факультативно</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Импровизация,  сочинение  кратких  фрагментов  с  со-</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блюдением основных признаков жанра (вокализ —</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пение без слов, вальс — трёхдольный метр и т. п.).</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Индивидуальная или коллективная импровизация</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в заданной форме.</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Выражение  музыкального  образа  камерной  миниатю-ры через устный или письменный текст, рисунок,</w:t>
            </w:r>
          </w:p>
          <w:p w:rsidR="00C84E3D" w:rsidRPr="00C84E3D" w:rsidRDefault="00C84E3D" w:rsidP="00C84E3D">
            <w:pPr>
              <w:tabs>
                <w:tab w:val="left" w:pos="1134"/>
              </w:tabs>
              <w:spacing w:line="276" w:lineRule="auto"/>
              <w:jc w:val="both"/>
              <w:rPr>
                <w:sz w:val="20"/>
                <w:szCs w:val="20"/>
                <w:lang w:val="ru-RU"/>
              </w:rPr>
            </w:pPr>
            <w:r w:rsidRPr="00C84E3D">
              <w:rPr>
                <w:sz w:val="20"/>
                <w:szCs w:val="20"/>
                <w:lang w:val="ru-RU"/>
              </w:rPr>
              <w:t>пластический этюдпластический этюд</w:t>
            </w:r>
          </w:p>
        </w:tc>
      </w:tr>
    </w:tbl>
    <w:p w:rsidR="00FA2CD7" w:rsidRPr="00765AA4" w:rsidRDefault="00FA2CD7" w:rsidP="00C84E3D">
      <w:pPr>
        <w:tabs>
          <w:tab w:val="left" w:pos="1134"/>
        </w:tabs>
        <w:spacing w:line="276" w:lineRule="auto"/>
        <w:jc w:val="both"/>
        <w:rPr>
          <w:sz w:val="24"/>
          <w:szCs w:val="24"/>
          <w:lang w:val="ru-RU"/>
        </w:rPr>
      </w:pPr>
    </w:p>
    <w:tbl>
      <w:tblPr>
        <w:tblStyle w:val="TableNormal"/>
        <w:tblW w:w="10139"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36"/>
        <w:gridCol w:w="2064"/>
        <w:gridCol w:w="5472"/>
      </w:tblGrid>
      <w:tr w:rsidR="00FA2CD7" w:rsidRPr="00737EE8" w:rsidTr="00C84E3D">
        <w:trPr>
          <w:trHeight w:val="303"/>
        </w:trPr>
        <w:tc>
          <w:tcPr>
            <w:tcW w:w="1267" w:type="dxa"/>
            <w:tcBorders>
              <w:left w:val="single" w:sz="6" w:space="0" w:color="231F20"/>
              <w:bottom w:val="nil"/>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Б)</w:t>
            </w:r>
          </w:p>
        </w:tc>
        <w:tc>
          <w:tcPr>
            <w:tcW w:w="1336" w:type="dxa"/>
            <w:tcBorders>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Цикличе-</w:t>
            </w:r>
          </w:p>
        </w:tc>
        <w:tc>
          <w:tcPr>
            <w:tcW w:w="2064" w:type="dxa"/>
            <w:tcBorders>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Сюита, цикл ми-</w:t>
            </w:r>
          </w:p>
        </w:tc>
        <w:tc>
          <w:tcPr>
            <w:tcW w:w="5472" w:type="dxa"/>
            <w:tcBorders>
              <w:top w:val="single" w:sz="6" w:space="0" w:color="231F20"/>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Знакомство с циклом миниатюр. Определение прин-</w:t>
            </w:r>
          </w:p>
        </w:tc>
      </w:tr>
      <w:tr w:rsidR="00FA2CD7" w:rsidRPr="00737EE8" w:rsidTr="00C84E3D">
        <w:trPr>
          <w:trHeight w:val="230"/>
        </w:trPr>
        <w:tc>
          <w:tcPr>
            <w:tcW w:w="1267" w:type="dxa"/>
            <w:tcBorders>
              <w:top w:val="nil"/>
              <w:left w:val="single" w:sz="6" w:space="0" w:color="231F20"/>
              <w:bottom w:val="nil"/>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4—6</w:t>
            </w:r>
          </w:p>
        </w:tc>
        <w:tc>
          <w:tcPr>
            <w:tcW w:w="1336" w:type="dxa"/>
            <w:tcBorders>
              <w:top w:val="nil"/>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ские фор-</w:t>
            </w: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ниатюр (вокаль-</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ципа,  основного  художественного  замысла  цикла.</w:t>
            </w:r>
          </w:p>
        </w:tc>
      </w:tr>
      <w:tr w:rsidR="00FA2CD7" w:rsidRPr="00737EE8" w:rsidTr="00C84E3D">
        <w:trPr>
          <w:trHeight w:val="230"/>
        </w:trPr>
        <w:tc>
          <w:tcPr>
            <w:tcW w:w="1267" w:type="dxa"/>
            <w:tcBorders>
              <w:top w:val="nil"/>
              <w:left w:val="single" w:sz="6" w:space="0" w:color="231F20"/>
              <w:bottom w:val="nil"/>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w:t>
            </w:r>
          </w:p>
        </w:tc>
        <w:tc>
          <w:tcPr>
            <w:tcW w:w="1336" w:type="dxa"/>
            <w:tcBorders>
              <w:top w:val="nil"/>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мы и</w:t>
            </w: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ных, инструмен-</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Разучивание и исполнение небольшого вокального</w:t>
            </w:r>
          </w:p>
        </w:tc>
      </w:tr>
      <w:tr w:rsidR="00FA2CD7" w:rsidRPr="00C84E3D" w:rsidTr="00C84E3D">
        <w:trPr>
          <w:trHeight w:val="230"/>
        </w:trPr>
        <w:tc>
          <w:tcPr>
            <w:tcW w:w="1267" w:type="dxa"/>
            <w:tcBorders>
              <w:top w:val="nil"/>
              <w:left w:val="single" w:sz="6" w:space="0" w:color="231F20"/>
              <w:bottom w:val="nil"/>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часаов</w:t>
            </w:r>
          </w:p>
        </w:tc>
        <w:tc>
          <w:tcPr>
            <w:tcW w:w="1336" w:type="dxa"/>
            <w:tcBorders>
              <w:top w:val="nil"/>
              <w:left w:val="single" w:sz="6" w:space="0" w:color="231F20"/>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жанры</w:t>
            </w: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тальных).</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цикла.</w:t>
            </w:r>
          </w:p>
        </w:tc>
      </w:tr>
      <w:tr w:rsidR="00FA2CD7" w:rsidRPr="00C84E3D" w:rsidTr="00C84E3D">
        <w:trPr>
          <w:trHeight w:val="229"/>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36"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Принцип контра-</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lang w:val="ru-RU"/>
              </w:rPr>
              <w:t xml:space="preserve">Знакомство со строением сонатной формы. </w:t>
            </w:r>
            <w:r w:rsidRPr="00C84E3D">
              <w:rPr>
                <w:sz w:val="20"/>
                <w:szCs w:val="20"/>
              </w:rPr>
              <w:t>Определе-</w:t>
            </w:r>
          </w:p>
        </w:tc>
      </w:tr>
      <w:tr w:rsidR="00FA2CD7" w:rsidRPr="00737EE8" w:rsidTr="00C84E3D">
        <w:trPr>
          <w:trHeight w:val="229"/>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36"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ста.</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ние на слух основных партий-тем в одной из класси-</w:t>
            </w:r>
          </w:p>
        </w:tc>
      </w:tr>
      <w:tr w:rsidR="00FA2CD7" w:rsidRPr="00C84E3D" w:rsidTr="00C84E3D">
        <w:trPr>
          <w:trHeight w:val="230"/>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36"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Прелюдия и фуга.</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ческих сонат.</w:t>
            </w:r>
          </w:p>
        </w:tc>
      </w:tr>
      <w:tr w:rsidR="00FA2CD7" w:rsidRPr="00C84E3D" w:rsidTr="00C84E3D">
        <w:trPr>
          <w:trHeight w:val="229"/>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36"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Соната, концерт:</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На выбор или факультативно</w:t>
            </w:r>
          </w:p>
        </w:tc>
      </w:tr>
      <w:tr w:rsidR="00FA2CD7" w:rsidRPr="00737EE8" w:rsidTr="00C84E3D">
        <w:trPr>
          <w:trHeight w:val="229"/>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36"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трёхчастная  фор-</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Посещение концерта (в том числе виртуального).</w:t>
            </w:r>
          </w:p>
        </w:tc>
      </w:tr>
      <w:tr w:rsidR="00FA2CD7" w:rsidRPr="00737EE8" w:rsidTr="00C84E3D">
        <w:trPr>
          <w:trHeight w:val="230"/>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36"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ма, контраст ос-</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Предварительное изучение информации о произведе-</w:t>
            </w:r>
          </w:p>
        </w:tc>
      </w:tr>
      <w:tr w:rsidR="00FA2CD7" w:rsidRPr="00737EE8" w:rsidTr="00C84E3D">
        <w:trPr>
          <w:trHeight w:val="230"/>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36"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новных тем, раз-</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ниях концерта (сколько в них частей, как они назы-</w:t>
            </w:r>
          </w:p>
        </w:tc>
      </w:tr>
      <w:tr w:rsidR="00FA2CD7" w:rsidRPr="00C84E3D" w:rsidTr="00C84E3D">
        <w:trPr>
          <w:trHeight w:val="230"/>
        </w:trPr>
        <w:tc>
          <w:tcPr>
            <w:tcW w:w="1267" w:type="dxa"/>
            <w:tcBorders>
              <w:top w:val="nil"/>
              <w:left w:val="single" w:sz="6" w:space="0" w:color="231F20"/>
              <w:bottom w:val="nil"/>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36" w:type="dxa"/>
            <w:tcBorders>
              <w:top w:val="nil"/>
              <w:left w:val="single" w:sz="6" w:space="0" w:color="231F20"/>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работочный прин-</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lang w:val="ru-RU"/>
              </w:rPr>
              <w:t xml:space="preserve">ваются, когда могут звучать аплодисменты). </w:t>
            </w:r>
            <w:r w:rsidRPr="00C84E3D">
              <w:rPr>
                <w:sz w:val="20"/>
                <w:szCs w:val="20"/>
              </w:rPr>
              <w:t>Последу-</w:t>
            </w:r>
          </w:p>
        </w:tc>
      </w:tr>
      <w:tr w:rsidR="00FA2CD7" w:rsidRPr="00737EE8" w:rsidTr="00C84E3D">
        <w:trPr>
          <w:trHeight w:val="304"/>
        </w:trPr>
        <w:tc>
          <w:tcPr>
            <w:tcW w:w="1267" w:type="dxa"/>
            <w:tcBorders>
              <w:top w:val="nil"/>
              <w:left w:val="single" w:sz="6" w:space="0" w:color="231F20"/>
              <w:bottom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36" w:type="dxa"/>
            <w:tcBorders>
              <w:top w:val="nil"/>
              <w:left w:val="single" w:sz="6" w:space="0" w:color="231F20"/>
              <w:bottom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64" w:type="dxa"/>
            <w:tcBorders>
              <w:top w:val="nil"/>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цип развития</w:t>
            </w:r>
          </w:p>
        </w:tc>
        <w:tc>
          <w:tcPr>
            <w:tcW w:w="5472" w:type="dxa"/>
            <w:tcBorders>
              <w:top w:val="nil"/>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ющее составление рецензии на концерт</w:t>
            </w:r>
          </w:p>
        </w:tc>
      </w:tr>
    </w:tbl>
    <w:p w:rsidR="00FA2CD7" w:rsidRPr="00182327" w:rsidRDefault="00FA2CD7" w:rsidP="00765AA4">
      <w:pPr>
        <w:tabs>
          <w:tab w:val="left" w:pos="1134"/>
        </w:tabs>
        <w:spacing w:line="276" w:lineRule="auto"/>
        <w:ind w:firstLine="567"/>
        <w:jc w:val="both"/>
        <w:rPr>
          <w:sz w:val="24"/>
          <w:szCs w:val="24"/>
          <w:lang w:val="ru-RU"/>
        </w:rPr>
      </w:pPr>
    </w:p>
    <w:tbl>
      <w:tblPr>
        <w:tblStyle w:val="TableNormal"/>
        <w:tblW w:w="0" w:type="auto"/>
        <w:tblInd w:w="14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36"/>
        <w:gridCol w:w="2064"/>
        <w:gridCol w:w="5472"/>
      </w:tblGrid>
      <w:tr w:rsidR="00FA2CD7" w:rsidRPr="00C84E3D">
        <w:trPr>
          <w:trHeight w:val="602"/>
        </w:trPr>
        <w:tc>
          <w:tcPr>
            <w:tcW w:w="1267" w:type="dxa"/>
          </w:tcPr>
          <w:p w:rsidR="00FA2CD7" w:rsidRPr="00C84E3D" w:rsidRDefault="00973B64" w:rsidP="000F616E">
            <w:pPr>
              <w:tabs>
                <w:tab w:val="left" w:pos="1134"/>
              </w:tabs>
              <w:spacing w:line="276" w:lineRule="auto"/>
              <w:jc w:val="both"/>
              <w:rPr>
                <w:sz w:val="20"/>
                <w:szCs w:val="20"/>
              </w:rPr>
            </w:pPr>
            <w:r w:rsidRPr="00C84E3D">
              <w:rPr>
                <w:sz w:val="20"/>
                <w:szCs w:val="20"/>
              </w:rPr>
              <w:t>№ блока, кол-во часов</w:t>
            </w:r>
          </w:p>
        </w:tc>
        <w:tc>
          <w:tcPr>
            <w:tcW w:w="1336" w:type="dxa"/>
          </w:tcPr>
          <w:p w:rsidR="00FA2CD7" w:rsidRPr="00C84E3D" w:rsidRDefault="00973B64" w:rsidP="000F616E">
            <w:pPr>
              <w:tabs>
                <w:tab w:val="left" w:pos="1134"/>
              </w:tabs>
              <w:spacing w:line="276" w:lineRule="auto"/>
              <w:jc w:val="both"/>
              <w:rPr>
                <w:sz w:val="20"/>
                <w:szCs w:val="20"/>
              </w:rPr>
            </w:pPr>
            <w:r w:rsidRPr="00C84E3D">
              <w:rPr>
                <w:sz w:val="20"/>
                <w:szCs w:val="20"/>
              </w:rPr>
              <w:t>Темы</w:t>
            </w:r>
          </w:p>
        </w:tc>
        <w:tc>
          <w:tcPr>
            <w:tcW w:w="2064" w:type="dxa"/>
          </w:tcPr>
          <w:p w:rsidR="00FA2CD7" w:rsidRPr="00C84E3D" w:rsidRDefault="00973B64" w:rsidP="000F616E">
            <w:pPr>
              <w:tabs>
                <w:tab w:val="left" w:pos="1134"/>
              </w:tabs>
              <w:spacing w:line="276" w:lineRule="auto"/>
              <w:jc w:val="both"/>
              <w:rPr>
                <w:sz w:val="20"/>
                <w:szCs w:val="20"/>
              </w:rPr>
            </w:pPr>
            <w:r w:rsidRPr="00C84E3D">
              <w:rPr>
                <w:sz w:val="20"/>
                <w:szCs w:val="20"/>
              </w:rPr>
              <w:t>Содержание</w:t>
            </w:r>
          </w:p>
        </w:tc>
        <w:tc>
          <w:tcPr>
            <w:tcW w:w="5472" w:type="dxa"/>
          </w:tcPr>
          <w:p w:rsidR="00FA2CD7" w:rsidRPr="00C84E3D" w:rsidRDefault="00973B64" w:rsidP="000F616E">
            <w:pPr>
              <w:tabs>
                <w:tab w:val="left" w:pos="1134"/>
              </w:tabs>
              <w:spacing w:line="276" w:lineRule="auto"/>
              <w:jc w:val="both"/>
              <w:rPr>
                <w:sz w:val="20"/>
                <w:szCs w:val="20"/>
              </w:rPr>
            </w:pPr>
            <w:r w:rsidRPr="00C84E3D">
              <w:rPr>
                <w:sz w:val="20"/>
                <w:szCs w:val="20"/>
              </w:rPr>
              <w:t>Виды деятельности обучающихся</w:t>
            </w:r>
          </w:p>
        </w:tc>
      </w:tr>
      <w:tr w:rsidR="00FA2CD7" w:rsidRPr="00C84E3D">
        <w:trPr>
          <w:trHeight w:val="3900"/>
        </w:trPr>
        <w:tc>
          <w:tcPr>
            <w:tcW w:w="1267" w:type="dxa"/>
            <w:tcBorders>
              <w:left w:val="single" w:sz="6" w:space="0" w:color="231F20"/>
              <w:right w:val="single" w:sz="6" w:space="0" w:color="231F20"/>
            </w:tcBorders>
          </w:tcPr>
          <w:p w:rsidR="00FA2CD7" w:rsidRPr="00C84E3D" w:rsidRDefault="00973B64" w:rsidP="000F616E">
            <w:pPr>
              <w:tabs>
                <w:tab w:val="left" w:pos="1134"/>
              </w:tabs>
              <w:spacing w:line="276" w:lineRule="auto"/>
              <w:jc w:val="both"/>
              <w:rPr>
                <w:sz w:val="20"/>
                <w:szCs w:val="20"/>
              </w:rPr>
            </w:pPr>
            <w:r w:rsidRPr="00C84E3D">
              <w:rPr>
                <w:sz w:val="20"/>
                <w:szCs w:val="20"/>
              </w:rPr>
              <w:t>В)</w:t>
            </w:r>
          </w:p>
          <w:p w:rsidR="00FA2CD7" w:rsidRPr="00C84E3D" w:rsidRDefault="00973B64" w:rsidP="000F616E">
            <w:pPr>
              <w:tabs>
                <w:tab w:val="left" w:pos="1134"/>
              </w:tabs>
              <w:spacing w:line="276" w:lineRule="auto"/>
              <w:jc w:val="both"/>
              <w:rPr>
                <w:sz w:val="20"/>
                <w:szCs w:val="20"/>
              </w:rPr>
            </w:pPr>
            <w:r w:rsidRPr="00C84E3D">
              <w:rPr>
                <w:sz w:val="20"/>
                <w:szCs w:val="20"/>
              </w:rPr>
              <w:t>4—6</w:t>
            </w:r>
          </w:p>
          <w:p w:rsidR="00FA2CD7" w:rsidRPr="00C84E3D" w:rsidRDefault="00973B64" w:rsidP="000F616E">
            <w:pPr>
              <w:tabs>
                <w:tab w:val="left" w:pos="1134"/>
              </w:tabs>
              <w:spacing w:line="276" w:lineRule="auto"/>
              <w:jc w:val="both"/>
              <w:rPr>
                <w:sz w:val="20"/>
                <w:szCs w:val="20"/>
              </w:rPr>
            </w:pPr>
            <w:r w:rsidRPr="00C84E3D">
              <w:rPr>
                <w:sz w:val="20"/>
                <w:szCs w:val="20"/>
              </w:rPr>
              <w:t>учебных часов</w:t>
            </w:r>
          </w:p>
        </w:tc>
        <w:tc>
          <w:tcPr>
            <w:tcW w:w="1336" w:type="dxa"/>
            <w:tcBorders>
              <w:left w:val="single" w:sz="6" w:space="0" w:color="231F20"/>
            </w:tcBorders>
          </w:tcPr>
          <w:p w:rsidR="00FA2CD7" w:rsidRPr="00C84E3D" w:rsidRDefault="00973B64" w:rsidP="000F616E">
            <w:pPr>
              <w:tabs>
                <w:tab w:val="left" w:pos="1134"/>
              </w:tabs>
              <w:spacing w:line="276" w:lineRule="auto"/>
              <w:jc w:val="both"/>
              <w:rPr>
                <w:sz w:val="20"/>
                <w:szCs w:val="20"/>
              </w:rPr>
            </w:pPr>
            <w:r w:rsidRPr="00C84E3D">
              <w:rPr>
                <w:sz w:val="20"/>
                <w:szCs w:val="20"/>
              </w:rPr>
              <w:t>Симфони- ческая му- зыка</w:t>
            </w:r>
          </w:p>
        </w:tc>
        <w:tc>
          <w:tcPr>
            <w:tcW w:w="2064" w:type="dxa"/>
          </w:tcPr>
          <w:p w:rsidR="00FA2CD7" w:rsidRPr="00C84E3D" w:rsidRDefault="00973B64" w:rsidP="000F616E">
            <w:pPr>
              <w:tabs>
                <w:tab w:val="left" w:pos="1134"/>
              </w:tabs>
              <w:spacing w:line="276" w:lineRule="auto"/>
              <w:jc w:val="both"/>
              <w:rPr>
                <w:sz w:val="20"/>
                <w:szCs w:val="20"/>
              </w:rPr>
            </w:pPr>
            <w:r w:rsidRPr="00C84E3D">
              <w:rPr>
                <w:sz w:val="20"/>
                <w:szCs w:val="20"/>
                <w:lang w:val="ru-RU"/>
              </w:rPr>
              <w:t xml:space="preserve">Одночастные сим- фонические жан- ры (увертюра, картина). </w:t>
            </w:r>
            <w:r w:rsidRPr="00C84E3D">
              <w:rPr>
                <w:sz w:val="20"/>
                <w:szCs w:val="20"/>
              </w:rPr>
              <w:t>Симфо- ния</w:t>
            </w:r>
          </w:p>
        </w:tc>
        <w:tc>
          <w:tcPr>
            <w:tcW w:w="5472" w:type="dxa"/>
            <w:tcBorders>
              <w:bottom w:val="single" w:sz="6" w:space="0" w:color="231F20"/>
            </w:tcBorders>
          </w:tcPr>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Знакомство с образцами симфонической музыки: про- граммной увертюры, классической 4-частной симфонии. Освоение основных тем (пропевание, графическая фик- сация, пластическое интонирование), наблюдение за процессом развёртывания музыкального повествования. Образно-тематический конспект.</w:t>
            </w:r>
          </w:p>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Исполнение (вокализация, пластическое интонирова- 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jc w:val="both"/>
              <w:rPr>
                <w:sz w:val="20"/>
                <w:szCs w:val="20"/>
              </w:rPr>
            </w:pPr>
            <w:r w:rsidRPr="00C84E3D">
              <w:rPr>
                <w:sz w:val="20"/>
                <w:szCs w:val="20"/>
                <w:lang w:val="ru-RU"/>
              </w:rPr>
              <w:t xml:space="preserve">Посещение концерта (в том числе виртуального) симфо- нической музыки. Предварительное изучение информа- ции о произведениях концерта (сколько  в  них  частей, как они называются, когда могут звучать  аплодисмен- ты). </w:t>
            </w:r>
            <w:r w:rsidRPr="00C84E3D">
              <w:rPr>
                <w:sz w:val="20"/>
                <w:szCs w:val="20"/>
              </w:rPr>
              <w:t>Последующее составление рецензии на концерт</w:t>
            </w:r>
          </w:p>
        </w:tc>
      </w:tr>
      <w:tr w:rsidR="00FA2CD7" w:rsidRPr="00737EE8">
        <w:trPr>
          <w:trHeight w:val="1477"/>
        </w:trPr>
        <w:tc>
          <w:tcPr>
            <w:tcW w:w="1267" w:type="dxa"/>
            <w:tcBorders>
              <w:left w:val="single" w:sz="6" w:space="0" w:color="231F20"/>
              <w:bottom w:val="single" w:sz="6" w:space="0" w:color="231F20"/>
            </w:tcBorders>
          </w:tcPr>
          <w:p w:rsidR="00FA2CD7" w:rsidRPr="00C84E3D" w:rsidRDefault="00973B64" w:rsidP="000F616E">
            <w:pPr>
              <w:tabs>
                <w:tab w:val="left" w:pos="1134"/>
              </w:tabs>
              <w:spacing w:line="276" w:lineRule="auto"/>
              <w:jc w:val="both"/>
              <w:rPr>
                <w:sz w:val="20"/>
                <w:szCs w:val="20"/>
              </w:rPr>
            </w:pPr>
            <w:r w:rsidRPr="00C84E3D">
              <w:rPr>
                <w:sz w:val="20"/>
                <w:szCs w:val="20"/>
              </w:rPr>
              <w:t>Г)</w:t>
            </w:r>
          </w:p>
          <w:p w:rsidR="00FA2CD7" w:rsidRPr="00C84E3D" w:rsidRDefault="00973B64" w:rsidP="000F616E">
            <w:pPr>
              <w:tabs>
                <w:tab w:val="left" w:pos="1134"/>
              </w:tabs>
              <w:spacing w:line="276" w:lineRule="auto"/>
              <w:jc w:val="both"/>
              <w:rPr>
                <w:sz w:val="20"/>
                <w:szCs w:val="20"/>
              </w:rPr>
            </w:pPr>
            <w:r w:rsidRPr="00C84E3D">
              <w:rPr>
                <w:sz w:val="20"/>
                <w:szCs w:val="20"/>
              </w:rPr>
              <w:t>4—6</w:t>
            </w:r>
          </w:p>
          <w:p w:rsidR="00FA2CD7" w:rsidRPr="00C84E3D" w:rsidRDefault="00973B64" w:rsidP="000F616E">
            <w:pPr>
              <w:tabs>
                <w:tab w:val="left" w:pos="1134"/>
              </w:tabs>
              <w:spacing w:line="276" w:lineRule="auto"/>
              <w:jc w:val="both"/>
              <w:rPr>
                <w:sz w:val="20"/>
                <w:szCs w:val="20"/>
              </w:rPr>
            </w:pPr>
            <w:r w:rsidRPr="00C84E3D">
              <w:rPr>
                <w:sz w:val="20"/>
                <w:szCs w:val="20"/>
              </w:rPr>
              <w:t>учебных часов</w:t>
            </w:r>
          </w:p>
        </w:tc>
        <w:tc>
          <w:tcPr>
            <w:tcW w:w="1336" w:type="dxa"/>
            <w:tcBorders>
              <w:bottom w:val="single" w:sz="6" w:space="0" w:color="231F20"/>
            </w:tcBorders>
          </w:tcPr>
          <w:p w:rsidR="00FA2CD7" w:rsidRPr="00C84E3D" w:rsidRDefault="00973B64" w:rsidP="000F616E">
            <w:pPr>
              <w:tabs>
                <w:tab w:val="left" w:pos="1134"/>
              </w:tabs>
              <w:spacing w:line="276" w:lineRule="auto"/>
              <w:jc w:val="both"/>
              <w:rPr>
                <w:sz w:val="20"/>
                <w:szCs w:val="20"/>
              </w:rPr>
            </w:pPr>
            <w:r w:rsidRPr="00C84E3D">
              <w:rPr>
                <w:sz w:val="20"/>
                <w:szCs w:val="20"/>
              </w:rPr>
              <w:t>Театраль- ные жан- ры</w:t>
            </w:r>
          </w:p>
        </w:tc>
        <w:tc>
          <w:tcPr>
            <w:tcW w:w="2064" w:type="dxa"/>
            <w:tcBorders>
              <w:bottom w:val="single" w:sz="6" w:space="0" w:color="231F20"/>
            </w:tcBorders>
          </w:tcPr>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Опера, балет. Ли- бретто. Строение музыкального спектакля: увер- тюра, действия, антракты, финал.</w:t>
            </w:r>
          </w:p>
        </w:tc>
        <w:tc>
          <w:tcPr>
            <w:tcW w:w="5472" w:type="dxa"/>
            <w:tcBorders>
              <w:top w:val="single" w:sz="6" w:space="0" w:color="231F20"/>
              <w:bottom w:val="single" w:sz="6" w:space="0" w:color="231F20"/>
            </w:tcBorders>
          </w:tcPr>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Знакомство с отдельными номерами из известных опер, балетов.</w:t>
            </w:r>
          </w:p>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Разучивание и исполнение небольшого хорового фраг- мента из оперы. Слушание данного хора в аудио- или видеозаписи. Сравнение собственного и профессио- нального исполнений.</w:t>
            </w:r>
          </w:p>
        </w:tc>
      </w:tr>
    </w:tbl>
    <w:p w:rsidR="00FA2CD7" w:rsidRPr="00765AA4" w:rsidRDefault="00FA2CD7" w:rsidP="00765AA4">
      <w:pPr>
        <w:tabs>
          <w:tab w:val="left" w:pos="1134"/>
        </w:tabs>
        <w:spacing w:line="276" w:lineRule="auto"/>
        <w:ind w:firstLine="567"/>
        <w:jc w:val="both"/>
        <w:rPr>
          <w:sz w:val="24"/>
          <w:szCs w:val="24"/>
          <w:lang w:val="ru-RU"/>
        </w:rPr>
      </w:pP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36"/>
        <w:gridCol w:w="2064"/>
        <w:gridCol w:w="5472"/>
      </w:tblGrid>
      <w:tr w:rsidR="00FA2CD7" w:rsidRPr="00C84E3D">
        <w:trPr>
          <w:trHeight w:val="295"/>
        </w:trPr>
        <w:tc>
          <w:tcPr>
            <w:tcW w:w="1267" w:type="dxa"/>
            <w:vMerge w:val="restart"/>
            <w:tcBorders>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36" w:type="dxa"/>
            <w:vMerge w:val="restart"/>
            <w:tcBorders>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64" w:type="dxa"/>
            <w:tcBorders>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Массовые сцены.</w:t>
            </w:r>
          </w:p>
        </w:tc>
        <w:tc>
          <w:tcPr>
            <w:tcW w:w="5472" w:type="dxa"/>
            <w:tcBorders>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Различение, определение на слух:</w:t>
            </w:r>
          </w:p>
        </w:tc>
      </w:tr>
      <w:tr w:rsidR="00FA2CD7" w:rsidRPr="00C84E3D">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36"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Сольные номера</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 тембров голосов оперных певцов;</w:t>
            </w:r>
          </w:p>
        </w:tc>
      </w:tr>
      <w:tr w:rsidR="00FA2CD7" w:rsidRPr="00C84E3D">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36"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главных героев.</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 оркестровых групп, тембров инструментов;</w:t>
            </w:r>
          </w:p>
        </w:tc>
      </w:tr>
      <w:tr w:rsidR="00FA2CD7" w:rsidRPr="00737EE8">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36"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Номерная  струк-</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 типа номера (соло, дуэт, хор и т. д.).</w:t>
            </w:r>
          </w:p>
        </w:tc>
      </w:tr>
      <w:tr w:rsidR="00FA2CD7" w:rsidRPr="00737EE8">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36"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тура и сквозное</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Музыкальная викторина на материале изученных</w:t>
            </w:r>
          </w:p>
        </w:tc>
      </w:tr>
      <w:tr w:rsidR="00FA2CD7" w:rsidRPr="00C84E3D">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36"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развитие сюжета.</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фрагментов музыкальных спектаклей.</w:t>
            </w:r>
          </w:p>
        </w:tc>
      </w:tr>
      <w:tr w:rsidR="00FA2CD7" w:rsidRPr="00C84E3D">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36"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Лейтмотивы.</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На выбор или факультативно</w:t>
            </w:r>
          </w:p>
        </w:tc>
      </w:tr>
      <w:tr w:rsidR="00FA2CD7" w:rsidRPr="00737EE8">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36"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Роль оркестра в</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Посещение театра оперы и балета (в том числе вирту-</w:t>
            </w:r>
          </w:p>
        </w:tc>
      </w:tr>
      <w:tr w:rsidR="00FA2CD7" w:rsidRPr="00C84E3D">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36"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музыкальном</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ального).  Предварительное  изучение  информации</w:t>
            </w:r>
          </w:p>
        </w:tc>
      </w:tr>
      <w:tr w:rsidR="00FA2CD7" w:rsidRPr="00737EE8">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1336"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rPr>
            </w:pPr>
          </w:p>
        </w:tc>
        <w:tc>
          <w:tcPr>
            <w:tcW w:w="2064" w:type="dxa"/>
            <w:tcBorders>
              <w:top w:val="nil"/>
              <w:bottom w:val="nil"/>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спектакле</w:t>
            </w: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о музыкальном спектакле (сюжет, главные герои и</w:t>
            </w:r>
          </w:p>
        </w:tc>
      </w:tr>
      <w:tr w:rsidR="00FA2CD7" w:rsidRPr="00737EE8">
        <w:trPr>
          <w:trHeight w:val="210"/>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36"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64" w:type="dxa"/>
            <w:tcBorders>
              <w:top w:val="nil"/>
              <w:bottom w:val="nil"/>
            </w:tcBorders>
          </w:tcPr>
          <w:p w:rsidR="00FA2CD7" w:rsidRPr="00C84E3D" w:rsidRDefault="00FA2CD7" w:rsidP="000F616E">
            <w:pPr>
              <w:tabs>
                <w:tab w:val="left" w:pos="1134"/>
              </w:tabs>
              <w:spacing w:line="276" w:lineRule="auto"/>
              <w:ind w:firstLine="22"/>
              <w:jc w:val="both"/>
              <w:rPr>
                <w:sz w:val="20"/>
                <w:szCs w:val="20"/>
                <w:lang w:val="ru-RU"/>
              </w:rPr>
            </w:pPr>
          </w:p>
        </w:tc>
        <w:tc>
          <w:tcPr>
            <w:tcW w:w="5472" w:type="dxa"/>
            <w:tcBorders>
              <w:top w:val="nil"/>
              <w:bottom w:val="nil"/>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исполнители, наиболее яркие музыкальные номера).</w:t>
            </w:r>
          </w:p>
        </w:tc>
      </w:tr>
      <w:tr w:rsidR="00FA2CD7" w:rsidRPr="00737EE8">
        <w:trPr>
          <w:trHeight w:val="294"/>
        </w:trPr>
        <w:tc>
          <w:tcPr>
            <w:tcW w:w="1267" w:type="dxa"/>
            <w:vMerge/>
            <w:tcBorders>
              <w:top w:val="nil"/>
              <w:left w:val="single" w:sz="6" w:space="0" w:color="231F20"/>
              <w:righ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1336" w:type="dxa"/>
            <w:vMerge/>
            <w:tcBorders>
              <w:top w:val="nil"/>
              <w:left w:val="single" w:sz="6" w:space="0" w:color="231F20"/>
            </w:tcBorders>
          </w:tcPr>
          <w:p w:rsidR="00FA2CD7" w:rsidRPr="00C84E3D" w:rsidRDefault="00FA2CD7" w:rsidP="000F616E">
            <w:pPr>
              <w:tabs>
                <w:tab w:val="left" w:pos="1134"/>
              </w:tabs>
              <w:spacing w:line="276" w:lineRule="auto"/>
              <w:ind w:firstLine="22"/>
              <w:jc w:val="both"/>
              <w:rPr>
                <w:sz w:val="20"/>
                <w:szCs w:val="20"/>
                <w:lang w:val="ru-RU"/>
              </w:rPr>
            </w:pPr>
          </w:p>
        </w:tc>
        <w:tc>
          <w:tcPr>
            <w:tcW w:w="2064" w:type="dxa"/>
            <w:tcBorders>
              <w:top w:val="nil"/>
            </w:tcBorders>
          </w:tcPr>
          <w:p w:rsidR="00FA2CD7" w:rsidRPr="00C84E3D" w:rsidRDefault="00FA2CD7" w:rsidP="000F616E">
            <w:pPr>
              <w:tabs>
                <w:tab w:val="left" w:pos="1134"/>
              </w:tabs>
              <w:spacing w:line="276" w:lineRule="auto"/>
              <w:ind w:firstLine="22"/>
              <w:jc w:val="both"/>
              <w:rPr>
                <w:sz w:val="20"/>
                <w:szCs w:val="20"/>
                <w:lang w:val="ru-RU"/>
              </w:rPr>
            </w:pPr>
          </w:p>
        </w:tc>
        <w:tc>
          <w:tcPr>
            <w:tcW w:w="5472" w:type="dxa"/>
            <w:tcBorders>
              <w:top w:val="nil"/>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Последующее составление рецензии на спектакль</w:t>
            </w:r>
          </w:p>
        </w:tc>
      </w:tr>
    </w:tbl>
    <w:p w:rsidR="00FA2CD7" w:rsidRPr="00765AA4" w:rsidRDefault="00FA2CD7" w:rsidP="00765AA4">
      <w:pPr>
        <w:tabs>
          <w:tab w:val="left" w:pos="1134"/>
        </w:tabs>
        <w:spacing w:line="276" w:lineRule="auto"/>
        <w:ind w:firstLine="567"/>
        <w:jc w:val="both"/>
        <w:rPr>
          <w:sz w:val="24"/>
          <w:szCs w:val="24"/>
          <w:lang w:val="ru-RU"/>
        </w:rPr>
      </w:pPr>
    </w:p>
    <w:p w:rsidR="00252F07" w:rsidRDefault="00252F07" w:rsidP="00765AA4">
      <w:pPr>
        <w:tabs>
          <w:tab w:val="left" w:pos="1134"/>
        </w:tabs>
        <w:spacing w:line="276" w:lineRule="auto"/>
        <w:ind w:firstLine="567"/>
        <w:jc w:val="both"/>
        <w:rPr>
          <w:sz w:val="24"/>
          <w:szCs w:val="24"/>
          <w:lang w:val="ru-RU"/>
        </w:rPr>
      </w:pPr>
    </w:p>
    <w:p w:rsidR="00252F07" w:rsidRDefault="00252F07" w:rsidP="00765AA4">
      <w:pPr>
        <w:tabs>
          <w:tab w:val="left" w:pos="1134"/>
        </w:tabs>
        <w:spacing w:line="276" w:lineRule="auto"/>
        <w:ind w:firstLine="567"/>
        <w:jc w:val="both"/>
        <w:rPr>
          <w:sz w:val="24"/>
          <w:szCs w:val="24"/>
          <w:lang w:val="ru-RU"/>
        </w:rPr>
      </w:pPr>
    </w:p>
    <w:p w:rsidR="00252F07" w:rsidRDefault="00252F0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8 «Связь музыки с другими видами искусства»</w:t>
      </w:r>
    </w:p>
    <w:p w:rsidR="00FA2CD7" w:rsidRPr="00765AA4" w:rsidRDefault="00FA2CD7" w:rsidP="00765AA4">
      <w:pPr>
        <w:tabs>
          <w:tab w:val="left" w:pos="1134"/>
        </w:tabs>
        <w:spacing w:line="276" w:lineRule="auto"/>
        <w:ind w:firstLine="567"/>
        <w:jc w:val="both"/>
        <w:rPr>
          <w:sz w:val="24"/>
          <w:szCs w:val="24"/>
          <w:lang w:val="ru-RU"/>
        </w:rPr>
      </w:pP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36"/>
        <w:gridCol w:w="2086"/>
        <w:gridCol w:w="5449"/>
      </w:tblGrid>
      <w:tr w:rsidR="00FA2CD7" w:rsidRPr="00C84E3D">
        <w:trPr>
          <w:trHeight w:val="597"/>
        </w:trPr>
        <w:tc>
          <w:tcPr>
            <w:tcW w:w="1267" w:type="dxa"/>
          </w:tcPr>
          <w:p w:rsidR="00FA2CD7" w:rsidRPr="00C84E3D" w:rsidRDefault="00973B64" w:rsidP="000F616E">
            <w:pPr>
              <w:tabs>
                <w:tab w:val="left" w:pos="1134"/>
              </w:tabs>
              <w:spacing w:line="276" w:lineRule="auto"/>
              <w:jc w:val="both"/>
              <w:rPr>
                <w:sz w:val="20"/>
                <w:szCs w:val="20"/>
              </w:rPr>
            </w:pPr>
            <w:r w:rsidRPr="00C84E3D">
              <w:rPr>
                <w:sz w:val="20"/>
                <w:szCs w:val="20"/>
              </w:rPr>
              <w:t>№ блока, кол-во часов</w:t>
            </w:r>
          </w:p>
        </w:tc>
        <w:tc>
          <w:tcPr>
            <w:tcW w:w="1336" w:type="dxa"/>
          </w:tcPr>
          <w:p w:rsidR="00FA2CD7" w:rsidRPr="00C84E3D" w:rsidRDefault="00973B64" w:rsidP="000F616E">
            <w:pPr>
              <w:tabs>
                <w:tab w:val="left" w:pos="1134"/>
              </w:tabs>
              <w:spacing w:line="276" w:lineRule="auto"/>
              <w:jc w:val="both"/>
              <w:rPr>
                <w:sz w:val="20"/>
                <w:szCs w:val="20"/>
              </w:rPr>
            </w:pPr>
            <w:r w:rsidRPr="00C84E3D">
              <w:rPr>
                <w:sz w:val="20"/>
                <w:szCs w:val="20"/>
              </w:rPr>
              <w:t>Темы</w:t>
            </w:r>
          </w:p>
        </w:tc>
        <w:tc>
          <w:tcPr>
            <w:tcW w:w="2086" w:type="dxa"/>
          </w:tcPr>
          <w:p w:rsidR="00FA2CD7" w:rsidRPr="00C84E3D" w:rsidRDefault="00973B64" w:rsidP="000F616E">
            <w:pPr>
              <w:tabs>
                <w:tab w:val="left" w:pos="1134"/>
              </w:tabs>
              <w:spacing w:line="276" w:lineRule="auto"/>
              <w:jc w:val="both"/>
              <w:rPr>
                <w:sz w:val="20"/>
                <w:szCs w:val="20"/>
              </w:rPr>
            </w:pPr>
            <w:r w:rsidRPr="00C84E3D">
              <w:rPr>
                <w:sz w:val="20"/>
                <w:szCs w:val="20"/>
              </w:rPr>
              <w:t>Содержание</w:t>
            </w:r>
          </w:p>
        </w:tc>
        <w:tc>
          <w:tcPr>
            <w:tcW w:w="5449" w:type="dxa"/>
            <w:tcBorders>
              <w:top w:val="single" w:sz="6" w:space="0" w:color="231F20"/>
              <w:bottom w:val="single" w:sz="6" w:space="0" w:color="231F20"/>
            </w:tcBorders>
          </w:tcPr>
          <w:p w:rsidR="00FA2CD7" w:rsidRPr="00C84E3D" w:rsidRDefault="00973B64" w:rsidP="000F616E">
            <w:pPr>
              <w:tabs>
                <w:tab w:val="left" w:pos="1134"/>
              </w:tabs>
              <w:spacing w:line="276" w:lineRule="auto"/>
              <w:jc w:val="both"/>
              <w:rPr>
                <w:sz w:val="20"/>
                <w:szCs w:val="20"/>
              </w:rPr>
            </w:pPr>
            <w:r w:rsidRPr="00C84E3D">
              <w:rPr>
                <w:sz w:val="20"/>
                <w:szCs w:val="20"/>
              </w:rPr>
              <w:t>Виды деятельности обучающихся</w:t>
            </w:r>
          </w:p>
        </w:tc>
      </w:tr>
      <w:tr w:rsidR="00FA2CD7" w:rsidRPr="00737EE8">
        <w:trPr>
          <w:trHeight w:val="2212"/>
        </w:trPr>
        <w:tc>
          <w:tcPr>
            <w:tcW w:w="1267" w:type="dxa"/>
            <w:tcBorders>
              <w:left w:val="single" w:sz="6" w:space="0" w:color="231F20"/>
              <w:bottom w:val="single" w:sz="6" w:space="0" w:color="231F20"/>
            </w:tcBorders>
          </w:tcPr>
          <w:p w:rsidR="00FA2CD7" w:rsidRPr="00C84E3D" w:rsidRDefault="00973B64" w:rsidP="000F616E">
            <w:pPr>
              <w:tabs>
                <w:tab w:val="left" w:pos="1134"/>
              </w:tabs>
              <w:spacing w:line="276" w:lineRule="auto"/>
              <w:jc w:val="both"/>
              <w:rPr>
                <w:sz w:val="20"/>
                <w:szCs w:val="20"/>
              </w:rPr>
            </w:pPr>
            <w:r w:rsidRPr="00C84E3D">
              <w:rPr>
                <w:sz w:val="20"/>
                <w:szCs w:val="20"/>
              </w:rPr>
              <w:t>А)</w:t>
            </w:r>
          </w:p>
          <w:p w:rsidR="00FA2CD7" w:rsidRPr="00C84E3D" w:rsidRDefault="00973B64" w:rsidP="000F616E">
            <w:pPr>
              <w:tabs>
                <w:tab w:val="left" w:pos="1134"/>
              </w:tabs>
              <w:spacing w:line="276" w:lineRule="auto"/>
              <w:jc w:val="both"/>
              <w:rPr>
                <w:sz w:val="20"/>
                <w:szCs w:val="20"/>
              </w:rPr>
            </w:pPr>
            <w:r w:rsidRPr="00C84E3D">
              <w:rPr>
                <w:sz w:val="20"/>
                <w:szCs w:val="20"/>
              </w:rPr>
              <w:t>3—4</w:t>
            </w:r>
          </w:p>
          <w:p w:rsidR="00FA2CD7" w:rsidRPr="00C84E3D" w:rsidRDefault="00973B64" w:rsidP="000F616E">
            <w:pPr>
              <w:tabs>
                <w:tab w:val="left" w:pos="1134"/>
              </w:tabs>
              <w:spacing w:line="276" w:lineRule="auto"/>
              <w:jc w:val="both"/>
              <w:rPr>
                <w:sz w:val="20"/>
                <w:szCs w:val="20"/>
              </w:rPr>
            </w:pPr>
            <w:r w:rsidRPr="00C84E3D">
              <w:rPr>
                <w:sz w:val="20"/>
                <w:szCs w:val="20"/>
              </w:rPr>
              <w:t>учебных часа</w:t>
            </w:r>
          </w:p>
        </w:tc>
        <w:tc>
          <w:tcPr>
            <w:tcW w:w="1336" w:type="dxa"/>
            <w:tcBorders>
              <w:bottom w:val="single" w:sz="6" w:space="0" w:color="231F20"/>
            </w:tcBorders>
          </w:tcPr>
          <w:p w:rsidR="00FA2CD7" w:rsidRPr="00C84E3D" w:rsidRDefault="00973B64" w:rsidP="000F616E">
            <w:pPr>
              <w:tabs>
                <w:tab w:val="left" w:pos="1134"/>
              </w:tabs>
              <w:spacing w:line="276" w:lineRule="auto"/>
              <w:jc w:val="both"/>
              <w:rPr>
                <w:sz w:val="20"/>
                <w:szCs w:val="20"/>
              </w:rPr>
            </w:pPr>
            <w:r w:rsidRPr="00C84E3D">
              <w:rPr>
                <w:sz w:val="20"/>
                <w:szCs w:val="20"/>
              </w:rPr>
              <w:t>Музыка и литерату- ра</w:t>
            </w:r>
          </w:p>
        </w:tc>
        <w:tc>
          <w:tcPr>
            <w:tcW w:w="2086" w:type="dxa"/>
            <w:tcBorders>
              <w:bottom w:val="single" w:sz="6" w:space="0" w:color="231F20"/>
            </w:tcBorders>
          </w:tcPr>
          <w:p w:rsidR="00FA2CD7" w:rsidRPr="00C84E3D" w:rsidRDefault="00973B64" w:rsidP="000F616E">
            <w:pPr>
              <w:tabs>
                <w:tab w:val="left" w:pos="1134"/>
              </w:tabs>
              <w:spacing w:line="276" w:lineRule="auto"/>
              <w:jc w:val="both"/>
              <w:rPr>
                <w:sz w:val="20"/>
                <w:szCs w:val="20"/>
              </w:rPr>
            </w:pPr>
            <w:r w:rsidRPr="00C84E3D">
              <w:rPr>
                <w:sz w:val="20"/>
                <w:szCs w:val="20"/>
                <w:lang w:val="ru-RU"/>
              </w:rPr>
              <w:t xml:space="preserve">Единство слова и музыки в вокаль- ных жанрах (песня, романс, кантата, ноктюрн, баркаро- ла, былина и др.). </w:t>
            </w:r>
            <w:r w:rsidRPr="00C84E3D">
              <w:rPr>
                <w:sz w:val="20"/>
                <w:szCs w:val="20"/>
              </w:rPr>
              <w:t>Интонации расска- за, повествования в инструментальной</w:t>
            </w:r>
          </w:p>
        </w:tc>
        <w:tc>
          <w:tcPr>
            <w:tcW w:w="5449" w:type="dxa"/>
            <w:tcBorders>
              <w:top w:val="single" w:sz="6" w:space="0" w:color="231F20"/>
              <w:bottom w:val="single" w:sz="6" w:space="0" w:color="231F20"/>
            </w:tcBorders>
          </w:tcPr>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Знакомство с образцами вокальной и инструменталь- ной музыки.</w:t>
            </w:r>
          </w:p>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Импровизация, сочинение мелодий на основе стихот- ворных строк, сравнение своих вариантов с мелодия- ми, сочинёнными композиторами (метод «Сочинение сочинённого»).</w:t>
            </w:r>
          </w:p>
          <w:p w:rsidR="00FA2CD7" w:rsidRPr="00C84E3D" w:rsidRDefault="00973B64" w:rsidP="000F616E">
            <w:pPr>
              <w:tabs>
                <w:tab w:val="left" w:pos="1134"/>
              </w:tabs>
              <w:spacing w:line="276" w:lineRule="auto"/>
              <w:jc w:val="both"/>
              <w:rPr>
                <w:sz w:val="20"/>
                <w:szCs w:val="20"/>
                <w:lang w:val="ru-RU"/>
              </w:rPr>
            </w:pPr>
            <w:r w:rsidRPr="00C84E3D">
              <w:rPr>
                <w:sz w:val="20"/>
                <w:szCs w:val="20"/>
                <w:lang w:val="ru-RU"/>
              </w:rPr>
              <w:t>Сочинение рассказа, стихотворения под  впечатлением от восприятия инструментального музыкального про- изведения.</w:t>
            </w:r>
          </w:p>
        </w:tc>
      </w:tr>
    </w:tbl>
    <w:p w:rsidR="00FA2CD7" w:rsidRPr="00182327" w:rsidRDefault="00FA2CD7" w:rsidP="00765AA4">
      <w:pPr>
        <w:tabs>
          <w:tab w:val="left" w:pos="1134"/>
        </w:tabs>
        <w:spacing w:line="276" w:lineRule="auto"/>
        <w:ind w:firstLine="567"/>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36"/>
        <w:gridCol w:w="2086"/>
        <w:gridCol w:w="5449"/>
      </w:tblGrid>
      <w:tr w:rsidR="00FA2CD7" w:rsidRPr="00C84E3D">
        <w:trPr>
          <w:trHeight w:val="602"/>
        </w:trPr>
        <w:tc>
          <w:tcPr>
            <w:tcW w:w="1267"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 блока, кол-во часов</w:t>
            </w:r>
          </w:p>
        </w:tc>
        <w:tc>
          <w:tcPr>
            <w:tcW w:w="1336"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Темы</w:t>
            </w:r>
          </w:p>
        </w:tc>
        <w:tc>
          <w:tcPr>
            <w:tcW w:w="2086"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Содержание</w:t>
            </w:r>
          </w:p>
        </w:tc>
        <w:tc>
          <w:tcPr>
            <w:tcW w:w="5449"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rPr>
              <w:t>Виды деятельности обучающихся</w:t>
            </w:r>
          </w:p>
        </w:tc>
      </w:tr>
      <w:tr w:rsidR="00FA2CD7" w:rsidRPr="00737EE8" w:rsidTr="00AD21D8">
        <w:trPr>
          <w:trHeight w:val="792"/>
        </w:trPr>
        <w:tc>
          <w:tcPr>
            <w:tcW w:w="1267" w:type="dxa"/>
          </w:tcPr>
          <w:p w:rsidR="00FA2CD7" w:rsidRPr="00C84E3D" w:rsidRDefault="00FA2CD7" w:rsidP="000F616E">
            <w:pPr>
              <w:tabs>
                <w:tab w:val="left" w:pos="1134"/>
              </w:tabs>
              <w:spacing w:line="276" w:lineRule="auto"/>
              <w:ind w:firstLine="22"/>
              <w:jc w:val="both"/>
              <w:rPr>
                <w:sz w:val="20"/>
                <w:szCs w:val="20"/>
              </w:rPr>
            </w:pPr>
          </w:p>
        </w:tc>
        <w:tc>
          <w:tcPr>
            <w:tcW w:w="1336" w:type="dxa"/>
          </w:tcPr>
          <w:p w:rsidR="00FA2CD7" w:rsidRPr="00C84E3D" w:rsidRDefault="00FA2CD7" w:rsidP="000F616E">
            <w:pPr>
              <w:tabs>
                <w:tab w:val="left" w:pos="1134"/>
              </w:tabs>
              <w:spacing w:line="276" w:lineRule="auto"/>
              <w:ind w:firstLine="22"/>
              <w:jc w:val="both"/>
              <w:rPr>
                <w:sz w:val="20"/>
                <w:szCs w:val="20"/>
              </w:rPr>
            </w:pPr>
          </w:p>
        </w:tc>
        <w:tc>
          <w:tcPr>
            <w:tcW w:w="2086" w:type="dxa"/>
          </w:tcPr>
          <w:p w:rsidR="00FA2CD7" w:rsidRPr="00C84E3D" w:rsidRDefault="00973B64" w:rsidP="000F616E">
            <w:pPr>
              <w:tabs>
                <w:tab w:val="left" w:pos="1134"/>
              </w:tabs>
              <w:spacing w:line="276" w:lineRule="auto"/>
              <w:ind w:firstLine="22"/>
              <w:jc w:val="both"/>
              <w:rPr>
                <w:sz w:val="20"/>
                <w:szCs w:val="20"/>
              </w:rPr>
            </w:pPr>
            <w:r w:rsidRPr="00C84E3D">
              <w:rPr>
                <w:sz w:val="20"/>
                <w:szCs w:val="20"/>
                <w:lang w:val="ru-RU"/>
              </w:rPr>
              <w:t xml:space="preserve">музыке (поэма, баллада и др.). </w:t>
            </w:r>
            <w:r w:rsidRPr="00C84E3D">
              <w:rPr>
                <w:sz w:val="20"/>
                <w:szCs w:val="20"/>
              </w:rPr>
              <w:t>Программная музы- ка</w:t>
            </w:r>
          </w:p>
        </w:tc>
        <w:tc>
          <w:tcPr>
            <w:tcW w:w="5449"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Рисование образов программной музыки. Музыкальная викторина на знание музыки, названий и авторов изученных произведений</w:t>
            </w:r>
          </w:p>
        </w:tc>
      </w:tr>
      <w:tr w:rsidR="00FA2CD7" w:rsidRPr="00737EE8">
        <w:trPr>
          <w:trHeight w:val="4216"/>
        </w:trPr>
        <w:tc>
          <w:tcPr>
            <w:tcW w:w="1267" w:type="dxa"/>
            <w:tcBorders>
              <w:left w:val="single" w:sz="6" w:space="0" w:color="231F20"/>
              <w:bottom w:val="single" w:sz="6" w:space="0" w:color="231F20"/>
              <w:right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Б)</w:t>
            </w:r>
          </w:p>
          <w:p w:rsidR="00FA2CD7" w:rsidRPr="00C84E3D" w:rsidRDefault="00973B64" w:rsidP="000F616E">
            <w:pPr>
              <w:tabs>
                <w:tab w:val="left" w:pos="1134"/>
              </w:tabs>
              <w:spacing w:line="276" w:lineRule="auto"/>
              <w:ind w:firstLine="22"/>
              <w:jc w:val="both"/>
              <w:rPr>
                <w:sz w:val="20"/>
                <w:szCs w:val="20"/>
              </w:rPr>
            </w:pPr>
            <w:r w:rsidRPr="00C84E3D">
              <w:rPr>
                <w:sz w:val="20"/>
                <w:szCs w:val="20"/>
              </w:rPr>
              <w:t>3—4</w:t>
            </w:r>
          </w:p>
          <w:p w:rsidR="00FA2CD7" w:rsidRPr="00C84E3D" w:rsidRDefault="00973B64" w:rsidP="000F616E">
            <w:pPr>
              <w:tabs>
                <w:tab w:val="left" w:pos="1134"/>
              </w:tabs>
              <w:spacing w:line="276" w:lineRule="auto"/>
              <w:ind w:firstLine="22"/>
              <w:jc w:val="both"/>
              <w:rPr>
                <w:sz w:val="20"/>
                <w:szCs w:val="20"/>
              </w:rPr>
            </w:pPr>
            <w:r w:rsidRPr="00C84E3D">
              <w:rPr>
                <w:sz w:val="20"/>
                <w:szCs w:val="20"/>
              </w:rPr>
              <w:t>учебных часа</w:t>
            </w:r>
          </w:p>
        </w:tc>
        <w:tc>
          <w:tcPr>
            <w:tcW w:w="1336" w:type="dxa"/>
            <w:tcBorders>
              <w:left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rPr>
            </w:pPr>
            <w:r w:rsidRPr="00C84E3D">
              <w:rPr>
                <w:sz w:val="20"/>
                <w:szCs w:val="20"/>
              </w:rPr>
              <w:t>Музыка и живопись</w:t>
            </w:r>
          </w:p>
        </w:tc>
        <w:tc>
          <w:tcPr>
            <w:tcW w:w="2086" w:type="dxa"/>
            <w:tcBorders>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Выразительные средства музыкаль- ного и изобрази- тельного искусства. Аналогии: ритм, композиция, ли- ния — мелодия, пятно — созвучие, колорит — тембр, светлотность — ди- намика и т. д.</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Программная музы- ка. Импрессионизм (на примере творче- ства французских клавесинистов,</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К. Дебюсси,</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А. К. Лядова и др.)</w:t>
            </w:r>
          </w:p>
        </w:tc>
        <w:tc>
          <w:tcPr>
            <w:tcW w:w="5449" w:type="dxa"/>
            <w:tcBorders>
              <w:top w:val="single" w:sz="6" w:space="0" w:color="231F20"/>
              <w:bottom w:val="single" w:sz="6" w:space="0" w:color="231F20"/>
            </w:tcBorders>
          </w:tcPr>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Знакомство с музыкальными произведениями про- граммной музыки. Выявление интонаций изобрази- тельного характера.</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Музыкальная викторина на знание музыки, названий и авторов изученных произведений.</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Разучивание, исполнение песни с элементами изобра- зительности. Сочинение к ней ритмического и шумо- вого аккомпанемента с целью усиления изобразитель- ного эффекта.</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На выбор или факультативно</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Рисование под впечатлением от восприятия музыки программно-изобразительного характера.</w:t>
            </w:r>
          </w:p>
          <w:p w:rsidR="00FA2CD7" w:rsidRPr="00C84E3D" w:rsidRDefault="00973B64" w:rsidP="000F616E">
            <w:pPr>
              <w:tabs>
                <w:tab w:val="left" w:pos="1134"/>
              </w:tabs>
              <w:spacing w:line="276" w:lineRule="auto"/>
              <w:ind w:firstLine="22"/>
              <w:jc w:val="both"/>
              <w:rPr>
                <w:sz w:val="20"/>
                <w:szCs w:val="20"/>
                <w:lang w:val="ru-RU"/>
              </w:rPr>
            </w:pPr>
            <w:r w:rsidRPr="00C84E3D">
              <w:rPr>
                <w:sz w:val="20"/>
                <w:szCs w:val="20"/>
                <w:lang w:val="ru-RU"/>
              </w:rPr>
              <w:t>Сочинение музыки, импровизация, озвучивание кар- тин художников</w:t>
            </w:r>
          </w:p>
        </w:tc>
      </w:tr>
    </w:tbl>
    <w:p w:rsidR="00FA2CD7" w:rsidRPr="00765AA4" w:rsidRDefault="00FA2CD7" w:rsidP="00765AA4">
      <w:pPr>
        <w:tabs>
          <w:tab w:val="left" w:pos="1134"/>
        </w:tabs>
        <w:spacing w:line="276" w:lineRule="auto"/>
        <w:ind w:firstLine="567"/>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36"/>
        <w:gridCol w:w="2086"/>
        <w:gridCol w:w="5449"/>
      </w:tblGrid>
      <w:tr w:rsidR="00FA2CD7" w:rsidRPr="00737EE8">
        <w:trPr>
          <w:trHeight w:val="3240"/>
        </w:trPr>
        <w:tc>
          <w:tcPr>
            <w:tcW w:w="1267" w:type="dxa"/>
            <w:tcBorders>
              <w:left w:val="single" w:sz="6" w:space="0" w:color="231F20"/>
              <w:right w:val="single" w:sz="6" w:space="0" w:color="231F20"/>
            </w:tcBorders>
          </w:tcPr>
          <w:p w:rsidR="00FA2CD7" w:rsidRPr="00AD21D8" w:rsidRDefault="00973B64" w:rsidP="000F616E">
            <w:pPr>
              <w:tabs>
                <w:tab w:val="left" w:pos="1134"/>
              </w:tabs>
              <w:spacing w:line="276" w:lineRule="auto"/>
              <w:jc w:val="both"/>
              <w:rPr>
                <w:sz w:val="20"/>
                <w:szCs w:val="20"/>
              </w:rPr>
            </w:pPr>
            <w:r w:rsidRPr="00AD21D8">
              <w:rPr>
                <w:sz w:val="20"/>
                <w:szCs w:val="20"/>
              </w:rPr>
              <w:t>В)</w:t>
            </w:r>
          </w:p>
          <w:p w:rsidR="00FA2CD7" w:rsidRPr="00AD21D8" w:rsidRDefault="00973B64" w:rsidP="000F616E">
            <w:pPr>
              <w:tabs>
                <w:tab w:val="left" w:pos="1134"/>
              </w:tabs>
              <w:spacing w:line="276" w:lineRule="auto"/>
              <w:jc w:val="both"/>
              <w:rPr>
                <w:sz w:val="20"/>
                <w:szCs w:val="20"/>
              </w:rPr>
            </w:pPr>
            <w:r w:rsidRPr="00AD21D8">
              <w:rPr>
                <w:sz w:val="20"/>
                <w:szCs w:val="20"/>
              </w:rPr>
              <w:t>3—4</w:t>
            </w:r>
          </w:p>
          <w:p w:rsidR="00FA2CD7" w:rsidRPr="00AD21D8" w:rsidRDefault="00973B64" w:rsidP="000F616E">
            <w:pPr>
              <w:tabs>
                <w:tab w:val="left" w:pos="1134"/>
              </w:tabs>
              <w:spacing w:line="276" w:lineRule="auto"/>
              <w:jc w:val="both"/>
              <w:rPr>
                <w:sz w:val="20"/>
                <w:szCs w:val="20"/>
              </w:rPr>
            </w:pPr>
            <w:r w:rsidRPr="00AD21D8">
              <w:rPr>
                <w:sz w:val="20"/>
                <w:szCs w:val="20"/>
              </w:rPr>
              <w:t>учебных часа</w:t>
            </w:r>
          </w:p>
        </w:tc>
        <w:tc>
          <w:tcPr>
            <w:tcW w:w="1336" w:type="dxa"/>
            <w:tcBorders>
              <w:left w:val="single" w:sz="6" w:space="0" w:color="231F20"/>
            </w:tcBorders>
          </w:tcPr>
          <w:p w:rsidR="00FA2CD7" w:rsidRPr="00AD21D8" w:rsidRDefault="00973B64" w:rsidP="000F616E">
            <w:pPr>
              <w:tabs>
                <w:tab w:val="left" w:pos="1134"/>
              </w:tabs>
              <w:spacing w:line="276" w:lineRule="auto"/>
              <w:jc w:val="both"/>
              <w:rPr>
                <w:sz w:val="20"/>
                <w:szCs w:val="20"/>
              </w:rPr>
            </w:pPr>
            <w:r w:rsidRPr="00AD21D8">
              <w:rPr>
                <w:sz w:val="20"/>
                <w:szCs w:val="20"/>
              </w:rPr>
              <w:t>Музыка и театр</w:t>
            </w:r>
          </w:p>
        </w:tc>
        <w:tc>
          <w:tcPr>
            <w:tcW w:w="2086" w:type="dxa"/>
          </w:tcPr>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Музыка к драма- тическому спекта- клю (на примере творчества Э. Гри- га, Л. ван Бетхо- вена, А. Г. Шнит- ке, Д. Д. Шоста- ковича и др.).</w:t>
            </w:r>
          </w:p>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Единство музыки, драматургии, сце- нической живопи- си, хореографии</w:t>
            </w:r>
          </w:p>
        </w:tc>
        <w:tc>
          <w:tcPr>
            <w:tcW w:w="5449" w:type="dxa"/>
            <w:tcBorders>
              <w:bottom w:val="single" w:sz="6" w:space="0" w:color="231F20"/>
            </w:tcBorders>
          </w:tcPr>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Знакомство с образцами музыки, созданной отече- ственными и зарубежными композиторами для дра- матического театра.</w:t>
            </w:r>
          </w:p>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Разучивание, исполнение песни из театральной поста- новки. Просмотр видеозаписи спектакля, в котором звучит данная песня.</w:t>
            </w:r>
          </w:p>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Музыкальная викторина на материале изученных фрагментов музыкальных спектаклей.</w:t>
            </w:r>
          </w:p>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На выбор или факультативно</w:t>
            </w:r>
          </w:p>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Постановка музыкального спектакля.</w:t>
            </w:r>
          </w:p>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Посещение театра с последующим обсуждением (уст- но или письменно) роли музыки в данном спектакле. Исследовательские проекты о музыке, созданной оте- чественными композиторами для театра</w:t>
            </w:r>
          </w:p>
        </w:tc>
      </w:tr>
      <w:tr w:rsidR="00FA2CD7" w:rsidRPr="00737EE8">
        <w:trPr>
          <w:trHeight w:val="3071"/>
        </w:trPr>
        <w:tc>
          <w:tcPr>
            <w:tcW w:w="1267" w:type="dxa"/>
            <w:tcBorders>
              <w:left w:val="single" w:sz="6" w:space="0" w:color="231F20"/>
              <w:bottom w:val="single" w:sz="6" w:space="0" w:color="231F20"/>
              <w:right w:val="single" w:sz="6" w:space="0" w:color="231F20"/>
            </w:tcBorders>
          </w:tcPr>
          <w:p w:rsidR="00FA2CD7" w:rsidRPr="00AD21D8" w:rsidRDefault="00973B64" w:rsidP="000F616E">
            <w:pPr>
              <w:tabs>
                <w:tab w:val="left" w:pos="1134"/>
              </w:tabs>
              <w:spacing w:line="276" w:lineRule="auto"/>
              <w:jc w:val="both"/>
              <w:rPr>
                <w:sz w:val="20"/>
                <w:szCs w:val="20"/>
              </w:rPr>
            </w:pPr>
            <w:r w:rsidRPr="00AD21D8">
              <w:rPr>
                <w:sz w:val="20"/>
                <w:szCs w:val="20"/>
              </w:rPr>
              <w:t>Г)</w:t>
            </w:r>
          </w:p>
          <w:p w:rsidR="00FA2CD7" w:rsidRPr="00AD21D8" w:rsidRDefault="00973B64" w:rsidP="000F616E">
            <w:pPr>
              <w:tabs>
                <w:tab w:val="left" w:pos="1134"/>
              </w:tabs>
              <w:spacing w:line="276" w:lineRule="auto"/>
              <w:jc w:val="both"/>
              <w:rPr>
                <w:sz w:val="20"/>
                <w:szCs w:val="20"/>
              </w:rPr>
            </w:pPr>
            <w:r w:rsidRPr="00AD21D8">
              <w:rPr>
                <w:sz w:val="20"/>
                <w:szCs w:val="20"/>
              </w:rPr>
              <w:t>3—4</w:t>
            </w:r>
          </w:p>
          <w:p w:rsidR="00FA2CD7" w:rsidRPr="00AD21D8" w:rsidRDefault="00973B64" w:rsidP="000F616E">
            <w:pPr>
              <w:tabs>
                <w:tab w:val="left" w:pos="1134"/>
              </w:tabs>
              <w:spacing w:line="276" w:lineRule="auto"/>
              <w:jc w:val="both"/>
              <w:rPr>
                <w:sz w:val="20"/>
                <w:szCs w:val="20"/>
              </w:rPr>
            </w:pPr>
            <w:r w:rsidRPr="00AD21D8">
              <w:rPr>
                <w:sz w:val="20"/>
                <w:szCs w:val="20"/>
              </w:rPr>
              <w:t>учебных часа</w:t>
            </w:r>
          </w:p>
        </w:tc>
        <w:tc>
          <w:tcPr>
            <w:tcW w:w="1336" w:type="dxa"/>
            <w:tcBorders>
              <w:left w:val="single" w:sz="6" w:space="0" w:color="231F20"/>
              <w:bottom w:val="single" w:sz="6" w:space="0" w:color="231F20"/>
            </w:tcBorders>
          </w:tcPr>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Музыка кино и те- левидения</w:t>
            </w:r>
          </w:p>
        </w:tc>
        <w:tc>
          <w:tcPr>
            <w:tcW w:w="2086" w:type="dxa"/>
            <w:tcBorders>
              <w:bottom w:val="single" w:sz="6" w:space="0" w:color="231F20"/>
            </w:tcBorders>
          </w:tcPr>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Музыка в немом и звуковом кино.</w:t>
            </w:r>
          </w:p>
          <w:p w:rsidR="00FA2CD7" w:rsidRPr="00AD21D8" w:rsidRDefault="00973B64" w:rsidP="000F616E">
            <w:pPr>
              <w:tabs>
                <w:tab w:val="left" w:pos="1134"/>
              </w:tabs>
              <w:spacing w:line="276" w:lineRule="auto"/>
              <w:jc w:val="both"/>
              <w:rPr>
                <w:sz w:val="20"/>
                <w:szCs w:val="20"/>
              </w:rPr>
            </w:pPr>
            <w:r w:rsidRPr="00AD21D8">
              <w:rPr>
                <w:sz w:val="20"/>
                <w:szCs w:val="20"/>
                <w:lang w:val="ru-RU"/>
              </w:rPr>
              <w:t xml:space="preserve">Внутрикадровая и закадровая музыка. Жанры фильма- оперы, фильма-ба- лета, фильма-мю- зикла, музыкально- го мультфильма (на примере произведе- ний  Р.  </w:t>
            </w:r>
            <w:r w:rsidRPr="00AD21D8">
              <w:rPr>
                <w:sz w:val="20"/>
                <w:szCs w:val="20"/>
              </w:rPr>
              <w:t>Роджерса, Ф. Лоу, Г. Гладко- ва, А. Шнитке)</w:t>
            </w:r>
          </w:p>
        </w:tc>
        <w:tc>
          <w:tcPr>
            <w:tcW w:w="5449" w:type="dxa"/>
            <w:tcBorders>
              <w:top w:val="single" w:sz="6" w:space="0" w:color="231F20"/>
              <w:bottom w:val="single" w:sz="6" w:space="0" w:color="231F20"/>
            </w:tcBorders>
          </w:tcPr>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Знакомство с образцами киномузыки отечественных и зарубежных композиторов.</w:t>
            </w:r>
          </w:p>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Просмотр фильмов с целью анализа выразительного эффекта, создаваемого музыкой.</w:t>
            </w:r>
          </w:p>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Разучивание, исполнение песни из фильма.</w:t>
            </w:r>
          </w:p>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На выбор или факультативно</w:t>
            </w:r>
          </w:p>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Создание любительского музыкального фильма. Переозвучка фрагмента мультфильма.</w:t>
            </w:r>
          </w:p>
          <w:p w:rsidR="00FA2CD7" w:rsidRPr="00AD21D8" w:rsidRDefault="00973B64" w:rsidP="000F616E">
            <w:pPr>
              <w:tabs>
                <w:tab w:val="left" w:pos="1134"/>
              </w:tabs>
              <w:spacing w:line="276" w:lineRule="auto"/>
              <w:jc w:val="both"/>
              <w:rPr>
                <w:sz w:val="20"/>
                <w:szCs w:val="20"/>
                <w:lang w:val="ru-RU"/>
              </w:rPr>
            </w:pPr>
            <w:r w:rsidRPr="00AD21D8">
              <w:rPr>
                <w:sz w:val="20"/>
                <w:szCs w:val="20"/>
                <w:lang w:val="ru-RU"/>
              </w:rPr>
              <w:t>Просмотр фильма-оперы или фильма-балета. Анали- тическое эссе с ответом на вопрос «В чём отличие ви- деозаписи музыкального спектакля от фильма-оперы (фильма-балета)?»</w:t>
            </w:r>
          </w:p>
        </w:tc>
      </w:tr>
    </w:tbl>
    <w:p w:rsidR="00114188" w:rsidRDefault="0011418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9 «Современная музыка: основные жанры и направления»</w:t>
      </w:r>
    </w:p>
    <w:p w:rsidR="00FA2CD7" w:rsidRPr="00765AA4" w:rsidRDefault="00FA2CD7" w:rsidP="00765AA4">
      <w:pPr>
        <w:tabs>
          <w:tab w:val="left" w:pos="1134"/>
        </w:tabs>
        <w:spacing w:line="276" w:lineRule="auto"/>
        <w:ind w:firstLine="567"/>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59"/>
        <w:gridCol w:w="2087"/>
        <w:gridCol w:w="5416"/>
      </w:tblGrid>
      <w:tr w:rsidR="00FA2CD7" w:rsidRPr="00AD21D8">
        <w:trPr>
          <w:trHeight w:val="517"/>
        </w:trPr>
        <w:tc>
          <w:tcPr>
            <w:tcW w:w="1267" w:type="dxa"/>
          </w:tcPr>
          <w:p w:rsidR="00FA2CD7" w:rsidRPr="00AD21D8" w:rsidRDefault="00973B64" w:rsidP="000F616E">
            <w:pPr>
              <w:tabs>
                <w:tab w:val="left" w:pos="1134"/>
              </w:tabs>
              <w:spacing w:line="276" w:lineRule="auto"/>
              <w:ind w:firstLine="22"/>
              <w:jc w:val="both"/>
              <w:rPr>
                <w:sz w:val="20"/>
                <w:szCs w:val="20"/>
              </w:rPr>
            </w:pPr>
            <w:r w:rsidRPr="00AD21D8">
              <w:rPr>
                <w:sz w:val="20"/>
                <w:szCs w:val="20"/>
              </w:rPr>
              <w:t>№ блока, кол-во часов</w:t>
            </w:r>
          </w:p>
        </w:tc>
        <w:tc>
          <w:tcPr>
            <w:tcW w:w="1359" w:type="dxa"/>
          </w:tcPr>
          <w:p w:rsidR="00FA2CD7" w:rsidRPr="00AD21D8" w:rsidRDefault="00973B64" w:rsidP="000F616E">
            <w:pPr>
              <w:tabs>
                <w:tab w:val="left" w:pos="1134"/>
              </w:tabs>
              <w:spacing w:line="276" w:lineRule="auto"/>
              <w:ind w:firstLine="22"/>
              <w:jc w:val="both"/>
              <w:rPr>
                <w:sz w:val="20"/>
                <w:szCs w:val="20"/>
              </w:rPr>
            </w:pPr>
            <w:r w:rsidRPr="00AD21D8">
              <w:rPr>
                <w:sz w:val="20"/>
                <w:szCs w:val="20"/>
              </w:rPr>
              <w:t>Темы</w:t>
            </w:r>
          </w:p>
        </w:tc>
        <w:tc>
          <w:tcPr>
            <w:tcW w:w="2087" w:type="dxa"/>
          </w:tcPr>
          <w:p w:rsidR="00FA2CD7" w:rsidRPr="00AD21D8" w:rsidRDefault="00973B64" w:rsidP="000F616E">
            <w:pPr>
              <w:tabs>
                <w:tab w:val="left" w:pos="1134"/>
              </w:tabs>
              <w:spacing w:line="276" w:lineRule="auto"/>
              <w:ind w:firstLine="22"/>
              <w:jc w:val="both"/>
              <w:rPr>
                <w:sz w:val="20"/>
                <w:szCs w:val="20"/>
              </w:rPr>
            </w:pPr>
            <w:r w:rsidRPr="00AD21D8">
              <w:rPr>
                <w:sz w:val="20"/>
                <w:szCs w:val="20"/>
              </w:rPr>
              <w:t>Содержание</w:t>
            </w:r>
          </w:p>
        </w:tc>
        <w:tc>
          <w:tcPr>
            <w:tcW w:w="5416" w:type="dxa"/>
          </w:tcPr>
          <w:p w:rsidR="00FA2CD7" w:rsidRPr="00AD21D8" w:rsidRDefault="00973B64" w:rsidP="000F616E">
            <w:pPr>
              <w:tabs>
                <w:tab w:val="left" w:pos="1134"/>
              </w:tabs>
              <w:spacing w:line="276" w:lineRule="auto"/>
              <w:ind w:firstLine="22"/>
              <w:jc w:val="both"/>
              <w:rPr>
                <w:sz w:val="20"/>
                <w:szCs w:val="20"/>
              </w:rPr>
            </w:pPr>
            <w:r w:rsidRPr="00AD21D8">
              <w:rPr>
                <w:sz w:val="20"/>
                <w:szCs w:val="20"/>
              </w:rPr>
              <w:t>Виды деятельности обучающихся</w:t>
            </w:r>
          </w:p>
        </w:tc>
      </w:tr>
      <w:tr w:rsidR="00FA2CD7" w:rsidRPr="00AD21D8">
        <w:trPr>
          <w:trHeight w:val="3240"/>
        </w:trPr>
        <w:tc>
          <w:tcPr>
            <w:tcW w:w="1267" w:type="dxa"/>
            <w:tcBorders>
              <w:left w:val="single" w:sz="6" w:space="0" w:color="231F20"/>
              <w:right w:val="single" w:sz="6"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А)</w:t>
            </w:r>
          </w:p>
          <w:p w:rsidR="00FA2CD7" w:rsidRPr="00AD21D8" w:rsidRDefault="00973B64" w:rsidP="000F616E">
            <w:pPr>
              <w:tabs>
                <w:tab w:val="left" w:pos="1134"/>
              </w:tabs>
              <w:spacing w:line="276" w:lineRule="auto"/>
              <w:ind w:firstLine="22"/>
              <w:jc w:val="both"/>
              <w:rPr>
                <w:sz w:val="20"/>
                <w:szCs w:val="20"/>
              </w:rPr>
            </w:pPr>
            <w:r w:rsidRPr="00AD21D8">
              <w:rPr>
                <w:sz w:val="20"/>
                <w:szCs w:val="20"/>
              </w:rPr>
              <w:t>3—4</w:t>
            </w:r>
          </w:p>
          <w:p w:rsidR="00FA2CD7" w:rsidRPr="00AD21D8" w:rsidRDefault="00973B64" w:rsidP="000F616E">
            <w:pPr>
              <w:tabs>
                <w:tab w:val="left" w:pos="1134"/>
              </w:tabs>
              <w:spacing w:line="276" w:lineRule="auto"/>
              <w:ind w:firstLine="22"/>
              <w:jc w:val="both"/>
              <w:rPr>
                <w:sz w:val="20"/>
                <w:szCs w:val="20"/>
              </w:rPr>
            </w:pPr>
            <w:r w:rsidRPr="00AD21D8">
              <w:rPr>
                <w:sz w:val="20"/>
                <w:szCs w:val="20"/>
              </w:rPr>
              <w:t>учебных часа</w:t>
            </w:r>
          </w:p>
        </w:tc>
        <w:tc>
          <w:tcPr>
            <w:tcW w:w="1359" w:type="dxa"/>
            <w:tcBorders>
              <w:left w:val="single" w:sz="6"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Джаз</w:t>
            </w:r>
          </w:p>
        </w:tc>
        <w:tc>
          <w:tcPr>
            <w:tcW w:w="2087" w:type="dxa"/>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 xml:space="preserve">Джаз — основа популярной музы- ки </w:t>
            </w:r>
            <w:r w:rsidRPr="00AD21D8">
              <w:rPr>
                <w:sz w:val="20"/>
                <w:szCs w:val="20"/>
              </w:rPr>
              <w:t>XX</w:t>
            </w:r>
            <w:r w:rsidRPr="00AD21D8">
              <w:rPr>
                <w:sz w:val="20"/>
                <w:szCs w:val="20"/>
                <w:lang w:val="ru-RU"/>
              </w:rPr>
              <w:t xml:space="preserve"> века. Осо- бенности джазово- го языка и стиля (свинг, синкопы, ударные и духо- вые инструменты, вопросо-ответная структура моти- вов, гармониче- ская сетка, им- провизация)</w:t>
            </w:r>
          </w:p>
        </w:tc>
        <w:tc>
          <w:tcPr>
            <w:tcW w:w="5416" w:type="dxa"/>
            <w:tcBorders>
              <w:bottom w:val="single" w:sz="6"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Знакомство с различными джазовыми музыкальными композициями и направлениями (регтайм, биг-бэнд, блюз).</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Определение на слух:</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принадлежности к джазовой или классической музыке;</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исполнительского состава (манера пения, состав инструментов).</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Разучивание, исполнение одной из «вечнозелёных» джазовых тем. Элементы ритмической и вокальной импровизации на её основе.</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На выбор или факультативно</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Сочинение блюза.</w:t>
            </w:r>
          </w:p>
          <w:p w:rsidR="00FA2CD7" w:rsidRPr="00AD21D8" w:rsidRDefault="00973B64" w:rsidP="000F616E">
            <w:pPr>
              <w:tabs>
                <w:tab w:val="left" w:pos="1134"/>
              </w:tabs>
              <w:spacing w:line="276" w:lineRule="auto"/>
              <w:ind w:firstLine="22"/>
              <w:jc w:val="both"/>
              <w:rPr>
                <w:sz w:val="20"/>
                <w:szCs w:val="20"/>
              </w:rPr>
            </w:pPr>
            <w:r w:rsidRPr="00AD21D8">
              <w:rPr>
                <w:sz w:val="20"/>
                <w:szCs w:val="20"/>
              </w:rPr>
              <w:t>Посещение концерта джазовой музыки</w:t>
            </w:r>
          </w:p>
        </w:tc>
      </w:tr>
      <w:tr w:rsidR="00FA2CD7" w:rsidRPr="00737EE8">
        <w:trPr>
          <w:trHeight w:val="2357"/>
        </w:trPr>
        <w:tc>
          <w:tcPr>
            <w:tcW w:w="1267" w:type="dxa"/>
            <w:tcBorders>
              <w:left w:val="single" w:sz="6" w:space="0" w:color="231F20"/>
              <w:bottom w:val="single" w:sz="6" w:space="0" w:color="231F20"/>
              <w:right w:val="single" w:sz="6"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Б)</w:t>
            </w:r>
          </w:p>
          <w:p w:rsidR="00FA2CD7" w:rsidRPr="00AD21D8" w:rsidRDefault="00973B64" w:rsidP="000F616E">
            <w:pPr>
              <w:tabs>
                <w:tab w:val="left" w:pos="1134"/>
              </w:tabs>
              <w:spacing w:line="276" w:lineRule="auto"/>
              <w:ind w:firstLine="22"/>
              <w:jc w:val="both"/>
              <w:rPr>
                <w:sz w:val="20"/>
                <w:szCs w:val="20"/>
              </w:rPr>
            </w:pPr>
            <w:r w:rsidRPr="00AD21D8">
              <w:rPr>
                <w:sz w:val="20"/>
                <w:szCs w:val="20"/>
              </w:rPr>
              <w:t>3—4</w:t>
            </w:r>
          </w:p>
          <w:p w:rsidR="00FA2CD7" w:rsidRPr="00AD21D8" w:rsidRDefault="00973B64" w:rsidP="000F616E">
            <w:pPr>
              <w:tabs>
                <w:tab w:val="left" w:pos="1134"/>
              </w:tabs>
              <w:spacing w:line="276" w:lineRule="auto"/>
              <w:ind w:firstLine="22"/>
              <w:jc w:val="both"/>
              <w:rPr>
                <w:sz w:val="20"/>
                <w:szCs w:val="20"/>
              </w:rPr>
            </w:pPr>
            <w:r w:rsidRPr="00AD21D8">
              <w:rPr>
                <w:sz w:val="20"/>
                <w:szCs w:val="20"/>
              </w:rPr>
              <w:t>учебных часа</w:t>
            </w:r>
          </w:p>
        </w:tc>
        <w:tc>
          <w:tcPr>
            <w:tcW w:w="1359" w:type="dxa"/>
            <w:tcBorders>
              <w:left w:val="single" w:sz="6" w:space="0" w:color="231F20"/>
              <w:bottom w:val="single" w:sz="6"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Мюзикл</w:t>
            </w:r>
          </w:p>
        </w:tc>
        <w:tc>
          <w:tcPr>
            <w:tcW w:w="2087" w:type="dxa"/>
            <w:tcBorders>
              <w:bottom w:val="single" w:sz="6"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 xml:space="preserve">Особенности жан- ра. Классика жан- ра — мюзиклы середины </w:t>
            </w:r>
            <w:r w:rsidRPr="00AD21D8">
              <w:rPr>
                <w:sz w:val="20"/>
                <w:szCs w:val="20"/>
              </w:rPr>
              <w:t>XX</w:t>
            </w:r>
            <w:r w:rsidRPr="00AD21D8">
              <w:rPr>
                <w:sz w:val="20"/>
                <w:szCs w:val="20"/>
                <w:lang w:val="ru-RU"/>
              </w:rPr>
              <w:t xml:space="preserve"> века (на примере твор- чества Ф. Лоу,</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 Роджерса, Э. Л. Уэббера и др.).</w:t>
            </w:r>
          </w:p>
        </w:tc>
        <w:tc>
          <w:tcPr>
            <w:tcW w:w="5416" w:type="dxa"/>
            <w:tcBorders>
              <w:top w:val="single" w:sz="6" w:space="0" w:color="231F20"/>
              <w:bottom w:val="single" w:sz="6"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Знакомство с музыкальными произведениями, сочи- нёнными зарубежными и отечественными композито- рами в жанре мюзикла, сравнение с другими теа- тральными жанрами (опера, балет, драматический спектакль).</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Анализ рекламных объявлений о премьерах мюзи- клов в современных СМИ.</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Просмотр видеозаписи одного из мюзиклов, написа- ние собственного рекламного текста для данной по- становки.</w:t>
            </w:r>
          </w:p>
        </w:tc>
      </w:tr>
    </w:tbl>
    <w:p w:rsidR="00FA2CD7" w:rsidRPr="00765AA4" w:rsidRDefault="00FA2CD7" w:rsidP="00765AA4">
      <w:pPr>
        <w:tabs>
          <w:tab w:val="left" w:pos="1134"/>
        </w:tabs>
        <w:spacing w:line="276" w:lineRule="auto"/>
        <w:ind w:firstLine="567"/>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1359"/>
        <w:gridCol w:w="2087"/>
        <w:gridCol w:w="5416"/>
      </w:tblGrid>
      <w:tr w:rsidR="00FA2CD7" w:rsidRPr="00737EE8">
        <w:trPr>
          <w:trHeight w:val="1024"/>
        </w:trPr>
        <w:tc>
          <w:tcPr>
            <w:tcW w:w="1267" w:type="dxa"/>
          </w:tcPr>
          <w:p w:rsidR="00FA2CD7" w:rsidRPr="00AD21D8" w:rsidRDefault="00FA2CD7" w:rsidP="000F616E">
            <w:pPr>
              <w:tabs>
                <w:tab w:val="left" w:pos="1134"/>
              </w:tabs>
              <w:spacing w:line="276" w:lineRule="auto"/>
              <w:ind w:firstLine="22"/>
              <w:jc w:val="both"/>
              <w:rPr>
                <w:lang w:val="ru-RU"/>
              </w:rPr>
            </w:pPr>
          </w:p>
        </w:tc>
        <w:tc>
          <w:tcPr>
            <w:tcW w:w="1359" w:type="dxa"/>
          </w:tcPr>
          <w:p w:rsidR="00FA2CD7" w:rsidRPr="00AD21D8" w:rsidRDefault="00FA2CD7" w:rsidP="000F616E">
            <w:pPr>
              <w:tabs>
                <w:tab w:val="left" w:pos="1134"/>
              </w:tabs>
              <w:spacing w:line="276" w:lineRule="auto"/>
              <w:ind w:firstLine="22"/>
              <w:jc w:val="both"/>
              <w:rPr>
                <w:lang w:val="ru-RU"/>
              </w:rPr>
            </w:pPr>
          </w:p>
        </w:tc>
        <w:tc>
          <w:tcPr>
            <w:tcW w:w="2087" w:type="dxa"/>
          </w:tcPr>
          <w:p w:rsidR="00FA2CD7" w:rsidRPr="00AD21D8" w:rsidRDefault="00973B64" w:rsidP="000F616E">
            <w:pPr>
              <w:tabs>
                <w:tab w:val="left" w:pos="1134"/>
              </w:tabs>
              <w:spacing w:line="276" w:lineRule="auto"/>
              <w:ind w:firstLine="22"/>
              <w:jc w:val="both"/>
              <w:rPr>
                <w:lang w:val="ru-RU"/>
              </w:rPr>
            </w:pPr>
            <w:r w:rsidRPr="00AD21D8">
              <w:rPr>
                <w:lang w:val="ru-RU"/>
              </w:rPr>
              <w:t>Современные по- становки в жанре мюзикла на рос- сийской сцене</w:t>
            </w:r>
          </w:p>
        </w:tc>
        <w:tc>
          <w:tcPr>
            <w:tcW w:w="5416" w:type="dxa"/>
          </w:tcPr>
          <w:p w:rsidR="00FA2CD7" w:rsidRPr="00AD21D8" w:rsidRDefault="00973B64" w:rsidP="000F616E">
            <w:pPr>
              <w:tabs>
                <w:tab w:val="left" w:pos="1134"/>
              </w:tabs>
              <w:spacing w:line="276" w:lineRule="auto"/>
              <w:ind w:firstLine="22"/>
              <w:jc w:val="both"/>
              <w:rPr>
                <w:lang w:val="ru-RU"/>
              </w:rPr>
            </w:pPr>
            <w:r w:rsidRPr="00AD21D8">
              <w:rPr>
                <w:lang w:val="ru-RU"/>
              </w:rPr>
              <w:t>Разучивание и исполнение отдельных номеров из мю- зиклов.</w:t>
            </w:r>
          </w:p>
        </w:tc>
      </w:tr>
      <w:tr w:rsidR="00FA2CD7" w:rsidRPr="00737EE8">
        <w:trPr>
          <w:trHeight w:val="2734"/>
        </w:trPr>
        <w:tc>
          <w:tcPr>
            <w:tcW w:w="1267" w:type="dxa"/>
            <w:tcBorders>
              <w:left w:val="single" w:sz="6" w:space="0" w:color="231F20"/>
              <w:right w:val="single" w:sz="6" w:space="0" w:color="231F20"/>
            </w:tcBorders>
          </w:tcPr>
          <w:p w:rsidR="00FA2CD7" w:rsidRPr="00AD21D8" w:rsidRDefault="00973B64" w:rsidP="000F616E">
            <w:pPr>
              <w:tabs>
                <w:tab w:val="left" w:pos="1134"/>
              </w:tabs>
              <w:spacing w:line="276" w:lineRule="auto"/>
              <w:ind w:firstLine="22"/>
              <w:jc w:val="both"/>
            </w:pPr>
            <w:r w:rsidRPr="00AD21D8">
              <w:t>В)</w:t>
            </w:r>
          </w:p>
          <w:p w:rsidR="00FA2CD7" w:rsidRPr="00AD21D8" w:rsidRDefault="00973B64" w:rsidP="000F616E">
            <w:pPr>
              <w:tabs>
                <w:tab w:val="left" w:pos="1134"/>
              </w:tabs>
              <w:spacing w:line="276" w:lineRule="auto"/>
              <w:ind w:firstLine="22"/>
              <w:jc w:val="both"/>
            </w:pPr>
            <w:r w:rsidRPr="00AD21D8">
              <w:t>3—4</w:t>
            </w:r>
          </w:p>
          <w:p w:rsidR="00FA2CD7" w:rsidRPr="00AD21D8" w:rsidRDefault="00973B64" w:rsidP="000F616E">
            <w:pPr>
              <w:tabs>
                <w:tab w:val="left" w:pos="1134"/>
              </w:tabs>
              <w:spacing w:line="276" w:lineRule="auto"/>
              <w:ind w:firstLine="22"/>
              <w:jc w:val="both"/>
            </w:pPr>
            <w:r w:rsidRPr="00AD21D8">
              <w:t>учебных часа</w:t>
            </w:r>
          </w:p>
        </w:tc>
        <w:tc>
          <w:tcPr>
            <w:tcW w:w="1359" w:type="dxa"/>
            <w:tcBorders>
              <w:left w:val="single" w:sz="6" w:space="0" w:color="231F20"/>
            </w:tcBorders>
          </w:tcPr>
          <w:p w:rsidR="00FA2CD7" w:rsidRPr="00AD21D8" w:rsidRDefault="00973B64" w:rsidP="00114188">
            <w:pPr>
              <w:tabs>
                <w:tab w:val="left" w:pos="1134"/>
              </w:tabs>
              <w:spacing w:line="276" w:lineRule="auto"/>
              <w:ind w:firstLine="22"/>
              <w:jc w:val="center"/>
              <w:rPr>
                <w:lang w:val="ru-RU"/>
              </w:rPr>
            </w:pPr>
            <w:r w:rsidRPr="00AD21D8">
              <w:rPr>
                <w:lang w:val="ru-RU"/>
              </w:rPr>
              <w:t>Молодёж- ная музы- кальная культура</w:t>
            </w:r>
          </w:p>
        </w:tc>
        <w:tc>
          <w:tcPr>
            <w:tcW w:w="2087" w:type="dxa"/>
          </w:tcPr>
          <w:p w:rsidR="00FA2CD7" w:rsidRPr="00AD21D8" w:rsidRDefault="00973B64" w:rsidP="00114188">
            <w:pPr>
              <w:tabs>
                <w:tab w:val="left" w:pos="1134"/>
              </w:tabs>
              <w:spacing w:line="276" w:lineRule="auto"/>
              <w:ind w:firstLine="22"/>
              <w:jc w:val="center"/>
              <w:rPr>
                <w:lang w:val="ru-RU"/>
              </w:rPr>
            </w:pPr>
            <w:r w:rsidRPr="00AD21D8">
              <w:rPr>
                <w:lang w:val="ru-RU"/>
              </w:rPr>
              <w:t xml:space="preserve">Направления и стили молодёжной музыкальной культуры </w:t>
            </w:r>
            <w:r w:rsidRPr="00AD21D8">
              <w:t>XX</w:t>
            </w:r>
            <w:r w:rsidRPr="00AD21D8">
              <w:rPr>
                <w:lang w:val="ru-RU"/>
              </w:rPr>
              <w:t xml:space="preserve">— </w:t>
            </w:r>
            <w:r w:rsidRPr="00AD21D8">
              <w:t>XXI</w:t>
            </w:r>
            <w:r w:rsidRPr="00AD21D8">
              <w:rPr>
                <w:lang w:val="ru-RU"/>
              </w:rPr>
              <w:t xml:space="preserve"> веков (рокн- ролл, рок, панк, рэп, хип-хоп</w:t>
            </w:r>
          </w:p>
          <w:p w:rsidR="00FA2CD7" w:rsidRPr="00AD21D8" w:rsidRDefault="00973B64" w:rsidP="00114188">
            <w:pPr>
              <w:tabs>
                <w:tab w:val="left" w:pos="1134"/>
              </w:tabs>
              <w:spacing w:line="276" w:lineRule="auto"/>
              <w:ind w:firstLine="22"/>
              <w:jc w:val="center"/>
              <w:rPr>
                <w:lang w:val="ru-RU"/>
              </w:rPr>
            </w:pPr>
            <w:r w:rsidRPr="00AD21D8">
              <w:rPr>
                <w:lang w:val="ru-RU"/>
              </w:rPr>
              <w:t>и др.). Социаль- ный и коммерче- ский контекст массовой музы- кальной культуры</w:t>
            </w:r>
          </w:p>
        </w:tc>
        <w:tc>
          <w:tcPr>
            <w:tcW w:w="5416" w:type="dxa"/>
            <w:tcBorders>
              <w:bottom w:val="single" w:sz="6" w:space="0" w:color="231F20"/>
            </w:tcBorders>
          </w:tcPr>
          <w:p w:rsidR="00FA2CD7" w:rsidRPr="00AD21D8" w:rsidRDefault="00973B64" w:rsidP="00114188">
            <w:pPr>
              <w:tabs>
                <w:tab w:val="left" w:pos="1134"/>
              </w:tabs>
              <w:spacing w:line="276" w:lineRule="auto"/>
              <w:ind w:firstLine="22"/>
              <w:jc w:val="center"/>
              <w:rPr>
                <w:lang w:val="ru-RU"/>
              </w:rPr>
            </w:pPr>
            <w:r w:rsidRPr="00AD21D8">
              <w:rPr>
                <w:lang w:val="ru-RU"/>
              </w:rPr>
              <w:t>Знакомство с музыкальными произведениями, став- шими «классикой жанра» молодёжной культуры (группы «Битлз», «Пинк-Флойд», Элвис Пресли, Виктор Цой, Билли Айлиш и др.).</w:t>
            </w:r>
          </w:p>
          <w:p w:rsidR="00FA2CD7" w:rsidRPr="00AD21D8" w:rsidRDefault="00973B64" w:rsidP="00114188">
            <w:pPr>
              <w:tabs>
                <w:tab w:val="left" w:pos="1134"/>
              </w:tabs>
              <w:spacing w:line="276" w:lineRule="auto"/>
              <w:ind w:firstLine="22"/>
              <w:jc w:val="center"/>
              <w:rPr>
                <w:lang w:val="ru-RU"/>
              </w:rPr>
            </w:pPr>
            <w:r w:rsidRPr="00AD21D8">
              <w:rPr>
                <w:lang w:val="ru-RU"/>
              </w:rPr>
              <w:t>Разучивание и исполнение песни, относящейся к од- ному из молодёжных музыкальных течений.</w:t>
            </w:r>
          </w:p>
          <w:p w:rsidR="00FA2CD7" w:rsidRPr="00AD21D8" w:rsidRDefault="00973B64" w:rsidP="00114188">
            <w:pPr>
              <w:tabs>
                <w:tab w:val="left" w:pos="1134"/>
              </w:tabs>
              <w:spacing w:line="276" w:lineRule="auto"/>
              <w:ind w:firstLine="22"/>
              <w:jc w:val="center"/>
              <w:rPr>
                <w:lang w:val="ru-RU"/>
              </w:rPr>
            </w:pPr>
            <w:r w:rsidRPr="00AD21D8">
              <w:rPr>
                <w:lang w:val="ru-RU"/>
              </w:rPr>
              <w:t>Дискуссия на тему «Современная музыка».</w:t>
            </w:r>
          </w:p>
          <w:p w:rsidR="00FA2CD7" w:rsidRPr="00AD21D8" w:rsidRDefault="00973B64" w:rsidP="00114188">
            <w:pPr>
              <w:tabs>
                <w:tab w:val="left" w:pos="1134"/>
              </w:tabs>
              <w:spacing w:line="276" w:lineRule="auto"/>
              <w:ind w:firstLine="22"/>
              <w:jc w:val="center"/>
              <w:rPr>
                <w:lang w:val="ru-RU"/>
              </w:rPr>
            </w:pPr>
            <w:r w:rsidRPr="00AD21D8">
              <w:rPr>
                <w:lang w:val="ru-RU"/>
              </w:rPr>
              <w:t>На выбор или факультативно</w:t>
            </w:r>
          </w:p>
          <w:p w:rsidR="00FA2CD7" w:rsidRPr="00AD21D8" w:rsidRDefault="00973B64" w:rsidP="00114188">
            <w:pPr>
              <w:tabs>
                <w:tab w:val="left" w:pos="1134"/>
              </w:tabs>
              <w:spacing w:line="276" w:lineRule="auto"/>
              <w:ind w:firstLine="22"/>
              <w:jc w:val="center"/>
              <w:rPr>
                <w:lang w:val="ru-RU"/>
              </w:rPr>
            </w:pPr>
            <w:r w:rsidRPr="00AD21D8">
              <w:rPr>
                <w:lang w:val="ru-RU"/>
              </w:rPr>
              <w:t>Презентация альбома своей любимой группы</w:t>
            </w:r>
          </w:p>
        </w:tc>
      </w:tr>
      <w:tr w:rsidR="00FA2CD7" w:rsidRPr="00765AA4">
        <w:trPr>
          <w:trHeight w:val="2517"/>
        </w:trPr>
        <w:tc>
          <w:tcPr>
            <w:tcW w:w="1267" w:type="dxa"/>
            <w:tcBorders>
              <w:left w:val="single" w:sz="6" w:space="0" w:color="231F20"/>
              <w:bottom w:val="single" w:sz="6" w:space="0" w:color="231F20"/>
              <w:right w:val="single" w:sz="6" w:space="0" w:color="231F20"/>
            </w:tcBorders>
          </w:tcPr>
          <w:p w:rsidR="00FA2CD7" w:rsidRPr="00AD21D8" w:rsidRDefault="00973B64" w:rsidP="000F616E">
            <w:pPr>
              <w:tabs>
                <w:tab w:val="left" w:pos="1134"/>
              </w:tabs>
              <w:spacing w:line="276" w:lineRule="auto"/>
              <w:ind w:firstLine="22"/>
              <w:jc w:val="both"/>
            </w:pPr>
            <w:r w:rsidRPr="00AD21D8">
              <w:t>Г)</w:t>
            </w:r>
          </w:p>
          <w:p w:rsidR="00FA2CD7" w:rsidRPr="00AD21D8" w:rsidRDefault="00973B64" w:rsidP="000F616E">
            <w:pPr>
              <w:tabs>
                <w:tab w:val="left" w:pos="1134"/>
              </w:tabs>
              <w:spacing w:line="276" w:lineRule="auto"/>
              <w:ind w:firstLine="22"/>
              <w:jc w:val="both"/>
            </w:pPr>
            <w:r w:rsidRPr="00AD21D8">
              <w:t>3—4</w:t>
            </w:r>
          </w:p>
          <w:p w:rsidR="00FA2CD7" w:rsidRPr="00AD21D8" w:rsidRDefault="00973B64" w:rsidP="000F616E">
            <w:pPr>
              <w:tabs>
                <w:tab w:val="left" w:pos="1134"/>
              </w:tabs>
              <w:spacing w:line="276" w:lineRule="auto"/>
              <w:ind w:firstLine="22"/>
              <w:jc w:val="both"/>
            </w:pPr>
            <w:r w:rsidRPr="00AD21D8">
              <w:t>учебных часа</w:t>
            </w:r>
          </w:p>
        </w:tc>
        <w:tc>
          <w:tcPr>
            <w:tcW w:w="1359" w:type="dxa"/>
            <w:tcBorders>
              <w:left w:val="single" w:sz="6" w:space="0" w:color="231F20"/>
              <w:bottom w:val="single" w:sz="6" w:space="0" w:color="231F20"/>
            </w:tcBorders>
          </w:tcPr>
          <w:p w:rsidR="00FA2CD7" w:rsidRPr="00AD21D8" w:rsidRDefault="00973B64" w:rsidP="00114188">
            <w:pPr>
              <w:tabs>
                <w:tab w:val="left" w:pos="1134"/>
              </w:tabs>
              <w:spacing w:line="276" w:lineRule="auto"/>
              <w:ind w:firstLine="22"/>
              <w:jc w:val="center"/>
            </w:pPr>
            <w:r w:rsidRPr="00AD21D8">
              <w:t>Музыка цифрового мира</w:t>
            </w:r>
          </w:p>
        </w:tc>
        <w:tc>
          <w:tcPr>
            <w:tcW w:w="2087" w:type="dxa"/>
            <w:tcBorders>
              <w:bottom w:val="single" w:sz="6" w:space="0" w:color="231F20"/>
            </w:tcBorders>
          </w:tcPr>
          <w:p w:rsidR="00FA2CD7" w:rsidRPr="00114188" w:rsidRDefault="00973B64" w:rsidP="00114188">
            <w:pPr>
              <w:tabs>
                <w:tab w:val="left" w:pos="1134"/>
              </w:tabs>
              <w:spacing w:line="276" w:lineRule="auto"/>
              <w:ind w:firstLine="22"/>
              <w:jc w:val="center"/>
              <w:rPr>
                <w:lang w:val="ru-RU"/>
              </w:rPr>
            </w:pPr>
            <w:r w:rsidRPr="00AD21D8">
              <w:rPr>
                <w:lang w:val="ru-RU"/>
              </w:rPr>
              <w:t xml:space="preserve">Музыка повсюду (радио, телевиде- ние, Интернет, на- ушники). Музыка на любой вкус (безграничный выбор, персональные плей-листы). </w:t>
            </w:r>
            <w:r w:rsidRPr="00114188">
              <w:rPr>
                <w:lang w:val="ru-RU"/>
              </w:rPr>
              <w:t>Музыкальное творче- ство в условиях цифровой среды</w:t>
            </w:r>
          </w:p>
        </w:tc>
        <w:tc>
          <w:tcPr>
            <w:tcW w:w="5416" w:type="dxa"/>
            <w:tcBorders>
              <w:top w:val="single" w:sz="6" w:space="0" w:color="231F20"/>
              <w:bottom w:val="single" w:sz="6" w:space="0" w:color="231F20"/>
            </w:tcBorders>
          </w:tcPr>
          <w:p w:rsidR="00FA2CD7" w:rsidRPr="00AD21D8" w:rsidRDefault="00973B64" w:rsidP="00114188">
            <w:pPr>
              <w:tabs>
                <w:tab w:val="left" w:pos="1134"/>
              </w:tabs>
              <w:spacing w:line="276" w:lineRule="auto"/>
              <w:ind w:firstLine="22"/>
              <w:jc w:val="center"/>
              <w:rPr>
                <w:lang w:val="ru-RU"/>
              </w:rPr>
            </w:pPr>
            <w:r w:rsidRPr="00AD21D8">
              <w:rPr>
                <w:lang w:val="ru-RU"/>
              </w:rPr>
              <w:t>Поиск информации о способах сохранения и переда</w:t>
            </w:r>
            <w:r w:rsidR="00114188">
              <w:rPr>
                <w:lang w:val="ru-RU"/>
              </w:rPr>
              <w:t>ч</w:t>
            </w:r>
            <w:r w:rsidRPr="00AD21D8">
              <w:rPr>
                <w:lang w:val="ru-RU"/>
              </w:rPr>
              <w:t>и музыки прежде и сейчас.</w:t>
            </w:r>
          </w:p>
          <w:p w:rsidR="00FA2CD7" w:rsidRPr="00AD21D8" w:rsidRDefault="00973B64" w:rsidP="00114188">
            <w:pPr>
              <w:tabs>
                <w:tab w:val="left" w:pos="1134"/>
              </w:tabs>
              <w:spacing w:line="276" w:lineRule="auto"/>
              <w:ind w:firstLine="22"/>
              <w:jc w:val="center"/>
              <w:rPr>
                <w:lang w:val="ru-RU"/>
              </w:rPr>
            </w:pPr>
            <w:r w:rsidRPr="00AD21D8">
              <w:rPr>
                <w:lang w:val="ru-RU"/>
              </w:rPr>
              <w:t>Просмотр музыкального клипа популярного исполнителя. Анализ его художественного образа, стиля, вы- разительных средств.</w:t>
            </w:r>
          </w:p>
          <w:p w:rsidR="00FA2CD7" w:rsidRPr="00AD21D8" w:rsidRDefault="00973B64" w:rsidP="00114188">
            <w:pPr>
              <w:tabs>
                <w:tab w:val="left" w:pos="1134"/>
              </w:tabs>
              <w:spacing w:line="276" w:lineRule="auto"/>
              <w:ind w:firstLine="22"/>
              <w:jc w:val="center"/>
              <w:rPr>
                <w:lang w:val="ru-RU"/>
              </w:rPr>
            </w:pPr>
            <w:r w:rsidRPr="00AD21D8">
              <w:rPr>
                <w:lang w:val="ru-RU"/>
              </w:rPr>
              <w:t>Разучивание и исполнение популярной современной песни.</w:t>
            </w:r>
          </w:p>
          <w:p w:rsidR="00FA2CD7" w:rsidRPr="00AD21D8" w:rsidRDefault="00973B64" w:rsidP="00114188">
            <w:pPr>
              <w:tabs>
                <w:tab w:val="left" w:pos="1134"/>
              </w:tabs>
              <w:spacing w:line="276" w:lineRule="auto"/>
              <w:ind w:firstLine="22"/>
              <w:jc w:val="center"/>
              <w:rPr>
                <w:lang w:val="ru-RU"/>
              </w:rPr>
            </w:pPr>
            <w:r w:rsidRPr="00AD21D8">
              <w:rPr>
                <w:lang w:val="ru-RU"/>
              </w:rPr>
              <w:t>На выбор или факультативно</w:t>
            </w:r>
          </w:p>
          <w:p w:rsidR="00FA2CD7" w:rsidRPr="00AD21D8" w:rsidRDefault="00973B64" w:rsidP="00114188">
            <w:pPr>
              <w:tabs>
                <w:tab w:val="left" w:pos="1134"/>
              </w:tabs>
              <w:spacing w:line="276" w:lineRule="auto"/>
              <w:ind w:firstLine="22"/>
              <w:jc w:val="center"/>
              <w:rPr>
                <w:lang w:val="ru-RU"/>
              </w:rPr>
            </w:pPr>
            <w:r w:rsidRPr="00AD21D8">
              <w:rPr>
                <w:lang w:val="ru-RU"/>
              </w:rPr>
              <w:t>Проведение социального опроса о роли и месте музыки в жизни современного человека.</w:t>
            </w:r>
          </w:p>
          <w:p w:rsidR="00FA2CD7" w:rsidRPr="00AD21D8" w:rsidRDefault="00973B64" w:rsidP="00114188">
            <w:pPr>
              <w:tabs>
                <w:tab w:val="left" w:pos="1134"/>
              </w:tabs>
              <w:spacing w:line="276" w:lineRule="auto"/>
              <w:ind w:firstLine="22"/>
              <w:jc w:val="center"/>
            </w:pPr>
            <w:r w:rsidRPr="00AD21D8">
              <w:t>Создание собственного музыкального клипа</w:t>
            </w:r>
          </w:p>
        </w:tc>
      </w:tr>
    </w:tbl>
    <w:p w:rsidR="00AD21D8" w:rsidRDefault="00AD21D8" w:rsidP="00765AA4">
      <w:pPr>
        <w:tabs>
          <w:tab w:val="left" w:pos="1134"/>
        </w:tabs>
        <w:spacing w:line="276" w:lineRule="auto"/>
        <w:ind w:firstLine="567"/>
        <w:jc w:val="both"/>
        <w:rPr>
          <w:sz w:val="24"/>
          <w:szCs w:val="24"/>
          <w:lang w:val="ru-RU"/>
        </w:rPr>
      </w:pPr>
    </w:p>
    <w:p w:rsidR="00AD21D8" w:rsidRDefault="00AD21D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ПЛАНИРУЕМЫЕ РЕЗУЛЬТАТЫ ОСВОЕНИЯ УЧЕБНОГО ПРЕДМЕТА «МУЗЫКА»</w:t>
      </w:r>
    </w:p>
    <w:p w:rsidR="003A07C5" w:rsidRPr="00765AA4" w:rsidRDefault="003A07C5"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Духовно-нравственного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научного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Физического воспитания, формирования культуры здоровья и эмоционального благополучия:</w:t>
      </w:r>
    </w:p>
    <w:p w:rsidR="00FA2CD7" w:rsidRPr="001E2C3D"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w:t>
      </w:r>
      <w:r w:rsidRPr="001E2C3D">
        <w:rPr>
          <w:sz w:val="24"/>
          <w:szCs w:val="24"/>
          <w:lang w:val="ru-RU"/>
        </w:rPr>
        <w:t>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w:t>
      </w:r>
    </w:p>
    <w:p w:rsidR="00FA2CD7" w:rsidRPr="001E2C3D" w:rsidRDefault="00973B64" w:rsidP="00765AA4">
      <w:pPr>
        <w:tabs>
          <w:tab w:val="left" w:pos="1134"/>
        </w:tabs>
        <w:spacing w:line="276" w:lineRule="auto"/>
        <w:ind w:firstLine="567"/>
        <w:jc w:val="both"/>
        <w:rPr>
          <w:sz w:val="24"/>
          <w:szCs w:val="24"/>
          <w:lang w:val="ru-RU"/>
        </w:rPr>
      </w:pPr>
      <w:r w:rsidRPr="001E2C3D">
        <w:rPr>
          <w:sz w:val="24"/>
          <w:szCs w:val="24"/>
          <w:lang w:val="ru-RU"/>
        </w:rPr>
        <w:t>признание своего права на ошибку и такого же права другого человека.</w:t>
      </w:r>
    </w:p>
    <w:p w:rsidR="00FA2CD7" w:rsidRPr="00765AA4" w:rsidRDefault="00973B64" w:rsidP="00765AA4">
      <w:pPr>
        <w:tabs>
          <w:tab w:val="left" w:pos="1134"/>
        </w:tabs>
        <w:spacing w:line="276" w:lineRule="auto"/>
        <w:ind w:firstLine="567"/>
        <w:jc w:val="both"/>
        <w:rPr>
          <w:sz w:val="24"/>
          <w:szCs w:val="24"/>
          <w:lang w:val="ru-RU"/>
        </w:rPr>
      </w:pPr>
      <w:r w:rsidRPr="001E2C3D">
        <w:rPr>
          <w:sz w:val="24"/>
          <w:szCs w:val="24"/>
          <w:lang w:val="ru-RU"/>
        </w:rPr>
        <w:t>Трудового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Экологического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 рованные в учебной исследовательской и творческой дея- тельности, а также в рамках социального взаимодействия с людьми из другой культурной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стремление перенимать опыт, учиться у других людей — как взрослых, так и сверстников, в том числе в раз</w:t>
      </w:r>
      <w:r w:rsidR="00F132C0">
        <w:rPr>
          <w:sz w:val="24"/>
          <w:szCs w:val="24"/>
          <w:lang w:val="ru-RU"/>
        </w:rPr>
        <w:t>ноо</w:t>
      </w:r>
      <w:r w:rsidRPr="00765AA4">
        <w:rPr>
          <w:sz w:val="24"/>
          <w:szCs w:val="24"/>
          <w:lang w:val="ru-RU"/>
        </w:rPr>
        <w:t>бразных проявлениях творчества, овладения различными навыками в сфере музыкального и других видов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 освоения основной образовательной программы, формируемые при изучении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«Музыка»: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познавательными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логические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характеризовать существенные признаки конкретного музыкального звучания;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обобщать и формулировать выводы по результатам проведённого слухового наблюдения-исследования.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следовать внутренним слухом за развитием музыкального процесса, «наблюдать» звучание музыки;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вопросы как исследовательский инструмент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формулировать обобщения и выводы по результатам проведённого наблюдения, слухового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специфику работы с аудиоинформацией, музыкальными записями;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интонирование для запоминания звуковой информации, музыкальных произведений;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надёжность информации по критериям, предложенным учителем или сформулированным самостоятельно;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коммуникативными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Невербальная коммуникация: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 весного языка в передаче смысла  музыкального  произвед</w:t>
      </w:r>
      <w:r w:rsidR="00F132C0">
        <w:rPr>
          <w:sz w:val="24"/>
          <w:szCs w:val="24"/>
          <w:lang w:val="ru-RU"/>
        </w:rPr>
        <w:t>е</w:t>
      </w:r>
      <w:r w:rsidRPr="00765AA4">
        <w:rPr>
          <w:sz w:val="24"/>
          <w:szCs w:val="24"/>
          <w:lang w:val="ru-RU"/>
        </w:rPr>
        <w:t>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эффективно использовать интонационно-выразительные возможности в ситуации публичного выступления;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Вербальное 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воспринимать и формулировать суждения, выражать  эмоции в соответствии с условиями и целями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выражать своё мнение, в том числе впечатления от общения с музыкальным искусством в устных и письменных 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намерения других, проявлять уважительное отношение к собеседнику и в корректной форме формулир</w:t>
      </w:r>
      <w:r w:rsidR="00F132C0">
        <w:rPr>
          <w:sz w:val="24"/>
          <w:szCs w:val="24"/>
          <w:lang w:val="ru-RU"/>
        </w:rPr>
        <w:t>о</w:t>
      </w:r>
      <w:r w:rsidRPr="00765AA4">
        <w:rPr>
          <w:sz w:val="24"/>
          <w:szCs w:val="24"/>
          <w:lang w:val="ru-RU"/>
        </w:rPr>
        <w:t>вать свои возражения;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вести диалог, дискуссию, задавать вопросы по существу обсуждаемой темы, поддерживать благожелательный тон диалога;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 представлять результаты учебной и творческой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Совместная деятельность (сотрудничество):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 психологического опыта, экстраполировать его  на  другие сферы взаимодействия;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регулятивными действиями Самоорганизация: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планировать достижение целей через решение ряда последовательных задач частного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план действий, вносить необходимые коррективы в ходе его реализации;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наиболее важные проблемы для решения в учебных и жизненных ситуациях;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делать выбор и брать за него ответственность на себя.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Самоконтроль  (рефлексия):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способами самоконтроля, самомотивации и рефлексии;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давать адекватную оценку учебной ситуации и предлагать план её изменения;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Эмоциональный интеллект: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 ной сфере;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Принятие себя 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уважительно и  осознанно  относиться  к  другому  человеку и его мнению, эстетическим предпочтениям и вкусам;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принимать себя и других, не осуждая; проявлять открытость;</w:t>
      </w:r>
    </w:p>
    <w:p w:rsidR="00FA2CD7" w:rsidRPr="00765AA4" w:rsidRDefault="00973B64" w:rsidP="00F132C0">
      <w:pPr>
        <w:tabs>
          <w:tab w:val="left" w:pos="1134"/>
        </w:tabs>
        <w:spacing w:line="276" w:lineRule="auto"/>
        <w:ind w:firstLine="567"/>
        <w:jc w:val="both"/>
        <w:rPr>
          <w:sz w:val="24"/>
          <w:szCs w:val="24"/>
          <w:lang w:val="ru-RU"/>
        </w:rPr>
      </w:pPr>
      <w:r w:rsidRPr="00765AA4">
        <w:rPr>
          <w:sz w:val="24"/>
          <w:szCs w:val="24"/>
          <w:lang w:val="ru-RU"/>
        </w:rPr>
        <w:t>осознавать невозможность контролировать всё вокруг.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Обучающиеся, освоившие основную образовательную программу по предмету «Музыка»: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FA2CD7" w:rsidRPr="00765AA4" w:rsidRDefault="00973B64" w:rsidP="00F132C0">
      <w:pPr>
        <w:tabs>
          <w:tab w:val="left" w:pos="1134"/>
        </w:tabs>
        <w:spacing w:line="276" w:lineRule="auto"/>
        <w:ind w:firstLine="567"/>
        <w:jc w:val="both"/>
        <w:rPr>
          <w:sz w:val="24"/>
          <w:szCs w:val="24"/>
          <w:lang w:val="ru-RU"/>
        </w:rPr>
      </w:pPr>
      <w:r w:rsidRPr="00765AA4">
        <w:rPr>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1 «Музыка моего края»: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музыкальные традиции своей республики, края, народа;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исполнять и оценивать образцы музыкального фольклора и сочинения композиторов своей малой родины.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2 «Народное музыкальное творчество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на слух и исполнять произведения различных жанров фольклорной музыки;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на слух принадлежность народных музыкальных инструментов к группам духовых, струнных, ударно- шумовых инструментов;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3 «Музыка народов мира»:</w:t>
      </w:r>
    </w:p>
    <w:p w:rsidR="00FA2CD7" w:rsidRPr="00765AA4" w:rsidRDefault="00973B64" w:rsidP="00F132C0">
      <w:pPr>
        <w:tabs>
          <w:tab w:val="left" w:pos="1134"/>
        </w:tabs>
        <w:spacing w:line="276" w:lineRule="auto"/>
        <w:ind w:firstLine="567"/>
        <w:jc w:val="both"/>
        <w:rPr>
          <w:sz w:val="24"/>
          <w:szCs w:val="24"/>
          <w:lang w:val="ru-RU"/>
        </w:rPr>
      </w:pPr>
      <w:r w:rsidRPr="00F132C0">
        <w:rPr>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w:t>
      </w:r>
      <w:r w:rsidRPr="00765AA4">
        <w:rPr>
          <w:sz w:val="24"/>
          <w:szCs w:val="24"/>
          <w:lang w:val="ru-RU"/>
        </w:rPr>
        <w:t xml:space="preserve"> культурно-национальным традициям;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на слух и исполнять произведения различных жанров фольклорной музыки;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на слух принадлежность народных музыкальных инструментов к группам духовых, струнных, ударно- шумовых инструментов;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4 «Европейская классическая музыка»: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исполнять (в том числе фрагментарно) сочинения компо- зиторов-классиков;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творчество не менее двух композиторов- классиков, приводить примеры наиболее известных сочинений.</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5 «Русская классическая музыка»: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на слух произведения русских композиторов- классиков, называть автора, произведение, исполнительский состав;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Модуль № </w:t>
      </w:r>
      <w:r w:rsidR="00AD21D8">
        <w:rPr>
          <w:sz w:val="24"/>
          <w:szCs w:val="24"/>
          <w:lang w:val="ru-RU"/>
        </w:rPr>
        <w:t xml:space="preserve">6 </w:t>
      </w:r>
      <w:r w:rsidRPr="00765AA4">
        <w:rPr>
          <w:sz w:val="24"/>
          <w:szCs w:val="24"/>
          <w:lang w:val="ru-RU"/>
        </w:rPr>
        <w:t>«Образы русской и европейской духовной музыки»: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 характеризовать жанры и произведения русской и европейской духовной музыки;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исполнять произведения русской и европейской духовной музыки;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сочинений духовной музыки, называть их автора.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7 «Современная музыка: основные жанры и направления»: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и характеризовать стили, направления и жанры современной музыки;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 определять на слух виды оркестров, ансамблей, тембры музыкальных инструментов, входящих в их состав;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исполнять современные музыкальные произведения в раз- ных видах деятельности.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8 «Связь музыки с другими видами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стилевые и жанровые параллели между музыкой и другими видами искусств;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 анализировать средства выразительности разных видов искусств;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9 «Жанры музыкального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 ры;</w:t>
      </w:r>
    </w:p>
    <w:p w:rsidR="00FA2CD7" w:rsidRPr="00334F19" w:rsidRDefault="00973B64" w:rsidP="00765AA4">
      <w:pPr>
        <w:tabs>
          <w:tab w:val="left" w:pos="1134"/>
        </w:tabs>
        <w:spacing w:line="276" w:lineRule="auto"/>
        <w:ind w:firstLine="567"/>
        <w:jc w:val="both"/>
        <w:rPr>
          <w:sz w:val="24"/>
          <w:szCs w:val="24"/>
          <w:lang w:val="ru-RU"/>
        </w:rPr>
      </w:pPr>
      <w:r w:rsidRPr="00334F19">
        <w:rPr>
          <w:sz w:val="24"/>
          <w:szCs w:val="24"/>
          <w:lang w:val="ru-RU"/>
        </w:rPr>
        <w:t>рассуждать о круге образов и средствах их воплощения, типичных для данного жанра;</w:t>
      </w:r>
    </w:p>
    <w:p w:rsidR="00FA2CD7" w:rsidRPr="00765AA4" w:rsidRDefault="00973B64" w:rsidP="00765AA4">
      <w:pPr>
        <w:tabs>
          <w:tab w:val="left" w:pos="1134"/>
        </w:tabs>
        <w:spacing w:line="276" w:lineRule="auto"/>
        <w:ind w:firstLine="567"/>
        <w:jc w:val="both"/>
        <w:rPr>
          <w:sz w:val="24"/>
          <w:szCs w:val="24"/>
          <w:lang w:val="ru-RU"/>
        </w:rPr>
      </w:pPr>
      <w:r w:rsidRPr="00334F19">
        <w:rPr>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AD21D8" w:rsidRDefault="00AD21D8" w:rsidP="00765AA4">
      <w:pPr>
        <w:tabs>
          <w:tab w:val="left" w:pos="1134"/>
        </w:tabs>
        <w:spacing w:line="276" w:lineRule="auto"/>
        <w:ind w:firstLine="567"/>
        <w:jc w:val="both"/>
        <w:rPr>
          <w:sz w:val="24"/>
          <w:szCs w:val="24"/>
          <w:lang w:val="ru-RU"/>
        </w:rPr>
      </w:pPr>
    </w:p>
    <w:p w:rsidR="00AD21D8" w:rsidRDefault="00AD21D8" w:rsidP="00765AA4">
      <w:pPr>
        <w:tabs>
          <w:tab w:val="left" w:pos="1134"/>
        </w:tabs>
        <w:spacing w:line="276" w:lineRule="auto"/>
        <w:ind w:firstLine="567"/>
        <w:jc w:val="both"/>
        <w:rPr>
          <w:sz w:val="24"/>
          <w:szCs w:val="24"/>
          <w:lang w:val="ru-RU"/>
        </w:rPr>
      </w:pPr>
    </w:p>
    <w:p w:rsidR="00FA2CD7" w:rsidRPr="00765AA4" w:rsidRDefault="00973B64" w:rsidP="00334F19">
      <w:pPr>
        <w:tabs>
          <w:tab w:val="left" w:pos="1134"/>
        </w:tabs>
        <w:ind w:firstLine="567"/>
        <w:jc w:val="center"/>
        <w:rPr>
          <w:sz w:val="24"/>
          <w:szCs w:val="24"/>
          <w:lang w:val="ru-RU"/>
        </w:rPr>
      </w:pPr>
      <w:bookmarkStart w:id="28" w:name="22-0657-01-0946-0993o7_"/>
      <w:bookmarkStart w:id="29" w:name="_TOC_250001"/>
      <w:bookmarkEnd w:id="28"/>
      <w:r w:rsidRPr="00765AA4">
        <w:rPr>
          <w:sz w:val="24"/>
          <w:szCs w:val="24"/>
          <w:lang w:val="ru-RU"/>
        </w:rPr>
        <w:t>ТЕХН</w:t>
      </w:r>
      <w:bookmarkEnd w:id="29"/>
      <w:r w:rsidRPr="00765AA4">
        <w:rPr>
          <w:sz w:val="24"/>
          <w:szCs w:val="24"/>
          <w:lang w:val="ru-RU"/>
        </w:rPr>
        <w:t>ОЛОГИЯ</w:t>
      </w:r>
    </w:p>
    <w:p w:rsidR="00FA2CD7" w:rsidRPr="00765AA4" w:rsidRDefault="00FA2CD7" w:rsidP="00334F19">
      <w:pPr>
        <w:tabs>
          <w:tab w:val="left" w:pos="1134"/>
        </w:tabs>
        <w:ind w:firstLine="567"/>
        <w:jc w:val="center"/>
        <w:rPr>
          <w:sz w:val="24"/>
          <w:szCs w:val="24"/>
          <w:lang w:val="ru-RU"/>
        </w:rPr>
      </w:pPr>
    </w:p>
    <w:p w:rsidR="00FA2CD7" w:rsidRPr="00765AA4" w:rsidRDefault="00973B64" w:rsidP="00334F19">
      <w:pPr>
        <w:tabs>
          <w:tab w:val="left" w:pos="1134"/>
        </w:tabs>
        <w:ind w:firstLine="567"/>
        <w:jc w:val="center"/>
        <w:rPr>
          <w:sz w:val="24"/>
          <w:szCs w:val="24"/>
          <w:lang w:val="ru-RU"/>
        </w:rPr>
      </w:pPr>
      <w:r w:rsidRPr="00765AA4">
        <w:rPr>
          <w:sz w:val="24"/>
          <w:szCs w:val="24"/>
          <w:lang w:val="ru-RU"/>
        </w:rPr>
        <w:t>ПОЯСНИТЕЛЬНАЯ ЗАПИСКА</w:t>
      </w:r>
    </w:p>
    <w:p w:rsidR="00334F19" w:rsidRDefault="00334F19" w:rsidP="00334F19">
      <w:pPr>
        <w:tabs>
          <w:tab w:val="left" w:pos="1134"/>
        </w:tabs>
        <w:ind w:firstLine="567"/>
        <w:jc w:val="center"/>
        <w:rPr>
          <w:sz w:val="24"/>
          <w:szCs w:val="24"/>
          <w:lang w:val="ru-RU"/>
        </w:rPr>
      </w:pPr>
    </w:p>
    <w:p w:rsidR="00FA2CD7" w:rsidRPr="00765AA4" w:rsidRDefault="00973B64" w:rsidP="00334F19">
      <w:pPr>
        <w:tabs>
          <w:tab w:val="left" w:pos="1134"/>
        </w:tabs>
        <w:ind w:firstLine="567"/>
        <w:jc w:val="center"/>
        <w:rPr>
          <w:sz w:val="24"/>
          <w:szCs w:val="24"/>
          <w:lang w:val="ru-RU"/>
        </w:rPr>
      </w:pPr>
      <w:r w:rsidRPr="00765AA4">
        <w:rPr>
          <w:sz w:val="24"/>
          <w:szCs w:val="24"/>
          <w:lang w:val="ru-RU"/>
        </w:rPr>
        <w:t>НАУЧНЫЙ, ОБЩЕКУЛЬТУРНЫЙ И ОБРАЗОВАТЕЛЬНЫЙ КОНТЕКСТ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Стержнем названной концепции является технология как логическое развитие «метода» в следующих аспектах: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 зультатах;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технологии тесно связано с научным знанием. Более того, конечной целью науки (начиная с науки Нового вре- мени) является именно создание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ХХ веке сущность технологии была осмыслена в различных плоскостях: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были выделены структуры, родственные понятию технологии, прежде всего, понятие алгоритма;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проанализирован феномен зарождающегося технологического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исследованы социальные аспекты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 вания предметной области «Технология»).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334F19">
      <w:pPr>
        <w:tabs>
          <w:tab w:val="left" w:pos="1134"/>
        </w:tabs>
        <w:spacing w:line="276" w:lineRule="auto"/>
        <w:ind w:firstLine="567"/>
        <w:jc w:val="center"/>
        <w:rPr>
          <w:sz w:val="24"/>
          <w:szCs w:val="24"/>
          <w:lang w:val="ru-RU"/>
        </w:rPr>
      </w:pPr>
      <w:r w:rsidRPr="00765AA4">
        <w:rPr>
          <w:sz w:val="24"/>
          <w:szCs w:val="24"/>
          <w:lang w:val="ru-RU"/>
        </w:rPr>
        <w:t>ЦЕЛИ И ЗАДАЧИ ИЗУЧЕНИЯ ПРЕДМЕТНОЙ ОБЛАСТИ</w:t>
      </w:r>
    </w:p>
    <w:p w:rsidR="00FA2CD7" w:rsidRDefault="00973B64" w:rsidP="00334F19">
      <w:pPr>
        <w:tabs>
          <w:tab w:val="left" w:pos="1134"/>
        </w:tabs>
        <w:spacing w:line="276" w:lineRule="auto"/>
        <w:ind w:firstLine="567"/>
        <w:jc w:val="center"/>
        <w:rPr>
          <w:sz w:val="24"/>
          <w:szCs w:val="24"/>
          <w:lang w:val="ru-RU"/>
        </w:rPr>
      </w:pPr>
      <w:r w:rsidRPr="00765AA4">
        <w:rPr>
          <w:sz w:val="24"/>
          <w:szCs w:val="24"/>
          <w:lang w:val="ru-RU"/>
        </w:rPr>
        <w:t>«ТЕХНОЛОГИЯ» В ОСНОВНОМ ОБЩЕМ ОБРАЗОВАНИИ</w:t>
      </w:r>
    </w:p>
    <w:p w:rsidR="00334F19" w:rsidRPr="00765AA4" w:rsidRDefault="00334F19" w:rsidP="00334F19">
      <w:pPr>
        <w:tabs>
          <w:tab w:val="left" w:pos="1134"/>
        </w:tabs>
        <w:spacing w:line="276" w:lineRule="auto"/>
        <w:ind w:firstLine="567"/>
        <w:jc w:val="center"/>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Основной целью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Задачами курса технологии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 туальными для жизни в этом социуме технологиями;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 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Важно подчеркнуть, что именно в технологии реализуются все аспекты фундаментальной для образования категории «знания», а именно: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понятийное знание, которое складывается из набора понятий, характеризующих данную предметную область;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предметное знание, складывающееся из знания и понимания сути законов и закономерностей, применяемых в той  или иной предметной области;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методологическое знание — знание общих закономерностей изучаемых явлений и процессов.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 и всякий общеобразовательный предмет, «Технология» отражает наиболее значимые аспекты действительности, кото- рые состоят в следующем: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—уровень представления;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—уровень пользователя;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—когнитивно-продуктивный уровень (создание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334F19" w:rsidRDefault="00334F19" w:rsidP="00765AA4">
      <w:pPr>
        <w:tabs>
          <w:tab w:val="left" w:pos="1134"/>
        </w:tabs>
        <w:spacing w:line="276" w:lineRule="auto"/>
        <w:ind w:firstLine="567"/>
        <w:jc w:val="both"/>
        <w:rPr>
          <w:sz w:val="24"/>
          <w:szCs w:val="24"/>
          <w:lang w:val="ru-RU"/>
        </w:rPr>
      </w:pPr>
    </w:p>
    <w:p w:rsidR="00FA2CD7" w:rsidRDefault="00973B64" w:rsidP="00334F19">
      <w:pPr>
        <w:tabs>
          <w:tab w:val="left" w:pos="1134"/>
        </w:tabs>
        <w:spacing w:line="276" w:lineRule="auto"/>
        <w:ind w:firstLine="567"/>
        <w:jc w:val="center"/>
        <w:rPr>
          <w:sz w:val="24"/>
          <w:szCs w:val="24"/>
          <w:lang w:val="ru-RU"/>
        </w:rPr>
      </w:pPr>
      <w:r w:rsidRPr="00765AA4">
        <w:rPr>
          <w:sz w:val="24"/>
          <w:szCs w:val="24"/>
          <w:lang w:val="ru-RU"/>
        </w:rPr>
        <w:t>ОБЩАЯ ХАРАКТЕРИСТИКА УЧЕБНОГО ПРЕДМЕТА «ТЕХНОЛОГИЯ»</w:t>
      </w:r>
    </w:p>
    <w:p w:rsidR="00334F19" w:rsidRPr="00765AA4" w:rsidRDefault="00334F19"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Основной методический принцип современного курса «Технология»: освоение сущности и структуры технологии идёт неразрывно с освоением процесса познания — построения и анализа раз</w:t>
      </w:r>
      <w:r w:rsidR="00334F19">
        <w:rPr>
          <w:sz w:val="24"/>
          <w:szCs w:val="24"/>
          <w:lang w:val="ru-RU"/>
        </w:rPr>
        <w:t>ноо</w:t>
      </w:r>
      <w:r w:rsidRPr="00765AA4">
        <w:rPr>
          <w:sz w:val="24"/>
          <w:szCs w:val="24"/>
          <w:lang w:val="ru-RU"/>
        </w:rPr>
        <w:t>бразных моделей. Только в этом случае можно достичь когнитивно-продуктивного уровня освоения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Современный курс технологии построен по модульному принципу.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Структура модульного курса технологии такова.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Инвариантные модули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«Производство и технология»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«Технологии обработки материалов и пищевых продуктов»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334F19" w:rsidRDefault="00334F19" w:rsidP="00765AA4">
      <w:pPr>
        <w:tabs>
          <w:tab w:val="left" w:pos="1134"/>
        </w:tabs>
        <w:spacing w:line="276" w:lineRule="auto"/>
        <w:ind w:firstLine="567"/>
        <w:jc w:val="both"/>
        <w:rPr>
          <w:sz w:val="24"/>
          <w:szCs w:val="24"/>
          <w:lang w:val="ru-RU"/>
        </w:rPr>
      </w:pPr>
    </w:p>
    <w:p w:rsidR="00334F19" w:rsidRDefault="00334F19"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Вариативные модули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«Робототехника»</w:t>
      </w:r>
    </w:p>
    <w:p w:rsidR="00FA2CD7" w:rsidRPr="00765AA4" w:rsidRDefault="00973B64" w:rsidP="00334F19">
      <w:pPr>
        <w:tabs>
          <w:tab w:val="left" w:pos="1134"/>
        </w:tabs>
        <w:spacing w:line="276" w:lineRule="auto"/>
        <w:ind w:firstLine="567"/>
        <w:jc w:val="both"/>
        <w:rPr>
          <w:sz w:val="24"/>
          <w:szCs w:val="24"/>
          <w:lang w:val="ru-RU"/>
        </w:rPr>
      </w:pPr>
      <w:r w:rsidRPr="00765AA4">
        <w:rPr>
          <w:sz w:val="24"/>
          <w:szCs w:val="24"/>
          <w:lang w:val="ru-RU"/>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«3</w:t>
      </w:r>
      <w:r w:rsidRPr="00765AA4">
        <w:rPr>
          <w:sz w:val="24"/>
          <w:szCs w:val="24"/>
        </w:rPr>
        <w:t>D</w:t>
      </w:r>
      <w:r w:rsidRPr="00765AA4">
        <w:rPr>
          <w:sz w:val="24"/>
          <w:szCs w:val="24"/>
          <w:lang w:val="ru-RU"/>
        </w:rPr>
        <w:t>-моделирование, прототипирование, макетирование»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«Компьютерная графика. Черчение»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Данный модуль нацелен на решение задач, схожих с задачами, решаемыми в предыдущем модуле: «3</w:t>
      </w:r>
      <w:r w:rsidRPr="00765AA4">
        <w:rPr>
          <w:sz w:val="24"/>
          <w:szCs w:val="24"/>
        </w:rPr>
        <w:t>D</w:t>
      </w:r>
      <w:r w:rsidRPr="00765AA4">
        <w:rPr>
          <w:sz w:val="24"/>
          <w:szCs w:val="24"/>
          <w:lang w:val="ru-RU"/>
        </w:rPr>
        <w:t>-моделирование, прототипирование, макетирование» — формирует инструмен- 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 ки зрения формирования знаний и умений, необходимых для создания новых технологий, а также новых продуктов техносферы.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«Автоматизированные системы»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Модули «Животноводство» и «Растениеводство»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Названные модули знакомят учащихся с классическими и современными технологиями в сельскохозяйственной сфере.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Ведущими методическими принципами, которые реализуются в модульном курсе технологии, являются следующие принципы: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«двойного вхождения» — вопросы, выделенные в отдельный вариативный  модуль,  фрагментарно  присутствуют  и в инвариантных модулях;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цикличности — освоенное на начальном этапе содержание продолжает осваиваться и далее на более высоком уровне.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курсе технологии осуществляется реализация широкого спектра межпредметных связей: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алгеброй и геометрией при изучении модулей: «Компьютерная графика. Черчение», «3</w:t>
      </w:r>
      <w:r w:rsidRPr="00765AA4">
        <w:rPr>
          <w:sz w:val="24"/>
          <w:szCs w:val="24"/>
        </w:rPr>
        <w:t>D</w:t>
      </w:r>
      <w:r w:rsidRPr="00765AA4">
        <w:rPr>
          <w:sz w:val="24"/>
          <w:szCs w:val="24"/>
          <w:lang w:val="ru-RU"/>
        </w:rPr>
        <w:t>-моделирование, макетирование, прототипирование», «Автоматизированные системы»;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химией при освоении разделов, связанных с технологиями химической промышленности в инвариантных модулях;</w:t>
      </w:r>
    </w:p>
    <w:p w:rsidR="00FA2CD7" w:rsidRPr="00765AA4" w:rsidRDefault="00973B64" w:rsidP="00334F19">
      <w:pPr>
        <w:tabs>
          <w:tab w:val="left" w:pos="1134"/>
        </w:tabs>
        <w:spacing w:line="276" w:lineRule="auto"/>
        <w:ind w:firstLine="567"/>
        <w:jc w:val="both"/>
        <w:rPr>
          <w:sz w:val="24"/>
          <w:szCs w:val="24"/>
          <w:lang w:val="ru-RU"/>
        </w:rPr>
      </w:pPr>
      <w:r w:rsidRPr="00765AA4">
        <w:rPr>
          <w:sz w:val="24"/>
          <w:szCs w:val="24"/>
          <w:lang w:val="ru-RU"/>
        </w:rPr>
        <w:t>с биологией при изучении современных биотехнологий в инвариантных модулях и при освоении вариативных модулей«Растениеводство» и «Животноводство»;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физикой при освоении моделей машин и механизмов, модуля «Робототехника», «3</w:t>
      </w:r>
      <w:r w:rsidRPr="00765AA4">
        <w:rPr>
          <w:sz w:val="24"/>
          <w:szCs w:val="24"/>
        </w:rPr>
        <w:t>D</w:t>
      </w:r>
      <w:r w:rsidRPr="00765AA4">
        <w:rPr>
          <w:sz w:val="24"/>
          <w:szCs w:val="24"/>
          <w:lang w:val="ru-RU"/>
        </w:rPr>
        <w:t>-моделирование, макетирование, прототипирование», «Автоматизированные системы».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 щих в технических системах, использовании программных сервисов;</w:t>
      </w:r>
    </w:p>
    <w:p w:rsidR="00FA2CD7" w:rsidRPr="00765AA4" w:rsidRDefault="00973B64" w:rsidP="00334F19">
      <w:pPr>
        <w:tabs>
          <w:tab w:val="left" w:pos="1134"/>
        </w:tabs>
        <w:spacing w:line="276" w:lineRule="auto"/>
        <w:ind w:firstLine="567"/>
        <w:jc w:val="both"/>
        <w:rPr>
          <w:sz w:val="24"/>
          <w:szCs w:val="24"/>
          <w:lang w:val="ru-RU"/>
        </w:rPr>
      </w:pPr>
      <w:r w:rsidRPr="00765AA4">
        <w:rPr>
          <w:sz w:val="24"/>
          <w:szCs w:val="24"/>
          <w:lang w:val="ru-RU"/>
        </w:rPr>
        <w:t>с историей и искусством при освоении элементов промышленной эстетики, народных ремёсел в инвариантном модуле«Производство и технология»;</w:t>
      </w:r>
    </w:p>
    <w:p w:rsidR="00FA2CD7" w:rsidRPr="00765AA4" w:rsidRDefault="00973B64" w:rsidP="00AD21D8">
      <w:pPr>
        <w:tabs>
          <w:tab w:val="left" w:pos="1134"/>
        </w:tabs>
        <w:spacing w:line="276" w:lineRule="auto"/>
        <w:jc w:val="both"/>
        <w:rPr>
          <w:sz w:val="24"/>
          <w:szCs w:val="24"/>
          <w:lang w:val="ru-RU"/>
        </w:rPr>
      </w:pPr>
      <w:r w:rsidRPr="00765AA4">
        <w:rPr>
          <w:sz w:val="24"/>
          <w:szCs w:val="24"/>
          <w:lang w:val="ru-RU"/>
        </w:rPr>
        <w:t>с обществознанием при освоении темы «Технология и мир. Современная техносфера» в инвариантном модуле «Производство и технология»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765AA4">
        <w:rPr>
          <w:sz w:val="24"/>
          <w:szCs w:val="24"/>
        </w:rPr>
        <w:t>WorldSkills</w:t>
      </w:r>
      <w:r w:rsidRPr="00765AA4">
        <w:rPr>
          <w:sz w:val="24"/>
          <w:szCs w:val="24"/>
          <w:lang w:val="ru-RU"/>
        </w:rPr>
        <w:t>) и др.</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334F19">
      <w:pPr>
        <w:tabs>
          <w:tab w:val="left" w:pos="1134"/>
        </w:tabs>
        <w:spacing w:line="276" w:lineRule="auto"/>
        <w:ind w:firstLine="567"/>
        <w:jc w:val="center"/>
        <w:rPr>
          <w:sz w:val="24"/>
          <w:szCs w:val="24"/>
          <w:lang w:val="ru-RU"/>
        </w:rPr>
      </w:pPr>
      <w:r w:rsidRPr="00765AA4">
        <w:rPr>
          <w:sz w:val="24"/>
          <w:szCs w:val="24"/>
          <w:lang w:val="ru-RU"/>
        </w:rPr>
        <w:t>СОДЕРЖАНИЕ ОБУЧЕНИЯ</w:t>
      </w:r>
    </w:p>
    <w:p w:rsidR="00FA2CD7" w:rsidRPr="00765AA4" w:rsidRDefault="00973B64" w:rsidP="00334F19">
      <w:pPr>
        <w:tabs>
          <w:tab w:val="left" w:pos="1134"/>
        </w:tabs>
        <w:spacing w:line="276" w:lineRule="auto"/>
        <w:ind w:firstLine="567"/>
        <w:jc w:val="center"/>
        <w:rPr>
          <w:sz w:val="24"/>
          <w:szCs w:val="24"/>
          <w:lang w:val="ru-RU"/>
        </w:rPr>
      </w:pPr>
      <w:r w:rsidRPr="00765AA4">
        <w:rPr>
          <w:sz w:val="24"/>
          <w:szCs w:val="24"/>
          <w:lang w:val="ru-RU"/>
        </w:rPr>
        <w:t>ИНВАРИАНТНЫЕ МОДУЛИ</w:t>
      </w:r>
    </w:p>
    <w:p w:rsidR="00334F19" w:rsidRDefault="00334F19"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«Производство и технология» 5</w:t>
      </w:r>
      <w:r w:rsidR="00334F19">
        <w:rPr>
          <w:sz w:val="24"/>
          <w:szCs w:val="24"/>
          <w:lang w:val="ru-RU"/>
        </w:rPr>
        <w:t xml:space="preserve">-6 </w:t>
      </w:r>
      <w:r w:rsidRPr="00765AA4">
        <w:rPr>
          <w:sz w:val="24"/>
          <w:szCs w:val="24"/>
          <w:lang w:val="ru-RU"/>
        </w:rPr>
        <w:t>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 Преобразовательная деятельность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2. Простейшие машины и механизмы.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Двигатели машин. Виды двигателей. Передаточные механизмы. Виды и характеристики передаточных механизмов.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3. Задачи и технологии их решения.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Технология решения производственных задач в информационной среде как важнейшая технология 4-й промышленной революции.</w:t>
      </w:r>
    </w:p>
    <w:p w:rsidR="00FA2CD7" w:rsidRPr="00765AA4" w:rsidRDefault="00973B64" w:rsidP="00334F19">
      <w:pPr>
        <w:tabs>
          <w:tab w:val="left" w:pos="1134"/>
        </w:tabs>
        <w:spacing w:line="276" w:lineRule="auto"/>
        <w:ind w:firstLine="567"/>
        <w:jc w:val="both"/>
        <w:rPr>
          <w:sz w:val="24"/>
          <w:szCs w:val="24"/>
          <w:lang w:val="ru-RU"/>
        </w:rPr>
      </w:pPr>
      <w:r w:rsidRPr="00765AA4">
        <w:rPr>
          <w:sz w:val="24"/>
          <w:szCs w:val="24"/>
          <w:lang w:val="ru-RU"/>
        </w:rPr>
        <w:t>Чтение описаний, чертежей, технологических карт. Обозначения: знаки и символы. Интерпретация знаков и знаковых систем. Формулировка задачи с использованием знаков и символов.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Информационное обеспечение решения задачи. Работа с «большими данными». Извлечение информации из массива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задачи и её решений. Представление полученных результатов.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4. Основы проектной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5. Технология домашнего хозяйства.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и хаос как фундаментальные характеристики окружающего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в доме. Порядок на рабочем месте.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интерьера квартиры с помощью компьютерных программ.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Электропроводка. Бытовые электрические приборы.  Техника безопасности при работе с электричеством.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 кладное творчество. Технологии художественной обработки текстильных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6. Мир профессий.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Какие бывают профессии. Как выбрать профессию.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7—9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7. Технологии и искусство.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Эстетика в быту. Эстетика и экология жилища.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Народные ремёсла. Народные ремёсла и промыслы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8. Технологии и мир. Современная техносфера.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Материя, энергия, информация — основные составляющие современной научной картины мира и объекты преобразова- тельной деятельности. Создание технологий как основная задача современной науки. История развития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высокотехнологичных отраслей. «Высокие технологии» двойного назначения.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Ресурсы, технологии и общество. Глобальные технологические проекты.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Современная техносфера. Проблема взаимодействия природы и техносферы.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Современный транспорт и перспективы его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9. Современные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Биотехнологии. Лазерные технологии. Космические технологии. Представления о нанотехнологиях.</w:t>
      </w:r>
    </w:p>
    <w:p w:rsidR="00FA2CD7" w:rsidRPr="00765AA4" w:rsidRDefault="00973B64" w:rsidP="00DD0E23">
      <w:pPr>
        <w:tabs>
          <w:tab w:val="left" w:pos="1134"/>
        </w:tabs>
        <w:spacing w:line="276" w:lineRule="auto"/>
        <w:ind w:firstLine="567"/>
        <w:jc w:val="both"/>
        <w:rPr>
          <w:sz w:val="24"/>
          <w:szCs w:val="24"/>
          <w:lang w:val="ru-RU"/>
        </w:rPr>
      </w:pPr>
      <w:r w:rsidRPr="00765AA4">
        <w:rPr>
          <w:sz w:val="24"/>
          <w:szCs w:val="24"/>
          <w:lang w:val="ru-RU"/>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DD0E23" w:rsidRDefault="00DD0E2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Сферы применения современных технологий.</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10. Основы информационно-когнитивных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как фундаментальная производственная и экономическая категория.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Формализация и моделирование — основные инструменты познания окружающего мира.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11. Элементы управления.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принципы управления. Общая схема управления. Условия реализации общей схемы управления. Начала кибернетики.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Самоуправляемые системы. Устойчивость систем управления. Виды равновесия. Устойчивость технических систем.</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12. Мир профессий.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Профессии предметной области «Природа». Профессии предметной области «Техника». Профессии предметной области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«Знак». Профессии предметной области «Человек».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Профессии предметной области «Художественный образ».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«Технология обработки материалов и пищевых продуктов»</w:t>
      </w:r>
    </w:p>
    <w:p w:rsidR="00DD0E23" w:rsidRDefault="00DD0E2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5—КЛАССЫ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 Структура технологии: от материала к изделию.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элементы структуры технологии: действия, операции, этапы. Технологическая карта.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Проектирование, моделирование, конструирование — основные составляющие технологии. Технологии и алгоритмы.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2. Материалы и их свойства.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Бумага и её свойства. Различные изделия из бумаги. Потребность человека в бумаге.</w:t>
      </w:r>
    </w:p>
    <w:p w:rsidR="00FA2CD7" w:rsidRPr="00765AA4" w:rsidRDefault="00973B64" w:rsidP="00DD0E23">
      <w:pPr>
        <w:tabs>
          <w:tab w:val="left" w:pos="1134"/>
        </w:tabs>
        <w:spacing w:line="276" w:lineRule="auto"/>
        <w:ind w:firstLine="567"/>
        <w:jc w:val="both"/>
        <w:rPr>
          <w:sz w:val="24"/>
          <w:szCs w:val="24"/>
          <w:lang w:val="ru-RU"/>
        </w:rPr>
      </w:pPr>
      <w:r w:rsidRPr="00765AA4">
        <w:rPr>
          <w:sz w:val="24"/>
          <w:szCs w:val="24"/>
          <w:lang w:val="ru-RU"/>
        </w:rPr>
        <w:t>Ткань и её свойства. Изделия из ткани. Виды тканей. Древесина и её свойства. Древесные материалы и их применение. Изделия из древесины. Потребность человечества в древесине. Сохранение лесов.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Металлы и их свойства. Металлические части машин и механизмов. Тонколистовая сталь и проволока.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Пластические массы (пластмассы) и их свойства. Работа с пластмассами.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Наноструктуры и их использование в различных технологиях. Природные и синтетические наноструктуры.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Композиты и нанокомпозиты, их применение. Умные материалы и их применение. Аллотропные соединения углерода.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3. Основные ручные инструменты.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Инструменты для работы с бумагой. Инструменты для работы с тканью. Инструменты для работы с древесиной. Инструменты для работы с металлом.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Компьютерные инструменты.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4. Трудовые действия как основные слагаемые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Общность и различие действий с различными материалами и пищевыми продуктами.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5. Технологии обработки конструкционных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Разметка заготовок из древесины, металла, пластмасс. Приёмы ручной правки заготовок из проволоки и тонколистового металла.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Резание заготовок.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Строгание заготовок из древесины.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Сборка изделий из тонколистового металла, проволоки, искусственных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Зачистка и отделка поверхностей деталей из конструкционных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Изготовление цилиндрических и конических деталей из древесины ручным инструментом.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Отделка изделий из конструкционных материалов. Правила безопасной работы.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6. Технология обработки текстильных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Основы технологии изготовления изделий из текстильных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 декоративно-прикладном творчестве. Технологии художественной обработки текстильных материалов: лоскутное шитьё, вышивка</w:t>
      </w:r>
      <w:r w:rsidR="00DD0E23">
        <w:rPr>
          <w:sz w:val="24"/>
          <w:szCs w:val="24"/>
          <w:lang w:val="ru-RU"/>
        </w:rPr>
        <w:t>.</w:t>
      </w:r>
    </w:p>
    <w:p w:rsidR="00FA2CD7" w:rsidRDefault="00FA2CD7" w:rsidP="00765AA4">
      <w:pPr>
        <w:tabs>
          <w:tab w:val="left" w:pos="1134"/>
        </w:tabs>
        <w:spacing w:line="276" w:lineRule="auto"/>
        <w:ind w:firstLine="567"/>
        <w:jc w:val="both"/>
        <w:rPr>
          <w:sz w:val="24"/>
          <w:szCs w:val="24"/>
          <w:lang w:val="ru-RU"/>
        </w:rPr>
      </w:pPr>
    </w:p>
    <w:p w:rsidR="00DD0E23" w:rsidRDefault="00DD0E23" w:rsidP="00765AA4">
      <w:pPr>
        <w:tabs>
          <w:tab w:val="left" w:pos="1134"/>
        </w:tabs>
        <w:spacing w:line="276" w:lineRule="auto"/>
        <w:ind w:firstLine="567"/>
        <w:jc w:val="both"/>
        <w:rPr>
          <w:sz w:val="24"/>
          <w:szCs w:val="24"/>
          <w:lang w:val="ru-RU"/>
        </w:rPr>
      </w:pPr>
    </w:p>
    <w:p w:rsidR="00DD0E23" w:rsidRPr="00765AA4" w:rsidRDefault="00DD0E2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7. Технологии обработки пищевых продуктов.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Приготовление пищи в походных условиях. Утилизация бытовых и пищевых отходов в походных условиях.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DD0E23" w:rsidRDefault="00DD0E2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7—9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8. Моделирование как основа познания и практической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Модели человеческой деятельности. Алгоритмы и технологии как модели.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9. Машины и их модели.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 устроены машины.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Конструирование машин. Действия при сборке модели машины при помощи деталей конструктора.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Простейшие механизмы как базовые элементы многообразия механизмов.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Физические законы, реализованные в простейших механизмах.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Модели механизмов и эксперименты с этими механизмами.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10. Традиционные производства и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 ление изделий из древесины на токарном станке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Профессии будущего в текстильной и швейной промышленности. 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 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 тия производства на изменение трудовых функций  работников.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11. Технологии в когнитивной сфере.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 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FA2CD7" w:rsidRPr="00765AA4" w:rsidRDefault="00973B64" w:rsidP="00DD0E23">
      <w:pPr>
        <w:tabs>
          <w:tab w:val="left" w:pos="1134"/>
        </w:tabs>
        <w:spacing w:line="276" w:lineRule="auto"/>
        <w:ind w:firstLine="567"/>
        <w:jc w:val="both"/>
        <w:rPr>
          <w:sz w:val="24"/>
          <w:szCs w:val="24"/>
          <w:lang w:val="ru-RU"/>
        </w:rPr>
      </w:pPr>
      <w:r w:rsidRPr="00765AA4">
        <w:rPr>
          <w:sz w:val="24"/>
          <w:szCs w:val="24"/>
          <w:lang w:val="ru-RU"/>
        </w:rPr>
        <w:t>Понятие «больших данных» (объём, скорость, раз</w:t>
      </w:r>
      <w:r w:rsidR="00DD0E23">
        <w:rPr>
          <w:sz w:val="24"/>
          <w:szCs w:val="24"/>
          <w:lang w:val="ru-RU"/>
        </w:rPr>
        <w:t>ноо</w:t>
      </w:r>
      <w:r w:rsidRPr="00765AA4">
        <w:rPr>
          <w:sz w:val="24"/>
          <w:szCs w:val="24"/>
          <w:lang w:val="ru-RU"/>
        </w:rPr>
        <w:t>бразие). Работа с «большими данными» как компонент современной профессиональной деятельности. Анализ больших данныхпри разработке проектов. Приёмы визуализации данных. Компьютерные инструменты визуализации.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12. Технологии и человек.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AD21D8" w:rsidRDefault="00AD21D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ВАРИАТИВНЫЕ МОДУЛИ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«Робототехника» 5—9 КЛАССЫ</w:t>
      </w:r>
    </w:p>
    <w:p w:rsidR="00FA2CD7" w:rsidRPr="00765AA4" w:rsidRDefault="00973B64" w:rsidP="00DD0E23">
      <w:pPr>
        <w:tabs>
          <w:tab w:val="left" w:pos="1134"/>
        </w:tabs>
        <w:spacing w:line="276" w:lineRule="auto"/>
        <w:ind w:firstLine="567"/>
        <w:jc w:val="both"/>
        <w:rPr>
          <w:sz w:val="24"/>
          <w:szCs w:val="24"/>
          <w:lang w:val="ru-RU"/>
        </w:rPr>
      </w:pPr>
      <w:r w:rsidRPr="00765AA4">
        <w:rPr>
          <w:sz w:val="24"/>
          <w:szCs w:val="24"/>
          <w:lang w:val="ru-RU"/>
        </w:rPr>
        <w:t>Раздел 1. Алгоритмы и исполнители. Роботы как исполнители.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 гласно плану. Системы исполнителей. Общие представления о технологии. Алгоритмы и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Компьютерный исполнитель. Робот. Система команд исполнителя.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 роботов на экране компьютера к роботам-механизмам. Система команд механического робота. Управление механи-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ческим роботом.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Робототехнические комплексы и их возможности. Знаком- ство с составом робототехнического конструктора.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2. Роботы: конструирование и управление.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Общее устройство робота. Механическая часть. Принцип программного управления.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 граммирования, основные инструменты и команды программирования роботов.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3. Роботы на производстве.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Роботы-манипуляторы. Перемещение предмета. Лазерный гравёр. 3</w:t>
      </w:r>
      <w:r w:rsidRPr="00765AA4">
        <w:rPr>
          <w:sz w:val="24"/>
          <w:szCs w:val="24"/>
        </w:rPr>
        <w:t>D</w:t>
      </w:r>
      <w:r w:rsidRPr="00765AA4">
        <w:rPr>
          <w:sz w:val="24"/>
          <w:szCs w:val="24"/>
          <w:lang w:val="ru-RU"/>
        </w:rPr>
        <w:t>-принтер.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Производственные линии. Взаимодействие роботов. Понятие о производстве 4.0. Модели производственных линий.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4. Робототехнические проекты.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Примеры роботов из различных областей. Их возможности и ограничения.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5. От робототехники к искусственному интеллекту.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«3</w:t>
      </w:r>
      <w:r w:rsidRPr="00765AA4">
        <w:rPr>
          <w:sz w:val="24"/>
          <w:szCs w:val="24"/>
        </w:rPr>
        <w:t>D</w:t>
      </w:r>
      <w:r w:rsidRPr="00765AA4">
        <w:rPr>
          <w:sz w:val="24"/>
          <w:szCs w:val="24"/>
          <w:lang w:val="ru-RU"/>
        </w:rPr>
        <w:t>-моделирование, макетирование, прототипирование» 7—9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 Модели и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и свойства, назначение моделей. Адекватность модели моделируемому объекту и целям моделирования.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2. Визуальные модели.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3</w:t>
      </w:r>
      <w:r w:rsidRPr="00765AA4">
        <w:rPr>
          <w:sz w:val="24"/>
          <w:szCs w:val="24"/>
        </w:rPr>
        <w:t>D</w:t>
      </w:r>
      <w:r w:rsidRPr="00765AA4">
        <w:rPr>
          <w:sz w:val="24"/>
          <w:szCs w:val="24"/>
          <w:lang w:val="ru-RU"/>
        </w:rPr>
        <w:t>-моделирование как технология создания визуальных моделей.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Графические примитивы в 3</w:t>
      </w:r>
      <w:r w:rsidRPr="00765AA4">
        <w:rPr>
          <w:sz w:val="24"/>
          <w:szCs w:val="24"/>
        </w:rPr>
        <w:t>D</w:t>
      </w:r>
      <w:r w:rsidRPr="00765AA4">
        <w:rPr>
          <w:sz w:val="24"/>
          <w:szCs w:val="24"/>
          <w:lang w:val="ru-RU"/>
        </w:rPr>
        <w:t>-моделировании. Куб и кубоид.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Шар и многогранник. Цилиндр, призма, пирамида.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Операции над примитивами. Поворот тел в пространстве. Масштабирование тел. Вычитание, пересечение и объединение геометрических тел.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Моделирование сложных объектов.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3</w:t>
      </w:r>
      <w:r w:rsidRPr="00765AA4">
        <w:rPr>
          <w:sz w:val="24"/>
          <w:szCs w:val="24"/>
        </w:rPr>
        <w:t>D</w:t>
      </w:r>
      <w:r w:rsidRPr="00765AA4">
        <w:rPr>
          <w:sz w:val="24"/>
          <w:szCs w:val="24"/>
          <w:lang w:val="ru-RU"/>
        </w:rPr>
        <w:t>-печать. Техника безопасности в 3</w:t>
      </w:r>
      <w:r w:rsidRPr="00765AA4">
        <w:rPr>
          <w:sz w:val="24"/>
          <w:szCs w:val="24"/>
        </w:rPr>
        <w:t>D</w:t>
      </w:r>
      <w:r w:rsidRPr="00765AA4">
        <w:rPr>
          <w:sz w:val="24"/>
          <w:szCs w:val="24"/>
          <w:lang w:val="ru-RU"/>
        </w:rPr>
        <w:t>-печати. Аддитивные технологии. Экструдер и его устройство. Кинематика 3</w:t>
      </w:r>
      <w:r w:rsidRPr="00765AA4">
        <w:rPr>
          <w:sz w:val="24"/>
          <w:szCs w:val="24"/>
        </w:rPr>
        <w:t>D</w:t>
      </w:r>
      <w:r w:rsidRPr="00765AA4">
        <w:rPr>
          <w:sz w:val="24"/>
          <w:szCs w:val="24"/>
          <w:lang w:val="ru-RU"/>
        </w:rPr>
        <w:t>-принтера.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Характеристики материалов для 3</w:t>
      </w:r>
      <w:r w:rsidRPr="00765AA4">
        <w:rPr>
          <w:sz w:val="24"/>
          <w:szCs w:val="24"/>
        </w:rPr>
        <w:t>D</w:t>
      </w:r>
      <w:r w:rsidRPr="00765AA4">
        <w:rPr>
          <w:sz w:val="24"/>
          <w:szCs w:val="24"/>
          <w:lang w:val="ru-RU"/>
        </w:rPr>
        <w:t>-принтера. Основные настройки для выполнения печати на 3</w:t>
      </w:r>
      <w:r w:rsidRPr="00765AA4">
        <w:rPr>
          <w:sz w:val="24"/>
          <w:szCs w:val="24"/>
        </w:rPr>
        <w:t>D</w:t>
      </w:r>
      <w:r w:rsidRPr="00765AA4">
        <w:rPr>
          <w:sz w:val="24"/>
          <w:szCs w:val="24"/>
          <w:lang w:val="ru-RU"/>
        </w:rPr>
        <w:t>-принтере. Подготовка к печати. Печать 3</w:t>
      </w:r>
      <w:r w:rsidRPr="00765AA4">
        <w:rPr>
          <w:sz w:val="24"/>
          <w:szCs w:val="24"/>
        </w:rPr>
        <w:t>D</w:t>
      </w:r>
      <w:r w:rsidRPr="00765AA4">
        <w:rPr>
          <w:sz w:val="24"/>
          <w:szCs w:val="24"/>
          <w:lang w:val="ru-RU"/>
        </w:rPr>
        <w:t>-модели.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Профессии, связанные с 3</w:t>
      </w:r>
      <w:r w:rsidRPr="00765AA4">
        <w:rPr>
          <w:sz w:val="24"/>
          <w:szCs w:val="24"/>
        </w:rPr>
        <w:t>D</w:t>
      </w:r>
      <w:r w:rsidRPr="00765AA4">
        <w:rPr>
          <w:sz w:val="24"/>
          <w:szCs w:val="24"/>
          <w:lang w:val="ru-RU"/>
        </w:rPr>
        <w:t>-печатью.</w:t>
      </w:r>
    </w:p>
    <w:p w:rsidR="00FA2CD7" w:rsidRPr="00765AA4" w:rsidRDefault="00973B64" w:rsidP="00DD0E23">
      <w:pPr>
        <w:tabs>
          <w:tab w:val="left" w:pos="1134"/>
        </w:tabs>
        <w:spacing w:line="276" w:lineRule="auto"/>
        <w:ind w:firstLine="567"/>
        <w:jc w:val="both"/>
        <w:rPr>
          <w:sz w:val="24"/>
          <w:szCs w:val="24"/>
          <w:lang w:val="ru-RU"/>
        </w:rPr>
      </w:pPr>
      <w:r w:rsidRPr="00765AA4">
        <w:rPr>
          <w:sz w:val="24"/>
          <w:szCs w:val="24"/>
          <w:lang w:val="ru-RU"/>
        </w:rPr>
        <w:t>Раздел 3. Создание макетов с помощью программных средств. Компоненты  технологии  макетирования:  выполнение  развёртки, сборка деталей макета. Разработка графической документации.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4. Технология создания и исследования прототипов.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прототипа. Исследование прототипа. Перенос выявленных свойств прототипа на реальные объекты.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«Компьютерная графика. Черчение» 8—9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 Модели и их свойства.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графической модели.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2. Черчение как технология создания графической модели инженерного объекта.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 стемой ЕСКД, ГОСТ, форматами. Основная надпись чертежа. Масштабы. Линии. Шрифты. Размеры на чертеже. Понятие о проецировании.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Практическая деятельность по созданию чертежей.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3. Технология создания чертежей в программных средах.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w:t>
      </w:r>
    </w:p>
    <w:p w:rsidR="00FA2CD7" w:rsidRPr="00765AA4" w:rsidRDefault="00973B64" w:rsidP="00DD0E23">
      <w:pPr>
        <w:tabs>
          <w:tab w:val="left" w:pos="1134"/>
        </w:tabs>
        <w:spacing w:line="276" w:lineRule="auto"/>
        <w:ind w:firstLine="567"/>
        <w:jc w:val="both"/>
        <w:rPr>
          <w:sz w:val="24"/>
          <w:szCs w:val="24"/>
          <w:lang w:val="ru-RU"/>
        </w:rPr>
      </w:pPr>
      <w:r w:rsidRPr="00765AA4">
        <w:rPr>
          <w:sz w:val="24"/>
          <w:szCs w:val="24"/>
          <w:lang w:val="ru-RU"/>
        </w:rPr>
        <w:t>системы.  Создание   и   виды   документов,   интерфейс   окна«Чертёж», элементы управления окном. Основная надпись. Геометрические примитивы. Создание, редактирование и трансформация графических объектов. Сложные 3</w:t>
      </w:r>
      <w:r w:rsidRPr="00765AA4">
        <w:rPr>
          <w:sz w:val="24"/>
          <w:szCs w:val="24"/>
        </w:rPr>
        <w:t>D</w:t>
      </w:r>
      <w:r w:rsidRPr="00765AA4">
        <w:rPr>
          <w:sz w:val="24"/>
          <w:szCs w:val="24"/>
          <w:lang w:val="ru-RU"/>
        </w:rPr>
        <w:t>-модели и сборочные чертежи.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Изделия и их модели. Анализ формы объекта и синтез модели. План создания 3</w:t>
      </w:r>
      <w:r w:rsidRPr="00765AA4">
        <w:rPr>
          <w:sz w:val="24"/>
          <w:szCs w:val="24"/>
        </w:rPr>
        <w:t>D</w:t>
      </w:r>
      <w:r w:rsidRPr="00765AA4">
        <w:rPr>
          <w:sz w:val="24"/>
          <w:szCs w:val="24"/>
          <w:lang w:val="ru-RU"/>
        </w:rPr>
        <w:t>-модели.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Интерфейс окна «Деталь». Дерево модели. Система 3</w:t>
      </w:r>
      <w:r w:rsidRPr="00765AA4">
        <w:rPr>
          <w:sz w:val="24"/>
          <w:szCs w:val="24"/>
        </w:rPr>
        <w:t>D</w:t>
      </w:r>
      <w:r w:rsidRPr="00765AA4">
        <w:rPr>
          <w:sz w:val="24"/>
          <w:szCs w:val="24"/>
          <w:lang w:val="ru-RU"/>
        </w:rPr>
        <w:t>-координат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моделей по различным заданиям: по чертежу; по описанию и размерам; по образцу, с натуры.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4. Разработка проекта инженерного объекта.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«Автоматизированные системы» 8—9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1. Управление. Общие представления.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FA2CD7" w:rsidRDefault="00FA2CD7" w:rsidP="00765AA4">
      <w:pPr>
        <w:tabs>
          <w:tab w:val="left" w:pos="1134"/>
        </w:tabs>
        <w:spacing w:line="276" w:lineRule="auto"/>
        <w:ind w:firstLine="567"/>
        <w:jc w:val="both"/>
        <w:rPr>
          <w:sz w:val="24"/>
          <w:szCs w:val="24"/>
          <w:lang w:val="ru-RU"/>
        </w:rPr>
      </w:pPr>
    </w:p>
    <w:p w:rsidR="00DD0E23" w:rsidRPr="00765AA4" w:rsidRDefault="00DD0E23" w:rsidP="00765AA4">
      <w:pPr>
        <w:tabs>
          <w:tab w:val="left" w:pos="1134"/>
        </w:tabs>
        <w:spacing w:line="276" w:lineRule="auto"/>
        <w:ind w:firstLine="567"/>
        <w:jc w:val="both"/>
        <w:rPr>
          <w:sz w:val="24"/>
          <w:szCs w:val="24"/>
          <w:lang w:val="ru-RU"/>
        </w:rPr>
      </w:pPr>
    </w:p>
    <w:p w:rsidR="00DD0E23" w:rsidRDefault="00973B64" w:rsidP="00DD0E23">
      <w:pPr>
        <w:tabs>
          <w:tab w:val="left" w:pos="1134"/>
        </w:tabs>
        <w:spacing w:line="276" w:lineRule="auto"/>
        <w:ind w:firstLine="567"/>
        <w:jc w:val="both"/>
        <w:rPr>
          <w:sz w:val="24"/>
          <w:szCs w:val="24"/>
          <w:lang w:val="ru-RU"/>
        </w:rPr>
      </w:pPr>
      <w:r w:rsidRPr="00765AA4">
        <w:rPr>
          <w:sz w:val="24"/>
          <w:szCs w:val="24"/>
          <w:lang w:val="ru-RU"/>
        </w:rPr>
        <w:t xml:space="preserve">Раздел 2. Управление техническими системами. Механические устройства обратной связи. Регулятор Уатта. Понятие системы. Замкнутые и открытые системы. Системы с положительной и отрицательной обратной связью. </w:t>
      </w:r>
    </w:p>
    <w:p w:rsidR="00FA2CD7" w:rsidRPr="00765AA4" w:rsidRDefault="00973B64" w:rsidP="00DD0E23">
      <w:pPr>
        <w:tabs>
          <w:tab w:val="left" w:pos="1134"/>
        </w:tabs>
        <w:spacing w:line="276" w:lineRule="auto"/>
        <w:ind w:firstLine="567"/>
        <w:jc w:val="both"/>
        <w:rPr>
          <w:sz w:val="24"/>
          <w:szCs w:val="24"/>
          <w:lang w:val="ru-RU"/>
        </w:rPr>
      </w:pPr>
      <w:r w:rsidRPr="00765AA4">
        <w:rPr>
          <w:sz w:val="24"/>
          <w:szCs w:val="24"/>
          <w:lang w:val="ru-RU"/>
        </w:rPr>
        <w:t>Примеры.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Динамические эффекты открытых систем: точки бифуркации, аттракторы.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Реализация данных  эффектов  в  технических  системах.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Управление системами в условиях нестабильности.</w:t>
      </w:r>
    </w:p>
    <w:p w:rsidR="00DD0E23"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Производство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 ния работе с производственным оборудованием.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3. Элементная база автоматизированных систем.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 водников. Электрическая цепь и электрическая схема. Резистор и диод. Потенциометр.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этапы развития электротехники. Датчик света. Аналоговая и цифровая схемотехника. Использование микро- контроллера при сборке схем. Фоторезистор.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4. Управление социально-экономическими системами. Предпринимательство.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 пасности фирмы.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 показателей эффективности предпринимательской деятельности. Принципы и методы оценки эффективности.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Пути повышения и контроль эффективности предпринимательской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Программная поддержка предпринимательской деятельности. Программы для управления проектами.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«Животноводство» 7—8 КЛАССЫ</w:t>
      </w:r>
    </w:p>
    <w:p w:rsidR="00FA2CD7" w:rsidRPr="00765AA4" w:rsidRDefault="00973B64" w:rsidP="00DD0E23">
      <w:pPr>
        <w:tabs>
          <w:tab w:val="left" w:pos="1134"/>
        </w:tabs>
        <w:spacing w:line="276" w:lineRule="auto"/>
        <w:ind w:firstLine="567"/>
        <w:jc w:val="both"/>
        <w:rPr>
          <w:sz w:val="24"/>
          <w:szCs w:val="24"/>
          <w:lang w:val="ru-RU"/>
        </w:rPr>
      </w:pPr>
      <w:r w:rsidRPr="00765AA4">
        <w:rPr>
          <w:sz w:val="24"/>
          <w:szCs w:val="24"/>
          <w:lang w:val="ru-RU"/>
        </w:rPr>
        <w:t>Раздел 1. Элементы технологий выращивания сельскохозяйственных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Домашние животные. Приручение животных как фактор развития человеческой цивилизации. Сельскохозяйственные животные.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сельскохозяйственных животных: помещение, оборудование, уход.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Разведение животных. Породы животных, их создание. Лечение животных. Понятие о ветеринарии.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Заготовка кормов. Кормление животных. Питательность корма. Рацион.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Животные у нас дома. Забота о домашних и бездомных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Проблема клонирования живых организмов. Социальные и этические проблемы.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2. Производство животноводческих продуктов.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цифровых технологий в животноводстве. Цифровая ферма: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автоматическое кормление животных;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автоматическая дойка;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уборка помещения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Цифровая «умная» ферма — перспективное направление роботизации в животноводстве.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3. Профессии, связанные с деятельностью животновод</w:t>
      </w:r>
      <w:r w:rsidR="00B65274">
        <w:rPr>
          <w:sz w:val="24"/>
          <w:szCs w:val="24"/>
          <w:lang w:val="ru-RU"/>
        </w:rPr>
        <w:t>ств</w:t>
      </w:r>
      <w:r w:rsidRPr="00765AA4">
        <w:rPr>
          <w:sz w:val="24"/>
          <w:szCs w:val="24"/>
          <w:lang w:val="ru-RU"/>
        </w:rPr>
        <w:t>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 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«Растениеводство» 7—8 КЛАССЫ</w:t>
      </w:r>
    </w:p>
    <w:p w:rsidR="00FA2CD7" w:rsidRPr="00765AA4" w:rsidRDefault="00973B64" w:rsidP="00B65274">
      <w:pPr>
        <w:tabs>
          <w:tab w:val="left" w:pos="1134"/>
        </w:tabs>
        <w:spacing w:line="276" w:lineRule="auto"/>
        <w:ind w:firstLine="567"/>
        <w:jc w:val="both"/>
        <w:rPr>
          <w:sz w:val="24"/>
          <w:szCs w:val="24"/>
          <w:lang w:val="ru-RU"/>
        </w:rPr>
      </w:pPr>
      <w:r w:rsidRPr="00765AA4">
        <w:rPr>
          <w:sz w:val="24"/>
          <w:szCs w:val="24"/>
          <w:lang w:val="ru-RU"/>
        </w:rPr>
        <w:t>Раздел 1. Элементы технологий выращивания сельскохозяйственных культур.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Земледелие как поворотный пункт развития человеческой цивилизации. Земля как величайшая ценность человечества. История земледелия.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Почвы, виды почв. Плодородие почв.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Инструменты обработки почвы: ручные и механизированные. Сельскохозяйственная техника.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Культурные растения и их классификация.</w:t>
      </w:r>
    </w:p>
    <w:p w:rsidR="00FA2CD7" w:rsidRPr="00765AA4" w:rsidRDefault="00973B64" w:rsidP="00B65274">
      <w:pPr>
        <w:tabs>
          <w:tab w:val="left" w:pos="1134"/>
        </w:tabs>
        <w:spacing w:line="276" w:lineRule="auto"/>
        <w:ind w:firstLine="567"/>
        <w:jc w:val="both"/>
        <w:rPr>
          <w:sz w:val="24"/>
          <w:szCs w:val="24"/>
          <w:lang w:val="ru-RU"/>
        </w:rPr>
      </w:pPr>
      <w:r w:rsidRPr="00765AA4">
        <w:rPr>
          <w:sz w:val="24"/>
          <w:szCs w:val="24"/>
          <w:lang w:val="ru-RU"/>
        </w:rPr>
        <w:t>Выращивание растений на школьном/приусадебном участке. Полезные для человека дикорастущие растения и их классификация.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Сохранение природной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2. Сельскохозяйственное производство.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 терное оснащение сельскохозяйственной техники.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Автоматизация и роботизация сельскохозяйственного производства: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анализаторы почвы </w:t>
      </w:r>
      <w:r w:rsidRPr="00765AA4">
        <w:rPr>
          <w:sz w:val="24"/>
          <w:szCs w:val="24"/>
        </w:rPr>
        <w:t>c</w:t>
      </w:r>
      <w:r w:rsidRPr="00765AA4">
        <w:rPr>
          <w:sz w:val="24"/>
          <w:szCs w:val="24"/>
          <w:lang w:val="ru-RU"/>
        </w:rPr>
        <w:t xml:space="preserve"> использованием спутниковой системы навигации;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автоматизация тепличного хозяйства;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применение роботов манипуляторов для уборки урожая;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внесение удобрение на основе данных от азотно-спектральных датчиков;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критических точек полей с помощью спутниковых снимков;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БПЛА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Генно-модифицированные растения: положительные и отрицательные аспекты.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 3. Сельскохозяйственные профессии.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AD21D8" w:rsidRDefault="00AD21D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ПЛАНИРУЕМЫЕ РЕЗУЛЬТАТЫ ОСВОЕНИЯ УЧЕБНОГО ПРЕДМЕТА «ТЕХНОЛОГИЯ»</w:t>
      </w:r>
    </w:p>
    <w:p w:rsidR="00FA2CD7" w:rsidRPr="00765AA4" w:rsidRDefault="00FA2CD7" w:rsidP="00AD21D8">
      <w:pPr>
        <w:tabs>
          <w:tab w:val="left" w:pos="1134"/>
        </w:tabs>
        <w:spacing w:line="276" w:lineRule="auto"/>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проявление интереса к истории и современному состоянию российской науки и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ценностное отношение к достижениям российских инженеров и учёных.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Гражданское и духовно-нравственное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 мышленной революции;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важности морально-этических принципов в деятельности, связанной с реализацией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восприятие эстетических качеств предметов труда;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создавать эстетически значимые изделия из различ- 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научного познания и практической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ценности науки как фундамента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интереса к исследовательской деятельности, реализации на практике достижений науки.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культуры здоровья и эмоционального благополучия: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ценности безопасного образа жизни в современном технологическом мире, важности правил безопасной работы с инструментами;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распознавать информационные угрозы и осуществлять защиту личности от этих угроз.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Трудовое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активное участие в решении возникающих практических задач из различных областей;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ориентироваться в мире современных профессий.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воспитание бережного отношения к окружающей среде, понимание необходимости соблюдения баланса между природой и техносферой;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пределов преобразовательной деятельности человека.</w:t>
      </w:r>
    </w:p>
    <w:p w:rsidR="00AD21D8" w:rsidRDefault="00AD21D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содержания предмета «Технология» в основной школе способствует достижению метапредметных результатов, в том числе: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познавательными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логические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характеризовать существенные признаки природных и рукотворных объектов;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существенный признак классификации, основание для обобщения и сравнения;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закономерности и противоречия в рассматриваемых фактах, данных и наблюдениях, относящихся к внешнему миру;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причинно-следственные связи при изучении природных явлений и процессов, а также процессов, происходящих в техносфере;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способ решения поставленной задачи, используя для этого необходимые материалы, инструменты и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вопросы как исследовательский инструмент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формировать запросы к информационной системе с целью получения необходимой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полноту, достоверность и актуальность полученной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опытным путём изучать свойства различных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FA2CD7" w:rsidRPr="00765AA4" w:rsidRDefault="00973B64" w:rsidP="00B65274">
      <w:pPr>
        <w:tabs>
          <w:tab w:val="left" w:pos="1134"/>
        </w:tabs>
        <w:spacing w:line="276" w:lineRule="auto"/>
        <w:ind w:firstLine="567"/>
        <w:jc w:val="both"/>
        <w:rPr>
          <w:sz w:val="24"/>
          <w:szCs w:val="24"/>
          <w:lang w:val="ru-RU"/>
        </w:rPr>
      </w:pPr>
      <w:r w:rsidRPr="00765AA4">
        <w:rPr>
          <w:sz w:val="24"/>
          <w:szCs w:val="24"/>
          <w:lang w:val="ru-RU"/>
        </w:rPr>
        <w:t>строить и оценивать модели объектов, явлений и процессов; уметь создавать, применять и преобразовывать знаки и сим- волы, модели и схемы для решения учебных и познавательных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оценивать правильность выполнения учебной задачи, собственные возможности её решения;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поведение технической системы, в том числе с учётом синергетических эффектов.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форму представления информации в зависимости от поставленной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различие между данными, информацией и знаниями;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начальными навыками работы с «большими данными»;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технологией трансформации данных в информацию, информации в 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учебными регулятивными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Самоорганизация: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делать выбор и брать ответственность за решение.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Самоконтроль (рефлексия):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давать адекватную оценку ситуации и предлагать план её изменения;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причины достижения (недостижения) результатов преобразовательной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вносить необходимые коррективы в деятельность по решению задачи или по осуществлению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соответствие результата цели и условиям и при необходимости корректировать цель и процесс её достижения.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Принятие себя 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признавать своё право на ошибку при решении задач или при реализации проекта, такое же право другого на подобные ошибки.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коммуникативными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ходе обсуждения учебного материала, планирования и осуществления учебного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рамках публичного представления результатов проектной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ходе совместного решения задачи с использованием облачных сервисов;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ходе общения с представителями других культур, в частности в социальных сетях.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Совместная деятельность: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использовать преимущества командной работы при реализации учебного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необходимость выработки знаково-символических средств как необходимого условия успешной проектной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адекватно интерпретировать высказывания собеседника — участника совместной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навыками отстаивания своей точки зрения, используя при этом законы логики;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распознавать некорректную аргументацию.</w:t>
      </w:r>
    </w:p>
    <w:p w:rsidR="00AD21D8" w:rsidRDefault="00AD21D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 завершении обучения учащийся должен иметь сформированные образовательные результаты, соотнесённые с каждым из модулей.</w:t>
      </w:r>
    </w:p>
    <w:p w:rsidR="00B65274" w:rsidRDefault="00B6527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«Производство и технология» 5</w:t>
      </w:r>
      <w:r w:rsidR="00AD21D8">
        <w:rPr>
          <w:sz w:val="24"/>
          <w:szCs w:val="24"/>
          <w:lang w:val="ru-RU"/>
        </w:rPr>
        <w:t>-6</w:t>
      </w:r>
      <w:r w:rsidRPr="00765AA4">
        <w:rPr>
          <w:sz w:val="24"/>
          <w:szCs w:val="24"/>
          <w:lang w:val="ru-RU"/>
        </w:rPr>
        <w:t>КЛАССЫ:</w:t>
      </w:r>
    </w:p>
    <w:p w:rsidR="00FA2CD7" w:rsidRPr="00765AA4" w:rsidRDefault="00973B64" w:rsidP="00B65274">
      <w:pPr>
        <w:tabs>
          <w:tab w:val="left" w:pos="1134"/>
        </w:tabs>
        <w:spacing w:line="276" w:lineRule="auto"/>
        <w:ind w:firstLine="567"/>
        <w:jc w:val="both"/>
        <w:rPr>
          <w:sz w:val="24"/>
          <w:szCs w:val="24"/>
          <w:lang w:val="ru-RU"/>
        </w:rPr>
      </w:pPr>
      <w:r w:rsidRPr="00765AA4">
        <w:rPr>
          <w:sz w:val="24"/>
          <w:szCs w:val="24"/>
          <w:lang w:val="ru-RU"/>
        </w:rPr>
        <w:t>характеризовать роль техники и технологий для прогрессивного развития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роль техники и технологий в цифровом социуме;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причины и последствия развития техники и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виды современных технологий и определять перспективы их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строить учебную и практическую деятельность в соответствии со структурой технологии: этапами, операциями,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научиться конструировать, оценивать и использовать модели в познавательной и практической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организовывать рабочее место в соответствии с требованиями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различные материалы (древесина, металлы и сплавы, полимеры, текстиль, сельскохозяйственная продукция);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создавать, применять и преобразовывать знаки и символы, модели и схемы для решения учебных и производственных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научиться коллективно решать задачи с использованием облачных сервисов;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оперировать понятием «биотехнология»;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методы очистки воды, использовать фильтрование воды;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оперировать понятиями «биоэнергетика»,  «биометаногенез».</w:t>
      </w:r>
    </w:p>
    <w:p w:rsidR="00B65274" w:rsidRDefault="00B6527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7—9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перечислять и характеризовать виды современных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технологии для решения возникающих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 ния изделий;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не только функциональных, но и эстетичных промышленных изделий;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овладеть информационно-когнитивными технологиями преобразования данных в информацию и информации в знание;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области применения технологий, понимать их возможности и ограничения;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условия применимости технологии с позиций экологической защищённости;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научиться модернизировать и создавать технологии обработки известных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значимые для конкретного человека потребности;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перечислять и характеризовать продукты 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перечислять виды и названия народных промыслов и ремёсел;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использование нанотехнологий в различных областях;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экологические проблемы; применять  генеалогический  метод; анализировать роль прививок;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работу биодатчиков;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микробиологические технологии, методы генной инженерии.</w:t>
      </w:r>
    </w:p>
    <w:p w:rsidR="00AD21D8" w:rsidRDefault="00AD21D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«Технология обработки материалов и пищевых продуктов»</w:t>
      </w:r>
    </w:p>
    <w:p w:rsidR="00AD21D8" w:rsidRDefault="00AD21D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5</w:t>
      </w:r>
      <w:r w:rsidR="00AD21D8">
        <w:rPr>
          <w:sz w:val="24"/>
          <w:szCs w:val="24"/>
          <w:lang w:val="ru-RU"/>
        </w:rPr>
        <w:t>-6</w:t>
      </w:r>
      <w:r w:rsidRPr="00765AA4">
        <w:rPr>
          <w:sz w:val="24"/>
          <w:szCs w:val="24"/>
          <w:lang w:val="ru-RU"/>
        </w:rPr>
        <w:t>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познавательную и преобразовательную деятельность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организовывать рабочее место в соответствии с требованиями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и характеризовать инструменты, приспособления и технологическое оборудование;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активно использовать знания, полученные при изучении других учебных предметов, и сформированные универсальные учебные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инструменты, приспособления и технологическое оборудование;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технологические операции с использованием ручных инструментов, приспособлений, технологического оборудования;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научиться использовать цифровые инструменты при изготовлении предметов из различных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технологические операции ручной обработки конструкционных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ручные технологии обработки конструкционных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правильно хранить пищевые продукты;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механическую и тепловую обработку пищевых продуктов, сохраняя их пищевую ценность;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продукты, инструменты и оборудование для приготовления блюда;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доступными средствами контроль качества блюда;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проектировать интерьер помещения с использованием программных сервисов;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последовательность выполнения технологических операций для изготовления швейных изделий;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строить чертежи простых швейных изделий;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материалы, инструменты и оборудование для выполнения швейных работ;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художественное оформление швейных изделий;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выделять свойства наноструктур;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наноструктур, их использования в технологиях;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познакомиться с физическимами основы нанотехнологий и их использованием для конструирования новых материалов.</w:t>
      </w:r>
    </w:p>
    <w:p w:rsidR="00B65274" w:rsidRDefault="00B6527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7—9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освоить основные этапы создания проектов от идеи до презентации и использования полученных результатов;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научиться использовать программные сервисы для поддержки проектной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необходимые опыты по исследованию свойств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инструменты и оборудование, необходимые для изготовления выбранного изделия по данной технологии;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технологии механической обработки конструкционных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доступными средствами контроль качества изготавливаемого изделия, находить и устранять допущенные дефекты;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виды и назначение методов получения и преобразования конструкционных и текстильных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научиться конструировать модели различных объектов и использовать их в практической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конструировать модели машин и механизмов;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изготавливать изделие из конструкционных или поделочных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готовить кулинарные блюда в соответствии с известными технологиями;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декоративно-прикладную обработку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художественное оформление изделий;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художественный образ и воплощать его в продукте;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строить чертежи швейных изделий;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материалы, инструменты и оборудование для выполнения швейных работ;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основные приёмы и навыки решения изобретательских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научиться применять принципы ТРИЗ для решения технических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презентовать изделие (продукт);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и характеризовать современные и перспективные технологии производства и обработки 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узнать о современных цифровых технологиях, их возможностях и ограничениях;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потребности современной техники в умных материалах;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аллотропные соединения углерода, приводить примеры использования аллотропных соединений углерода;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мир профессий, связанных с изучаемыми технологиями, их востребованность на рынке труда;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изготовление субъективно нового продукта, опираясь на общую технологическую схему;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пределы применимости данной технологии, в том числе с экономических и экологических позиций.</w:t>
      </w:r>
    </w:p>
    <w:p w:rsidR="00B65274" w:rsidRDefault="00B6527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«Робототехника» 5</w:t>
      </w:r>
      <w:r w:rsidR="00AD21D8">
        <w:rPr>
          <w:sz w:val="24"/>
          <w:szCs w:val="24"/>
          <w:lang w:val="ru-RU"/>
        </w:rPr>
        <w:t xml:space="preserve">-6 </w:t>
      </w:r>
      <w:r w:rsidRPr="00765AA4">
        <w:rPr>
          <w:sz w:val="24"/>
          <w:szCs w:val="24"/>
          <w:lang w:val="ru-RU"/>
        </w:rPr>
        <w:t>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организовывать рабочее место в соответствии с требованиями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и характеризовать роботов по видам и назначению;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уметь применять основные законы робототехники;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конструировать и программировать движущиеся модели;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сформировать навыки  моделирования машин и механизмов с помощью робототехнического конструктора;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навыками моделирования машин и механизмов с помощью робототехнического конструктора;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навыками индивидуальной и коллективной деятельности, направленной на создание робототехнического продукта.</w:t>
      </w:r>
    </w:p>
    <w:p w:rsidR="00B65274" w:rsidRDefault="00B6527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7—8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конструировать и моделировать робототехнические системы;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использовать визуальный язык программирования роботов;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реализовывать полный цикл создания робота;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программировать действие учебного робота-манипулятора со сменными модулями для обучения работе с производственным оборудованием;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программировать работу модели роботизированной производственной линии;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управлять движущимися моделями в компьютерно-управляемых средах;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научиться управлять системой учебных роботов-манипуляторов;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осуществлять робототехнические проекты;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презентовать изделие;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мир профессий, связанных с изучаемыми технологиями, их востребованность на рынке труда.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«З</w:t>
      </w:r>
      <w:r w:rsidRPr="00765AA4">
        <w:rPr>
          <w:sz w:val="24"/>
          <w:szCs w:val="24"/>
        </w:rPr>
        <w:t>D</w:t>
      </w:r>
      <w:r w:rsidRPr="00765AA4">
        <w:rPr>
          <w:sz w:val="24"/>
          <w:szCs w:val="24"/>
          <w:lang w:val="ru-RU"/>
        </w:rPr>
        <w:t>-моделирование, прототипирование и макетирование»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7—9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организовывать рабочее место в соответствии с требованиями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разрабатывать оригинальные конструкции с использованием 3</w:t>
      </w:r>
      <w:r w:rsidRPr="00765AA4">
        <w:rPr>
          <w:sz w:val="24"/>
          <w:szCs w:val="24"/>
        </w:rPr>
        <w:t>D</w:t>
      </w:r>
      <w:r w:rsidRPr="00765AA4">
        <w:rPr>
          <w:sz w:val="24"/>
          <w:szCs w:val="24"/>
          <w:lang w:val="ru-RU"/>
        </w:rPr>
        <w:t>-моделей, проводить их испытание, анализ, способы модернизации в зависимости от результатов испытания;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3</w:t>
      </w:r>
      <w:r w:rsidRPr="00765AA4">
        <w:rPr>
          <w:sz w:val="24"/>
          <w:szCs w:val="24"/>
        </w:rPr>
        <w:t>D</w:t>
      </w:r>
      <w:r w:rsidRPr="00765AA4">
        <w:rPr>
          <w:sz w:val="24"/>
          <w:szCs w:val="24"/>
          <w:lang w:val="ru-RU"/>
        </w:rPr>
        <w:t>-модели, используя программное обеспечение;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адекватность модели объекту и целям моделирования;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анализ и модернизацию компьютерной модели;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изготавливать прототипы с использованием З</w:t>
      </w:r>
      <w:r w:rsidRPr="00765AA4">
        <w:rPr>
          <w:sz w:val="24"/>
          <w:szCs w:val="24"/>
        </w:rPr>
        <w:t>D</w:t>
      </w:r>
      <w:r w:rsidRPr="00765AA4">
        <w:rPr>
          <w:sz w:val="24"/>
          <w:szCs w:val="24"/>
          <w:lang w:val="ru-RU"/>
        </w:rPr>
        <w:t>-принтера;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изготавливать изделия с помощью лазерного гравера;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модернизировать прототип в соответствии с поставленной задачей;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презентовать изделие;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виды макетов и их назначение;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макеты различных видов;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развёртку и соединять фрагменты макета;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сборку деталей макета;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освоить программные сервисы создания макетов;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разрабатывать графическую документацию;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основе анализа и испытания прототипа осуществлять модификацию механизмов для получения заданного результата;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мир профессий, связанных с изучаемыми технологиями, их востребованность на рынке труда.</w:t>
      </w:r>
    </w:p>
    <w:p w:rsidR="00B65274" w:rsidRDefault="00B6527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«Компьютерная графика, черчение» 8—9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организовывать рабочее место в соответствии с требованиями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смысл условных графических обозначений, создавать с их помощью графические тексты;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ручными способами вычерчивания чертежей, эскизов и технических рисунков деталей;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автоматизированными способами вычерчивания чертежей, эскизов и технических рисунков;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читать чертежи деталей и осуществлять расчёты по чертежам;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эскизы, схемы, чертежи с использованием чертёжных инструментов и приспособлений и/или в системе автома- тизированного проектирования (САПР);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овладевать средствами и формами графического отображения объектов или процессов, правилами выполнения графической документации;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научиться использовать технологию формообразования для конструирования 3</w:t>
      </w:r>
      <w:r w:rsidRPr="00765AA4">
        <w:rPr>
          <w:sz w:val="24"/>
          <w:szCs w:val="24"/>
        </w:rPr>
        <w:t>D</w:t>
      </w:r>
      <w:r w:rsidRPr="00765AA4">
        <w:rPr>
          <w:sz w:val="24"/>
          <w:szCs w:val="24"/>
          <w:lang w:val="ru-RU"/>
        </w:rPr>
        <w:t>-модели;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оформлять конструкторскую  документацию,  в  том  числе с использованием систем автоматизированного проектирования (САПР);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презентовать изделие;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мир профессий, связанных с изучаемыми технологиями, их востребованность на рынке труда.</w:t>
      </w:r>
    </w:p>
    <w:p w:rsidR="00B65274" w:rsidRDefault="00B6527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«Автоматизированные системы» 7—9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организовывать рабочее место в соответствии с требованиями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научиться исследовать схему управления техническими системами;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управление учебными техническими системами;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автоматические и автоматизированные системы;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проектировать автоматизированные системы;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конструировать автоматизированные системы;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использования учебного робота-манипулятора со сменными модулями для моделирования производственного процесса;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учебным роботом-манипулятором со сменными модулями для моделирования производственного процесса;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мобильные приложения для управления устройствами;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управление учебной  социально-экономической системой (например, в рамках проекта «Школьная фирма»);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презентовать изделие;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мир профессий, связанных с изучаемыми технологиями, их востребованность на рынке труда;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способы хранения и производства электроэнергии;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типы передачи электроэнергии;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принцип сборки электрических схем;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научиться выполнять сборку электрических схем;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результат работы электрической схемы при использовании различных элементов;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как применяются элементы электрической цепи в бытовых приборах;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последовательное и параллельное соединения ре</w:t>
      </w:r>
      <w:r w:rsidR="00B65274">
        <w:rPr>
          <w:sz w:val="24"/>
          <w:szCs w:val="24"/>
          <w:lang w:val="ru-RU"/>
        </w:rPr>
        <w:t>з</w:t>
      </w:r>
      <w:r w:rsidRPr="00765AA4">
        <w:rPr>
          <w:sz w:val="24"/>
          <w:szCs w:val="24"/>
          <w:lang w:val="ru-RU"/>
        </w:rPr>
        <w:t>исторов;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аналоговую и цифровую схемотехнику;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программировать простое «умное» устройство с заданными характеристиками;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особенности современных датчиков, применять в реальных задачах;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несложные алгоритмы управления умного дома.</w:t>
      </w:r>
    </w:p>
    <w:p w:rsidR="00B65274" w:rsidRDefault="00B6527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«Животноводство» 7—8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организовывать рабочее место в соответствии с требованиями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основные направления животноводства;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особенности основных видов сельскохозяйственных животных своего региона;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полный технологический цикл получения продукции животноводства своего региона;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виды сельскохозяйственных животных, характерных для данного региона;</w:t>
      </w:r>
    </w:p>
    <w:p w:rsidR="00FA2CD7" w:rsidRPr="00765AA4" w:rsidRDefault="00973B64" w:rsidP="00B65274">
      <w:pPr>
        <w:tabs>
          <w:tab w:val="left" w:pos="1134"/>
        </w:tabs>
        <w:spacing w:line="276" w:lineRule="auto"/>
        <w:ind w:firstLine="567"/>
        <w:jc w:val="both"/>
        <w:rPr>
          <w:sz w:val="24"/>
          <w:szCs w:val="24"/>
          <w:lang w:val="ru-RU"/>
        </w:rPr>
      </w:pPr>
      <w:r w:rsidRPr="00765AA4">
        <w:rPr>
          <w:sz w:val="24"/>
          <w:szCs w:val="24"/>
          <w:lang w:val="ru-RU"/>
        </w:rPr>
        <w:t>оценивать условия содержания животных в различных условиях;</w:t>
      </w:r>
    </w:p>
    <w:p w:rsidR="00FA2CD7" w:rsidRPr="00765AA4" w:rsidRDefault="00973B64" w:rsidP="00B65274">
      <w:pPr>
        <w:tabs>
          <w:tab w:val="left" w:pos="1134"/>
        </w:tabs>
        <w:spacing w:line="276" w:lineRule="auto"/>
        <w:ind w:firstLine="567"/>
        <w:jc w:val="both"/>
        <w:rPr>
          <w:sz w:val="24"/>
          <w:szCs w:val="24"/>
          <w:lang w:val="ru-RU"/>
        </w:rPr>
      </w:pPr>
      <w:r w:rsidRPr="00765AA4">
        <w:rPr>
          <w:sz w:val="24"/>
          <w:szCs w:val="24"/>
          <w:lang w:val="ru-RU"/>
        </w:rPr>
        <w:t>владеть навыками оказания первой помощи заболевшим или пораненным животным;</w:t>
      </w:r>
    </w:p>
    <w:p w:rsidR="00FA2CD7" w:rsidRPr="00765AA4" w:rsidRDefault="00973B64" w:rsidP="00B65274">
      <w:pPr>
        <w:tabs>
          <w:tab w:val="left" w:pos="1134"/>
        </w:tabs>
        <w:spacing w:line="276" w:lineRule="auto"/>
        <w:ind w:firstLine="567"/>
        <w:jc w:val="both"/>
        <w:rPr>
          <w:sz w:val="24"/>
          <w:szCs w:val="24"/>
          <w:lang w:val="ru-RU"/>
        </w:rPr>
      </w:pPr>
      <w:r w:rsidRPr="00765AA4">
        <w:rPr>
          <w:sz w:val="24"/>
          <w:szCs w:val="24"/>
          <w:lang w:val="ru-RU"/>
        </w:rPr>
        <w:t>характеризовать способы переработки и хранения продукции животноводства;</w:t>
      </w:r>
    </w:p>
    <w:p w:rsidR="00FA2CD7" w:rsidRPr="00765AA4" w:rsidRDefault="00973B64" w:rsidP="00B65274">
      <w:pPr>
        <w:tabs>
          <w:tab w:val="left" w:pos="1134"/>
        </w:tabs>
        <w:spacing w:line="276" w:lineRule="auto"/>
        <w:ind w:firstLine="567"/>
        <w:jc w:val="both"/>
        <w:rPr>
          <w:sz w:val="24"/>
          <w:szCs w:val="24"/>
          <w:lang w:val="ru-RU"/>
        </w:rPr>
      </w:pPr>
      <w:r w:rsidRPr="00765AA4">
        <w:rPr>
          <w:sz w:val="24"/>
          <w:szCs w:val="24"/>
          <w:lang w:val="ru-RU"/>
        </w:rPr>
        <w:t>характеризовать пути цифровизации животноводческого производства;</w:t>
      </w:r>
    </w:p>
    <w:p w:rsidR="00FA2CD7" w:rsidRPr="00765AA4" w:rsidRDefault="00973B64" w:rsidP="00B65274">
      <w:pPr>
        <w:tabs>
          <w:tab w:val="left" w:pos="1134"/>
        </w:tabs>
        <w:spacing w:line="276" w:lineRule="auto"/>
        <w:ind w:firstLine="567"/>
        <w:jc w:val="both"/>
        <w:rPr>
          <w:sz w:val="24"/>
          <w:szCs w:val="24"/>
          <w:lang w:val="ru-RU"/>
        </w:rPr>
      </w:pPr>
      <w:r w:rsidRPr="00765AA4">
        <w:rPr>
          <w:sz w:val="24"/>
          <w:szCs w:val="24"/>
          <w:lang w:val="ru-RU"/>
        </w:rPr>
        <w:t>получить возможность узнать особенности сельскохозяйственного производства;</w:t>
      </w:r>
    </w:p>
    <w:p w:rsidR="00FA2CD7" w:rsidRPr="00765AA4" w:rsidRDefault="00973B64" w:rsidP="00B65274">
      <w:pPr>
        <w:tabs>
          <w:tab w:val="left" w:pos="1134"/>
        </w:tabs>
        <w:spacing w:line="276" w:lineRule="auto"/>
        <w:ind w:firstLine="567"/>
        <w:jc w:val="both"/>
        <w:rPr>
          <w:sz w:val="24"/>
          <w:szCs w:val="24"/>
          <w:lang w:val="ru-RU"/>
        </w:rPr>
      </w:pPr>
      <w:r w:rsidRPr="00765AA4">
        <w:rPr>
          <w:sz w:val="24"/>
          <w:szCs w:val="24"/>
          <w:lang w:val="ru-RU"/>
        </w:rPr>
        <w:t>характеризовать мир профессий, связанных с животноводством, их востребованность на рынке труда.</w:t>
      </w:r>
    </w:p>
    <w:p w:rsidR="00B65274" w:rsidRDefault="00B6527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«Растениеводство» 7—8 КЛАССЫ: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организовывать рабочее место в соответствии с требованиями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основные направления растениеводства;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полный технологический цикл получения наиболее распространённой растениеводческой продукции своего региона;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виды и свойства почв данного региона;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назвать ручные и механизированные инструменты обработки почвы;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культурные растения по различным основаниям;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полезные дикорастущие растения и знать их свойства;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назвать опасные для человека дикорастущие растения;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полезные для человека грибы;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называть опасные для человека грибы;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методами сбора, переработки и хранения полезных дикорастущих растений и их плодов;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методами сбора, переработки и хранения полезных для человека грибов;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основные направления цифровизации и роботизации в растениеводстве;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получить возможность научиться использовать цифровые устройства и программные сервисы в технологии растениеводства;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мир профессий, связанных с растениеводством, их востребованность на рынке труда.</w:t>
      </w:r>
    </w:p>
    <w:p w:rsidR="00AD21D8" w:rsidRDefault="00AD21D8"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087" style="position:absolute;left:0;text-align:left;margin-left:36.85pt;margin-top:20.8pt;width:317.5pt;height:.1pt;z-index:-15630336;mso-wrap-distance-left:0;mso-wrap-distance-right:0;mso-position-horizontal-relative:page;mso-position-vertical-relative:text" coordorigin="737,416" coordsize="6350,0" path="m737,416r6350,e" filled="f" strokecolor="#231f20" strokeweight=".5pt">
            <v:path arrowok="t"/>
            <w10:wrap type="topAndBottom" anchorx="page"/>
          </v:shape>
        </w:pict>
      </w:r>
      <w:r w:rsidR="00973B64" w:rsidRPr="00765AA4">
        <w:rPr>
          <w:sz w:val="24"/>
          <w:szCs w:val="24"/>
          <w:lang w:val="ru-RU"/>
        </w:rPr>
        <w:t>СХЕМЫ ПОСТРОЕНИЯ УЧЕБНОГО КУРСА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Схема «сборки» конкретного учебного курса, в общих чер</w:t>
      </w:r>
      <w:r w:rsidR="0011459D">
        <w:rPr>
          <w:sz w:val="24"/>
          <w:szCs w:val="24"/>
          <w:lang w:val="ru-RU"/>
        </w:rPr>
        <w:t>т</w:t>
      </w:r>
      <w:r w:rsidRPr="00765AA4">
        <w:rPr>
          <w:sz w:val="24"/>
          <w:szCs w:val="24"/>
          <w:lang w:val="ru-RU"/>
        </w:rPr>
        <w:t>ах, такова.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курсе технологии, опирающемся на «Концепцию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можно выделить четыре содержательные линии, суть  которых  раскрывается  в  определённых разделах модулей, входящих в инвариантный блок.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Эти линии таковы.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 гии: от  изучения  материалов  и  инструментов  их  обработки в 5 классе до целостной реализации технологической цепочки в 8 и 9 классах.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 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 лирования, свойства и назначения моделей раскрываются в разделе 8 содержания модуля «Технологии обработки материалов и пищевых продуктов».</w:t>
      </w:r>
    </w:p>
    <w:p w:rsidR="00FA2CD7" w:rsidRPr="00765AA4" w:rsidRDefault="00973B64" w:rsidP="0011459D">
      <w:pPr>
        <w:tabs>
          <w:tab w:val="left" w:pos="1134"/>
        </w:tabs>
        <w:spacing w:line="276" w:lineRule="auto"/>
        <w:ind w:firstLine="567"/>
        <w:jc w:val="both"/>
        <w:rPr>
          <w:sz w:val="24"/>
          <w:szCs w:val="24"/>
          <w:lang w:val="ru-RU"/>
        </w:rPr>
      </w:pPr>
      <w:r w:rsidRPr="00765AA4">
        <w:rPr>
          <w:sz w:val="24"/>
          <w:szCs w:val="24"/>
          <w:lang w:val="ru-RU"/>
        </w:rPr>
        <w:t>Линия «Проектирование», в рамках которой происходит освоение проектной деятельности в полном цикле: от постановкизадачи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Обозначенные выше надпредметные знания и умения формируются в процессе трудовой деятельности с различными мате- риалами и освоении современной техносферы, в целом.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Линия «Профессиональная ориентация», в отличие от остальных содержательных линий, носит преимущественно информационный характер. Её содержание представлено в раз- делах 6, 8 и 12 модуля «Производство и технология»   и разделе 12 модуля «Технологии обработки материалов и пищевых продуктов».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765AA4">
        <w:rPr>
          <w:sz w:val="24"/>
          <w:szCs w:val="24"/>
        </w:rPr>
        <w:t>WorldSkills</w:t>
      </w:r>
      <w:r w:rsidRPr="00765AA4">
        <w:rPr>
          <w:sz w:val="24"/>
          <w:szCs w:val="24"/>
          <w:lang w:val="ru-RU"/>
        </w:rPr>
        <w:t>. В этом контексте целесо- образно освоения различных видов технологий, в том числе обозначенных в Национальной технологической инициативе.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Приведённые содержательные линии в рамках модульного курса могут быть раскрыты с различной полнотой и направленностью.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Инвариантные модули,  включающие  только  модули</w:t>
      </w:r>
    </w:p>
    <w:p w:rsidR="0011459D" w:rsidRDefault="00973B64" w:rsidP="0011459D">
      <w:pPr>
        <w:tabs>
          <w:tab w:val="left" w:pos="1134"/>
        </w:tabs>
        <w:spacing w:line="276" w:lineRule="auto"/>
        <w:ind w:firstLine="567"/>
        <w:jc w:val="both"/>
        <w:rPr>
          <w:sz w:val="24"/>
          <w:szCs w:val="24"/>
          <w:lang w:val="ru-RU"/>
        </w:rPr>
      </w:pPr>
      <w:r w:rsidRPr="00765AA4">
        <w:rPr>
          <w:sz w:val="24"/>
          <w:szCs w:val="24"/>
          <w:lang w:val="ru-RU"/>
        </w:rPr>
        <w:t>«Производство и технология», «Технологии обработки матери- алов и пищевых продуктов», вариативные модули отсутствуют. 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w:t>
      </w:r>
    </w:p>
    <w:p w:rsidR="00FA2CD7" w:rsidRPr="00765AA4" w:rsidRDefault="00973B64" w:rsidP="0011459D">
      <w:pPr>
        <w:tabs>
          <w:tab w:val="left" w:pos="1134"/>
        </w:tabs>
        <w:spacing w:line="276" w:lineRule="auto"/>
        <w:ind w:firstLine="567"/>
        <w:jc w:val="both"/>
        <w:rPr>
          <w:sz w:val="24"/>
          <w:szCs w:val="24"/>
          <w:lang w:val="ru-RU"/>
        </w:rPr>
      </w:pPr>
      <w:r w:rsidRPr="00765AA4">
        <w:rPr>
          <w:sz w:val="24"/>
          <w:szCs w:val="24"/>
          <w:lang w:val="ru-RU"/>
        </w:rPr>
        <w:t>вариантные модули осваиваются в обязательном порядке.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Расширение инвариантных модулей возможно в различных направлениях, в частности, в рамках содержательных линий</w:t>
      </w:r>
    </w:p>
    <w:p w:rsidR="0011459D" w:rsidRDefault="0011459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«Технология» и «Моделирование».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качестве примера расширения линии «Технология» можно привести схему курса, включающую инвариантные мо- дули и вариативный модуль «Растениеводство».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 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 распределение акцентов при изучении отдельных тем и общее число часов остаётся прежним. Схема этого курса представлена в таблице 1</w:t>
      </w:r>
      <w:r w:rsidR="0011459D">
        <w:rPr>
          <w:sz w:val="24"/>
          <w:szCs w:val="24"/>
          <w:lang w:val="ru-RU"/>
        </w:rPr>
        <w:t>.</w:t>
      </w:r>
    </w:p>
    <w:p w:rsidR="00AD21D8" w:rsidRDefault="00AD21D8" w:rsidP="0011459D">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rPr>
      </w:pPr>
      <w:r w:rsidRPr="00765AA4">
        <w:rPr>
          <w:sz w:val="24"/>
          <w:szCs w:val="24"/>
        </w:rPr>
        <w:t>Таблица 1</w:t>
      </w:r>
    </w:p>
    <w:p w:rsidR="00FA2CD7" w:rsidRPr="00765AA4" w:rsidRDefault="00FA2CD7" w:rsidP="00765AA4">
      <w:pPr>
        <w:tabs>
          <w:tab w:val="left" w:pos="1134"/>
        </w:tabs>
        <w:spacing w:line="276" w:lineRule="auto"/>
        <w:ind w:firstLine="567"/>
        <w:jc w:val="both"/>
        <w:rPr>
          <w:sz w:val="24"/>
          <w:szCs w:val="24"/>
        </w:rPr>
      </w:pPr>
    </w:p>
    <w:tbl>
      <w:tblPr>
        <w:tblStyle w:val="TableNormal"/>
        <w:tblW w:w="0" w:type="auto"/>
        <w:tblInd w:w="1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50"/>
        <w:gridCol w:w="1757"/>
        <w:gridCol w:w="1757"/>
        <w:gridCol w:w="1870"/>
        <w:gridCol w:w="1700"/>
        <w:gridCol w:w="1700"/>
      </w:tblGrid>
      <w:tr w:rsidR="00FA2CD7" w:rsidRPr="00AD21D8">
        <w:trPr>
          <w:trHeight w:val="350"/>
        </w:trPr>
        <w:tc>
          <w:tcPr>
            <w:tcW w:w="10134" w:type="dxa"/>
            <w:gridSpan w:val="6"/>
            <w:tcBorders>
              <w:left w:val="single" w:sz="4" w:space="0" w:color="231F20"/>
              <w:bottom w:val="single" w:sz="4" w:space="0" w:color="231F20"/>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ИНВАРИАНТНЫЕ МОДУЛИ+МОДУЛЬ «РАСТЕНИЕВОДСТВО»</w:t>
            </w:r>
          </w:p>
        </w:tc>
      </w:tr>
      <w:tr w:rsidR="00FA2CD7" w:rsidRPr="00AD21D8">
        <w:trPr>
          <w:trHeight w:val="353"/>
        </w:trPr>
        <w:tc>
          <w:tcPr>
            <w:tcW w:w="1350" w:type="dxa"/>
            <w:tcBorders>
              <w:top w:val="single" w:sz="4" w:space="0" w:color="231F20"/>
              <w:left w:val="single" w:sz="4" w:space="0" w:color="231F20"/>
              <w:bottom w:val="single" w:sz="4" w:space="0" w:color="231F20"/>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Модуль</w:t>
            </w:r>
          </w:p>
        </w:tc>
        <w:tc>
          <w:tcPr>
            <w:tcW w:w="1757" w:type="dxa"/>
            <w:tcBorders>
              <w:top w:val="single" w:sz="4" w:space="0" w:color="231F20"/>
              <w:left w:val="single" w:sz="4" w:space="0" w:color="231F20"/>
              <w:bottom w:val="single" w:sz="4" w:space="0" w:color="231F20"/>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5 класс (34 час)</w:t>
            </w:r>
          </w:p>
        </w:tc>
        <w:tc>
          <w:tcPr>
            <w:tcW w:w="1757" w:type="dxa"/>
            <w:tcBorders>
              <w:top w:val="single" w:sz="4" w:space="0" w:color="231F20"/>
              <w:left w:val="single" w:sz="4" w:space="0" w:color="231F20"/>
              <w:bottom w:val="single" w:sz="4" w:space="0" w:color="231F20"/>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класс (34 час)</w:t>
            </w:r>
          </w:p>
        </w:tc>
        <w:tc>
          <w:tcPr>
            <w:tcW w:w="1870" w:type="dxa"/>
            <w:tcBorders>
              <w:top w:val="single" w:sz="4" w:space="0" w:color="231F20"/>
              <w:left w:val="single" w:sz="4" w:space="0" w:color="231F20"/>
              <w:bottom w:val="single" w:sz="4" w:space="0" w:color="231F20"/>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7 класс (34 час)</w:t>
            </w:r>
          </w:p>
        </w:tc>
        <w:tc>
          <w:tcPr>
            <w:tcW w:w="1700" w:type="dxa"/>
            <w:tcBorders>
              <w:top w:val="single" w:sz="4" w:space="0" w:color="231F20"/>
              <w:left w:val="single" w:sz="4" w:space="0" w:color="231F20"/>
              <w:bottom w:val="single" w:sz="4" w:space="0" w:color="231F20"/>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8 класс (17 час)</w:t>
            </w:r>
          </w:p>
        </w:tc>
        <w:tc>
          <w:tcPr>
            <w:tcW w:w="1700" w:type="dxa"/>
            <w:tcBorders>
              <w:top w:val="single" w:sz="4" w:space="0" w:color="231F20"/>
              <w:left w:val="single" w:sz="4" w:space="0" w:color="231F20"/>
              <w:bottom w:val="single" w:sz="4" w:space="0" w:color="231F20"/>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9 класс (17 час)</w:t>
            </w:r>
          </w:p>
        </w:tc>
      </w:tr>
      <w:tr w:rsidR="00FA2CD7" w:rsidRPr="00737EE8">
        <w:trPr>
          <w:trHeight w:val="2849"/>
        </w:trPr>
        <w:tc>
          <w:tcPr>
            <w:tcW w:w="1350" w:type="dxa"/>
            <w:tcBorders>
              <w:top w:val="single" w:sz="4" w:space="0" w:color="231F20"/>
              <w:bottom w:val="nil"/>
            </w:tcBorders>
          </w:tcPr>
          <w:p w:rsidR="00FA2CD7" w:rsidRPr="00AD21D8" w:rsidRDefault="00973B64" w:rsidP="00AD21D8">
            <w:pPr>
              <w:tabs>
                <w:tab w:val="left" w:pos="1134"/>
              </w:tabs>
              <w:ind w:firstLine="22"/>
              <w:jc w:val="both"/>
              <w:rPr>
                <w:sz w:val="18"/>
                <w:szCs w:val="18"/>
              </w:rPr>
            </w:pPr>
            <w:r w:rsidRPr="00AD21D8">
              <w:rPr>
                <w:sz w:val="18"/>
                <w:szCs w:val="18"/>
              </w:rPr>
              <w:t>Производ- ство и технология</w:t>
            </w:r>
          </w:p>
        </w:tc>
        <w:tc>
          <w:tcPr>
            <w:tcW w:w="1757" w:type="dxa"/>
            <w:tcBorders>
              <w:top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lang w:val="ru-RU"/>
              </w:rPr>
            </w:pPr>
            <w:r w:rsidRPr="00AD21D8">
              <w:rPr>
                <w:sz w:val="18"/>
                <w:szCs w:val="18"/>
                <w:lang w:val="ru-RU"/>
              </w:rPr>
              <w:t>Раздел 1. Преобразова- тельная деятельность человека.</w:t>
            </w:r>
          </w:p>
          <w:p w:rsidR="00FA2CD7" w:rsidRPr="00AD21D8" w:rsidRDefault="00FA2CD7" w:rsidP="00AD21D8">
            <w:pPr>
              <w:tabs>
                <w:tab w:val="left" w:pos="1134"/>
              </w:tabs>
              <w:ind w:firstLine="22"/>
              <w:jc w:val="both"/>
              <w:rPr>
                <w:sz w:val="18"/>
                <w:szCs w:val="18"/>
                <w:lang w:val="ru-RU"/>
              </w:rPr>
            </w:pPr>
          </w:p>
          <w:p w:rsidR="00FA2CD7" w:rsidRPr="00AD21D8" w:rsidRDefault="00973B64" w:rsidP="00AD21D8">
            <w:pPr>
              <w:tabs>
                <w:tab w:val="left" w:pos="1134"/>
              </w:tabs>
              <w:ind w:firstLine="22"/>
              <w:jc w:val="both"/>
              <w:rPr>
                <w:sz w:val="18"/>
                <w:szCs w:val="18"/>
                <w:lang w:val="ru-RU"/>
              </w:rPr>
            </w:pPr>
            <w:r w:rsidRPr="00AD21D8">
              <w:rPr>
                <w:sz w:val="18"/>
                <w:szCs w:val="18"/>
                <w:lang w:val="ru-RU"/>
              </w:rPr>
              <w:t>Раздел 2. Простейшие машины и механизмы</w:t>
            </w:r>
          </w:p>
        </w:tc>
        <w:tc>
          <w:tcPr>
            <w:tcW w:w="1757" w:type="dxa"/>
            <w:tcBorders>
              <w:top w:val="single" w:sz="4" w:space="0" w:color="231F20"/>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lang w:val="ru-RU"/>
              </w:rPr>
            </w:pPr>
            <w:r w:rsidRPr="00AD21D8">
              <w:rPr>
                <w:sz w:val="18"/>
                <w:szCs w:val="18"/>
                <w:lang w:val="ru-RU"/>
              </w:rPr>
              <w:t>Раздел 3.</w:t>
            </w:r>
          </w:p>
          <w:p w:rsidR="00FA2CD7" w:rsidRPr="00AD21D8" w:rsidRDefault="00973B64" w:rsidP="00AD21D8">
            <w:pPr>
              <w:tabs>
                <w:tab w:val="left" w:pos="1134"/>
              </w:tabs>
              <w:ind w:firstLine="22"/>
              <w:jc w:val="both"/>
              <w:rPr>
                <w:sz w:val="18"/>
                <w:szCs w:val="18"/>
                <w:lang w:val="ru-RU"/>
              </w:rPr>
            </w:pPr>
            <w:r w:rsidRPr="00AD21D8">
              <w:rPr>
                <w:sz w:val="18"/>
                <w:szCs w:val="18"/>
                <w:lang w:val="ru-RU"/>
              </w:rPr>
              <w:t>Задачи</w:t>
            </w:r>
          </w:p>
          <w:p w:rsidR="00FA2CD7" w:rsidRPr="00AD21D8" w:rsidRDefault="00973B64" w:rsidP="00AD21D8">
            <w:pPr>
              <w:tabs>
                <w:tab w:val="left" w:pos="1134"/>
              </w:tabs>
              <w:ind w:firstLine="22"/>
              <w:jc w:val="both"/>
              <w:rPr>
                <w:sz w:val="18"/>
                <w:szCs w:val="18"/>
                <w:lang w:val="ru-RU"/>
              </w:rPr>
            </w:pPr>
            <w:r w:rsidRPr="00AD21D8">
              <w:rPr>
                <w:sz w:val="18"/>
                <w:szCs w:val="18"/>
                <w:lang w:val="ru-RU"/>
              </w:rPr>
              <w:t>и технологии их решения.</w:t>
            </w:r>
          </w:p>
          <w:p w:rsidR="00FA2CD7" w:rsidRPr="00AD21D8" w:rsidRDefault="00FA2CD7" w:rsidP="00AD21D8">
            <w:pPr>
              <w:tabs>
                <w:tab w:val="left" w:pos="1134"/>
              </w:tabs>
              <w:ind w:firstLine="22"/>
              <w:jc w:val="both"/>
              <w:rPr>
                <w:sz w:val="18"/>
                <w:szCs w:val="18"/>
                <w:lang w:val="ru-RU"/>
              </w:rPr>
            </w:pPr>
          </w:p>
          <w:p w:rsidR="00FA2CD7" w:rsidRPr="00AD21D8" w:rsidRDefault="00973B64" w:rsidP="00AD21D8">
            <w:pPr>
              <w:tabs>
                <w:tab w:val="left" w:pos="1134"/>
              </w:tabs>
              <w:ind w:firstLine="22"/>
              <w:jc w:val="both"/>
              <w:rPr>
                <w:sz w:val="18"/>
                <w:szCs w:val="18"/>
                <w:lang w:val="ru-RU"/>
              </w:rPr>
            </w:pPr>
            <w:r w:rsidRPr="00AD21D8">
              <w:rPr>
                <w:sz w:val="18"/>
                <w:szCs w:val="18"/>
                <w:lang w:val="ru-RU"/>
              </w:rPr>
              <w:t>Раздел 4. Основы проек- тирования.</w:t>
            </w:r>
          </w:p>
          <w:p w:rsidR="00FA2CD7" w:rsidRPr="00AD21D8" w:rsidRDefault="00FA2CD7" w:rsidP="00AD21D8">
            <w:pPr>
              <w:tabs>
                <w:tab w:val="left" w:pos="1134"/>
              </w:tabs>
              <w:ind w:firstLine="22"/>
              <w:jc w:val="both"/>
              <w:rPr>
                <w:sz w:val="18"/>
                <w:szCs w:val="18"/>
                <w:lang w:val="ru-RU"/>
              </w:rPr>
            </w:pPr>
          </w:p>
          <w:p w:rsidR="00FA2CD7" w:rsidRPr="00AD21D8" w:rsidRDefault="00973B64" w:rsidP="00AD21D8">
            <w:pPr>
              <w:tabs>
                <w:tab w:val="left" w:pos="1134"/>
              </w:tabs>
              <w:ind w:firstLine="22"/>
              <w:jc w:val="both"/>
              <w:rPr>
                <w:sz w:val="18"/>
                <w:szCs w:val="18"/>
              </w:rPr>
            </w:pPr>
            <w:r w:rsidRPr="00AD21D8">
              <w:rPr>
                <w:sz w:val="18"/>
                <w:szCs w:val="18"/>
                <w:lang w:val="ru-RU"/>
              </w:rPr>
              <w:t xml:space="preserve">Раздел 5. </w:t>
            </w:r>
            <w:r w:rsidRPr="00AD21D8">
              <w:rPr>
                <w:sz w:val="18"/>
                <w:szCs w:val="18"/>
              </w:rPr>
              <w:t>Технологии домашнего хозяйства.</w:t>
            </w:r>
          </w:p>
        </w:tc>
        <w:tc>
          <w:tcPr>
            <w:tcW w:w="1870" w:type="dxa"/>
            <w:tcBorders>
              <w:top w:val="single" w:sz="4" w:space="0" w:color="231F20"/>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lang w:val="ru-RU"/>
              </w:rPr>
            </w:pPr>
            <w:r w:rsidRPr="00AD21D8">
              <w:rPr>
                <w:sz w:val="18"/>
                <w:szCs w:val="18"/>
                <w:lang w:val="ru-RU"/>
              </w:rPr>
              <w:t>Раздел 7. Технологии и искусство.</w:t>
            </w:r>
          </w:p>
          <w:p w:rsidR="00FA2CD7" w:rsidRPr="00AD21D8" w:rsidRDefault="00FA2CD7" w:rsidP="00AD21D8">
            <w:pPr>
              <w:tabs>
                <w:tab w:val="left" w:pos="1134"/>
              </w:tabs>
              <w:ind w:firstLine="22"/>
              <w:jc w:val="both"/>
              <w:rPr>
                <w:sz w:val="18"/>
                <w:szCs w:val="18"/>
                <w:lang w:val="ru-RU"/>
              </w:rPr>
            </w:pPr>
          </w:p>
          <w:p w:rsidR="00FA2CD7" w:rsidRPr="00AD21D8" w:rsidRDefault="00973B64" w:rsidP="00AD21D8">
            <w:pPr>
              <w:tabs>
                <w:tab w:val="left" w:pos="1134"/>
              </w:tabs>
              <w:ind w:firstLine="22"/>
              <w:jc w:val="both"/>
              <w:rPr>
                <w:sz w:val="18"/>
                <w:szCs w:val="18"/>
                <w:lang w:val="ru-RU"/>
              </w:rPr>
            </w:pPr>
            <w:r w:rsidRPr="00AD21D8">
              <w:rPr>
                <w:sz w:val="18"/>
                <w:szCs w:val="18"/>
                <w:lang w:val="ru-RU"/>
              </w:rPr>
              <w:t>Раздел 8. Технология и мир.</w:t>
            </w:r>
          </w:p>
          <w:p w:rsidR="00FA2CD7" w:rsidRPr="00AD21D8" w:rsidRDefault="00973B64" w:rsidP="00AD21D8">
            <w:pPr>
              <w:tabs>
                <w:tab w:val="left" w:pos="1134"/>
              </w:tabs>
              <w:ind w:firstLine="22"/>
              <w:jc w:val="both"/>
              <w:rPr>
                <w:sz w:val="18"/>
                <w:szCs w:val="18"/>
                <w:lang w:val="ru-RU"/>
              </w:rPr>
            </w:pPr>
            <w:r w:rsidRPr="00AD21D8">
              <w:rPr>
                <w:sz w:val="18"/>
                <w:szCs w:val="18"/>
                <w:lang w:val="ru-RU"/>
              </w:rPr>
              <w:t>Современная техносфера</w:t>
            </w:r>
          </w:p>
        </w:tc>
        <w:tc>
          <w:tcPr>
            <w:tcW w:w="1700" w:type="dxa"/>
            <w:tcBorders>
              <w:top w:val="single" w:sz="4" w:space="0" w:color="231F20"/>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lang w:val="ru-RU"/>
              </w:rPr>
            </w:pPr>
            <w:r w:rsidRPr="00AD21D8">
              <w:rPr>
                <w:sz w:val="18"/>
                <w:szCs w:val="18"/>
                <w:lang w:val="ru-RU"/>
              </w:rPr>
              <w:t>Раздел 9. Современные технологии.</w:t>
            </w:r>
          </w:p>
          <w:p w:rsidR="00FA2CD7" w:rsidRPr="00AD21D8" w:rsidRDefault="00FA2CD7" w:rsidP="00AD21D8">
            <w:pPr>
              <w:tabs>
                <w:tab w:val="left" w:pos="1134"/>
              </w:tabs>
              <w:ind w:firstLine="22"/>
              <w:jc w:val="both"/>
              <w:rPr>
                <w:sz w:val="18"/>
                <w:szCs w:val="18"/>
                <w:lang w:val="ru-RU"/>
              </w:rPr>
            </w:pPr>
          </w:p>
          <w:p w:rsidR="00FA2CD7" w:rsidRPr="00AD21D8" w:rsidRDefault="00973B64" w:rsidP="00AD21D8">
            <w:pPr>
              <w:tabs>
                <w:tab w:val="left" w:pos="1134"/>
              </w:tabs>
              <w:ind w:firstLine="22"/>
              <w:jc w:val="both"/>
              <w:rPr>
                <w:sz w:val="18"/>
                <w:szCs w:val="18"/>
                <w:lang w:val="ru-RU"/>
              </w:rPr>
            </w:pPr>
            <w:r w:rsidRPr="00AD21D8">
              <w:rPr>
                <w:sz w:val="18"/>
                <w:szCs w:val="18"/>
                <w:lang w:val="ru-RU"/>
              </w:rPr>
              <w:t>Раздел 10. Основы инфор- мационно- когнитивных технологий</w:t>
            </w:r>
          </w:p>
        </w:tc>
        <w:tc>
          <w:tcPr>
            <w:tcW w:w="1700" w:type="dxa"/>
            <w:tcBorders>
              <w:top w:val="single" w:sz="4" w:space="0" w:color="231F20"/>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lang w:val="ru-RU"/>
              </w:rPr>
            </w:pPr>
            <w:r w:rsidRPr="00AD21D8">
              <w:rPr>
                <w:sz w:val="18"/>
                <w:szCs w:val="18"/>
                <w:lang w:val="ru-RU"/>
              </w:rPr>
              <w:t>Раздел 11. Элементы управления.</w:t>
            </w:r>
          </w:p>
          <w:p w:rsidR="00FA2CD7" w:rsidRPr="00AD21D8" w:rsidRDefault="00FA2CD7" w:rsidP="00AD21D8">
            <w:pPr>
              <w:tabs>
                <w:tab w:val="left" w:pos="1134"/>
              </w:tabs>
              <w:ind w:firstLine="22"/>
              <w:jc w:val="both"/>
              <w:rPr>
                <w:sz w:val="18"/>
                <w:szCs w:val="18"/>
                <w:lang w:val="ru-RU"/>
              </w:rPr>
            </w:pPr>
          </w:p>
          <w:p w:rsidR="00FA2CD7" w:rsidRPr="00AD21D8" w:rsidRDefault="00973B64" w:rsidP="00AD21D8">
            <w:pPr>
              <w:tabs>
                <w:tab w:val="left" w:pos="1134"/>
              </w:tabs>
              <w:ind w:firstLine="22"/>
              <w:jc w:val="both"/>
              <w:rPr>
                <w:sz w:val="18"/>
                <w:szCs w:val="18"/>
                <w:lang w:val="ru-RU"/>
              </w:rPr>
            </w:pPr>
            <w:r w:rsidRPr="00AD21D8">
              <w:rPr>
                <w:sz w:val="18"/>
                <w:szCs w:val="18"/>
                <w:lang w:val="ru-RU"/>
              </w:rPr>
              <w:t>Раздел 12.</w:t>
            </w:r>
          </w:p>
          <w:p w:rsidR="00FA2CD7" w:rsidRPr="00AD21D8" w:rsidRDefault="00973B64" w:rsidP="00AD21D8">
            <w:pPr>
              <w:tabs>
                <w:tab w:val="left" w:pos="1134"/>
              </w:tabs>
              <w:ind w:firstLine="22"/>
              <w:jc w:val="both"/>
              <w:rPr>
                <w:sz w:val="18"/>
                <w:szCs w:val="18"/>
                <w:lang w:val="ru-RU"/>
              </w:rPr>
            </w:pPr>
            <w:r w:rsidRPr="00AD21D8">
              <w:rPr>
                <w:sz w:val="18"/>
                <w:szCs w:val="18"/>
                <w:lang w:val="ru-RU"/>
              </w:rPr>
              <w:t>Мир профессий</w:t>
            </w:r>
          </w:p>
        </w:tc>
      </w:tr>
      <w:tr w:rsidR="00FA2CD7" w:rsidRPr="00AD21D8">
        <w:trPr>
          <w:trHeight w:val="806"/>
        </w:trPr>
        <w:tc>
          <w:tcPr>
            <w:tcW w:w="1350" w:type="dxa"/>
            <w:tcBorders>
              <w:top w:val="nil"/>
              <w:bottom w:val="single" w:sz="4" w:space="0" w:color="231F20"/>
            </w:tcBorders>
          </w:tcPr>
          <w:p w:rsidR="00FA2CD7" w:rsidRPr="00AD21D8" w:rsidRDefault="00FA2CD7" w:rsidP="00AD21D8">
            <w:pPr>
              <w:tabs>
                <w:tab w:val="left" w:pos="1134"/>
              </w:tabs>
              <w:ind w:firstLine="22"/>
              <w:jc w:val="both"/>
              <w:rPr>
                <w:sz w:val="18"/>
                <w:szCs w:val="18"/>
                <w:lang w:val="ru-RU"/>
              </w:rPr>
            </w:pPr>
          </w:p>
        </w:tc>
        <w:tc>
          <w:tcPr>
            <w:tcW w:w="1757" w:type="dxa"/>
            <w:tcBorders>
              <w:top w:val="nil"/>
              <w:bottom w:val="single" w:sz="4" w:space="0" w:color="231F20"/>
              <w:right w:val="single" w:sz="4" w:space="0" w:color="231F20"/>
            </w:tcBorders>
          </w:tcPr>
          <w:p w:rsidR="00FA2CD7" w:rsidRPr="00AD21D8" w:rsidRDefault="00FA2CD7" w:rsidP="00AD21D8">
            <w:pPr>
              <w:tabs>
                <w:tab w:val="left" w:pos="1134"/>
              </w:tabs>
              <w:ind w:firstLine="22"/>
              <w:jc w:val="both"/>
              <w:rPr>
                <w:sz w:val="18"/>
                <w:szCs w:val="18"/>
                <w:lang w:val="ru-RU"/>
              </w:rPr>
            </w:pPr>
          </w:p>
        </w:tc>
        <w:tc>
          <w:tcPr>
            <w:tcW w:w="1757" w:type="dxa"/>
            <w:tcBorders>
              <w:top w:val="nil"/>
              <w:left w:val="single" w:sz="4" w:space="0" w:color="231F20"/>
              <w:bottom w:val="single" w:sz="4" w:space="0" w:color="231F20"/>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Раздел 6.</w:t>
            </w:r>
          </w:p>
          <w:p w:rsidR="00FA2CD7" w:rsidRPr="00AD21D8" w:rsidRDefault="00973B64" w:rsidP="00AD21D8">
            <w:pPr>
              <w:tabs>
                <w:tab w:val="left" w:pos="1134"/>
              </w:tabs>
              <w:ind w:firstLine="22"/>
              <w:jc w:val="both"/>
              <w:rPr>
                <w:sz w:val="18"/>
                <w:szCs w:val="18"/>
              </w:rPr>
            </w:pPr>
            <w:r w:rsidRPr="00AD21D8">
              <w:rPr>
                <w:sz w:val="18"/>
                <w:szCs w:val="18"/>
              </w:rPr>
              <w:t>Мир профессий</w:t>
            </w:r>
          </w:p>
        </w:tc>
        <w:tc>
          <w:tcPr>
            <w:tcW w:w="1870" w:type="dxa"/>
            <w:tcBorders>
              <w:top w:val="nil"/>
              <w:left w:val="single" w:sz="4" w:space="0" w:color="231F20"/>
              <w:bottom w:val="single" w:sz="4" w:space="0" w:color="231F20"/>
              <w:right w:val="single" w:sz="4" w:space="0" w:color="231F20"/>
            </w:tcBorders>
          </w:tcPr>
          <w:p w:rsidR="00FA2CD7" w:rsidRPr="00AD21D8" w:rsidRDefault="00FA2CD7" w:rsidP="00AD21D8">
            <w:pPr>
              <w:tabs>
                <w:tab w:val="left" w:pos="1134"/>
              </w:tabs>
              <w:ind w:firstLine="22"/>
              <w:jc w:val="both"/>
              <w:rPr>
                <w:sz w:val="18"/>
                <w:szCs w:val="18"/>
              </w:rPr>
            </w:pPr>
          </w:p>
        </w:tc>
        <w:tc>
          <w:tcPr>
            <w:tcW w:w="1700" w:type="dxa"/>
            <w:tcBorders>
              <w:top w:val="nil"/>
              <w:left w:val="single" w:sz="4" w:space="0" w:color="231F20"/>
              <w:bottom w:val="single" w:sz="4" w:space="0" w:color="231F20"/>
              <w:right w:val="single" w:sz="4" w:space="0" w:color="231F20"/>
            </w:tcBorders>
          </w:tcPr>
          <w:p w:rsidR="00FA2CD7" w:rsidRPr="00AD21D8" w:rsidRDefault="00FA2CD7" w:rsidP="00AD21D8">
            <w:pPr>
              <w:tabs>
                <w:tab w:val="left" w:pos="1134"/>
              </w:tabs>
              <w:ind w:firstLine="22"/>
              <w:jc w:val="both"/>
              <w:rPr>
                <w:sz w:val="18"/>
                <w:szCs w:val="18"/>
              </w:rPr>
            </w:pPr>
          </w:p>
        </w:tc>
        <w:tc>
          <w:tcPr>
            <w:tcW w:w="1700" w:type="dxa"/>
            <w:tcBorders>
              <w:top w:val="nil"/>
              <w:left w:val="single" w:sz="4" w:space="0" w:color="231F20"/>
              <w:bottom w:val="single" w:sz="4" w:space="0" w:color="231F20"/>
              <w:right w:val="single" w:sz="4" w:space="0" w:color="231F20"/>
            </w:tcBorders>
          </w:tcPr>
          <w:p w:rsidR="00FA2CD7" w:rsidRPr="00AD21D8" w:rsidRDefault="00FA2CD7" w:rsidP="00AD21D8">
            <w:pPr>
              <w:tabs>
                <w:tab w:val="left" w:pos="1134"/>
              </w:tabs>
              <w:ind w:firstLine="22"/>
              <w:jc w:val="both"/>
              <w:rPr>
                <w:sz w:val="18"/>
                <w:szCs w:val="18"/>
              </w:rPr>
            </w:pPr>
          </w:p>
        </w:tc>
      </w:tr>
      <w:tr w:rsidR="00FA2CD7" w:rsidRPr="00AD21D8">
        <w:trPr>
          <w:trHeight w:val="274"/>
        </w:trPr>
        <w:tc>
          <w:tcPr>
            <w:tcW w:w="1350" w:type="dxa"/>
            <w:tcBorders>
              <w:top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Технологии</w:t>
            </w:r>
          </w:p>
        </w:tc>
        <w:tc>
          <w:tcPr>
            <w:tcW w:w="1757" w:type="dxa"/>
            <w:tcBorders>
              <w:top w:val="single" w:sz="4" w:space="0" w:color="231F20"/>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 xml:space="preserve">Раздел 1.  </w:t>
            </w:r>
          </w:p>
        </w:tc>
        <w:tc>
          <w:tcPr>
            <w:tcW w:w="1757" w:type="dxa"/>
            <w:tcBorders>
              <w:top w:val="single" w:sz="4" w:space="0" w:color="231F20"/>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Раздел 5</w:t>
            </w:r>
          </w:p>
        </w:tc>
        <w:tc>
          <w:tcPr>
            <w:tcW w:w="1870" w:type="dxa"/>
            <w:tcBorders>
              <w:top w:val="single" w:sz="4" w:space="0" w:color="231F20"/>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 xml:space="preserve">Раздел 8.  </w:t>
            </w:r>
          </w:p>
        </w:tc>
        <w:tc>
          <w:tcPr>
            <w:tcW w:w="1700" w:type="dxa"/>
            <w:tcBorders>
              <w:top w:val="single" w:sz="4" w:space="0" w:color="231F20"/>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Раздел 10.</w:t>
            </w:r>
          </w:p>
        </w:tc>
        <w:tc>
          <w:tcPr>
            <w:tcW w:w="1700" w:type="dxa"/>
            <w:tcBorders>
              <w:top w:val="single" w:sz="4" w:space="0" w:color="231F20"/>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 xml:space="preserve">Раздел 11.  </w:t>
            </w:r>
          </w:p>
        </w:tc>
      </w:tr>
      <w:tr w:rsidR="00FA2CD7" w:rsidRPr="00AD21D8">
        <w:trPr>
          <w:trHeight w:val="203"/>
        </w:trPr>
        <w:tc>
          <w:tcPr>
            <w:tcW w:w="1350" w:type="dxa"/>
            <w:tcBorders>
              <w:top w:val="nil"/>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обработки</w:t>
            </w:r>
          </w:p>
        </w:tc>
        <w:tc>
          <w:tcPr>
            <w:tcW w:w="1757"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Структура</w:t>
            </w:r>
          </w:p>
        </w:tc>
        <w:tc>
          <w:tcPr>
            <w:tcW w:w="1757"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Технология</w:t>
            </w:r>
          </w:p>
        </w:tc>
        <w:tc>
          <w:tcPr>
            <w:tcW w:w="1870"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Моделирование</w:t>
            </w:r>
          </w:p>
        </w:tc>
        <w:tc>
          <w:tcPr>
            <w:tcW w:w="1700"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Традиционные</w:t>
            </w:r>
          </w:p>
        </w:tc>
        <w:tc>
          <w:tcPr>
            <w:tcW w:w="1700"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Технологии</w:t>
            </w:r>
          </w:p>
        </w:tc>
      </w:tr>
      <w:tr w:rsidR="00FA2CD7" w:rsidRPr="00AD21D8">
        <w:trPr>
          <w:trHeight w:val="206"/>
        </w:trPr>
        <w:tc>
          <w:tcPr>
            <w:tcW w:w="1350" w:type="dxa"/>
            <w:tcBorders>
              <w:top w:val="nil"/>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материалов</w:t>
            </w:r>
          </w:p>
        </w:tc>
        <w:tc>
          <w:tcPr>
            <w:tcW w:w="1757"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технологии:</w:t>
            </w:r>
          </w:p>
        </w:tc>
        <w:tc>
          <w:tcPr>
            <w:tcW w:w="1757"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обработки</w:t>
            </w:r>
          </w:p>
        </w:tc>
        <w:tc>
          <w:tcPr>
            <w:tcW w:w="1870"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как основа</w:t>
            </w:r>
          </w:p>
        </w:tc>
        <w:tc>
          <w:tcPr>
            <w:tcW w:w="1700"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производства</w:t>
            </w:r>
          </w:p>
        </w:tc>
        <w:tc>
          <w:tcPr>
            <w:tcW w:w="1700"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в когнитивной</w:t>
            </w:r>
          </w:p>
        </w:tc>
      </w:tr>
      <w:tr w:rsidR="00FA2CD7" w:rsidRPr="00AD21D8">
        <w:trPr>
          <w:trHeight w:val="206"/>
        </w:trPr>
        <w:tc>
          <w:tcPr>
            <w:tcW w:w="1350" w:type="dxa"/>
            <w:tcBorders>
              <w:top w:val="nil"/>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и пищевых</w:t>
            </w:r>
          </w:p>
        </w:tc>
        <w:tc>
          <w:tcPr>
            <w:tcW w:w="1757"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от материала</w:t>
            </w:r>
          </w:p>
        </w:tc>
        <w:tc>
          <w:tcPr>
            <w:tcW w:w="1757"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конструкци-</w:t>
            </w:r>
          </w:p>
        </w:tc>
        <w:tc>
          <w:tcPr>
            <w:tcW w:w="1870"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познания</w:t>
            </w:r>
          </w:p>
        </w:tc>
        <w:tc>
          <w:tcPr>
            <w:tcW w:w="1700"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и технологии</w:t>
            </w:r>
          </w:p>
        </w:tc>
        <w:tc>
          <w:tcPr>
            <w:tcW w:w="1700"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сфере</w:t>
            </w:r>
          </w:p>
        </w:tc>
      </w:tr>
      <w:tr w:rsidR="00FA2CD7" w:rsidRPr="00AD21D8">
        <w:trPr>
          <w:trHeight w:val="205"/>
        </w:trPr>
        <w:tc>
          <w:tcPr>
            <w:tcW w:w="1350" w:type="dxa"/>
            <w:tcBorders>
              <w:top w:val="nil"/>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продуктов</w:t>
            </w:r>
          </w:p>
        </w:tc>
        <w:tc>
          <w:tcPr>
            <w:tcW w:w="1757"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к изделию.</w:t>
            </w:r>
          </w:p>
        </w:tc>
        <w:tc>
          <w:tcPr>
            <w:tcW w:w="1757"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онных</w:t>
            </w:r>
          </w:p>
        </w:tc>
        <w:tc>
          <w:tcPr>
            <w:tcW w:w="1870" w:type="dxa"/>
            <w:tcBorders>
              <w:top w:val="nil"/>
              <w:left w:val="single" w:sz="4" w:space="0" w:color="231F20"/>
              <w:bottom w:val="nil"/>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и практической</w:t>
            </w:r>
          </w:p>
        </w:tc>
        <w:tc>
          <w:tcPr>
            <w:tcW w:w="1700" w:type="dxa"/>
            <w:tcBorders>
              <w:top w:val="nil"/>
              <w:left w:val="single" w:sz="4" w:space="0" w:color="231F20"/>
              <w:bottom w:val="nil"/>
              <w:right w:val="single" w:sz="4" w:space="0" w:color="231F20"/>
            </w:tcBorders>
          </w:tcPr>
          <w:p w:rsidR="00FA2CD7" w:rsidRPr="00AD21D8" w:rsidRDefault="00FA2CD7" w:rsidP="00AD21D8">
            <w:pPr>
              <w:tabs>
                <w:tab w:val="left" w:pos="1134"/>
              </w:tabs>
              <w:ind w:firstLine="22"/>
              <w:jc w:val="both"/>
              <w:rPr>
                <w:sz w:val="18"/>
                <w:szCs w:val="18"/>
              </w:rPr>
            </w:pPr>
          </w:p>
        </w:tc>
        <w:tc>
          <w:tcPr>
            <w:tcW w:w="1700" w:type="dxa"/>
            <w:tcBorders>
              <w:top w:val="nil"/>
              <w:left w:val="single" w:sz="4" w:space="0" w:color="231F20"/>
              <w:bottom w:val="nil"/>
              <w:right w:val="single" w:sz="4" w:space="0" w:color="231F20"/>
            </w:tcBorders>
          </w:tcPr>
          <w:p w:rsidR="00FA2CD7" w:rsidRPr="00AD21D8" w:rsidRDefault="00FA2CD7" w:rsidP="00AD21D8">
            <w:pPr>
              <w:tabs>
                <w:tab w:val="left" w:pos="1134"/>
              </w:tabs>
              <w:ind w:firstLine="22"/>
              <w:jc w:val="both"/>
              <w:rPr>
                <w:sz w:val="18"/>
                <w:szCs w:val="18"/>
              </w:rPr>
            </w:pPr>
          </w:p>
        </w:tc>
      </w:tr>
      <w:tr w:rsidR="00FA2CD7" w:rsidRPr="00AD21D8">
        <w:trPr>
          <w:trHeight w:val="496"/>
        </w:trPr>
        <w:tc>
          <w:tcPr>
            <w:tcW w:w="1350" w:type="dxa"/>
            <w:tcBorders>
              <w:top w:val="nil"/>
              <w:right w:val="single" w:sz="4" w:space="0" w:color="231F20"/>
            </w:tcBorders>
          </w:tcPr>
          <w:p w:rsidR="00FA2CD7" w:rsidRPr="00AD21D8" w:rsidRDefault="00FA2CD7" w:rsidP="00AD21D8">
            <w:pPr>
              <w:tabs>
                <w:tab w:val="left" w:pos="1134"/>
              </w:tabs>
              <w:ind w:firstLine="22"/>
              <w:jc w:val="both"/>
              <w:rPr>
                <w:sz w:val="18"/>
                <w:szCs w:val="18"/>
              </w:rPr>
            </w:pPr>
          </w:p>
        </w:tc>
        <w:tc>
          <w:tcPr>
            <w:tcW w:w="1757" w:type="dxa"/>
            <w:tcBorders>
              <w:top w:val="nil"/>
              <w:left w:val="single" w:sz="4" w:space="0" w:color="231F20"/>
              <w:right w:val="single" w:sz="4" w:space="0" w:color="231F20"/>
            </w:tcBorders>
          </w:tcPr>
          <w:p w:rsidR="00FA2CD7" w:rsidRPr="00AD21D8" w:rsidRDefault="00FA2CD7" w:rsidP="00AD21D8">
            <w:pPr>
              <w:tabs>
                <w:tab w:val="left" w:pos="1134"/>
              </w:tabs>
              <w:ind w:firstLine="22"/>
              <w:jc w:val="both"/>
              <w:rPr>
                <w:sz w:val="18"/>
                <w:szCs w:val="18"/>
              </w:rPr>
            </w:pPr>
          </w:p>
        </w:tc>
        <w:tc>
          <w:tcPr>
            <w:tcW w:w="1757" w:type="dxa"/>
            <w:tcBorders>
              <w:top w:val="nil"/>
              <w:left w:val="single" w:sz="4" w:space="0" w:color="231F20"/>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материалов</w:t>
            </w:r>
          </w:p>
        </w:tc>
        <w:tc>
          <w:tcPr>
            <w:tcW w:w="1870" w:type="dxa"/>
            <w:tcBorders>
              <w:top w:val="nil"/>
              <w:left w:val="single" w:sz="4" w:space="0" w:color="231F20"/>
              <w:right w:val="single" w:sz="4" w:space="0" w:color="231F20"/>
            </w:tcBorders>
          </w:tcPr>
          <w:p w:rsidR="00FA2CD7" w:rsidRPr="00AD21D8" w:rsidRDefault="00973B64" w:rsidP="00AD21D8">
            <w:pPr>
              <w:tabs>
                <w:tab w:val="left" w:pos="1134"/>
              </w:tabs>
              <w:ind w:firstLine="22"/>
              <w:jc w:val="both"/>
              <w:rPr>
                <w:sz w:val="18"/>
                <w:szCs w:val="18"/>
              </w:rPr>
            </w:pPr>
            <w:r w:rsidRPr="00AD21D8">
              <w:rPr>
                <w:sz w:val="18"/>
                <w:szCs w:val="18"/>
              </w:rPr>
              <w:t>деятельности.</w:t>
            </w:r>
          </w:p>
        </w:tc>
        <w:tc>
          <w:tcPr>
            <w:tcW w:w="1700" w:type="dxa"/>
            <w:tcBorders>
              <w:top w:val="nil"/>
              <w:left w:val="single" w:sz="4" w:space="0" w:color="231F20"/>
              <w:right w:val="single" w:sz="4" w:space="0" w:color="231F20"/>
            </w:tcBorders>
          </w:tcPr>
          <w:p w:rsidR="00FA2CD7" w:rsidRPr="00AD21D8" w:rsidRDefault="00FA2CD7" w:rsidP="00AD21D8">
            <w:pPr>
              <w:tabs>
                <w:tab w:val="left" w:pos="1134"/>
              </w:tabs>
              <w:ind w:firstLine="22"/>
              <w:jc w:val="both"/>
              <w:rPr>
                <w:sz w:val="18"/>
                <w:szCs w:val="18"/>
              </w:rPr>
            </w:pPr>
          </w:p>
        </w:tc>
        <w:tc>
          <w:tcPr>
            <w:tcW w:w="1700" w:type="dxa"/>
            <w:tcBorders>
              <w:top w:val="nil"/>
              <w:left w:val="single" w:sz="4" w:space="0" w:color="231F20"/>
              <w:right w:val="single" w:sz="4" w:space="0" w:color="231F20"/>
            </w:tcBorders>
          </w:tcPr>
          <w:p w:rsidR="00FA2CD7" w:rsidRPr="00AD21D8" w:rsidRDefault="00FA2CD7" w:rsidP="00AD21D8">
            <w:pPr>
              <w:tabs>
                <w:tab w:val="left" w:pos="1134"/>
              </w:tabs>
              <w:ind w:firstLine="22"/>
              <w:jc w:val="both"/>
              <w:rPr>
                <w:sz w:val="18"/>
                <w:szCs w:val="18"/>
              </w:rPr>
            </w:pPr>
          </w:p>
        </w:tc>
      </w:tr>
    </w:tbl>
    <w:p w:rsidR="00FA2CD7" w:rsidRPr="00765AA4" w:rsidRDefault="00FA2CD7" w:rsidP="00765AA4">
      <w:pPr>
        <w:tabs>
          <w:tab w:val="left" w:pos="1134"/>
        </w:tabs>
        <w:spacing w:line="276" w:lineRule="auto"/>
        <w:ind w:firstLine="567"/>
        <w:jc w:val="both"/>
        <w:rPr>
          <w:sz w:val="24"/>
          <w:szCs w:val="24"/>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50"/>
        <w:gridCol w:w="1757"/>
        <w:gridCol w:w="1757"/>
        <w:gridCol w:w="1870"/>
        <w:gridCol w:w="1700"/>
        <w:gridCol w:w="1700"/>
      </w:tblGrid>
      <w:tr w:rsidR="00FA2CD7" w:rsidRPr="00765AA4" w:rsidTr="0011459D">
        <w:trPr>
          <w:trHeight w:val="130"/>
        </w:trPr>
        <w:tc>
          <w:tcPr>
            <w:tcW w:w="1350" w:type="dxa"/>
            <w:tcBorders>
              <w:left w:val="single" w:sz="6" w:space="0" w:color="231F20"/>
              <w:right w:val="single" w:sz="6"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Технологии обработки материалов и пищевых продуктов</w:t>
            </w:r>
          </w:p>
        </w:tc>
        <w:tc>
          <w:tcPr>
            <w:tcW w:w="1757" w:type="dxa"/>
            <w:tcBorders>
              <w:left w:val="single" w:sz="6"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2 Материалы и изделия.</w:t>
            </w:r>
          </w:p>
          <w:p w:rsidR="00FA2CD7" w:rsidRPr="00AD21D8" w:rsidRDefault="00FA2CD7" w:rsidP="000F616E">
            <w:pPr>
              <w:tabs>
                <w:tab w:val="left" w:pos="1134"/>
              </w:tabs>
              <w:spacing w:line="276" w:lineRule="auto"/>
              <w:ind w:firstLine="22"/>
              <w:jc w:val="both"/>
              <w:rPr>
                <w:sz w:val="20"/>
                <w:szCs w:val="20"/>
                <w:lang w:val="ru-RU"/>
              </w:rPr>
            </w:pP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3. Основные ручные инструменты.</w:t>
            </w:r>
          </w:p>
          <w:p w:rsidR="00FA2CD7" w:rsidRPr="00AD21D8" w:rsidRDefault="00FA2CD7" w:rsidP="000F616E">
            <w:pPr>
              <w:tabs>
                <w:tab w:val="left" w:pos="1134"/>
              </w:tabs>
              <w:spacing w:line="276" w:lineRule="auto"/>
              <w:ind w:firstLine="22"/>
              <w:jc w:val="both"/>
              <w:rPr>
                <w:sz w:val="20"/>
                <w:szCs w:val="20"/>
                <w:lang w:val="ru-RU"/>
              </w:rPr>
            </w:pP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4. Трудовые действия</w:t>
            </w:r>
          </w:p>
          <w:p w:rsidR="00FA2CD7" w:rsidRPr="00AD21D8" w:rsidRDefault="00973B64" w:rsidP="000F616E">
            <w:pPr>
              <w:tabs>
                <w:tab w:val="left" w:pos="1134"/>
              </w:tabs>
              <w:spacing w:line="276" w:lineRule="auto"/>
              <w:ind w:firstLine="22"/>
              <w:jc w:val="both"/>
              <w:rPr>
                <w:sz w:val="20"/>
                <w:szCs w:val="20"/>
              </w:rPr>
            </w:pPr>
            <w:r w:rsidRPr="00AD21D8">
              <w:rPr>
                <w:sz w:val="20"/>
                <w:szCs w:val="20"/>
              </w:rPr>
              <w:t>как основные слагаемые технологии</w:t>
            </w:r>
          </w:p>
        </w:tc>
        <w:tc>
          <w:tcPr>
            <w:tcW w:w="1757" w:type="dxa"/>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6. Технология обработки текстильных материалов.</w:t>
            </w:r>
          </w:p>
          <w:p w:rsidR="00FA2CD7" w:rsidRPr="00AD21D8" w:rsidRDefault="00FA2CD7" w:rsidP="000F616E">
            <w:pPr>
              <w:tabs>
                <w:tab w:val="left" w:pos="1134"/>
              </w:tabs>
              <w:spacing w:line="276" w:lineRule="auto"/>
              <w:ind w:firstLine="22"/>
              <w:jc w:val="both"/>
              <w:rPr>
                <w:sz w:val="20"/>
                <w:szCs w:val="20"/>
                <w:lang w:val="ru-RU"/>
              </w:rPr>
            </w:pP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7. Технология обработки пищевых продуктов</w:t>
            </w:r>
          </w:p>
        </w:tc>
        <w:tc>
          <w:tcPr>
            <w:tcW w:w="1870" w:type="dxa"/>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9.</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Машины</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и их модели</w:t>
            </w:r>
          </w:p>
        </w:tc>
        <w:tc>
          <w:tcPr>
            <w:tcW w:w="1700" w:type="dxa"/>
          </w:tcPr>
          <w:p w:rsidR="00FA2CD7" w:rsidRPr="00AD21D8" w:rsidRDefault="00FA2CD7" w:rsidP="000F616E">
            <w:pPr>
              <w:tabs>
                <w:tab w:val="left" w:pos="1134"/>
              </w:tabs>
              <w:spacing w:line="276" w:lineRule="auto"/>
              <w:ind w:firstLine="22"/>
              <w:jc w:val="both"/>
              <w:rPr>
                <w:sz w:val="20"/>
                <w:szCs w:val="20"/>
                <w:lang w:val="ru-RU"/>
              </w:rPr>
            </w:pPr>
          </w:p>
        </w:tc>
        <w:tc>
          <w:tcPr>
            <w:tcW w:w="1700" w:type="dxa"/>
          </w:tcPr>
          <w:p w:rsidR="00FA2CD7" w:rsidRPr="00AD21D8" w:rsidRDefault="00973B64" w:rsidP="000F616E">
            <w:pPr>
              <w:tabs>
                <w:tab w:val="left" w:pos="1134"/>
              </w:tabs>
              <w:spacing w:line="276" w:lineRule="auto"/>
              <w:ind w:firstLine="22"/>
              <w:jc w:val="both"/>
              <w:rPr>
                <w:sz w:val="20"/>
                <w:szCs w:val="20"/>
              </w:rPr>
            </w:pPr>
            <w:r w:rsidRPr="00AD21D8">
              <w:rPr>
                <w:sz w:val="20"/>
                <w:szCs w:val="20"/>
              </w:rPr>
              <w:t>Раздел 12. Технологии и человек</w:t>
            </w:r>
          </w:p>
        </w:tc>
      </w:tr>
      <w:tr w:rsidR="00FA2CD7" w:rsidRPr="00A15AEF">
        <w:trPr>
          <w:trHeight w:val="3150"/>
        </w:trPr>
        <w:tc>
          <w:tcPr>
            <w:tcW w:w="1350" w:type="dxa"/>
            <w:tcBorders>
              <w:left w:val="single" w:sz="6" w:space="0" w:color="231F20"/>
              <w:bottom w:val="single" w:sz="6" w:space="0" w:color="231F20"/>
              <w:right w:val="single" w:sz="6"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Растение- водство</w:t>
            </w:r>
          </w:p>
        </w:tc>
        <w:tc>
          <w:tcPr>
            <w:tcW w:w="1757" w:type="dxa"/>
            <w:tcBorders>
              <w:left w:val="single" w:sz="6" w:space="0" w:color="231F20"/>
              <w:bottom w:val="single" w:sz="6"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1. Элементы технологии возделывания сельскохозяй- ственных культур (почвы,</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виды почв, плодородие почв, инструменты обработки почв)</w:t>
            </w:r>
          </w:p>
        </w:tc>
        <w:tc>
          <w:tcPr>
            <w:tcW w:w="1757" w:type="dxa"/>
            <w:tcBorders>
              <w:bottom w:val="single" w:sz="6"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1. Элементы технологии возделывания сельскохозяй- ственных культур (выращивание растений</w:t>
            </w:r>
          </w:p>
          <w:p w:rsidR="00FA2CD7" w:rsidRPr="00AD21D8" w:rsidRDefault="00973B64" w:rsidP="000F616E">
            <w:pPr>
              <w:tabs>
                <w:tab w:val="left" w:pos="1134"/>
              </w:tabs>
              <w:spacing w:line="276" w:lineRule="auto"/>
              <w:ind w:firstLine="22"/>
              <w:jc w:val="both"/>
              <w:rPr>
                <w:sz w:val="20"/>
                <w:szCs w:val="20"/>
              </w:rPr>
            </w:pPr>
            <w:r w:rsidRPr="00AD21D8">
              <w:rPr>
                <w:sz w:val="20"/>
                <w:szCs w:val="20"/>
              </w:rPr>
              <w:t>на школьном/ приусадебном участке)</w:t>
            </w:r>
          </w:p>
        </w:tc>
        <w:tc>
          <w:tcPr>
            <w:tcW w:w="1870" w:type="dxa"/>
            <w:tcBorders>
              <w:bottom w:val="single" w:sz="6"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1. Элементы техно- логии возделыва- ния сельскохо- зяйственных культур. (полезные для человека дикора- стущие растения.</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Сбор, заготовка и хранение полезных для человека дикора-</w:t>
            </w:r>
          </w:p>
          <w:p w:rsidR="00FA2CD7" w:rsidRPr="00AD21D8" w:rsidRDefault="00973B64" w:rsidP="000F616E">
            <w:pPr>
              <w:tabs>
                <w:tab w:val="left" w:pos="1134"/>
              </w:tabs>
              <w:spacing w:line="276" w:lineRule="auto"/>
              <w:ind w:firstLine="22"/>
              <w:jc w:val="both"/>
              <w:rPr>
                <w:sz w:val="20"/>
                <w:szCs w:val="20"/>
              </w:rPr>
            </w:pPr>
            <w:r w:rsidRPr="00AD21D8">
              <w:rPr>
                <w:sz w:val="20"/>
                <w:szCs w:val="20"/>
              </w:rPr>
              <w:t>стущих растений, их плодов)</w:t>
            </w:r>
          </w:p>
        </w:tc>
        <w:tc>
          <w:tcPr>
            <w:tcW w:w="1700" w:type="dxa"/>
            <w:tcBorders>
              <w:bottom w:val="single" w:sz="6"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2. Сельско- хозяйственное производство</w:t>
            </w:r>
          </w:p>
          <w:p w:rsidR="00FA2CD7" w:rsidRPr="00AD21D8" w:rsidRDefault="00FA2CD7" w:rsidP="000F616E">
            <w:pPr>
              <w:tabs>
                <w:tab w:val="left" w:pos="1134"/>
              </w:tabs>
              <w:spacing w:line="276" w:lineRule="auto"/>
              <w:ind w:firstLine="22"/>
              <w:jc w:val="both"/>
              <w:rPr>
                <w:sz w:val="20"/>
                <w:szCs w:val="20"/>
                <w:lang w:val="ru-RU"/>
              </w:rPr>
            </w:pP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3. Сельско- хозяйственные профессии.</w:t>
            </w:r>
          </w:p>
        </w:tc>
        <w:tc>
          <w:tcPr>
            <w:tcW w:w="1700" w:type="dxa"/>
            <w:tcBorders>
              <w:bottom w:val="single" w:sz="6" w:space="0" w:color="231F20"/>
            </w:tcBorders>
          </w:tcPr>
          <w:p w:rsidR="00FA2CD7" w:rsidRPr="00AD21D8" w:rsidRDefault="00FA2CD7" w:rsidP="000F616E">
            <w:pPr>
              <w:tabs>
                <w:tab w:val="left" w:pos="1134"/>
              </w:tabs>
              <w:spacing w:line="276" w:lineRule="auto"/>
              <w:ind w:firstLine="22"/>
              <w:jc w:val="both"/>
              <w:rPr>
                <w:sz w:val="20"/>
                <w:szCs w:val="20"/>
                <w:lang w:val="ru-RU"/>
              </w:rPr>
            </w:pPr>
          </w:p>
        </w:tc>
      </w:tr>
    </w:tbl>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Примером расширения линии «Моделирование» является схема курса, включающая инвариантные модули и вариативный модуль «3</w:t>
      </w:r>
      <w:r w:rsidRPr="00765AA4">
        <w:rPr>
          <w:sz w:val="24"/>
          <w:szCs w:val="24"/>
        </w:rPr>
        <w:t>D</w:t>
      </w:r>
      <w:r w:rsidRPr="00765AA4">
        <w:rPr>
          <w:sz w:val="24"/>
          <w:szCs w:val="24"/>
          <w:lang w:val="ru-RU"/>
        </w:rPr>
        <w:t>-моделирование, макетирование, прототипиро- 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Схема такого курса представлена в таблице 2</w:t>
      </w:r>
      <w:r w:rsidR="0011459D">
        <w:rPr>
          <w:sz w:val="24"/>
          <w:szCs w:val="24"/>
          <w:lang w:val="ru-RU"/>
        </w:rPr>
        <w:t>.</w:t>
      </w:r>
    </w:p>
    <w:p w:rsidR="00FA2CD7" w:rsidRPr="00765AA4" w:rsidRDefault="00FA2CD7" w:rsidP="00AD21D8">
      <w:pPr>
        <w:tabs>
          <w:tab w:val="left" w:pos="1134"/>
        </w:tabs>
        <w:spacing w:line="276" w:lineRule="auto"/>
        <w:jc w:val="both"/>
        <w:rPr>
          <w:sz w:val="24"/>
          <w:szCs w:val="24"/>
          <w:lang w:val="ru-RU"/>
        </w:rPr>
      </w:pPr>
    </w:p>
    <w:p w:rsidR="00FA2CD7" w:rsidRPr="00765AA4" w:rsidRDefault="00973B64" w:rsidP="00765AA4">
      <w:pPr>
        <w:tabs>
          <w:tab w:val="left" w:pos="1134"/>
        </w:tabs>
        <w:spacing w:line="276" w:lineRule="auto"/>
        <w:ind w:firstLine="567"/>
        <w:jc w:val="both"/>
        <w:rPr>
          <w:sz w:val="24"/>
          <w:szCs w:val="24"/>
        </w:rPr>
      </w:pPr>
      <w:r w:rsidRPr="00765AA4">
        <w:rPr>
          <w:sz w:val="24"/>
          <w:szCs w:val="24"/>
        </w:rPr>
        <w:t>Таблица 2</w:t>
      </w:r>
    </w:p>
    <w:p w:rsidR="00FA2CD7" w:rsidRPr="00765AA4" w:rsidRDefault="00FA2CD7" w:rsidP="00765AA4">
      <w:pPr>
        <w:tabs>
          <w:tab w:val="left" w:pos="1134"/>
        </w:tabs>
        <w:spacing w:line="276" w:lineRule="auto"/>
        <w:ind w:firstLine="567"/>
        <w:jc w:val="both"/>
        <w:rPr>
          <w:sz w:val="24"/>
          <w:szCs w:val="24"/>
        </w:rPr>
      </w:pPr>
    </w:p>
    <w:tbl>
      <w:tblPr>
        <w:tblStyle w:val="TableNormal"/>
        <w:tblW w:w="0" w:type="auto"/>
        <w:tblInd w:w="1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50"/>
        <w:gridCol w:w="1757"/>
        <w:gridCol w:w="1757"/>
        <w:gridCol w:w="1757"/>
        <w:gridCol w:w="1757"/>
        <w:gridCol w:w="1757"/>
      </w:tblGrid>
      <w:tr w:rsidR="00FA2CD7" w:rsidRPr="00737EE8">
        <w:trPr>
          <w:trHeight w:val="550"/>
        </w:trPr>
        <w:tc>
          <w:tcPr>
            <w:tcW w:w="10135" w:type="dxa"/>
            <w:gridSpan w:val="6"/>
            <w:tcBorders>
              <w:left w:val="single" w:sz="4" w:space="0" w:color="231F20"/>
              <w:bottom w:val="single" w:sz="4" w:space="0" w:color="231F20"/>
              <w:right w:val="single" w:sz="4"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ИНВАРИАНТНЫЕ МОДУЛИ+МОДУЛЬ</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«З</w:t>
            </w:r>
            <w:r w:rsidRPr="00AD21D8">
              <w:rPr>
                <w:sz w:val="20"/>
                <w:szCs w:val="20"/>
              </w:rPr>
              <w:t>D</w:t>
            </w:r>
            <w:r w:rsidRPr="00AD21D8">
              <w:rPr>
                <w:sz w:val="20"/>
                <w:szCs w:val="20"/>
                <w:lang w:val="ru-RU"/>
              </w:rPr>
              <w:t xml:space="preserve"> -МОДЕЛИРОВАНИЕ, МАКЕТИРОВАНИЕ, ПРОТОТИПИРОВАНИЕ»</w:t>
            </w:r>
          </w:p>
        </w:tc>
      </w:tr>
      <w:tr w:rsidR="00FA2CD7" w:rsidRPr="00AD21D8">
        <w:trPr>
          <w:trHeight w:val="353"/>
        </w:trPr>
        <w:tc>
          <w:tcPr>
            <w:tcW w:w="1350" w:type="dxa"/>
            <w:tcBorders>
              <w:top w:val="single" w:sz="4" w:space="0" w:color="231F20"/>
              <w:left w:val="single" w:sz="4" w:space="0" w:color="231F20"/>
              <w:bottom w:val="single" w:sz="4" w:space="0" w:color="231F20"/>
              <w:right w:val="single" w:sz="4" w:space="0" w:color="231F20"/>
            </w:tcBorders>
          </w:tcPr>
          <w:p w:rsidR="00FA2CD7" w:rsidRPr="00AD21D8" w:rsidRDefault="00FA2CD7" w:rsidP="000F616E">
            <w:pPr>
              <w:tabs>
                <w:tab w:val="left" w:pos="1134"/>
              </w:tabs>
              <w:spacing w:line="276" w:lineRule="auto"/>
              <w:ind w:firstLine="22"/>
              <w:jc w:val="both"/>
              <w:rPr>
                <w:sz w:val="20"/>
                <w:szCs w:val="20"/>
                <w:lang w:val="ru-RU"/>
              </w:rPr>
            </w:pPr>
          </w:p>
        </w:tc>
        <w:tc>
          <w:tcPr>
            <w:tcW w:w="1757" w:type="dxa"/>
            <w:tcBorders>
              <w:top w:val="single" w:sz="4" w:space="0" w:color="231F20"/>
              <w:left w:val="single" w:sz="4" w:space="0" w:color="231F20"/>
              <w:bottom w:val="single" w:sz="4" w:space="0" w:color="231F20"/>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5 класс (34 час)</w:t>
            </w:r>
          </w:p>
        </w:tc>
        <w:tc>
          <w:tcPr>
            <w:tcW w:w="1757" w:type="dxa"/>
            <w:tcBorders>
              <w:top w:val="single" w:sz="4" w:space="0" w:color="231F20"/>
              <w:left w:val="single" w:sz="4" w:space="0" w:color="231F20"/>
              <w:bottom w:val="single" w:sz="4" w:space="0" w:color="231F20"/>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класс (34 час)</w:t>
            </w:r>
          </w:p>
        </w:tc>
        <w:tc>
          <w:tcPr>
            <w:tcW w:w="1757" w:type="dxa"/>
            <w:tcBorders>
              <w:top w:val="single" w:sz="4" w:space="0" w:color="231F20"/>
              <w:left w:val="single" w:sz="4" w:space="0" w:color="231F20"/>
              <w:bottom w:val="single" w:sz="4" w:space="0" w:color="231F20"/>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7 класс (34 час)</w:t>
            </w:r>
          </w:p>
        </w:tc>
        <w:tc>
          <w:tcPr>
            <w:tcW w:w="1757" w:type="dxa"/>
            <w:tcBorders>
              <w:top w:val="single" w:sz="4" w:space="0" w:color="231F20"/>
              <w:left w:val="single" w:sz="4" w:space="0" w:color="231F20"/>
              <w:bottom w:val="single" w:sz="4" w:space="0" w:color="231F20"/>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8 класс (17 час)</w:t>
            </w:r>
          </w:p>
        </w:tc>
        <w:tc>
          <w:tcPr>
            <w:tcW w:w="1757" w:type="dxa"/>
            <w:tcBorders>
              <w:top w:val="single" w:sz="4" w:space="0" w:color="231F20"/>
              <w:left w:val="single" w:sz="4" w:space="0" w:color="231F20"/>
              <w:bottom w:val="single" w:sz="4" w:space="0" w:color="231F20"/>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9 класс (17 час)</w:t>
            </w:r>
          </w:p>
        </w:tc>
      </w:tr>
      <w:tr w:rsidR="00FA2CD7" w:rsidRPr="00737EE8">
        <w:trPr>
          <w:trHeight w:val="2849"/>
        </w:trPr>
        <w:tc>
          <w:tcPr>
            <w:tcW w:w="1350" w:type="dxa"/>
            <w:tcBorders>
              <w:top w:val="single" w:sz="4" w:space="0" w:color="231F20"/>
              <w:bottom w:val="nil"/>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Производ- ство и технология</w:t>
            </w:r>
          </w:p>
        </w:tc>
        <w:tc>
          <w:tcPr>
            <w:tcW w:w="1757" w:type="dxa"/>
            <w:tcBorders>
              <w:top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1. Преобразова- тельная деятельность человека.</w:t>
            </w:r>
          </w:p>
          <w:p w:rsidR="00FA2CD7" w:rsidRPr="00AD21D8" w:rsidRDefault="00FA2CD7" w:rsidP="000F616E">
            <w:pPr>
              <w:tabs>
                <w:tab w:val="left" w:pos="1134"/>
              </w:tabs>
              <w:spacing w:line="276" w:lineRule="auto"/>
              <w:ind w:firstLine="22"/>
              <w:jc w:val="both"/>
              <w:rPr>
                <w:sz w:val="20"/>
                <w:szCs w:val="20"/>
                <w:lang w:val="ru-RU"/>
              </w:rPr>
            </w:pP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2. Простейшие машины</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и механизмы</w:t>
            </w:r>
          </w:p>
        </w:tc>
        <w:tc>
          <w:tcPr>
            <w:tcW w:w="1757" w:type="dxa"/>
            <w:tcBorders>
              <w:top w:val="single" w:sz="4" w:space="0" w:color="231F20"/>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 xml:space="preserve">Раздел 3  </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Задачи</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и технологии их решения.</w:t>
            </w:r>
          </w:p>
          <w:p w:rsidR="00FA2CD7" w:rsidRPr="00AD21D8" w:rsidRDefault="00FA2CD7" w:rsidP="000F616E">
            <w:pPr>
              <w:tabs>
                <w:tab w:val="left" w:pos="1134"/>
              </w:tabs>
              <w:spacing w:line="276" w:lineRule="auto"/>
              <w:ind w:firstLine="22"/>
              <w:jc w:val="both"/>
              <w:rPr>
                <w:sz w:val="20"/>
                <w:szCs w:val="20"/>
                <w:lang w:val="ru-RU"/>
              </w:rPr>
            </w:pP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4. Основы проек- тирования.</w:t>
            </w:r>
          </w:p>
          <w:p w:rsidR="00FA2CD7" w:rsidRPr="00AD21D8" w:rsidRDefault="00FA2CD7" w:rsidP="000F616E">
            <w:pPr>
              <w:tabs>
                <w:tab w:val="left" w:pos="1134"/>
              </w:tabs>
              <w:spacing w:line="276" w:lineRule="auto"/>
              <w:ind w:firstLine="22"/>
              <w:jc w:val="both"/>
              <w:rPr>
                <w:sz w:val="20"/>
                <w:szCs w:val="20"/>
                <w:lang w:val="ru-RU"/>
              </w:rPr>
            </w:pPr>
          </w:p>
          <w:p w:rsidR="00FA2CD7" w:rsidRPr="00AD21D8" w:rsidRDefault="00973B64" w:rsidP="000F616E">
            <w:pPr>
              <w:tabs>
                <w:tab w:val="left" w:pos="1134"/>
              </w:tabs>
              <w:spacing w:line="276" w:lineRule="auto"/>
              <w:ind w:firstLine="22"/>
              <w:jc w:val="both"/>
              <w:rPr>
                <w:sz w:val="20"/>
                <w:szCs w:val="20"/>
              </w:rPr>
            </w:pPr>
            <w:r w:rsidRPr="00AD21D8">
              <w:rPr>
                <w:sz w:val="20"/>
                <w:szCs w:val="20"/>
                <w:lang w:val="ru-RU"/>
              </w:rPr>
              <w:t xml:space="preserve">Раздел 5. </w:t>
            </w:r>
            <w:r w:rsidRPr="00AD21D8">
              <w:rPr>
                <w:sz w:val="20"/>
                <w:szCs w:val="20"/>
              </w:rPr>
              <w:t>Технологии домашнего хозяйства.</w:t>
            </w:r>
          </w:p>
        </w:tc>
        <w:tc>
          <w:tcPr>
            <w:tcW w:w="1757" w:type="dxa"/>
            <w:tcBorders>
              <w:top w:val="single" w:sz="4" w:space="0" w:color="231F20"/>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7. Технологии и искусство.</w:t>
            </w:r>
          </w:p>
          <w:p w:rsidR="00FA2CD7" w:rsidRPr="00AD21D8" w:rsidRDefault="00FA2CD7" w:rsidP="000F616E">
            <w:pPr>
              <w:tabs>
                <w:tab w:val="left" w:pos="1134"/>
              </w:tabs>
              <w:spacing w:line="276" w:lineRule="auto"/>
              <w:ind w:firstLine="22"/>
              <w:jc w:val="both"/>
              <w:rPr>
                <w:sz w:val="20"/>
                <w:szCs w:val="20"/>
                <w:lang w:val="ru-RU"/>
              </w:rPr>
            </w:pP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8. Технология и мир.</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Современная техносфера</w:t>
            </w:r>
          </w:p>
        </w:tc>
        <w:tc>
          <w:tcPr>
            <w:tcW w:w="1757" w:type="dxa"/>
            <w:tcBorders>
              <w:top w:val="single" w:sz="4" w:space="0" w:color="231F20"/>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9. Современные технологии.</w:t>
            </w:r>
          </w:p>
          <w:p w:rsidR="00FA2CD7" w:rsidRPr="00AD21D8" w:rsidRDefault="00FA2CD7" w:rsidP="000F616E">
            <w:pPr>
              <w:tabs>
                <w:tab w:val="left" w:pos="1134"/>
              </w:tabs>
              <w:spacing w:line="276" w:lineRule="auto"/>
              <w:ind w:firstLine="22"/>
              <w:jc w:val="both"/>
              <w:rPr>
                <w:sz w:val="20"/>
                <w:szCs w:val="20"/>
                <w:lang w:val="ru-RU"/>
              </w:rPr>
            </w:pP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10. Основы Инфор- мационно- когнитивных технологий</w:t>
            </w:r>
          </w:p>
        </w:tc>
        <w:tc>
          <w:tcPr>
            <w:tcW w:w="1757" w:type="dxa"/>
            <w:tcBorders>
              <w:top w:val="single" w:sz="4" w:space="0" w:color="231F20"/>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11. Элементы управления.</w:t>
            </w:r>
          </w:p>
          <w:p w:rsidR="00FA2CD7" w:rsidRPr="00AD21D8" w:rsidRDefault="00FA2CD7" w:rsidP="000F616E">
            <w:pPr>
              <w:tabs>
                <w:tab w:val="left" w:pos="1134"/>
              </w:tabs>
              <w:spacing w:line="276" w:lineRule="auto"/>
              <w:ind w:firstLine="22"/>
              <w:jc w:val="both"/>
              <w:rPr>
                <w:sz w:val="20"/>
                <w:szCs w:val="20"/>
                <w:lang w:val="ru-RU"/>
              </w:rPr>
            </w:pP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Раздел 12.</w:t>
            </w:r>
          </w:p>
          <w:p w:rsidR="00FA2CD7" w:rsidRPr="00AD21D8" w:rsidRDefault="00973B64" w:rsidP="000F616E">
            <w:pPr>
              <w:tabs>
                <w:tab w:val="left" w:pos="1134"/>
              </w:tabs>
              <w:spacing w:line="276" w:lineRule="auto"/>
              <w:ind w:firstLine="22"/>
              <w:jc w:val="both"/>
              <w:rPr>
                <w:sz w:val="20"/>
                <w:szCs w:val="20"/>
                <w:lang w:val="ru-RU"/>
              </w:rPr>
            </w:pPr>
            <w:r w:rsidRPr="00AD21D8">
              <w:rPr>
                <w:sz w:val="20"/>
                <w:szCs w:val="20"/>
                <w:lang w:val="ru-RU"/>
              </w:rPr>
              <w:t>Мир профессий</w:t>
            </w:r>
          </w:p>
        </w:tc>
      </w:tr>
      <w:tr w:rsidR="00FA2CD7" w:rsidRPr="00AD21D8">
        <w:trPr>
          <w:trHeight w:val="707"/>
        </w:trPr>
        <w:tc>
          <w:tcPr>
            <w:tcW w:w="1350" w:type="dxa"/>
            <w:tcBorders>
              <w:top w:val="nil"/>
              <w:bottom w:val="single" w:sz="4" w:space="0" w:color="231F20"/>
            </w:tcBorders>
          </w:tcPr>
          <w:p w:rsidR="00FA2CD7" w:rsidRPr="00AD21D8" w:rsidRDefault="00FA2CD7" w:rsidP="000F616E">
            <w:pPr>
              <w:tabs>
                <w:tab w:val="left" w:pos="1134"/>
              </w:tabs>
              <w:spacing w:line="276" w:lineRule="auto"/>
              <w:ind w:firstLine="22"/>
              <w:jc w:val="both"/>
              <w:rPr>
                <w:sz w:val="20"/>
                <w:szCs w:val="20"/>
                <w:lang w:val="ru-RU"/>
              </w:rPr>
            </w:pPr>
          </w:p>
        </w:tc>
        <w:tc>
          <w:tcPr>
            <w:tcW w:w="1757" w:type="dxa"/>
            <w:tcBorders>
              <w:top w:val="nil"/>
              <w:bottom w:val="single" w:sz="4" w:space="0" w:color="231F20"/>
              <w:right w:val="single" w:sz="4" w:space="0" w:color="231F20"/>
            </w:tcBorders>
          </w:tcPr>
          <w:p w:rsidR="00FA2CD7" w:rsidRPr="00AD21D8" w:rsidRDefault="00FA2CD7" w:rsidP="000F616E">
            <w:pPr>
              <w:tabs>
                <w:tab w:val="left" w:pos="1134"/>
              </w:tabs>
              <w:spacing w:line="276" w:lineRule="auto"/>
              <w:ind w:firstLine="22"/>
              <w:jc w:val="both"/>
              <w:rPr>
                <w:sz w:val="20"/>
                <w:szCs w:val="20"/>
                <w:lang w:val="ru-RU"/>
              </w:rPr>
            </w:pPr>
          </w:p>
        </w:tc>
        <w:tc>
          <w:tcPr>
            <w:tcW w:w="1757" w:type="dxa"/>
            <w:tcBorders>
              <w:top w:val="nil"/>
              <w:left w:val="single" w:sz="4" w:space="0" w:color="231F20"/>
              <w:bottom w:val="single" w:sz="4" w:space="0" w:color="231F20"/>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Раздел 6.</w:t>
            </w:r>
          </w:p>
          <w:p w:rsidR="00FA2CD7" w:rsidRPr="00AD21D8" w:rsidRDefault="00973B64" w:rsidP="000F616E">
            <w:pPr>
              <w:tabs>
                <w:tab w:val="left" w:pos="1134"/>
              </w:tabs>
              <w:spacing w:line="276" w:lineRule="auto"/>
              <w:ind w:firstLine="22"/>
              <w:jc w:val="both"/>
              <w:rPr>
                <w:sz w:val="20"/>
                <w:szCs w:val="20"/>
              </w:rPr>
            </w:pPr>
            <w:r w:rsidRPr="00AD21D8">
              <w:rPr>
                <w:sz w:val="20"/>
                <w:szCs w:val="20"/>
              </w:rPr>
              <w:t>Мир профессий.</w:t>
            </w:r>
          </w:p>
        </w:tc>
        <w:tc>
          <w:tcPr>
            <w:tcW w:w="1757" w:type="dxa"/>
            <w:tcBorders>
              <w:top w:val="nil"/>
              <w:left w:val="single" w:sz="4" w:space="0" w:color="231F20"/>
              <w:bottom w:val="single" w:sz="4" w:space="0" w:color="231F20"/>
              <w:right w:val="single" w:sz="4" w:space="0" w:color="231F20"/>
            </w:tcBorders>
          </w:tcPr>
          <w:p w:rsidR="00FA2CD7" w:rsidRPr="00AD21D8" w:rsidRDefault="00FA2CD7" w:rsidP="000F616E">
            <w:pPr>
              <w:tabs>
                <w:tab w:val="left" w:pos="1134"/>
              </w:tabs>
              <w:spacing w:line="276" w:lineRule="auto"/>
              <w:ind w:firstLine="22"/>
              <w:jc w:val="both"/>
              <w:rPr>
                <w:sz w:val="20"/>
                <w:szCs w:val="20"/>
              </w:rPr>
            </w:pPr>
          </w:p>
        </w:tc>
        <w:tc>
          <w:tcPr>
            <w:tcW w:w="1757" w:type="dxa"/>
            <w:tcBorders>
              <w:top w:val="nil"/>
              <w:left w:val="single" w:sz="4" w:space="0" w:color="231F20"/>
              <w:bottom w:val="single" w:sz="4" w:space="0" w:color="231F20"/>
              <w:right w:val="single" w:sz="4" w:space="0" w:color="231F20"/>
            </w:tcBorders>
          </w:tcPr>
          <w:p w:rsidR="00FA2CD7" w:rsidRPr="00AD21D8" w:rsidRDefault="00FA2CD7" w:rsidP="000F616E">
            <w:pPr>
              <w:tabs>
                <w:tab w:val="left" w:pos="1134"/>
              </w:tabs>
              <w:spacing w:line="276" w:lineRule="auto"/>
              <w:ind w:firstLine="22"/>
              <w:jc w:val="both"/>
              <w:rPr>
                <w:sz w:val="20"/>
                <w:szCs w:val="20"/>
              </w:rPr>
            </w:pPr>
          </w:p>
        </w:tc>
        <w:tc>
          <w:tcPr>
            <w:tcW w:w="1757" w:type="dxa"/>
            <w:tcBorders>
              <w:top w:val="nil"/>
              <w:left w:val="single" w:sz="4" w:space="0" w:color="231F20"/>
              <w:bottom w:val="single" w:sz="4" w:space="0" w:color="231F20"/>
              <w:right w:val="single" w:sz="4" w:space="0" w:color="231F20"/>
            </w:tcBorders>
          </w:tcPr>
          <w:p w:rsidR="00FA2CD7" w:rsidRPr="00AD21D8" w:rsidRDefault="00FA2CD7" w:rsidP="000F616E">
            <w:pPr>
              <w:tabs>
                <w:tab w:val="left" w:pos="1134"/>
              </w:tabs>
              <w:spacing w:line="276" w:lineRule="auto"/>
              <w:ind w:firstLine="22"/>
              <w:jc w:val="both"/>
              <w:rPr>
                <w:sz w:val="20"/>
                <w:szCs w:val="20"/>
              </w:rPr>
            </w:pPr>
          </w:p>
        </w:tc>
      </w:tr>
      <w:tr w:rsidR="00FA2CD7" w:rsidRPr="00AD21D8">
        <w:trPr>
          <w:trHeight w:val="274"/>
        </w:trPr>
        <w:tc>
          <w:tcPr>
            <w:tcW w:w="1350" w:type="dxa"/>
            <w:tcBorders>
              <w:top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Технологии</w:t>
            </w:r>
          </w:p>
        </w:tc>
        <w:tc>
          <w:tcPr>
            <w:tcW w:w="1757" w:type="dxa"/>
            <w:tcBorders>
              <w:top w:val="single" w:sz="4" w:space="0" w:color="231F20"/>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 xml:space="preserve">Раздел 1.  </w:t>
            </w:r>
          </w:p>
        </w:tc>
        <w:tc>
          <w:tcPr>
            <w:tcW w:w="1757" w:type="dxa"/>
            <w:tcBorders>
              <w:top w:val="single" w:sz="4" w:space="0" w:color="231F20"/>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Раздел 5</w:t>
            </w:r>
          </w:p>
        </w:tc>
        <w:tc>
          <w:tcPr>
            <w:tcW w:w="1757" w:type="dxa"/>
            <w:tcBorders>
              <w:top w:val="single" w:sz="4" w:space="0" w:color="231F20"/>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 xml:space="preserve">Раздел 8.  </w:t>
            </w:r>
          </w:p>
        </w:tc>
        <w:tc>
          <w:tcPr>
            <w:tcW w:w="1757" w:type="dxa"/>
            <w:tcBorders>
              <w:top w:val="single" w:sz="4" w:space="0" w:color="231F20"/>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Раздел 10.</w:t>
            </w:r>
          </w:p>
        </w:tc>
        <w:tc>
          <w:tcPr>
            <w:tcW w:w="1757" w:type="dxa"/>
            <w:tcBorders>
              <w:top w:val="single" w:sz="4" w:space="0" w:color="231F20"/>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 xml:space="preserve">Раздел 11.  </w:t>
            </w:r>
          </w:p>
        </w:tc>
      </w:tr>
      <w:tr w:rsidR="00FA2CD7" w:rsidRPr="00AD21D8">
        <w:trPr>
          <w:trHeight w:val="203"/>
        </w:trPr>
        <w:tc>
          <w:tcPr>
            <w:tcW w:w="1350" w:type="dxa"/>
            <w:tcBorders>
              <w:top w:val="nil"/>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обработки</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Структура</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Технология</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Моделирование</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Традиционные</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Технологии</w:t>
            </w:r>
          </w:p>
        </w:tc>
      </w:tr>
      <w:tr w:rsidR="00FA2CD7" w:rsidRPr="00AD21D8">
        <w:trPr>
          <w:trHeight w:val="205"/>
        </w:trPr>
        <w:tc>
          <w:tcPr>
            <w:tcW w:w="1350" w:type="dxa"/>
            <w:tcBorders>
              <w:top w:val="nil"/>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материалов</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технологии:</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обработки</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как основа</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производства</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в когнитивной</w:t>
            </w:r>
          </w:p>
        </w:tc>
      </w:tr>
      <w:tr w:rsidR="00FA2CD7" w:rsidRPr="00AD21D8">
        <w:trPr>
          <w:trHeight w:val="206"/>
        </w:trPr>
        <w:tc>
          <w:tcPr>
            <w:tcW w:w="1350" w:type="dxa"/>
            <w:tcBorders>
              <w:top w:val="nil"/>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и пищевых</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от материала</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конструкци-</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познания и</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и технологии</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сфере</w:t>
            </w:r>
          </w:p>
        </w:tc>
      </w:tr>
      <w:tr w:rsidR="00FA2CD7" w:rsidRPr="00AD21D8">
        <w:trPr>
          <w:trHeight w:val="205"/>
        </w:trPr>
        <w:tc>
          <w:tcPr>
            <w:tcW w:w="1350" w:type="dxa"/>
            <w:tcBorders>
              <w:top w:val="nil"/>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продуктов</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к изделию.</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онных</w:t>
            </w:r>
          </w:p>
        </w:tc>
        <w:tc>
          <w:tcPr>
            <w:tcW w:w="1757" w:type="dxa"/>
            <w:tcBorders>
              <w:top w:val="nil"/>
              <w:left w:val="single" w:sz="4" w:space="0" w:color="231F20"/>
              <w:bottom w:val="nil"/>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практической</w:t>
            </w:r>
          </w:p>
        </w:tc>
        <w:tc>
          <w:tcPr>
            <w:tcW w:w="1757" w:type="dxa"/>
            <w:tcBorders>
              <w:top w:val="nil"/>
              <w:left w:val="single" w:sz="4" w:space="0" w:color="231F20"/>
              <w:bottom w:val="nil"/>
              <w:right w:val="single" w:sz="4" w:space="0" w:color="231F20"/>
            </w:tcBorders>
          </w:tcPr>
          <w:p w:rsidR="00FA2CD7" w:rsidRPr="00AD21D8" w:rsidRDefault="00FA2CD7" w:rsidP="000F616E">
            <w:pPr>
              <w:tabs>
                <w:tab w:val="left" w:pos="1134"/>
              </w:tabs>
              <w:spacing w:line="276" w:lineRule="auto"/>
              <w:ind w:firstLine="22"/>
              <w:jc w:val="both"/>
              <w:rPr>
                <w:sz w:val="20"/>
                <w:szCs w:val="20"/>
              </w:rPr>
            </w:pPr>
          </w:p>
        </w:tc>
        <w:tc>
          <w:tcPr>
            <w:tcW w:w="1757" w:type="dxa"/>
            <w:tcBorders>
              <w:top w:val="nil"/>
              <w:left w:val="single" w:sz="4" w:space="0" w:color="231F20"/>
              <w:bottom w:val="nil"/>
              <w:right w:val="single" w:sz="4" w:space="0" w:color="231F20"/>
            </w:tcBorders>
          </w:tcPr>
          <w:p w:rsidR="00FA2CD7" w:rsidRPr="00AD21D8" w:rsidRDefault="00FA2CD7" w:rsidP="000F616E">
            <w:pPr>
              <w:tabs>
                <w:tab w:val="left" w:pos="1134"/>
              </w:tabs>
              <w:spacing w:line="276" w:lineRule="auto"/>
              <w:ind w:firstLine="22"/>
              <w:jc w:val="both"/>
              <w:rPr>
                <w:sz w:val="20"/>
                <w:szCs w:val="20"/>
              </w:rPr>
            </w:pPr>
          </w:p>
        </w:tc>
      </w:tr>
      <w:tr w:rsidR="00FA2CD7" w:rsidRPr="00AD21D8">
        <w:trPr>
          <w:trHeight w:val="397"/>
        </w:trPr>
        <w:tc>
          <w:tcPr>
            <w:tcW w:w="1350" w:type="dxa"/>
            <w:tcBorders>
              <w:top w:val="nil"/>
              <w:right w:val="single" w:sz="4" w:space="0" w:color="231F20"/>
            </w:tcBorders>
          </w:tcPr>
          <w:p w:rsidR="00FA2CD7" w:rsidRPr="00AD21D8" w:rsidRDefault="00FA2CD7" w:rsidP="000F616E">
            <w:pPr>
              <w:tabs>
                <w:tab w:val="left" w:pos="1134"/>
              </w:tabs>
              <w:spacing w:line="276" w:lineRule="auto"/>
              <w:ind w:firstLine="22"/>
              <w:jc w:val="both"/>
              <w:rPr>
                <w:sz w:val="20"/>
                <w:szCs w:val="20"/>
              </w:rPr>
            </w:pPr>
          </w:p>
        </w:tc>
        <w:tc>
          <w:tcPr>
            <w:tcW w:w="1757" w:type="dxa"/>
            <w:tcBorders>
              <w:top w:val="nil"/>
              <w:left w:val="single" w:sz="4" w:space="0" w:color="231F20"/>
              <w:right w:val="single" w:sz="4" w:space="0" w:color="231F20"/>
            </w:tcBorders>
          </w:tcPr>
          <w:p w:rsidR="00FA2CD7" w:rsidRPr="00AD21D8" w:rsidRDefault="00FA2CD7" w:rsidP="000F616E">
            <w:pPr>
              <w:tabs>
                <w:tab w:val="left" w:pos="1134"/>
              </w:tabs>
              <w:spacing w:line="276" w:lineRule="auto"/>
              <w:ind w:firstLine="22"/>
              <w:jc w:val="both"/>
              <w:rPr>
                <w:sz w:val="20"/>
                <w:szCs w:val="20"/>
              </w:rPr>
            </w:pPr>
          </w:p>
        </w:tc>
        <w:tc>
          <w:tcPr>
            <w:tcW w:w="1757" w:type="dxa"/>
            <w:tcBorders>
              <w:top w:val="nil"/>
              <w:left w:val="single" w:sz="4" w:space="0" w:color="231F20"/>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материалов</w:t>
            </w:r>
          </w:p>
        </w:tc>
        <w:tc>
          <w:tcPr>
            <w:tcW w:w="1757" w:type="dxa"/>
            <w:tcBorders>
              <w:top w:val="nil"/>
              <w:left w:val="single" w:sz="4" w:space="0" w:color="231F20"/>
              <w:right w:val="single" w:sz="4" w:space="0" w:color="231F20"/>
            </w:tcBorders>
          </w:tcPr>
          <w:p w:rsidR="00FA2CD7" w:rsidRPr="00AD21D8" w:rsidRDefault="00973B64" w:rsidP="000F616E">
            <w:pPr>
              <w:tabs>
                <w:tab w:val="left" w:pos="1134"/>
              </w:tabs>
              <w:spacing w:line="276" w:lineRule="auto"/>
              <w:ind w:firstLine="22"/>
              <w:jc w:val="both"/>
              <w:rPr>
                <w:sz w:val="20"/>
                <w:szCs w:val="20"/>
              </w:rPr>
            </w:pPr>
            <w:r w:rsidRPr="00AD21D8">
              <w:rPr>
                <w:sz w:val="20"/>
                <w:szCs w:val="20"/>
              </w:rPr>
              <w:t>деятельности.</w:t>
            </w:r>
          </w:p>
        </w:tc>
        <w:tc>
          <w:tcPr>
            <w:tcW w:w="1757" w:type="dxa"/>
            <w:tcBorders>
              <w:top w:val="nil"/>
              <w:left w:val="single" w:sz="4" w:space="0" w:color="231F20"/>
              <w:right w:val="single" w:sz="4" w:space="0" w:color="231F20"/>
            </w:tcBorders>
          </w:tcPr>
          <w:p w:rsidR="00FA2CD7" w:rsidRPr="00AD21D8" w:rsidRDefault="00FA2CD7" w:rsidP="000F616E">
            <w:pPr>
              <w:tabs>
                <w:tab w:val="left" w:pos="1134"/>
              </w:tabs>
              <w:spacing w:line="276" w:lineRule="auto"/>
              <w:ind w:firstLine="22"/>
              <w:jc w:val="both"/>
              <w:rPr>
                <w:sz w:val="20"/>
                <w:szCs w:val="20"/>
              </w:rPr>
            </w:pPr>
          </w:p>
        </w:tc>
        <w:tc>
          <w:tcPr>
            <w:tcW w:w="1757" w:type="dxa"/>
            <w:tcBorders>
              <w:top w:val="nil"/>
              <w:left w:val="single" w:sz="4" w:space="0" w:color="231F20"/>
              <w:right w:val="single" w:sz="4" w:space="0" w:color="231F20"/>
            </w:tcBorders>
          </w:tcPr>
          <w:p w:rsidR="00FA2CD7" w:rsidRPr="00AD21D8" w:rsidRDefault="00FA2CD7" w:rsidP="000F616E">
            <w:pPr>
              <w:tabs>
                <w:tab w:val="left" w:pos="1134"/>
              </w:tabs>
              <w:spacing w:line="276" w:lineRule="auto"/>
              <w:ind w:firstLine="22"/>
              <w:jc w:val="both"/>
              <w:rPr>
                <w:sz w:val="20"/>
                <w:szCs w:val="20"/>
              </w:rPr>
            </w:pPr>
          </w:p>
        </w:tc>
      </w:tr>
    </w:tbl>
    <w:p w:rsidR="00FA2CD7" w:rsidRPr="00765AA4" w:rsidRDefault="00FA2CD7" w:rsidP="00765AA4">
      <w:pPr>
        <w:tabs>
          <w:tab w:val="left" w:pos="1134"/>
        </w:tabs>
        <w:spacing w:line="276" w:lineRule="auto"/>
        <w:ind w:firstLine="567"/>
        <w:jc w:val="both"/>
        <w:rPr>
          <w:sz w:val="24"/>
          <w:szCs w:val="24"/>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50"/>
        <w:gridCol w:w="1757"/>
        <w:gridCol w:w="1757"/>
        <w:gridCol w:w="1757"/>
        <w:gridCol w:w="1757"/>
        <w:gridCol w:w="1757"/>
      </w:tblGrid>
      <w:tr w:rsidR="00FA2CD7" w:rsidRPr="00737EE8">
        <w:trPr>
          <w:trHeight w:val="550"/>
        </w:trPr>
        <w:tc>
          <w:tcPr>
            <w:tcW w:w="10135" w:type="dxa"/>
            <w:gridSpan w:val="6"/>
            <w:tcBorders>
              <w:bottom w:val="single" w:sz="6"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ИНВАРИАНТНЫЕ МОДУЛИ+МОДУЛЬ</w:t>
            </w:r>
          </w:p>
          <w:p w:rsidR="00FA2CD7" w:rsidRPr="00BA3A43" w:rsidRDefault="00973B64" w:rsidP="000F616E">
            <w:pPr>
              <w:tabs>
                <w:tab w:val="left" w:pos="1134"/>
              </w:tabs>
              <w:spacing w:line="276" w:lineRule="auto"/>
              <w:ind w:firstLine="22"/>
              <w:jc w:val="both"/>
              <w:rPr>
                <w:lang w:val="ru-RU"/>
              </w:rPr>
            </w:pPr>
            <w:r w:rsidRPr="00BA3A43">
              <w:rPr>
                <w:lang w:val="ru-RU"/>
              </w:rPr>
              <w:t>«З</w:t>
            </w:r>
            <w:r w:rsidRPr="00BA3A43">
              <w:t>D</w:t>
            </w:r>
            <w:r w:rsidRPr="00BA3A43">
              <w:rPr>
                <w:lang w:val="ru-RU"/>
              </w:rPr>
              <w:t xml:space="preserve"> -МОДЕЛИРОВАНИЕ, МАКЕТИРОВАНИЕ, ПРОТОТИПИРОВАНИЕ»</w:t>
            </w:r>
          </w:p>
        </w:tc>
      </w:tr>
      <w:tr w:rsidR="00FA2CD7" w:rsidRPr="00BA3A43">
        <w:trPr>
          <w:trHeight w:val="350"/>
        </w:trPr>
        <w:tc>
          <w:tcPr>
            <w:tcW w:w="1350" w:type="dxa"/>
          </w:tcPr>
          <w:p w:rsidR="00FA2CD7" w:rsidRPr="00BA3A43" w:rsidRDefault="00FA2CD7" w:rsidP="000F616E">
            <w:pPr>
              <w:tabs>
                <w:tab w:val="left" w:pos="1134"/>
              </w:tabs>
              <w:spacing w:line="276" w:lineRule="auto"/>
              <w:ind w:firstLine="22"/>
              <w:jc w:val="both"/>
              <w:rPr>
                <w:lang w:val="ru-RU"/>
              </w:rPr>
            </w:pPr>
          </w:p>
        </w:tc>
        <w:tc>
          <w:tcPr>
            <w:tcW w:w="1757" w:type="dxa"/>
          </w:tcPr>
          <w:p w:rsidR="00FA2CD7" w:rsidRPr="00BA3A43" w:rsidRDefault="00973B64" w:rsidP="000F616E">
            <w:pPr>
              <w:tabs>
                <w:tab w:val="left" w:pos="1134"/>
              </w:tabs>
              <w:spacing w:line="276" w:lineRule="auto"/>
              <w:ind w:firstLine="22"/>
              <w:jc w:val="both"/>
            </w:pPr>
            <w:r w:rsidRPr="00BA3A43">
              <w:t>5 класс (34 час)</w:t>
            </w:r>
          </w:p>
        </w:tc>
        <w:tc>
          <w:tcPr>
            <w:tcW w:w="1757" w:type="dxa"/>
          </w:tcPr>
          <w:p w:rsidR="00FA2CD7" w:rsidRPr="00BA3A43" w:rsidRDefault="00973B64" w:rsidP="000F616E">
            <w:pPr>
              <w:tabs>
                <w:tab w:val="left" w:pos="1134"/>
              </w:tabs>
              <w:spacing w:line="276" w:lineRule="auto"/>
              <w:ind w:firstLine="22"/>
              <w:jc w:val="both"/>
            </w:pPr>
            <w:r w:rsidRPr="00BA3A43">
              <w:t>класс (34 час)</w:t>
            </w:r>
          </w:p>
        </w:tc>
        <w:tc>
          <w:tcPr>
            <w:tcW w:w="1757" w:type="dxa"/>
          </w:tcPr>
          <w:p w:rsidR="00FA2CD7" w:rsidRPr="00BA3A43" w:rsidRDefault="00973B64" w:rsidP="000F616E">
            <w:pPr>
              <w:tabs>
                <w:tab w:val="left" w:pos="1134"/>
              </w:tabs>
              <w:spacing w:line="276" w:lineRule="auto"/>
              <w:ind w:firstLine="22"/>
              <w:jc w:val="both"/>
            </w:pPr>
            <w:r w:rsidRPr="00BA3A43">
              <w:t>7 класс (34 час)</w:t>
            </w:r>
          </w:p>
        </w:tc>
        <w:tc>
          <w:tcPr>
            <w:tcW w:w="1757" w:type="dxa"/>
          </w:tcPr>
          <w:p w:rsidR="00FA2CD7" w:rsidRPr="00BA3A43" w:rsidRDefault="00973B64" w:rsidP="000F616E">
            <w:pPr>
              <w:tabs>
                <w:tab w:val="left" w:pos="1134"/>
              </w:tabs>
              <w:spacing w:line="276" w:lineRule="auto"/>
              <w:ind w:firstLine="22"/>
              <w:jc w:val="both"/>
            </w:pPr>
            <w:r w:rsidRPr="00BA3A43">
              <w:t>8 класс (17 час)</w:t>
            </w:r>
          </w:p>
        </w:tc>
        <w:tc>
          <w:tcPr>
            <w:tcW w:w="1757" w:type="dxa"/>
          </w:tcPr>
          <w:p w:rsidR="00FA2CD7" w:rsidRPr="00BA3A43" w:rsidRDefault="00973B64" w:rsidP="000F616E">
            <w:pPr>
              <w:tabs>
                <w:tab w:val="left" w:pos="1134"/>
              </w:tabs>
              <w:spacing w:line="276" w:lineRule="auto"/>
              <w:ind w:firstLine="22"/>
              <w:jc w:val="both"/>
            </w:pPr>
            <w:r w:rsidRPr="00BA3A43">
              <w:t>9 класс (17 час)</w:t>
            </w:r>
          </w:p>
        </w:tc>
      </w:tr>
      <w:tr w:rsidR="00FA2CD7" w:rsidRPr="00BA3A43">
        <w:trPr>
          <w:trHeight w:val="3153"/>
        </w:trPr>
        <w:tc>
          <w:tcPr>
            <w:tcW w:w="1350" w:type="dxa"/>
            <w:tcBorders>
              <w:left w:val="single" w:sz="6" w:space="0" w:color="231F20"/>
              <w:right w:val="single" w:sz="6"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Технологии обработки материалов и пищевых продуктов</w:t>
            </w:r>
          </w:p>
        </w:tc>
        <w:tc>
          <w:tcPr>
            <w:tcW w:w="1757" w:type="dxa"/>
            <w:tcBorders>
              <w:left w:val="single" w:sz="6"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2. Материалы и изделия.</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rPr>
                <w:lang w:val="ru-RU"/>
              </w:rPr>
            </w:pPr>
            <w:r w:rsidRPr="00BA3A43">
              <w:rPr>
                <w:lang w:val="ru-RU"/>
              </w:rPr>
              <w:t>Раздел 3. Основные ручные инструменты.</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rPr>
                <w:lang w:val="ru-RU"/>
              </w:rPr>
            </w:pPr>
            <w:r w:rsidRPr="00BA3A43">
              <w:rPr>
                <w:lang w:val="ru-RU"/>
              </w:rPr>
              <w:t>Раздел 4. Трудовые действия</w:t>
            </w:r>
          </w:p>
          <w:p w:rsidR="00FA2CD7" w:rsidRPr="00BA3A43" w:rsidRDefault="00973B64" w:rsidP="000F616E">
            <w:pPr>
              <w:tabs>
                <w:tab w:val="left" w:pos="1134"/>
              </w:tabs>
              <w:spacing w:line="276" w:lineRule="auto"/>
              <w:ind w:firstLine="22"/>
              <w:jc w:val="both"/>
            </w:pPr>
            <w:r w:rsidRPr="00BA3A43">
              <w:t>как основные слагаемые технологии</w:t>
            </w: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6. Технология обработки текстильных материалов.</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rPr>
                <w:lang w:val="ru-RU"/>
              </w:rPr>
            </w:pPr>
            <w:r w:rsidRPr="00BA3A43">
              <w:rPr>
                <w:lang w:val="ru-RU"/>
              </w:rPr>
              <w:t>Раздел 7. Технология обработки пище- вых продуктов</w:t>
            </w: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9.</w:t>
            </w:r>
          </w:p>
          <w:p w:rsidR="00FA2CD7" w:rsidRPr="00BA3A43" w:rsidRDefault="00973B64" w:rsidP="000F616E">
            <w:pPr>
              <w:tabs>
                <w:tab w:val="left" w:pos="1134"/>
              </w:tabs>
              <w:spacing w:line="276" w:lineRule="auto"/>
              <w:ind w:firstLine="22"/>
              <w:jc w:val="both"/>
              <w:rPr>
                <w:lang w:val="ru-RU"/>
              </w:rPr>
            </w:pPr>
            <w:r w:rsidRPr="00BA3A43">
              <w:rPr>
                <w:lang w:val="ru-RU"/>
              </w:rPr>
              <w:t>Машины</w:t>
            </w:r>
          </w:p>
          <w:p w:rsidR="00FA2CD7" w:rsidRPr="00BA3A43" w:rsidRDefault="00973B64" w:rsidP="000F616E">
            <w:pPr>
              <w:tabs>
                <w:tab w:val="left" w:pos="1134"/>
              </w:tabs>
              <w:spacing w:line="276" w:lineRule="auto"/>
              <w:ind w:firstLine="22"/>
              <w:jc w:val="both"/>
              <w:rPr>
                <w:lang w:val="ru-RU"/>
              </w:rPr>
            </w:pPr>
            <w:r w:rsidRPr="00BA3A43">
              <w:rPr>
                <w:lang w:val="ru-RU"/>
              </w:rPr>
              <w:t>и их модели</w:t>
            </w:r>
          </w:p>
        </w:tc>
        <w:tc>
          <w:tcPr>
            <w:tcW w:w="1757" w:type="dxa"/>
          </w:tcPr>
          <w:p w:rsidR="00FA2CD7" w:rsidRPr="00BA3A43" w:rsidRDefault="00FA2CD7" w:rsidP="000F616E">
            <w:pPr>
              <w:tabs>
                <w:tab w:val="left" w:pos="1134"/>
              </w:tabs>
              <w:spacing w:line="276" w:lineRule="auto"/>
              <w:ind w:firstLine="22"/>
              <w:jc w:val="both"/>
              <w:rPr>
                <w:lang w:val="ru-RU"/>
              </w:rPr>
            </w:pPr>
          </w:p>
        </w:tc>
        <w:tc>
          <w:tcPr>
            <w:tcW w:w="1757" w:type="dxa"/>
          </w:tcPr>
          <w:p w:rsidR="00FA2CD7" w:rsidRPr="00BA3A43" w:rsidRDefault="00973B64" w:rsidP="000F616E">
            <w:pPr>
              <w:tabs>
                <w:tab w:val="left" w:pos="1134"/>
              </w:tabs>
              <w:spacing w:line="276" w:lineRule="auto"/>
              <w:ind w:firstLine="22"/>
              <w:jc w:val="both"/>
            </w:pPr>
            <w:r w:rsidRPr="00BA3A43">
              <w:t>Раздел 12. Технологии и человек</w:t>
            </w:r>
          </w:p>
        </w:tc>
      </w:tr>
      <w:tr w:rsidR="00FA2CD7" w:rsidRPr="00737EE8">
        <w:trPr>
          <w:trHeight w:val="1553"/>
        </w:trPr>
        <w:tc>
          <w:tcPr>
            <w:tcW w:w="1350" w:type="dxa"/>
            <w:tcBorders>
              <w:left w:val="single" w:sz="6"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3</w:t>
            </w:r>
            <w:r w:rsidRPr="00BA3A43">
              <w:t>D</w:t>
            </w:r>
            <w:r w:rsidRPr="00BA3A43">
              <w:rPr>
                <w:lang w:val="ru-RU"/>
              </w:rPr>
              <w:t xml:space="preserve"> – моде- лирование, прототипи- рование, макетиро- вание</w:t>
            </w:r>
          </w:p>
        </w:tc>
        <w:tc>
          <w:tcPr>
            <w:tcW w:w="1757" w:type="dxa"/>
          </w:tcPr>
          <w:p w:rsidR="00FA2CD7" w:rsidRPr="00BA3A43" w:rsidRDefault="00FA2CD7" w:rsidP="000F616E">
            <w:pPr>
              <w:tabs>
                <w:tab w:val="left" w:pos="1134"/>
              </w:tabs>
              <w:spacing w:line="276" w:lineRule="auto"/>
              <w:ind w:firstLine="22"/>
              <w:jc w:val="both"/>
              <w:rPr>
                <w:lang w:val="ru-RU"/>
              </w:rPr>
            </w:pPr>
          </w:p>
        </w:tc>
        <w:tc>
          <w:tcPr>
            <w:tcW w:w="1757" w:type="dxa"/>
          </w:tcPr>
          <w:p w:rsidR="00FA2CD7" w:rsidRPr="00BA3A43" w:rsidRDefault="00FA2CD7" w:rsidP="000F616E">
            <w:pPr>
              <w:tabs>
                <w:tab w:val="left" w:pos="1134"/>
              </w:tabs>
              <w:spacing w:line="276" w:lineRule="auto"/>
              <w:ind w:firstLine="22"/>
              <w:jc w:val="both"/>
              <w:rPr>
                <w:lang w:val="ru-RU"/>
              </w:rPr>
            </w:pP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1. Модели и технологии.</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pPr>
            <w:r w:rsidRPr="00BA3A43">
              <w:rPr>
                <w:lang w:val="ru-RU"/>
              </w:rPr>
              <w:t xml:space="preserve">Раздел 2. </w:t>
            </w:r>
            <w:r w:rsidRPr="00BA3A43">
              <w:t>Визуальные модели</w:t>
            </w: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3. Создание макетов</w:t>
            </w:r>
          </w:p>
          <w:p w:rsidR="00FA2CD7" w:rsidRPr="00BA3A43" w:rsidRDefault="00973B64" w:rsidP="000F616E">
            <w:pPr>
              <w:tabs>
                <w:tab w:val="left" w:pos="1134"/>
              </w:tabs>
              <w:spacing w:line="276" w:lineRule="auto"/>
              <w:ind w:firstLine="22"/>
              <w:jc w:val="both"/>
              <w:rPr>
                <w:lang w:val="ru-RU"/>
              </w:rPr>
            </w:pPr>
            <w:r w:rsidRPr="00BA3A43">
              <w:rPr>
                <w:lang w:val="ru-RU"/>
              </w:rPr>
              <w:t>с помощью программных средств</w:t>
            </w: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4. Технология создания и исследования прототипов</w:t>
            </w:r>
          </w:p>
        </w:tc>
      </w:tr>
    </w:tbl>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11459D" w:rsidRDefault="0011459D" w:rsidP="0011459D">
      <w:pPr>
        <w:tabs>
          <w:tab w:val="left" w:pos="1134"/>
        </w:tabs>
        <w:spacing w:line="276" w:lineRule="auto"/>
        <w:ind w:firstLine="567"/>
        <w:jc w:val="both"/>
        <w:rPr>
          <w:sz w:val="24"/>
          <w:szCs w:val="24"/>
          <w:lang w:val="ru-RU"/>
        </w:rPr>
      </w:pPr>
    </w:p>
    <w:p w:rsidR="00FA2CD7" w:rsidRPr="00765AA4" w:rsidRDefault="00973B64" w:rsidP="0011459D">
      <w:pPr>
        <w:tabs>
          <w:tab w:val="left" w:pos="1134"/>
        </w:tabs>
        <w:spacing w:line="276" w:lineRule="auto"/>
        <w:jc w:val="both"/>
        <w:rPr>
          <w:sz w:val="24"/>
          <w:szCs w:val="24"/>
          <w:lang w:val="ru-RU"/>
        </w:rPr>
      </w:pPr>
      <w:r w:rsidRPr="00765AA4">
        <w:rPr>
          <w:sz w:val="24"/>
          <w:szCs w:val="24"/>
          <w:lang w:val="ru-RU"/>
        </w:rPr>
        <w:t>Структура модулей курса технологии</w:t>
      </w:r>
    </w:p>
    <w:p w:rsidR="0011459D" w:rsidRDefault="0011459D" w:rsidP="0011459D">
      <w:pPr>
        <w:tabs>
          <w:tab w:val="left" w:pos="1134"/>
        </w:tabs>
        <w:spacing w:line="276" w:lineRule="auto"/>
        <w:jc w:val="both"/>
        <w:rPr>
          <w:sz w:val="24"/>
          <w:szCs w:val="24"/>
          <w:lang w:val="ru-RU"/>
        </w:rPr>
      </w:pPr>
    </w:p>
    <w:p w:rsidR="00FA2CD7" w:rsidRPr="00BA3A43" w:rsidRDefault="00973B64" w:rsidP="0011459D">
      <w:pPr>
        <w:tabs>
          <w:tab w:val="left" w:pos="1134"/>
        </w:tabs>
        <w:spacing w:line="276" w:lineRule="auto"/>
        <w:jc w:val="both"/>
        <w:rPr>
          <w:lang w:val="ru-RU"/>
        </w:rPr>
      </w:pPr>
      <w:r w:rsidRPr="00BA3A43">
        <w:rPr>
          <w:lang w:val="ru-RU"/>
        </w:rPr>
        <w:t>Табл. 3</w:t>
      </w:r>
    </w:p>
    <w:p w:rsidR="00FA2CD7" w:rsidRPr="00BA3A43" w:rsidRDefault="00FA2CD7" w:rsidP="00765AA4">
      <w:pPr>
        <w:tabs>
          <w:tab w:val="left" w:pos="1134"/>
        </w:tabs>
        <w:spacing w:line="276" w:lineRule="auto"/>
        <w:ind w:firstLine="567"/>
        <w:jc w:val="both"/>
        <w:rPr>
          <w:lang w:val="ru-RU"/>
        </w:rPr>
      </w:pPr>
    </w:p>
    <w:tbl>
      <w:tblPr>
        <w:tblStyle w:val="TableNormal"/>
        <w:tblW w:w="0" w:type="auto"/>
        <w:tblInd w:w="1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50"/>
        <w:gridCol w:w="1757"/>
        <w:gridCol w:w="1757"/>
        <w:gridCol w:w="1757"/>
        <w:gridCol w:w="1757"/>
        <w:gridCol w:w="1757"/>
      </w:tblGrid>
      <w:tr w:rsidR="00FA2CD7" w:rsidRPr="00BA3A43">
        <w:trPr>
          <w:trHeight w:val="350"/>
        </w:trPr>
        <w:tc>
          <w:tcPr>
            <w:tcW w:w="10135" w:type="dxa"/>
            <w:gridSpan w:val="6"/>
            <w:tcBorders>
              <w:left w:val="single" w:sz="4" w:space="0" w:color="231F20"/>
              <w:bottom w:val="single" w:sz="4" w:space="0" w:color="231F20"/>
              <w:right w:val="single" w:sz="4" w:space="0" w:color="231F20"/>
            </w:tcBorders>
          </w:tcPr>
          <w:p w:rsidR="00FA2CD7" w:rsidRPr="00BA3A43" w:rsidRDefault="00973B64" w:rsidP="000F616E">
            <w:pPr>
              <w:tabs>
                <w:tab w:val="left" w:pos="1134"/>
              </w:tabs>
              <w:spacing w:line="276" w:lineRule="auto"/>
              <w:ind w:firstLine="22"/>
              <w:jc w:val="both"/>
            </w:pPr>
            <w:r w:rsidRPr="00BA3A43">
              <w:t>ИНВАРИАНТНЫЕ МОДУЛИ</w:t>
            </w:r>
          </w:p>
        </w:tc>
      </w:tr>
      <w:tr w:rsidR="00FA2CD7" w:rsidRPr="00BA3A43">
        <w:trPr>
          <w:trHeight w:val="353"/>
        </w:trPr>
        <w:tc>
          <w:tcPr>
            <w:tcW w:w="1350" w:type="dxa"/>
            <w:tcBorders>
              <w:top w:val="single" w:sz="4" w:space="0" w:color="231F20"/>
              <w:left w:val="single" w:sz="4" w:space="0" w:color="231F20"/>
              <w:bottom w:val="single" w:sz="4" w:space="0" w:color="231F20"/>
              <w:right w:val="single" w:sz="4" w:space="0" w:color="231F20"/>
            </w:tcBorders>
          </w:tcPr>
          <w:p w:rsidR="00FA2CD7" w:rsidRPr="00BA3A43" w:rsidRDefault="00973B64" w:rsidP="000F616E">
            <w:pPr>
              <w:tabs>
                <w:tab w:val="left" w:pos="1134"/>
              </w:tabs>
              <w:spacing w:line="276" w:lineRule="auto"/>
              <w:ind w:firstLine="22"/>
              <w:jc w:val="both"/>
            </w:pPr>
            <w:r w:rsidRPr="00BA3A43">
              <w:t>Модуль</w:t>
            </w:r>
          </w:p>
        </w:tc>
        <w:tc>
          <w:tcPr>
            <w:tcW w:w="1757" w:type="dxa"/>
            <w:tcBorders>
              <w:top w:val="single" w:sz="4" w:space="0" w:color="231F20"/>
              <w:left w:val="single" w:sz="4" w:space="0" w:color="231F20"/>
              <w:bottom w:val="single" w:sz="4" w:space="0" w:color="231F20"/>
              <w:right w:val="single" w:sz="4" w:space="0" w:color="231F20"/>
            </w:tcBorders>
          </w:tcPr>
          <w:p w:rsidR="00FA2CD7" w:rsidRPr="00BA3A43" w:rsidRDefault="00973B64" w:rsidP="000F616E">
            <w:pPr>
              <w:tabs>
                <w:tab w:val="left" w:pos="1134"/>
              </w:tabs>
              <w:spacing w:line="276" w:lineRule="auto"/>
              <w:ind w:firstLine="22"/>
              <w:jc w:val="both"/>
            </w:pPr>
            <w:r w:rsidRPr="00BA3A43">
              <w:t>5 класс (34 ч)</w:t>
            </w:r>
          </w:p>
        </w:tc>
        <w:tc>
          <w:tcPr>
            <w:tcW w:w="1757" w:type="dxa"/>
            <w:tcBorders>
              <w:top w:val="single" w:sz="4" w:space="0" w:color="231F20"/>
              <w:left w:val="single" w:sz="4" w:space="0" w:color="231F20"/>
              <w:bottom w:val="single" w:sz="4" w:space="0" w:color="231F20"/>
              <w:right w:val="single" w:sz="4" w:space="0" w:color="231F20"/>
            </w:tcBorders>
          </w:tcPr>
          <w:p w:rsidR="00FA2CD7" w:rsidRPr="00BA3A43" w:rsidRDefault="00973B64" w:rsidP="000F616E">
            <w:pPr>
              <w:tabs>
                <w:tab w:val="left" w:pos="1134"/>
              </w:tabs>
              <w:spacing w:line="276" w:lineRule="auto"/>
              <w:ind w:firstLine="22"/>
              <w:jc w:val="both"/>
            </w:pPr>
            <w:r w:rsidRPr="00BA3A43">
              <w:t>класс (34 ч)</w:t>
            </w:r>
          </w:p>
        </w:tc>
        <w:tc>
          <w:tcPr>
            <w:tcW w:w="1757" w:type="dxa"/>
            <w:tcBorders>
              <w:top w:val="single" w:sz="4" w:space="0" w:color="231F20"/>
              <w:left w:val="single" w:sz="4" w:space="0" w:color="231F20"/>
              <w:bottom w:val="single" w:sz="4" w:space="0" w:color="231F20"/>
              <w:right w:val="single" w:sz="4" w:space="0" w:color="231F20"/>
            </w:tcBorders>
          </w:tcPr>
          <w:p w:rsidR="00FA2CD7" w:rsidRPr="00BA3A43" w:rsidRDefault="00973B64" w:rsidP="000F616E">
            <w:pPr>
              <w:tabs>
                <w:tab w:val="left" w:pos="1134"/>
              </w:tabs>
              <w:spacing w:line="276" w:lineRule="auto"/>
              <w:ind w:firstLine="22"/>
              <w:jc w:val="both"/>
            </w:pPr>
            <w:r w:rsidRPr="00BA3A43">
              <w:t>7 класс (34 ч)</w:t>
            </w:r>
          </w:p>
        </w:tc>
        <w:tc>
          <w:tcPr>
            <w:tcW w:w="1757" w:type="dxa"/>
            <w:tcBorders>
              <w:top w:val="single" w:sz="4" w:space="0" w:color="231F20"/>
              <w:left w:val="single" w:sz="4" w:space="0" w:color="231F20"/>
              <w:bottom w:val="single" w:sz="4" w:space="0" w:color="231F20"/>
              <w:right w:val="single" w:sz="4" w:space="0" w:color="231F20"/>
            </w:tcBorders>
          </w:tcPr>
          <w:p w:rsidR="00FA2CD7" w:rsidRPr="00BA3A43" w:rsidRDefault="00973B64" w:rsidP="000F616E">
            <w:pPr>
              <w:tabs>
                <w:tab w:val="left" w:pos="1134"/>
              </w:tabs>
              <w:spacing w:line="276" w:lineRule="auto"/>
              <w:ind w:firstLine="22"/>
              <w:jc w:val="both"/>
            </w:pPr>
            <w:r w:rsidRPr="00BA3A43">
              <w:t>8 класс (17 ч)</w:t>
            </w:r>
          </w:p>
        </w:tc>
        <w:tc>
          <w:tcPr>
            <w:tcW w:w="1757" w:type="dxa"/>
            <w:tcBorders>
              <w:top w:val="single" w:sz="4" w:space="0" w:color="231F20"/>
              <w:left w:val="single" w:sz="4" w:space="0" w:color="231F20"/>
              <w:bottom w:val="single" w:sz="4" w:space="0" w:color="231F20"/>
              <w:right w:val="single" w:sz="4" w:space="0" w:color="231F20"/>
            </w:tcBorders>
          </w:tcPr>
          <w:p w:rsidR="00FA2CD7" w:rsidRPr="00BA3A43" w:rsidRDefault="00973B64" w:rsidP="000F616E">
            <w:pPr>
              <w:tabs>
                <w:tab w:val="left" w:pos="1134"/>
              </w:tabs>
              <w:spacing w:line="276" w:lineRule="auto"/>
              <w:ind w:firstLine="22"/>
              <w:jc w:val="both"/>
            </w:pPr>
            <w:r w:rsidRPr="00BA3A43">
              <w:t>9 класс (17 ч)</w:t>
            </w:r>
          </w:p>
        </w:tc>
      </w:tr>
      <w:tr w:rsidR="00FA2CD7" w:rsidRPr="00737EE8">
        <w:trPr>
          <w:trHeight w:val="3407"/>
        </w:trPr>
        <w:tc>
          <w:tcPr>
            <w:tcW w:w="1350" w:type="dxa"/>
            <w:tcBorders>
              <w:top w:val="single" w:sz="4" w:space="0" w:color="231F20"/>
              <w:bottom w:val="single" w:sz="4" w:space="0" w:color="231F20"/>
            </w:tcBorders>
          </w:tcPr>
          <w:p w:rsidR="00FA2CD7" w:rsidRPr="00BA3A43" w:rsidRDefault="00973B64" w:rsidP="000F616E">
            <w:pPr>
              <w:tabs>
                <w:tab w:val="left" w:pos="1134"/>
              </w:tabs>
              <w:spacing w:line="276" w:lineRule="auto"/>
              <w:ind w:firstLine="22"/>
              <w:jc w:val="both"/>
            </w:pPr>
            <w:r w:rsidRPr="00BA3A43">
              <w:t>Производ- ство и технология</w:t>
            </w:r>
          </w:p>
        </w:tc>
        <w:tc>
          <w:tcPr>
            <w:tcW w:w="1757" w:type="dxa"/>
            <w:tcBorders>
              <w:top w:val="single" w:sz="4" w:space="0" w:color="231F20"/>
              <w:bottom w:val="single" w:sz="4" w:space="0" w:color="231F20"/>
              <w:right w:val="single" w:sz="4"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1. Преобразова- тельная деятель- ность человека.</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rPr>
                <w:lang w:val="ru-RU"/>
              </w:rPr>
            </w:pPr>
            <w:r w:rsidRPr="00BA3A43">
              <w:rPr>
                <w:lang w:val="ru-RU"/>
              </w:rPr>
              <w:t>Раздел 2. Простейшие машины и механизмы</w:t>
            </w:r>
          </w:p>
        </w:tc>
        <w:tc>
          <w:tcPr>
            <w:tcW w:w="1757" w:type="dxa"/>
            <w:tcBorders>
              <w:top w:val="single" w:sz="4" w:space="0" w:color="231F20"/>
              <w:left w:val="single" w:sz="4" w:space="0" w:color="231F20"/>
              <w:bottom w:val="single" w:sz="4" w:space="0" w:color="231F20"/>
              <w:right w:val="single" w:sz="4"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3.</w:t>
            </w:r>
          </w:p>
          <w:p w:rsidR="00FA2CD7" w:rsidRPr="00BA3A43" w:rsidRDefault="00973B64" w:rsidP="000F616E">
            <w:pPr>
              <w:tabs>
                <w:tab w:val="left" w:pos="1134"/>
              </w:tabs>
              <w:spacing w:line="276" w:lineRule="auto"/>
              <w:ind w:firstLine="22"/>
              <w:jc w:val="both"/>
              <w:rPr>
                <w:lang w:val="ru-RU"/>
              </w:rPr>
            </w:pPr>
            <w:r w:rsidRPr="00BA3A43">
              <w:rPr>
                <w:lang w:val="ru-RU"/>
              </w:rPr>
              <w:t>Задачи</w:t>
            </w:r>
          </w:p>
          <w:p w:rsidR="00FA2CD7" w:rsidRPr="00BA3A43" w:rsidRDefault="00973B64" w:rsidP="000F616E">
            <w:pPr>
              <w:tabs>
                <w:tab w:val="left" w:pos="1134"/>
              </w:tabs>
              <w:spacing w:line="276" w:lineRule="auto"/>
              <w:ind w:firstLine="22"/>
              <w:jc w:val="both"/>
              <w:rPr>
                <w:lang w:val="ru-RU"/>
              </w:rPr>
            </w:pPr>
            <w:r w:rsidRPr="00BA3A43">
              <w:rPr>
                <w:lang w:val="ru-RU"/>
              </w:rPr>
              <w:t>и технологии их решения.</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rPr>
                <w:lang w:val="ru-RU"/>
              </w:rPr>
            </w:pPr>
            <w:r w:rsidRPr="00BA3A43">
              <w:rPr>
                <w:lang w:val="ru-RU"/>
              </w:rPr>
              <w:t>Раздел 4. Основы проек- тирования.</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rPr>
                <w:lang w:val="ru-RU"/>
              </w:rPr>
            </w:pPr>
            <w:r w:rsidRPr="00BA3A43">
              <w:rPr>
                <w:lang w:val="ru-RU"/>
              </w:rPr>
              <w:t>Раздел 5. Технологии домашнего хозяйства.</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rPr>
                <w:lang w:val="ru-RU"/>
              </w:rPr>
            </w:pPr>
            <w:r w:rsidRPr="00BA3A43">
              <w:rPr>
                <w:lang w:val="ru-RU"/>
              </w:rPr>
              <w:t>Раздел 6.</w:t>
            </w:r>
          </w:p>
          <w:p w:rsidR="00FA2CD7" w:rsidRPr="00BA3A43" w:rsidRDefault="00973B64" w:rsidP="000F616E">
            <w:pPr>
              <w:tabs>
                <w:tab w:val="left" w:pos="1134"/>
              </w:tabs>
              <w:spacing w:line="276" w:lineRule="auto"/>
              <w:ind w:firstLine="22"/>
              <w:jc w:val="both"/>
              <w:rPr>
                <w:lang w:val="ru-RU"/>
              </w:rPr>
            </w:pPr>
            <w:r w:rsidRPr="00BA3A43">
              <w:rPr>
                <w:lang w:val="ru-RU"/>
              </w:rPr>
              <w:t>Мир профессий</w:t>
            </w:r>
          </w:p>
        </w:tc>
        <w:tc>
          <w:tcPr>
            <w:tcW w:w="1757" w:type="dxa"/>
            <w:tcBorders>
              <w:top w:val="single" w:sz="4" w:space="0" w:color="231F20"/>
              <w:left w:val="single" w:sz="4" w:space="0" w:color="231F20"/>
              <w:bottom w:val="single" w:sz="4" w:space="0" w:color="231F20"/>
              <w:right w:val="single" w:sz="4"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7. Технологии и искусство.</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rPr>
                <w:lang w:val="ru-RU"/>
              </w:rPr>
            </w:pPr>
            <w:r w:rsidRPr="00BA3A43">
              <w:rPr>
                <w:lang w:val="ru-RU"/>
              </w:rPr>
              <w:t>Раздел 8. Технология и мир. Современ- ная техносфера</w:t>
            </w:r>
          </w:p>
        </w:tc>
        <w:tc>
          <w:tcPr>
            <w:tcW w:w="1757" w:type="dxa"/>
            <w:tcBorders>
              <w:top w:val="single" w:sz="4" w:space="0" w:color="231F20"/>
              <w:left w:val="single" w:sz="4" w:space="0" w:color="231F20"/>
              <w:bottom w:val="single" w:sz="4" w:space="0" w:color="231F20"/>
              <w:right w:val="single" w:sz="4"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9. Современные технологии.</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rPr>
                <w:lang w:val="ru-RU"/>
              </w:rPr>
            </w:pPr>
            <w:r w:rsidRPr="00BA3A43">
              <w:rPr>
                <w:lang w:val="ru-RU"/>
              </w:rPr>
              <w:t>Раздел 10. Основы инфор- мационно- когнитивных технологий</w:t>
            </w:r>
          </w:p>
        </w:tc>
        <w:tc>
          <w:tcPr>
            <w:tcW w:w="1757" w:type="dxa"/>
            <w:tcBorders>
              <w:top w:val="single" w:sz="4" w:space="0" w:color="231F20"/>
              <w:left w:val="single" w:sz="4" w:space="0" w:color="231F20"/>
              <w:bottom w:val="single" w:sz="4" w:space="0" w:color="231F20"/>
              <w:right w:val="single" w:sz="4"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11. Элементы управления.</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rPr>
                <w:lang w:val="ru-RU"/>
              </w:rPr>
            </w:pPr>
            <w:r w:rsidRPr="00BA3A43">
              <w:rPr>
                <w:lang w:val="ru-RU"/>
              </w:rPr>
              <w:t>Раздел 12.</w:t>
            </w:r>
          </w:p>
          <w:p w:rsidR="00FA2CD7" w:rsidRPr="00BA3A43" w:rsidRDefault="00973B64" w:rsidP="000F616E">
            <w:pPr>
              <w:tabs>
                <w:tab w:val="left" w:pos="1134"/>
              </w:tabs>
              <w:spacing w:line="276" w:lineRule="auto"/>
              <w:ind w:firstLine="22"/>
              <w:jc w:val="both"/>
              <w:rPr>
                <w:lang w:val="ru-RU"/>
              </w:rPr>
            </w:pPr>
            <w:r w:rsidRPr="00BA3A43">
              <w:rPr>
                <w:lang w:val="ru-RU"/>
              </w:rPr>
              <w:t>Мир профессий</w:t>
            </w:r>
          </w:p>
        </w:tc>
      </w:tr>
      <w:tr w:rsidR="00FA2CD7" w:rsidRPr="00737EE8">
        <w:trPr>
          <w:trHeight w:val="1368"/>
        </w:trPr>
        <w:tc>
          <w:tcPr>
            <w:tcW w:w="1350" w:type="dxa"/>
            <w:tcBorders>
              <w:top w:val="single" w:sz="4" w:space="0" w:color="231F20"/>
              <w:right w:val="single" w:sz="4"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Технологии обработки материалов и пищевых продуктов</w:t>
            </w:r>
          </w:p>
        </w:tc>
        <w:tc>
          <w:tcPr>
            <w:tcW w:w="1757" w:type="dxa"/>
            <w:tcBorders>
              <w:top w:val="single" w:sz="4" w:space="0" w:color="231F20"/>
              <w:left w:val="single" w:sz="4" w:space="0" w:color="231F20"/>
              <w:right w:val="single" w:sz="4"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1. Структура технологии: от материала к изделию.</w:t>
            </w:r>
          </w:p>
        </w:tc>
        <w:tc>
          <w:tcPr>
            <w:tcW w:w="1757" w:type="dxa"/>
            <w:tcBorders>
              <w:top w:val="single" w:sz="4" w:space="0" w:color="231F20"/>
              <w:left w:val="single" w:sz="4" w:space="0" w:color="231F20"/>
              <w:right w:val="single" w:sz="4"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5. Технология обработки конструкци- онных материалов.</w:t>
            </w:r>
          </w:p>
        </w:tc>
        <w:tc>
          <w:tcPr>
            <w:tcW w:w="1757" w:type="dxa"/>
            <w:tcBorders>
              <w:top w:val="single" w:sz="4" w:space="0" w:color="231F20"/>
              <w:left w:val="single" w:sz="4" w:space="0" w:color="231F20"/>
              <w:right w:val="single" w:sz="4"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8. Моделирование как основа познания</w:t>
            </w:r>
          </w:p>
          <w:p w:rsidR="00FA2CD7" w:rsidRPr="00BA3A43" w:rsidRDefault="00973B64" w:rsidP="000F616E">
            <w:pPr>
              <w:tabs>
                <w:tab w:val="left" w:pos="1134"/>
              </w:tabs>
              <w:spacing w:line="276" w:lineRule="auto"/>
              <w:ind w:firstLine="22"/>
              <w:jc w:val="both"/>
              <w:rPr>
                <w:lang w:val="ru-RU"/>
              </w:rPr>
            </w:pPr>
            <w:r w:rsidRPr="00BA3A43">
              <w:rPr>
                <w:lang w:val="ru-RU"/>
              </w:rPr>
              <w:t>и практической деятельности.</w:t>
            </w:r>
          </w:p>
        </w:tc>
        <w:tc>
          <w:tcPr>
            <w:tcW w:w="1757" w:type="dxa"/>
            <w:tcBorders>
              <w:top w:val="single" w:sz="4" w:space="0" w:color="231F20"/>
              <w:left w:val="single" w:sz="4" w:space="0" w:color="231F20"/>
              <w:right w:val="single" w:sz="4"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10. Традиционные производства и технологии</w:t>
            </w:r>
          </w:p>
        </w:tc>
        <w:tc>
          <w:tcPr>
            <w:tcW w:w="1757" w:type="dxa"/>
            <w:tcBorders>
              <w:top w:val="single" w:sz="4" w:space="0" w:color="231F20"/>
              <w:left w:val="single" w:sz="4" w:space="0" w:color="231F20"/>
              <w:right w:val="single" w:sz="4"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11.</w:t>
            </w:r>
          </w:p>
          <w:p w:rsidR="00FA2CD7" w:rsidRPr="00BA3A43" w:rsidRDefault="00973B64" w:rsidP="000F616E">
            <w:pPr>
              <w:tabs>
                <w:tab w:val="left" w:pos="1134"/>
              </w:tabs>
              <w:spacing w:line="276" w:lineRule="auto"/>
              <w:ind w:firstLine="22"/>
              <w:jc w:val="both"/>
              <w:rPr>
                <w:lang w:val="ru-RU"/>
              </w:rPr>
            </w:pPr>
            <w:r w:rsidRPr="00BA3A43">
              <w:rPr>
                <w:lang w:val="ru-RU"/>
              </w:rPr>
              <w:t>Технологии</w:t>
            </w:r>
          </w:p>
          <w:p w:rsidR="00FA2CD7" w:rsidRPr="00BA3A43" w:rsidRDefault="00973B64" w:rsidP="000F616E">
            <w:pPr>
              <w:tabs>
                <w:tab w:val="left" w:pos="1134"/>
              </w:tabs>
              <w:spacing w:line="276" w:lineRule="auto"/>
              <w:ind w:firstLine="22"/>
              <w:jc w:val="both"/>
              <w:rPr>
                <w:lang w:val="ru-RU"/>
              </w:rPr>
            </w:pPr>
            <w:r w:rsidRPr="00BA3A43">
              <w:rPr>
                <w:lang w:val="ru-RU"/>
              </w:rPr>
              <w:t>в когнитивной сфере.</w:t>
            </w:r>
          </w:p>
        </w:tc>
      </w:tr>
    </w:tbl>
    <w:p w:rsidR="00FA2CD7" w:rsidRPr="00BA3A43" w:rsidRDefault="00FA2CD7" w:rsidP="00765AA4">
      <w:pPr>
        <w:tabs>
          <w:tab w:val="left" w:pos="1134"/>
        </w:tabs>
        <w:spacing w:line="276" w:lineRule="auto"/>
        <w:ind w:firstLine="567"/>
        <w:jc w:val="both"/>
        <w:rPr>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50"/>
        <w:gridCol w:w="1757"/>
        <w:gridCol w:w="1757"/>
        <w:gridCol w:w="1757"/>
        <w:gridCol w:w="1757"/>
        <w:gridCol w:w="1757"/>
      </w:tblGrid>
      <w:tr w:rsidR="00FA2CD7" w:rsidRPr="00BA3A43">
        <w:trPr>
          <w:trHeight w:val="350"/>
        </w:trPr>
        <w:tc>
          <w:tcPr>
            <w:tcW w:w="10135" w:type="dxa"/>
            <w:gridSpan w:val="6"/>
            <w:tcBorders>
              <w:bottom w:val="single" w:sz="6" w:space="0" w:color="231F20"/>
            </w:tcBorders>
          </w:tcPr>
          <w:p w:rsidR="00FA2CD7" w:rsidRPr="00BA3A43" w:rsidRDefault="00973B64" w:rsidP="000F616E">
            <w:pPr>
              <w:tabs>
                <w:tab w:val="left" w:pos="1134"/>
              </w:tabs>
              <w:spacing w:line="276" w:lineRule="auto"/>
              <w:jc w:val="both"/>
            </w:pPr>
            <w:r w:rsidRPr="00BA3A43">
              <w:t>ИНВАРИАНТНЫЕ МОДУЛИ</w:t>
            </w:r>
          </w:p>
        </w:tc>
      </w:tr>
      <w:tr w:rsidR="00FA2CD7" w:rsidRPr="00BA3A43">
        <w:trPr>
          <w:trHeight w:val="350"/>
        </w:trPr>
        <w:tc>
          <w:tcPr>
            <w:tcW w:w="1350" w:type="dxa"/>
          </w:tcPr>
          <w:p w:rsidR="00FA2CD7" w:rsidRPr="00BA3A43" w:rsidRDefault="00973B64" w:rsidP="000F616E">
            <w:pPr>
              <w:tabs>
                <w:tab w:val="left" w:pos="1134"/>
              </w:tabs>
              <w:spacing w:line="276" w:lineRule="auto"/>
              <w:jc w:val="both"/>
            </w:pPr>
            <w:r w:rsidRPr="00BA3A43">
              <w:t>Модуль</w:t>
            </w:r>
          </w:p>
        </w:tc>
        <w:tc>
          <w:tcPr>
            <w:tcW w:w="1757" w:type="dxa"/>
          </w:tcPr>
          <w:p w:rsidR="00FA2CD7" w:rsidRPr="00BA3A43" w:rsidRDefault="00973B64" w:rsidP="000F616E">
            <w:pPr>
              <w:tabs>
                <w:tab w:val="left" w:pos="1134"/>
              </w:tabs>
              <w:spacing w:line="276" w:lineRule="auto"/>
              <w:jc w:val="both"/>
            </w:pPr>
            <w:r w:rsidRPr="00BA3A43">
              <w:t>5 класс (34 ч)</w:t>
            </w:r>
          </w:p>
        </w:tc>
        <w:tc>
          <w:tcPr>
            <w:tcW w:w="1757" w:type="dxa"/>
          </w:tcPr>
          <w:p w:rsidR="00FA2CD7" w:rsidRPr="00BA3A43" w:rsidRDefault="00973B64" w:rsidP="000F616E">
            <w:pPr>
              <w:tabs>
                <w:tab w:val="left" w:pos="1134"/>
              </w:tabs>
              <w:spacing w:line="276" w:lineRule="auto"/>
              <w:jc w:val="both"/>
            </w:pPr>
            <w:r w:rsidRPr="00BA3A43">
              <w:t>класс (34 ч)</w:t>
            </w:r>
          </w:p>
        </w:tc>
        <w:tc>
          <w:tcPr>
            <w:tcW w:w="1757" w:type="dxa"/>
          </w:tcPr>
          <w:p w:rsidR="00FA2CD7" w:rsidRPr="00BA3A43" w:rsidRDefault="00973B64" w:rsidP="000F616E">
            <w:pPr>
              <w:tabs>
                <w:tab w:val="left" w:pos="1134"/>
              </w:tabs>
              <w:spacing w:line="276" w:lineRule="auto"/>
              <w:jc w:val="both"/>
            </w:pPr>
            <w:r w:rsidRPr="00BA3A43">
              <w:t>7 класс (34 ч)</w:t>
            </w:r>
          </w:p>
        </w:tc>
        <w:tc>
          <w:tcPr>
            <w:tcW w:w="1757" w:type="dxa"/>
          </w:tcPr>
          <w:p w:rsidR="00FA2CD7" w:rsidRPr="00BA3A43" w:rsidRDefault="00973B64" w:rsidP="000F616E">
            <w:pPr>
              <w:tabs>
                <w:tab w:val="left" w:pos="1134"/>
              </w:tabs>
              <w:spacing w:line="276" w:lineRule="auto"/>
              <w:jc w:val="both"/>
            </w:pPr>
            <w:r w:rsidRPr="00BA3A43">
              <w:t>8 класс (17 ч)</w:t>
            </w:r>
          </w:p>
        </w:tc>
        <w:tc>
          <w:tcPr>
            <w:tcW w:w="1757" w:type="dxa"/>
          </w:tcPr>
          <w:p w:rsidR="00FA2CD7" w:rsidRPr="00BA3A43" w:rsidRDefault="00973B64" w:rsidP="000F616E">
            <w:pPr>
              <w:tabs>
                <w:tab w:val="left" w:pos="1134"/>
              </w:tabs>
              <w:spacing w:line="276" w:lineRule="auto"/>
              <w:jc w:val="both"/>
            </w:pPr>
            <w:r w:rsidRPr="00BA3A43">
              <w:t>9 класс (17 ч)</w:t>
            </w:r>
          </w:p>
        </w:tc>
      </w:tr>
      <w:tr w:rsidR="00FA2CD7" w:rsidRPr="00BA3A43">
        <w:trPr>
          <w:trHeight w:val="3153"/>
        </w:trPr>
        <w:tc>
          <w:tcPr>
            <w:tcW w:w="1350" w:type="dxa"/>
            <w:tcBorders>
              <w:left w:val="single" w:sz="6" w:space="0" w:color="231F20"/>
              <w:right w:val="single" w:sz="6" w:space="0" w:color="231F20"/>
            </w:tcBorders>
          </w:tcPr>
          <w:p w:rsidR="00FA2CD7" w:rsidRPr="00BA3A43" w:rsidRDefault="00FA2CD7" w:rsidP="000F616E">
            <w:pPr>
              <w:tabs>
                <w:tab w:val="left" w:pos="1134"/>
              </w:tabs>
              <w:spacing w:line="276" w:lineRule="auto"/>
              <w:jc w:val="both"/>
            </w:pPr>
          </w:p>
        </w:tc>
        <w:tc>
          <w:tcPr>
            <w:tcW w:w="1757" w:type="dxa"/>
            <w:tcBorders>
              <w:left w:val="single" w:sz="6" w:space="0" w:color="231F20"/>
            </w:tcBorders>
          </w:tcPr>
          <w:p w:rsidR="00FA2CD7" w:rsidRPr="00BA3A43" w:rsidRDefault="00973B64" w:rsidP="000F616E">
            <w:pPr>
              <w:tabs>
                <w:tab w:val="left" w:pos="1134"/>
              </w:tabs>
              <w:spacing w:line="276" w:lineRule="auto"/>
              <w:jc w:val="both"/>
              <w:rPr>
                <w:lang w:val="ru-RU"/>
              </w:rPr>
            </w:pPr>
            <w:r w:rsidRPr="00BA3A43">
              <w:rPr>
                <w:lang w:val="ru-RU"/>
              </w:rPr>
              <w:t>Раздел 2. Материалы и изделия.</w:t>
            </w:r>
          </w:p>
          <w:p w:rsidR="00FA2CD7" w:rsidRPr="00BA3A43" w:rsidRDefault="00FA2CD7" w:rsidP="000F616E">
            <w:pPr>
              <w:tabs>
                <w:tab w:val="left" w:pos="1134"/>
              </w:tabs>
              <w:spacing w:line="276" w:lineRule="auto"/>
              <w:jc w:val="both"/>
              <w:rPr>
                <w:lang w:val="ru-RU"/>
              </w:rPr>
            </w:pPr>
          </w:p>
          <w:p w:rsidR="00FA2CD7" w:rsidRPr="00BA3A43" w:rsidRDefault="00973B64" w:rsidP="000F616E">
            <w:pPr>
              <w:tabs>
                <w:tab w:val="left" w:pos="1134"/>
              </w:tabs>
              <w:spacing w:line="276" w:lineRule="auto"/>
              <w:jc w:val="both"/>
              <w:rPr>
                <w:lang w:val="ru-RU"/>
              </w:rPr>
            </w:pPr>
            <w:r w:rsidRPr="00BA3A43">
              <w:rPr>
                <w:lang w:val="ru-RU"/>
              </w:rPr>
              <w:t>Раздел 3. Основные ручные инстру- менты.</w:t>
            </w:r>
          </w:p>
          <w:p w:rsidR="00FA2CD7" w:rsidRPr="00BA3A43" w:rsidRDefault="00FA2CD7" w:rsidP="000F616E">
            <w:pPr>
              <w:tabs>
                <w:tab w:val="left" w:pos="1134"/>
              </w:tabs>
              <w:spacing w:line="276" w:lineRule="auto"/>
              <w:jc w:val="both"/>
              <w:rPr>
                <w:lang w:val="ru-RU"/>
              </w:rPr>
            </w:pPr>
          </w:p>
          <w:p w:rsidR="00FA2CD7" w:rsidRPr="00BA3A43" w:rsidRDefault="00973B64" w:rsidP="000F616E">
            <w:pPr>
              <w:tabs>
                <w:tab w:val="left" w:pos="1134"/>
              </w:tabs>
              <w:spacing w:line="276" w:lineRule="auto"/>
              <w:jc w:val="both"/>
              <w:rPr>
                <w:lang w:val="ru-RU"/>
              </w:rPr>
            </w:pPr>
            <w:r w:rsidRPr="00BA3A43">
              <w:rPr>
                <w:lang w:val="ru-RU"/>
              </w:rPr>
              <w:t>Раздел 4. Трудовые действия</w:t>
            </w:r>
          </w:p>
          <w:p w:rsidR="00FA2CD7" w:rsidRPr="00BA3A43" w:rsidRDefault="00973B64" w:rsidP="000F616E">
            <w:pPr>
              <w:tabs>
                <w:tab w:val="left" w:pos="1134"/>
              </w:tabs>
              <w:spacing w:line="276" w:lineRule="auto"/>
              <w:jc w:val="both"/>
              <w:rPr>
                <w:lang w:val="ru-RU"/>
              </w:rPr>
            </w:pPr>
            <w:r w:rsidRPr="00BA3A43">
              <w:rPr>
                <w:lang w:val="ru-RU"/>
              </w:rPr>
              <w:t>как основные слагаемые технологии</w:t>
            </w:r>
          </w:p>
        </w:tc>
        <w:tc>
          <w:tcPr>
            <w:tcW w:w="1757" w:type="dxa"/>
          </w:tcPr>
          <w:p w:rsidR="00FA2CD7" w:rsidRPr="00BA3A43" w:rsidRDefault="00973B64" w:rsidP="000F616E">
            <w:pPr>
              <w:tabs>
                <w:tab w:val="left" w:pos="1134"/>
              </w:tabs>
              <w:spacing w:line="276" w:lineRule="auto"/>
              <w:jc w:val="both"/>
              <w:rPr>
                <w:lang w:val="ru-RU"/>
              </w:rPr>
            </w:pPr>
            <w:r w:rsidRPr="00BA3A43">
              <w:rPr>
                <w:lang w:val="ru-RU"/>
              </w:rPr>
              <w:t>Раздел 6. Технология обработки текстильных материалов.</w:t>
            </w:r>
          </w:p>
          <w:p w:rsidR="00FA2CD7" w:rsidRPr="00BA3A43" w:rsidRDefault="00FA2CD7" w:rsidP="000F616E">
            <w:pPr>
              <w:tabs>
                <w:tab w:val="left" w:pos="1134"/>
              </w:tabs>
              <w:spacing w:line="276" w:lineRule="auto"/>
              <w:jc w:val="both"/>
              <w:rPr>
                <w:lang w:val="ru-RU"/>
              </w:rPr>
            </w:pPr>
          </w:p>
          <w:p w:rsidR="00FA2CD7" w:rsidRPr="00BA3A43" w:rsidRDefault="00973B64" w:rsidP="000F616E">
            <w:pPr>
              <w:tabs>
                <w:tab w:val="left" w:pos="1134"/>
              </w:tabs>
              <w:spacing w:line="276" w:lineRule="auto"/>
              <w:jc w:val="both"/>
              <w:rPr>
                <w:lang w:val="ru-RU"/>
              </w:rPr>
            </w:pPr>
            <w:r w:rsidRPr="00BA3A43">
              <w:rPr>
                <w:lang w:val="ru-RU"/>
              </w:rPr>
              <w:t>Раздел 7. Технология обработки пище- вых продуктов</w:t>
            </w:r>
          </w:p>
        </w:tc>
        <w:tc>
          <w:tcPr>
            <w:tcW w:w="1757" w:type="dxa"/>
          </w:tcPr>
          <w:p w:rsidR="00FA2CD7" w:rsidRPr="00BA3A43" w:rsidRDefault="00973B64" w:rsidP="000F616E">
            <w:pPr>
              <w:tabs>
                <w:tab w:val="left" w:pos="1134"/>
              </w:tabs>
              <w:spacing w:line="276" w:lineRule="auto"/>
              <w:jc w:val="both"/>
              <w:rPr>
                <w:lang w:val="ru-RU"/>
              </w:rPr>
            </w:pPr>
            <w:r w:rsidRPr="00BA3A43">
              <w:rPr>
                <w:lang w:val="ru-RU"/>
              </w:rPr>
              <w:t>Раздел 9.</w:t>
            </w:r>
          </w:p>
          <w:p w:rsidR="00FA2CD7" w:rsidRPr="00BA3A43" w:rsidRDefault="00973B64" w:rsidP="000F616E">
            <w:pPr>
              <w:tabs>
                <w:tab w:val="left" w:pos="1134"/>
              </w:tabs>
              <w:spacing w:line="276" w:lineRule="auto"/>
              <w:jc w:val="both"/>
              <w:rPr>
                <w:lang w:val="ru-RU"/>
              </w:rPr>
            </w:pPr>
            <w:r w:rsidRPr="00BA3A43">
              <w:rPr>
                <w:lang w:val="ru-RU"/>
              </w:rPr>
              <w:t>Машины</w:t>
            </w:r>
          </w:p>
          <w:p w:rsidR="00FA2CD7" w:rsidRPr="00BA3A43" w:rsidRDefault="00973B64" w:rsidP="000F616E">
            <w:pPr>
              <w:tabs>
                <w:tab w:val="left" w:pos="1134"/>
              </w:tabs>
              <w:spacing w:line="276" w:lineRule="auto"/>
              <w:jc w:val="both"/>
              <w:rPr>
                <w:lang w:val="ru-RU"/>
              </w:rPr>
            </w:pPr>
            <w:r w:rsidRPr="00BA3A43">
              <w:rPr>
                <w:lang w:val="ru-RU"/>
              </w:rPr>
              <w:t>и их модели</w:t>
            </w:r>
          </w:p>
        </w:tc>
        <w:tc>
          <w:tcPr>
            <w:tcW w:w="1757" w:type="dxa"/>
          </w:tcPr>
          <w:p w:rsidR="00FA2CD7" w:rsidRPr="00BA3A43" w:rsidRDefault="00FA2CD7" w:rsidP="000F616E">
            <w:pPr>
              <w:tabs>
                <w:tab w:val="left" w:pos="1134"/>
              </w:tabs>
              <w:spacing w:line="276" w:lineRule="auto"/>
              <w:jc w:val="both"/>
              <w:rPr>
                <w:lang w:val="ru-RU"/>
              </w:rPr>
            </w:pPr>
          </w:p>
        </w:tc>
        <w:tc>
          <w:tcPr>
            <w:tcW w:w="1757" w:type="dxa"/>
          </w:tcPr>
          <w:p w:rsidR="00FA2CD7" w:rsidRPr="00BA3A43" w:rsidRDefault="00973B64" w:rsidP="000F616E">
            <w:pPr>
              <w:tabs>
                <w:tab w:val="left" w:pos="1134"/>
              </w:tabs>
              <w:spacing w:line="276" w:lineRule="auto"/>
              <w:jc w:val="both"/>
            </w:pPr>
            <w:r w:rsidRPr="00BA3A43">
              <w:t>Раздел 12. Технологии и человек</w:t>
            </w:r>
          </w:p>
        </w:tc>
      </w:tr>
    </w:tbl>
    <w:p w:rsidR="00FA2CD7" w:rsidRDefault="00FA2CD7" w:rsidP="00765AA4">
      <w:pPr>
        <w:tabs>
          <w:tab w:val="left" w:pos="1134"/>
        </w:tabs>
        <w:spacing w:line="276" w:lineRule="auto"/>
        <w:ind w:firstLine="567"/>
        <w:jc w:val="both"/>
      </w:pPr>
    </w:p>
    <w:p w:rsidR="0011459D" w:rsidRDefault="0011459D" w:rsidP="00765AA4">
      <w:pPr>
        <w:tabs>
          <w:tab w:val="left" w:pos="1134"/>
        </w:tabs>
        <w:spacing w:line="276" w:lineRule="auto"/>
        <w:ind w:firstLine="567"/>
        <w:jc w:val="both"/>
      </w:pPr>
    </w:p>
    <w:p w:rsidR="0011459D" w:rsidRDefault="0011459D" w:rsidP="00765AA4">
      <w:pPr>
        <w:tabs>
          <w:tab w:val="left" w:pos="1134"/>
        </w:tabs>
        <w:spacing w:line="276" w:lineRule="auto"/>
        <w:ind w:firstLine="567"/>
        <w:jc w:val="both"/>
      </w:pPr>
    </w:p>
    <w:p w:rsidR="0011459D" w:rsidRPr="00BA3A43" w:rsidRDefault="0011459D" w:rsidP="00765AA4">
      <w:pPr>
        <w:tabs>
          <w:tab w:val="left" w:pos="1134"/>
        </w:tabs>
        <w:spacing w:line="276" w:lineRule="auto"/>
        <w:ind w:firstLine="567"/>
        <w:jc w:val="both"/>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50"/>
        <w:gridCol w:w="1757"/>
        <w:gridCol w:w="1757"/>
        <w:gridCol w:w="1757"/>
        <w:gridCol w:w="1757"/>
        <w:gridCol w:w="1757"/>
      </w:tblGrid>
      <w:tr w:rsidR="00FA2CD7" w:rsidRPr="00BA3A43">
        <w:trPr>
          <w:trHeight w:val="353"/>
        </w:trPr>
        <w:tc>
          <w:tcPr>
            <w:tcW w:w="10135" w:type="dxa"/>
            <w:gridSpan w:val="6"/>
          </w:tcPr>
          <w:p w:rsidR="00FA2CD7" w:rsidRPr="00BA3A43" w:rsidRDefault="00973B64" w:rsidP="000F616E">
            <w:pPr>
              <w:tabs>
                <w:tab w:val="left" w:pos="1134"/>
              </w:tabs>
              <w:spacing w:line="276" w:lineRule="auto"/>
              <w:ind w:firstLine="22"/>
              <w:jc w:val="both"/>
            </w:pPr>
            <w:r w:rsidRPr="00BA3A43">
              <w:t>ВАРИАТИВНЫЕ МОДУЛИ</w:t>
            </w:r>
          </w:p>
        </w:tc>
      </w:tr>
      <w:tr w:rsidR="00FA2CD7" w:rsidRPr="00BA3A43">
        <w:trPr>
          <w:trHeight w:val="353"/>
        </w:trPr>
        <w:tc>
          <w:tcPr>
            <w:tcW w:w="1350" w:type="dxa"/>
          </w:tcPr>
          <w:p w:rsidR="00FA2CD7" w:rsidRPr="00BA3A43" w:rsidRDefault="00973B64" w:rsidP="000F616E">
            <w:pPr>
              <w:tabs>
                <w:tab w:val="left" w:pos="1134"/>
              </w:tabs>
              <w:spacing w:line="276" w:lineRule="auto"/>
              <w:ind w:firstLine="22"/>
              <w:jc w:val="both"/>
            </w:pPr>
            <w:r w:rsidRPr="00BA3A43">
              <w:t>Модуль</w:t>
            </w:r>
          </w:p>
        </w:tc>
        <w:tc>
          <w:tcPr>
            <w:tcW w:w="1757" w:type="dxa"/>
          </w:tcPr>
          <w:p w:rsidR="00FA2CD7" w:rsidRPr="00BA3A43" w:rsidRDefault="00973B64" w:rsidP="000F616E">
            <w:pPr>
              <w:tabs>
                <w:tab w:val="left" w:pos="1134"/>
              </w:tabs>
              <w:spacing w:line="276" w:lineRule="auto"/>
              <w:ind w:firstLine="22"/>
              <w:jc w:val="both"/>
            </w:pPr>
            <w:r w:rsidRPr="00BA3A43">
              <w:t>5 класс (17 ч)</w:t>
            </w:r>
          </w:p>
        </w:tc>
        <w:tc>
          <w:tcPr>
            <w:tcW w:w="1757" w:type="dxa"/>
          </w:tcPr>
          <w:p w:rsidR="00FA2CD7" w:rsidRPr="00BA3A43" w:rsidRDefault="00973B64" w:rsidP="000F616E">
            <w:pPr>
              <w:tabs>
                <w:tab w:val="left" w:pos="1134"/>
              </w:tabs>
              <w:spacing w:line="276" w:lineRule="auto"/>
              <w:ind w:firstLine="22"/>
              <w:jc w:val="both"/>
            </w:pPr>
            <w:r w:rsidRPr="00BA3A43">
              <w:t>класс (17 ч)</w:t>
            </w:r>
          </w:p>
        </w:tc>
        <w:tc>
          <w:tcPr>
            <w:tcW w:w="1757" w:type="dxa"/>
          </w:tcPr>
          <w:p w:rsidR="00FA2CD7" w:rsidRPr="00BA3A43" w:rsidRDefault="00973B64" w:rsidP="000F616E">
            <w:pPr>
              <w:tabs>
                <w:tab w:val="left" w:pos="1134"/>
              </w:tabs>
              <w:spacing w:line="276" w:lineRule="auto"/>
              <w:ind w:firstLine="22"/>
              <w:jc w:val="both"/>
            </w:pPr>
            <w:r w:rsidRPr="00BA3A43">
              <w:t>7 класс (17 ч)</w:t>
            </w:r>
          </w:p>
        </w:tc>
        <w:tc>
          <w:tcPr>
            <w:tcW w:w="1757" w:type="dxa"/>
          </w:tcPr>
          <w:p w:rsidR="00FA2CD7" w:rsidRPr="00BA3A43" w:rsidRDefault="00973B64" w:rsidP="000F616E">
            <w:pPr>
              <w:tabs>
                <w:tab w:val="left" w:pos="1134"/>
              </w:tabs>
              <w:spacing w:line="276" w:lineRule="auto"/>
              <w:ind w:firstLine="22"/>
              <w:jc w:val="both"/>
            </w:pPr>
            <w:r w:rsidRPr="00BA3A43">
              <w:t>8 класс (17 ч)</w:t>
            </w:r>
          </w:p>
        </w:tc>
        <w:tc>
          <w:tcPr>
            <w:tcW w:w="1757" w:type="dxa"/>
          </w:tcPr>
          <w:p w:rsidR="00FA2CD7" w:rsidRPr="00BA3A43" w:rsidRDefault="00973B64" w:rsidP="000F616E">
            <w:pPr>
              <w:tabs>
                <w:tab w:val="left" w:pos="1134"/>
              </w:tabs>
              <w:spacing w:line="276" w:lineRule="auto"/>
              <w:ind w:firstLine="22"/>
              <w:jc w:val="both"/>
            </w:pPr>
            <w:r w:rsidRPr="00BA3A43">
              <w:t>9 класс (17 ч)</w:t>
            </w:r>
          </w:p>
        </w:tc>
      </w:tr>
      <w:tr w:rsidR="00FA2CD7" w:rsidRPr="00737EE8">
        <w:trPr>
          <w:trHeight w:val="2276"/>
        </w:trPr>
        <w:tc>
          <w:tcPr>
            <w:tcW w:w="1350" w:type="dxa"/>
            <w:tcBorders>
              <w:left w:val="single" w:sz="6" w:space="0" w:color="231F20"/>
            </w:tcBorders>
          </w:tcPr>
          <w:p w:rsidR="00FA2CD7" w:rsidRPr="00BA3A43" w:rsidRDefault="00973B64" w:rsidP="000F616E">
            <w:pPr>
              <w:tabs>
                <w:tab w:val="left" w:pos="1134"/>
              </w:tabs>
              <w:spacing w:line="276" w:lineRule="auto"/>
              <w:ind w:firstLine="22"/>
              <w:jc w:val="both"/>
            </w:pPr>
            <w:r w:rsidRPr="00BA3A43">
              <w:t>Робото- техника</w:t>
            </w: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1.</w:t>
            </w:r>
          </w:p>
          <w:p w:rsidR="00FA2CD7" w:rsidRPr="00BA3A43" w:rsidRDefault="00973B64" w:rsidP="000F616E">
            <w:pPr>
              <w:tabs>
                <w:tab w:val="left" w:pos="1134"/>
              </w:tabs>
              <w:spacing w:line="276" w:lineRule="auto"/>
              <w:ind w:firstLine="22"/>
              <w:jc w:val="both"/>
              <w:rPr>
                <w:lang w:val="ru-RU"/>
              </w:rPr>
            </w:pPr>
            <w:r w:rsidRPr="00BA3A43">
              <w:rPr>
                <w:lang w:val="ru-RU"/>
              </w:rPr>
              <w:t>Алгоритмы</w:t>
            </w:r>
          </w:p>
          <w:p w:rsidR="00FA2CD7" w:rsidRPr="00BA3A43" w:rsidRDefault="00973B64" w:rsidP="000F616E">
            <w:pPr>
              <w:tabs>
                <w:tab w:val="left" w:pos="1134"/>
              </w:tabs>
              <w:spacing w:line="276" w:lineRule="auto"/>
              <w:ind w:firstLine="22"/>
              <w:jc w:val="both"/>
              <w:rPr>
                <w:lang w:val="ru-RU"/>
              </w:rPr>
            </w:pPr>
            <w:r w:rsidRPr="00BA3A43">
              <w:rPr>
                <w:lang w:val="ru-RU"/>
              </w:rPr>
              <w:t>и исполнители. Роботы как исполнители.</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rPr>
                <w:lang w:val="ru-RU"/>
              </w:rPr>
            </w:pPr>
            <w:r w:rsidRPr="00BA3A43">
              <w:rPr>
                <w:lang w:val="ru-RU"/>
              </w:rPr>
              <w:t>Раздел 2. Роботы: кон- струирование и управление</w:t>
            </w: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3.</w:t>
            </w:r>
          </w:p>
          <w:p w:rsidR="00FA2CD7" w:rsidRPr="00BA3A43" w:rsidRDefault="00973B64" w:rsidP="000F616E">
            <w:pPr>
              <w:tabs>
                <w:tab w:val="left" w:pos="1134"/>
              </w:tabs>
              <w:spacing w:line="276" w:lineRule="auto"/>
              <w:ind w:firstLine="22"/>
              <w:jc w:val="both"/>
              <w:rPr>
                <w:lang w:val="ru-RU"/>
              </w:rPr>
            </w:pPr>
            <w:r w:rsidRPr="00BA3A43">
              <w:rPr>
                <w:lang w:val="ru-RU"/>
              </w:rPr>
              <w:t>Роботы</w:t>
            </w:r>
          </w:p>
          <w:p w:rsidR="00FA2CD7" w:rsidRPr="00BA3A43" w:rsidRDefault="00973B64" w:rsidP="000F616E">
            <w:pPr>
              <w:tabs>
                <w:tab w:val="left" w:pos="1134"/>
              </w:tabs>
              <w:spacing w:line="276" w:lineRule="auto"/>
              <w:ind w:firstLine="22"/>
              <w:jc w:val="both"/>
              <w:rPr>
                <w:lang w:val="ru-RU"/>
              </w:rPr>
            </w:pPr>
            <w:r w:rsidRPr="00BA3A43">
              <w:rPr>
                <w:lang w:val="ru-RU"/>
              </w:rPr>
              <w:t>на производстве.</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rPr>
                <w:lang w:val="ru-RU"/>
              </w:rPr>
            </w:pPr>
            <w:r w:rsidRPr="00BA3A43">
              <w:rPr>
                <w:lang w:val="ru-RU"/>
              </w:rPr>
              <w:t>Раздел 4. Робото- технические проекты</w:t>
            </w: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4 (продолжение). Робото- технические проекты</w:t>
            </w: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4 (продолжение). Робото- технические проекты</w:t>
            </w: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5. От робото- техники к</w:t>
            </w:r>
          </w:p>
          <w:p w:rsidR="00FA2CD7" w:rsidRPr="00BA3A43" w:rsidRDefault="00973B64" w:rsidP="000F616E">
            <w:pPr>
              <w:tabs>
                <w:tab w:val="left" w:pos="1134"/>
              </w:tabs>
              <w:spacing w:line="276" w:lineRule="auto"/>
              <w:ind w:firstLine="22"/>
              <w:jc w:val="both"/>
              <w:rPr>
                <w:lang w:val="ru-RU"/>
              </w:rPr>
            </w:pPr>
            <w:r w:rsidRPr="00BA3A43">
              <w:rPr>
                <w:lang w:val="ru-RU"/>
              </w:rPr>
              <w:t>искусственному интеллекту</w:t>
            </w:r>
          </w:p>
        </w:tc>
      </w:tr>
      <w:tr w:rsidR="00FA2CD7" w:rsidRPr="00737EE8">
        <w:trPr>
          <w:trHeight w:val="1649"/>
        </w:trPr>
        <w:tc>
          <w:tcPr>
            <w:tcW w:w="1350" w:type="dxa"/>
            <w:tcBorders>
              <w:left w:val="single" w:sz="6"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3</w:t>
            </w:r>
            <w:r w:rsidRPr="00BA3A43">
              <w:t>D</w:t>
            </w:r>
            <w:r w:rsidRPr="00BA3A43">
              <w:rPr>
                <w:lang w:val="ru-RU"/>
              </w:rPr>
              <w:t>-модели- рование, прототипи- рование, макетиро- вание</w:t>
            </w:r>
          </w:p>
        </w:tc>
        <w:tc>
          <w:tcPr>
            <w:tcW w:w="1757" w:type="dxa"/>
          </w:tcPr>
          <w:p w:rsidR="00FA2CD7" w:rsidRPr="00BA3A43" w:rsidRDefault="00FA2CD7" w:rsidP="000F616E">
            <w:pPr>
              <w:tabs>
                <w:tab w:val="left" w:pos="1134"/>
              </w:tabs>
              <w:spacing w:line="276" w:lineRule="auto"/>
              <w:ind w:firstLine="22"/>
              <w:jc w:val="both"/>
              <w:rPr>
                <w:lang w:val="ru-RU"/>
              </w:rPr>
            </w:pPr>
          </w:p>
        </w:tc>
        <w:tc>
          <w:tcPr>
            <w:tcW w:w="1757" w:type="dxa"/>
          </w:tcPr>
          <w:p w:rsidR="00FA2CD7" w:rsidRPr="00BA3A43" w:rsidRDefault="00FA2CD7" w:rsidP="000F616E">
            <w:pPr>
              <w:tabs>
                <w:tab w:val="left" w:pos="1134"/>
              </w:tabs>
              <w:spacing w:line="276" w:lineRule="auto"/>
              <w:ind w:firstLine="22"/>
              <w:jc w:val="both"/>
              <w:rPr>
                <w:lang w:val="ru-RU"/>
              </w:rPr>
            </w:pP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1.</w:t>
            </w:r>
          </w:p>
          <w:p w:rsidR="00FA2CD7" w:rsidRPr="00BA3A43" w:rsidRDefault="00973B64" w:rsidP="000F616E">
            <w:pPr>
              <w:tabs>
                <w:tab w:val="left" w:pos="1134"/>
              </w:tabs>
              <w:spacing w:line="276" w:lineRule="auto"/>
              <w:ind w:firstLine="22"/>
              <w:jc w:val="both"/>
              <w:rPr>
                <w:lang w:val="ru-RU"/>
              </w:rPr>
            </w:pPr>
            <w:r w:rsidRPr="00BA3A43">
              <w:rPr>
                <w:lang w:val="ru-RU"/>
              </w:rPr>
              <w:t>Модели</w:t>
            </w:r>
          </w:p>
          <w:p w:rsidR="00FA2CD7" w:rsidRPr="00BA3A43" w:rsidRDefault="00973B64" w:rsidP="000F616E">
            <w:pPr>
              <w:tabs>
                <w:tab w:val="left" w:pos="1134"/>
              </w:tabs>
              <w:spacing w:line="276" w:lineRule="auto"/>
              <w:ind w:firstLine="22"/>
              <w:jc w:val="both"/>
              <w:rPr>
                <w:lang w:val="ru-RU"/>
              </w:rPr>
            </w:pPr>
            <w:r w:rsidRPr="00BA3A43">
              <w:rPr>
                <w:lang w:val="ru-RU"/>
              </w:rPr>
              <w:t>и технологии.</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pPr>
            <w:r w:rsidRPr="00BA3A43">
              <w:rPr>
                <w:lang w:val="ru-RU"/>
              </w:rPr>
              <w:t xml:space="preserve">Раздел 2. </w:t>
            </w:r>
            <w:r w:rsidRPr="00BA3A43">
              <w:t>Визуальные модели</w:t>
            </w: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3. Создание макетов</w:t>
            </w:r>
          </w:p>
          <w:p w:rsidR="00FA2CD7" w:rsidRPr="00BA3A43" w:rsidRDefault="00973B64" w:rsidP="000F616E">
            <w:pPr>
              <w:tabs>
                <w:tab w:val="left" w:pos="1134"/>
              </w:tabs>
              <w:spacing w:line="276" w:lineRule="auto"/>
              <w:ind w:firstLine="22"/>
              <w:jc w:val="both"/>
              <w:rPr>
                <w:lang w:val="ru-RU"/>
              </w:rPr>
            </w:pPr>
            <w:r w:rsidRPr="00BA3A43">
              <w:rPr>
                <w:lang w:val="ru-RU"/>
              </w:rPr>
              <w:t>с помощью программных средств</w:t>
            </w: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4. Технология создания</w:t>
            </w:r>
          </w:p>
          <w:p w:rsidR="00FA2CD7" w:rsidRPr="00BA3A43" w:rsidRDefault="00973B64" w:rsidP="000F616E">
            <w:pPr>
              <w:tabs>
                <w:tab w:val="left" w:pos="1134"/>
              </w:tabs>
              <w:spacing w:line="276" w:lineRule="auto"/>
              <w:ind w:firstLine="22"/>
              <w:jc w:val="both"/>
              <w:rPr>
                <w:lang w:val="ru-RU"/>
              </w:rPr>
            </w:pPr>
            <w:r w:rsidRPr="00BA3A43">
              <w:rPr>
                <w:lang w:val="ru-RU"/>
              </w:rPr>
              <w:t>и исследования прототипов</w:t>
            </w:r>
          </w:p>
        </w:tc>
      </w:tr>
      <w:tr w:rsidR="00FA2CD7" w:rsidRPr="00737EE8">
        <w:trPr>
          <w:trHeight w:val="1647"/>
        </w:trPr>
        <w:tc>
          <w:tcPr>
            <w:tcW w:w="1350" w:type="dxa"/>
            <w:tcBorders>
              <w:left w:val="single" w:sz="6" w:space="0" w:color="231F20"/>
              <w:bottom w:val="single" w:sz="6" w:space="0" w:color="231F20"/>
            </w:tcBorders>
          </w:tcPr>
          <w:p w:rsidR="00FA2CD7" w:rsidRPr="00BA3A43" w:rsidRDefault="00973B64" w:rsidP="000F616E">
            <w:pPr>
              <w:tabs>
                <w:tab w:val="left" w:pos="1134"/>
              </w:tabs>
              <w:spacing w:line="276" w:lineRule="auto"/>
              <w:ind w:firstLine="22"/>
              <w:jc w:val="both"/>
            </w:pPr>
            <w:r w:rsidRPr="00BA3A43">
              <w:t>Компью- терная графика. Черчение</w:t>
            </w:r>
          </w:p>
        </w:tc>
        <w:tc>
          <w:tcPr>
            <w:tcW w:w="1757" w:type="dxa"/>
            <w:tcBorders>
              <w:bottom w:val="single" w:sz="6" w:space="0" w:color="231F20"/>
            </w:tcBorders>
          </w:tcPr>
          <w:p w:rsidR="00FA2CD7" w:rsidRPr="00BA3A43" w:rsidRDefault="00FA2CD7" w:rsidP="000F616E">
            <w:pPr>
              <w:tabs>
                <w:tab w:val="left" w:pos="1134"/>
              </w:tabs>
              <w:spacing w:line="276" w:lineRule="auto"/>
              <w:ind w:firstLine="22"/>
              <w:jc w:val="both"/>
            </w:pPr>
          </w:p>
        </w:tc>
        <w:tc>
          <w:tcPr>
            <w:tcW w:w="1757" w:type="dxa"/>
            <w:tcBorders>
              <w:bottom w:val="single" w:sz="6" w:space="0" w:color="231F20"/>
            </w:tcBorders>
          </w:tcPr>
          <w:p w:rsidR="00FA2CD7" w:rsidRPr="00BA3A43" w:rsidRDefault="00FA2CD7" w:rsidP="000F616E">
            <w:pPr>
              <w:tabs>
                <w:tab w:val="left" w:pos="1134"/>
              </w:tabs>
              <w:spacing w:line="276" w:lineRule="auto"/>
              <w:ind w:firstLine="22"/>
              <w:jc w:val="both"/>
            </w:pPr>
          </w:p>
        </w:tc>
        <w:tc>
          <w:tcPr>
            <w:tcW w:w="1757" w:type="dxa"/>
            <w:tcBorders>
              <w:bottom w:val="single" w:sz="6" w:space="0" w:color="231F20"/>
            </w:tcBorders>
          </w:tcPr>
          <w:p w:rsidR="00FA2CD7" w:rsidRPr="00BA3A43" w:rsidRDefault="00FA2CD7" w:rsidP="000F616E">
            <w:pPr>
              <w:tabs>
                <w:tab w:val="left" w:pos="1134"/>
              </w:tabs>
              <w:spacing w:line="276" w:lineRule="auto"/>
              <w:ind w:firstLine="22"/>
              <w:jc w:val="both"/>
            </w:pPr>
          </w:p>
        </w:tc>
        <w:tc>
          <w:tcPr>
            <w:tcW w:w="1757" w:type="dxa"/>
            <w:tcBorders>
              <w:bottom w:val="single" w:sz="6"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1.</w:t>
            </w:r>
          </w:p>
          <w:p w:rsidR="00FA2CD7" w:rsidRPr="00BA3A43" w:rsidRDefault="00973B64" w:rsidP="000F616E">
            <w:pPr>
              <w:tabs>
                <w:tab w:val="left" w:pos="1134"/>
              </w:tabs>
              <w:spacing w:line="276" w:lineRule="auto"/>
              <w:ind w:firstLine="22"/>
              <w:jc w:val="both"/>
              <w:rPr>
                <w:lang w:val="ru-RU"/>
              </w:rPr>
            </w:pPr>
            <w:r w:rsidRPr="00BA3A43">
              <w:rPr>
                <w:lang w:val="ru-RU"/>
              </w:rPr>
              <w:t>Модели</w:t>
            </w:r>
          </w:p>
          <w:p w:rsidR="00FA2CD7" w:rsidRPr="00BA3A43" w:rsidRDefault="00973B64" w:rsidP="000F616E">
            <w:pPr>
              <w:tabs>
                <w:tab w:val="left" w:pos="1134"/>
              </w:tabs>
              <w:spacing w:line="276" w:lineRule="auto"/>
              <w:ind w:firstLine="22"/>
              <w:jc w:val="both"/>
              <w:rPr>
                <w:lang w:val="ru-RU"/>
              </w:rPr>
            </w:pPr>
            <w:r w:rsidRPr="00BA3A43">
              <w:rPr>
                <w:lang w:val="ru-RU"/>
              </w:rPr>
              <w:t>и их свойства.</w:t>
            </w:r>
          </w:p>
          <w:p w:rsidR="00FA2CD7" w:rsidRPr="00BA3A43" w:rsidRDefault="00FA2CD7" w:rsidP="000F616E">
            <w:pPr>
              <w:tabs>
                <w:tab w:val="left" w:pos="1134"/>
              </w:tabs>
              <w:spacing w:line="276" w:lineRule="auto"/>
              <w:ind w:firstLine="22"/>
              <w:jc w:val="both"/>
              <w:rPr>
                <w:lang w:val="ru-RU"/>
              </w:rPr>
            </w:pPr>
          </w:p>
          <w:p w:rsidR="00FA2CD7" w:rsidRPr="00BA3A43" w:rsidRDefault="00973B64" w:rsidP="000F616E">
            <w:pPr>
              <w:tabs>
                <w:tab w:val="left" w:pos="1134"/>
              </w:tabs>
              <w:spacing w:line="276" w:lineRule="auto"/>
              <w:ind w:firstLine="22"/>
              <w:jc w:val="both"/>
            </w:pPr>
            <w:r w:rsidRPr="00BA3A43">
              <w:t>Раздел 2.</w:t>
            </w:r>
          </w:p>
          <w:p w:rsidR="00FA2CD7" w:rsidRPr="00BA3A43" w:rsidRDefault="00973B64" w:rsidP="000F616E">
            <w:pPr>
              <w:tabs>
                <w:tab w:val="left" w:pos="1134"/>
              </w:tabs>
              <w:spacing w:line="276" w:lineRule="auto"/>
              <w:ind w:firstLine="22"/>
              <w:jc w:val="both"/>
            </w:pPr>
            <w:r w:rsidRPr="00BA3A43">
              <w:t>Черчение</w:t>
            </w:r>
          </w:p>
          <w:p w:rsidR="00FA2CD7" w:rsidRPr="00BA3A43" w:rsidRDefault="00973B64" w:rsidP="000F616E">
            <w:pPr>
              <w:tabs>
                <w:tab w:val="left" w:pos="1134"/>
              </w:tabs>
              <w:spacing w:line="276" w:lineRule="auto"/>
              <w:ind w:firstLine="22"/>
              <w:jc w:val="both"/>
            </w:pPr>
            <w:r w:rsidRPr="00BA3A43">
              <w:t>как технология</w:t>
            </w:r>
          </w:p>
        </w:tc>
        <w:tc>
          <w:tcPr>
            <w:tcW w:w="1757" w:type="dxa"/>
            <w:tcBorders>
              <w:bottom w:val="single" w:sz="6"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3. Технология создания чертежей</w:t>
            </w:r>
          </w:p>
          <w:p w:rsidR="00FA2CD7" w:rsidRPr="00BA3A43" w:rsidRDefault="00973B64" w:rsidP="000F616E">
            <w:pPr>
              <w:tabs>
                <w:tab w:val="left" w:pos="1134"/>
              </w:tabs>
              <w:spacing w:line="276" w:lineRule="auto"/>
              <w:ind w:firstLine="22"/>
              <w:jc w:val="both"/>
              <w:rPr>
                <w:lang w:val="ru-RU"/>
              </w:rPr>
            </w:pPr>
            <w:r w:rsidRPr="00BA3A43">
              <w:rPr>
                <w:lang w:val="ru-RU"/>
              </w:rPr>
              <w:t>в программных средах.</w:t>
            </w:r>
          </w:p>
        </w:tc>
      </w:tr>
    </w:tbl>
    <w:p w:rsidR="00FA2CD7" w:rsidRPr="00BA3A43" w:rsidRDefault="00FA2CD7" w:rsidP="00765AA4">
      <w:pPr>
        <w:tabs>
          <w:tab w:val="left" w:pos="1134"/>
        </w:tabs>
        <w:spacing w:line="276" w:lineRule="auto"/>
        <w:ind w:firstLine="567"/>
        <w:jc w:val="both"/>
        <w:rPr>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50"/>
        <w:gridCol w:w="1757"/>
        <w:gridCol w:w="1757"/>
        <w:gridCol w:w="1757"/>
        <w:gridCol w:w="1757"/>
        <w:gridCol w:w="1757"/>
      </w:tblGrid>
      <w:tr w:rsidR="00FA2CD7" w:rsidRPr="00BA3A43">
        <w:trPr>
          <w:trHeight w:val="353"/>
        </w:trPr>
        <w:tc>
          <w:tcPr>
            <w:tcW w:w="10135" w:type="dxa"/>
            <w:gridSpan w:val="6"/>
          </w:tcPr>
          <w:p w:rsidR="00FA2CD7" w:rsidRPr="00BA3A43" w:rsidRDefault="00973B64" w:rsidP="000F616E">
            <w:pPr>
              <w:tabs>
                <w:tab w:val="left" w:pos="1134"/>
              </w:tabs>
              <w:spacing w:line="276" w:lineRule="auto"/>
              <w:ind w:firstLine="22"/>
              <w:jc w:val="both"/>
            </w:pPr>
            <w:r w:rsidRPr="00BA3A43">
              <w:t>ВАРИАТИВНЫЕ МОДУЛИ</w:t>
            </w:r>
          </w:p>
        </w:tc>
      </w:tr>
      <w:tr w:rsidR="00FA2CD7" w:rsidRPr="00BA3A43">
        <w:trPr>
          <w:trHeight w:val="353"/>
        </w:trPr>
        <w:tc>
          <w:tcPr>
            <w:tcW w:w="1350" w:type="dxa"/>
          </w:tcPr>
          <w:p w:rsidR="00FA2CD7" w:rsidRPr="00BA3A43" w:rsidRDefault="00973B64" w:rsidP="000F616E">
            <w:pPr>
              <w:tabs>
                <w:tab w:val="left" w:pos="1134"/>
              </w:tabs>
              <w:spacing w:line="276" w:lineRule="auto"/>
              <w:ind w:firstLine="22"/>
              <w:jc w:val="both"/>
            </w:pPr>
            <w:r w:rsidRPr="00BA3A43">
              <w:t>Модуль</w:t>
            </w:r>
          </w:p>
        </w:tc>
        <w:tc>
          <w:tcPr>
            <w:tcW w:w="1757" w:type="dxa"/>
          </w:tcPr>
          <w:p w:rsidR="00FA2CD7" w:rsidRPr="00BA3A43" w:rsidRDefault="00973B64" w:rsidP="000F616E">
            <w:pPr>
              <w:tabs>
                <w:tab w:val="left" w:pos="1134"/>
              </w:tabs>
              <w:spacing w:line="276" w:lineRule="auto"/>
              <w:ind w:firstLine="22"/>
              <w:jc w:val="both"/>
            </w:pPr>
            <w:r w:rsidRPr="00BA3A43">
              <w:t>5 класс (17 ч)</w:t>
            </w:r>
          </w:p>
        </w:tc>
        <w:tc>
          <w:tcPr>
            <w:tcW w:w="1757" w:type="dxa"/>
          </w:tcPr>
          <w:p w:rsidR="00FA2CD7" w:rsidRPr="00BA3A43" w:rsidRDefault="00973B64" w:rsidP="000F616E">
            <w:pPr>
              <w:tabs>
                <w:tab w:val="left" w:pos="1134"/>
              </w:tabs>
              <w:spacing w:line="276" w:lineRule="auto"/>
              <w:ind w:firstLine="22"/>
              <w:jc w:val="both"/>
            </w:pPr>
            <w:r w:rsidRPr="00BA3A43">
              <w:t>класс (17 ч)</w:t>
            </w:r>
          </w:p>
        </w:tc>
        <w:tc>
          <w:tcPr>
            <w:tcW w:w="1757" w:type="dxa"/>
          </w:tcPr>
          <w:p w:rsidR="00FA2CD7" w:rsidRPr="00BA3A43" w:rsidRDefault="00973B64" w:rsidP="000F616E">
            <w:pPr>
              <w:tabs>
                <w:tab w:val="left" w:pos="1134"/>
              </w:tabs>
              <w:spacing w:line="276" w:lineRule="auto"/>
              <w:ind w:firstLine="22"/>
              <w:jc w:val="both"/>
            </w:pPr>
            <w:r w:rsidRPr="00BA3A43">
              <w:t>7 класс (17 ч)</w:t>
            </w:r>
          </w:p>
        </w:tc>
        <w:tc>
          <w:tcPr>
            <w:tcW w:w="1757" w:type="dxa"/>
          </w:tcPr>
          <w:p w:rsidR="00FA2CD7" w:rsidRPr="00BA3A43" w:rsidRDefault="00973B64" w:rsidP="000F616E">
            <w:pPr>
              <w:tabs>
                <w:tab w:val="left" w:pos="1134"/>
              </w:tabs>
              <w:spacing w:line="276" w:lineRule="auto"/>
              <w:ind w:firstLine="22"/>
              <w:jc w:val="both"/>
            </w:pPr>
            <w:r w:rsidRPr="00BA3A43">
              <w:t>8 класс (17 ч)</w:t>
            </w:r>
          </w:p>
        </w:tc>
        <w:tc>
          <w:tcPr>
            <w:tcW w:w="1757" w:type="dxa"/>
          </w:tcPr>
          <w:p w:rsidR="00FA2CD7" w:rsidRPr="00BA3A43" w:rsidRDefault="00973B64" w:rsidP="000F616E">
            <w:pPr>
              <w:tabs>
                <w:tab w:val="left" w:pos="1134"/>
              </w:tabs>
              <w:spacing w:line="276" w:lineRule="auto"/>
              <w:ind w:firstLine="22"/>
              <w:jc w:val="both"/>
            </w:pPr>
            <w:r w:rsidRPr="00BA3A43">
              <w:t>9 класс (17 ч)</w:t>
            </w:r>
          </w:p>
        </w:tc>
      </w:tr>
      <w:tr w:rsidR="00FA2CD7" w:rsidRPr="00737EE8">
        <w:trPr>
          <w:trHeight w:val="1139"/>
        </w:trPr>
        <w:tc>
          <w:tcPr>
            <w:tcW w:w="1350" w:type="dxa"/>
          </w:tcPr>
          <w:p w:rsidR="00FA2CD7" w:rsidRPr="00BA3A43" w:rsidRDefault="00FA2CD7" w:rsidP="000F616E">
            <w:pPr>
              <w:tabs>
                <w:tab w:val="left" w:pos="1134"/>
              </w:tabs>
              <w:spacing w:line="276" w:lineRule="auto"/>
              <w:ind w:firstLine="22"/>
              <w:jc w:val="both"/>
            </w:pPr>
          </w:p>
        </w:tc>
        <w:tc>
          <w:tcPr>
            <w:tcW w:w="1757" w:type="dxa"/>
          </w:tcPr>
          <w:p w:rsidR="00FA2CD7" w:rsidRPr="00BA3A43" w:rsidRDefault="00FA2CD7" w:rsidP="000F616E">
            <w:pPr>
              <w:tabs>
                <w:tab w:val="left" w:pos="1134"/>
              </w:tabs>
              <w:spacing w:line="276" w:lineRule="auto"/>
              <w:ind w:firstLine="22"/>
              <w:jc w:val="both"/>
            </w:pPr>
          </w:p>
        </w:tc>
        <w:tc>
          <w:tcPr>
            <w:tcW w:w="1757" w:type="dxa"/>
          </w:tcPr>
          <w:p w:rsidR="00FA2CD7" w:rsidRPr="00BA3A43" w:rsidRDefault="00FA2CD7" w:rsidP="000F616E">
            <w:pPr>
              <w:tabs>
                <w:tab w:val="left" w:pos="1134"/>
              </w:tabs>
              <w:spacing w:line="276" w:lineRule="auto"/>
              <w:ind w:firstLine="22"/>
              <w:jc w:val="both"/>
            </w:pPr>
          </w:p>
        </w:tc>
        <w:tc>
          <w:tcPr>
            <w:tcW w:w="1757" w:type="dxa"/>
          </w:tcPr>
          <w:p w:rsidR="00FA2CD7" w:rsidRPr="00BA3A43" w:rsidRDefault="00FA2CD7" w:rsidP="000F616E">
            <w:pPr>
              <w:tabs>
                <w:tab w:val="left" w:pos="1134"/>
              </w:tabs>
              <w:spacing w:line="276" w:lineRule="auto"/>
              <w:ind w:firstLine="22"/>
              <w:jc w:val="both"/>
            </w:pPr>
          </w:p>
        </w:tc>
        <w:tc>
          <w:tcPr>
            <w:tcW w:w="1757" w:type="dxa"/>
          </w:tcPr>
          <w:p w:rsidR="00FA2CD7" w:rsidRPr="00BA3A43" w:rsidRDefault="00973B64" w:rsidP="000F616E">
            <w:pPr>
              <w:tabs>
                <w:tab w:val="left" w:pos="1134"/>
              </w:tabs>
              <w:spacing w:line="276" w:lineRule="auto"/>
              <w:ind w:firstLine="22"/>
              <w:jc w:val="both"/>
            </w:pPr>
            <w:r w:rsidRPr="00BA3A43">
              <w:t>создания модели инженерного объекта</w:t>
            </w: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4. Разработка проекта инженерного объекта</w:t>
            </w:r>
          </w:p>
        </w:tc>
      </w:tr>
      <w:tr w:rsidR="00FA2CD7" w:rsidRPr="00BA3A43">
        <w:trPr>
          <w:trHeight w:val="2899"/>
        </w:trPr>
        <w:tc>
          <w:tcPr>
            <w:tcW w:w="1350" w:type="dxa"/>
            <w:tcBorders>
              <w:left w:val="single" w:sz="6" w:space="0" w:color="231F20"/>
              <w:right w:val="single" w:sz="6" w:space="0" w:color="231F20"/>
            </w:tcBorders>
          </w:tcPr>
          <w:p w:rsidR="00FA2CD7" w:rsidRPr="00BA3A43" w:rsidRDefault="00973B64" w:rsidP="000F616E">
            <w:pPr>
              <w:tabs>
                <w:tab w:val="left" w:pos="1134"/>
              </w:tabs>
              <w:spacing w:line="276" w:lineRule="auto"/>
              <w:ind w:firstLine="22"/>
              <w:jc w:val="both"/>
            </w:pPr>
            <w:r w:rsidRPr="00BA3A43">
              <w:t>Автомати- зированные системы</w:t>
            </w:r>
          </w:p>
        </w:tc>
        <w:tc>
          <w:tcPr>
            <w:tcW w:w="1757" w:type="dxa"/>
            <w:tcBorders>
              <w:left w:val="single" w:sz="6" w:space="0" w:color="231F20"/>
            </w:tcBorders>
          </w:tcPr>
          <w:p w:rsidR="00FA2CD7" w:rsidRPr="00BA3A43" w:rsidRDefault="00FA2CD7" w:rsidP="000F616E">
            <w:pPr>
              <w:tabs>
                <w:tab w:val="left" w:pos="1134"/>
              </w:tabs>
              <w:spacing w:line="276" w:lineRule="auto"/>
              <w:ind w:firstLine="22"/>
              <w:jc w:val="both"/>
            </w:pPr>
          </w:p>
        </w:tc>
        <w:tc>
          <w:tcPr>
            <w:tcW w:w="1757" w:type="dxa"/>
          </w:tcPr>
          <w:p w:rsidR="00FA2CD7" w:rsidRPr="00BA3A43" w:rsidRDefault="00FA2CD7" w:rsidP="000F616E">
            <w:pPr>
              <w:tabs>
                <w:tab w:val="left" w:pos="1134"/>
              </w:tabs>
              <w:spacing w:line="276" w:lineRule="auto"/>
              <w:ind w:firstLine="22"/>
              <w:jc w:val="both"/>
            </w:pPr>
          </w:p>
        </w:tc>
        <w:tc>
          <w:tcPr>
            <w:tcW w:w="1757" w:type="dxa"/>
          </w:tcPr>
          <w:p w:rsidR="00FA2CD7" w:rsidRPr="00BA3A43" w:rsidRDefault="00FA2CD7" w:rsidP="000F616E">
            <w:pPr>
              <w:tabs>
                <w:tab w:val="left" w:pos="1134"/>
              </w:tabs>
              <w:spacing w:line="276" w:lineRule="auto"/>
              <w:ind w:firstLine="22"/>
              <w:jc w:val="both"/>
            </w:pP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1. Управление. Общие представления.</w:t>
            </w:r>
          </w:p>
          <w:p w:rsidR="00FA2CD7" w:rsidRPr="00BA3A43" w:rsidRDefault="00973B64" w:rsidP="000F616E">
            <w:pPr>
              <w:tabs>
                <w:tab w:val="left" w:pos="1134"/>
              </w:tabs>
              <w:spacing w:line="276" w:lineRule="auto"/>
              <w:ind w:firstLine="22"/>
              <w:jc w:val="both"/>
              <w:rPr>
                <w:lang w:val="ru-RU"/>
              </w:rPr>
            </w:pPr>
            <w:r w:rsidRPr="00BA3A43">
              <w:rPr>
                <w:lang w:val="ru-RU"/>
              </w:rPr>
              <w:t>Раздел 2. Управление техническими системами.</w:t>
            </w:r>
          </w:p>
          <w:p w:rsidR="00FA2CD7" w:rsidRPr="00BA3A43" w:rsidRDefault="00973B64" w:rsidP="000F616E">
            <w:pPr>
              <w:tabs>
                <w:tab w:val="left" w:pos="1134"/>
              </w:tabs>
              <w:spacing w:line="276" w:lineRule="auto"/>
              <w:ind w:firstLine="22"/>
              <w:jc w:val="both"/>
              <w:rPr>
                <w:lang w:val="ru-RU"/>
              </w:rPr>
            </w:pPr>
            <w:r w:rsidRPr="00BA3A43">
              <w:rPr>
                <w:lang w:val="ru-RU"/>
              </w:rPr>
              <w:t>Раздел 3. Элементная база автоматизиро- ванных систем</w:t>
            </w:r>
          </w:p>
        </w:tc>
        <w:tc>
          <w:tcPr>
            <w:tcW w:w="1757" w:type="dxa"/>
          </w:tcPr>
          <w:p w:rsidR="00FA2CD7" w:rsidRPr="00BA3A43" w:rsidRDefault="00973B64" w:rsidP="000F616E">
            <w:pPr>
              <w:tabs>
                <w:tab w:val="left" w:pos="1134"/>
              </w:tabs>
              <w:spacing w:line="276" w:lineRule="auto"/>
              <w:ind w:firstLine="22"/>
              <w:jc w:val="both"/>
              <w:rPr>
                <w:lang w:val="ru-RU"/>
              </w:rPr>
            </w:pPr>
            <w:r w:rsidRPr="00BA3A43">
              <w:rPr>
                <w:lang w:val="ru-RU"/>
              </w:rPr>
              <w:t>Раздел 3. Управление социально- экономическими системами.</w:t>
            </w:r>
          </w:p>
          <w:p w:rsidR="00FA2CD7" w:rsidRPr="00BA3A43" w:rsidRDefault="00973B64" w:rsidP="000F616E">
            <w:pPr>
              <w:tabs>
                <w:tab w:val="left" w:pos="1134"/>
              </w:tabs>
              <w:spacing w:line="276" w:lineRule="auto"/>
              <w:ind w:firstLine="22"/>
              <w:jc w:val="both"/>
            </w:pPr>
            <w:r w:rsidRPr="00BA3A43">
              <w:t>Предпринима- тельство</w:t>
            </w:r>
          </w:p>
        </w:tc>
      </w:tr>
      <w:tr w:rsidR="00FA2CD7" w:rsidRPr="00737EE8">
        <w:trPr>
          <w:trHeight w:val="1536"/>
        </w:trPr>
        <w:tc>
          <w:tcPr>
            <w:tcW w:w="1350" w:type="dxa"/>
            <w:tcBorders>
              <w:left w:val="single" w:sz="6" w:space="0" w:color="231F20"/>
              <w:bottom w:val="single" w:sz="6" w:space="0" w:color="231F20"/>
            </w:tcBorders>
          </w:tcPr>
          <w:p w:rsidR="00FA2CD7" w:rsidRPr="00BA3A43" w:rsidRDefault="00973B64" w:rsidP="000F616E">
            <w:pPr>
              <w:tabs>
                <w:tab w:val="left" w:pos="1134"/>
              </w:tabs>
              <w:spacing w:line="276" w:lineRule="auto"/>
              <w:ind w:firstLine="22"/>
              <w:jc w:val="both"/>
            </w:pPr>
            <w:r w:rsidRPr="00BA3A43">
              <w:t>Животно- водство</w:t>
            </w:r>
          </w:p>
        </w:tc>
        <w:tc>
          <w:tcPr>
            <w:tcW w:w="1757" w:type="dxa"/>
            <w:tcBorders>
              <w:bottom w:val="single" w:sz="6"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1. Элементы технологии выращивания сельскохозяй- ственных животных.</w:t>
            </w:r>
          </w:p>
        </w:tc>
        <w:tc>
          <w:tcPr>
            <w:tcW w:w="1757" w:type="dxa"/>
            <w:tcBorders>
              <w:bottom w:val="single" w:sz="6"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1. Элементы технологии выращивания сельскохозяй- ственных животных.</w:t>
            </w:r>
          </w:p>
        </w:tc>
        <w:tc>
          <w:tcPr>
            <w:tcW w:w="1757" w:type="dxa"/>
            <w:tcBorders>
              <w:bottom w:val="single" w:sz="6"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1. Элементы технологии выращивания сельскохозяй- ственных животных.</w:t>
            </w:r>
          </w:p>
        </w:tc>
        <w:tc>
          <w:tcPr>
            <w:tcW w:w="1757" w:type="dxa"/>
            <w:tcBorders>
              <w:bottom w:val="single" w:sz="6" w:space="0" w:color="231F20"/>
            </w:tcBorders>
          </w:tcPr>
          <w:p w:rsidR="00FA2CD7" w:rsidRPr="00BA3A43" w:rsidRDefault="00973B64" w:rsidP="000F616E">
            <w:pPr>
              <w:tabs>
                <w:tab w:val="left" w:pos="1134"/>
              </w:tabs>
              <w:spacing w:line="276" w:lineRule="auto"/>
              <w:ind w:firstLine="22"/>
              <w:jc w:val="both"/>
              <w:rPr>
                <w:lang w:val="ru-RU"/>
              </w:rPr>
            </w:pPr>
            <w:r w:rsidRPr="00BA3A43">
              <w:rPr>
                <w:lang w:val="ru-RU"/>
              </w:rPr>
              <w:t>Раздел 2. Производство животно- водческих продуктов.</w:t>
            </w:r>
          </w:p>
        </w:tc>
        <w:tc>
          <w:tcPr>
            <w:tcW w:w="1757" w:type="dxa"/>
            <w:tcBorders>
              <w:bottom w:val="single" w:sz="6" w:space="0" w:color="231F20"/>
            </w:tcBorders>
          </w:tcPr>
          <w:p w:rsidR="00FA2CD7" w:rsidRPr="00BA3A43" w:rsidRDefault="00FA2CD7" w:rsidP="000F616E">
            <w:pPr>
              <w:tabs>
                <w:tab w:val="left" w:pos="1134"/>
              </w:tabs>
              <w:spacing w:line="276" w:lineRule="auto"/>
              <w:ind w:firstLine="22"/>
              <w:jc w:val="both"/>
              <w:rPr>
                <w:lang w:val="ru-RU"/>
              </w:rPr>
            </w:pPr>
          </w:p>
        </w:tc>
      </w:tr>
    </w:tbl>
    <w:p w:rsidR="00FA2CD7" w:rsidRPr="00BA3A43" w:rsidRDefault="00FA2CD7" w:rsidP="00765AA4">
      <w:pPr>
        <w:tabs>
          <w:tab w:val="left" w:pos="1134"/>
        </w:tabs>
        <w:spacing w:line="276" w:lineRule="auto"/>
        <w:ind w:firstLine="567"/>
        <w:jc w:val="both"/>
        <w:rPr>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50"/>
        <w:gridCol w:w="1757"/>
        <w:gridCol w:w="1757"/>
        <w:gridCol w:w="1757"/>
        <w:gridCol w:w="1757"/>
        <w:gridCol w:w="1757"/>
      </w:tblGrid>
      <w:tr w:rsidR="00FA2CD7" w:rsidRPr="00BA3A43">
        <w:trPr>
          <w:trHeight w:val="353"/>
        </w:trPr>
        <w:tc>
          <w:tcPr>
            <w:tcW w:w="10135" w:type="dxa"/>
            <w:gridSpan w:val="6"/>
          </w:tcPr>
          <w:p w:rsidR="00FA2CD7" w:rsidRPr="00BA3A43" w:rsidRDefault="00973B64" w:rsidP="000F616E">
            <w:pPr>
              <w:tabs>
                <w:tab w:val="left" w:pos="1134"/>
              </w:tabs>
              <w:spacing w:line="276" w:lineRule="auto"/>
              <w:jc w:val="both"/>
            </w:pPr>
            <w:r w:rsidRPr="00BA3A43">
              <w:t>ВАРИАТИВНЫЕ МОДУЛИ</w:t>
            </w:r>
          </w:p>
        </w:tc>
      </w:tr>
      <w:tr w:rsidR="00FA2CD7" w:rsidRPr="00BA3A43">
        <w:trPr>
          <w:trHeight w:val="353"/>
        </w:trPr>
        <w:tc>
          <w:tcPr>
            <w:tcW w:w="1350" w:type="dxa"/>
          </w:tcPr>
          <w:p w:rsidR="00FA2CD7" w:rsidRPr="00BA3A43" w:rsidRDefault="00973B64" w:rsidP="000F616E">
            <w:pPr>
              <w:tabs>
                <w:tab w:val="left" w:pos="1134"/>
              </w:tabs>
              <w:spacing w:line="276" w:lineRule="auto"/>
              <w:jc w:val="both"/>
            </w:pPr>
            <w:r w:rsidRPr="00BA3A43">
              <w:t>Модуль</w:t>
            </w:r>
          </w:p>
        </w:tc>
        <w:tc>
          <w:tcPr>
            <w:tcW w:w="1757" w:type="dxa"/>
          </w:tcPr>
          <w:p w:rsidR="00FA2CD7" w:rsidRPr="00BA3A43" w:rsidRDefault="00973B64" w:rsidP="000F616E">
            <w:pPr>
              <w:tabs>
                <w:tab w:val="left" w:pos="1134"/>
              </w:tabs>
              <w:spacing w:line="276" w:lineRule="auto"/>
              <w:jc w:val="both"/>
            </w:pPr>
            <w:r w:rsidRPr="00BA3A43">
              <w:t>5 класс (17 ч)</w:t>
            </w:r>
          </w:p>
        </w:tc>
        <w:tc>
          <w:tcPr>
            <w:tcW w:w="1757" w:type="dxa"/>
          </w:tcPr>
          <w:p w:rsidR="00FA2CD7" w:rsidRPr="00BA3A43" w:rsidRDefault="00973B64" w:rsidP="000F616E">
            <w:pPr>
              <w:tabs>
                <w:tab w:val="left" w:pos="1134"/>
              </w:tabs>
              <w:spacing w:line="276" w:lineRule="auto"/>
              <w:jc w:val="both"/>
            </w:pPr>
            <w:r w:rsidRPr="00BA3A43">
              <w:t>класс (17 ч)</w:t>
            </w:r>
          </w:p>
        </w:tc>
        <w:tc>
          <w:tcPr>
            <w:tcW w:w="1757" w:type="dxa"/>
          </w:tcPr>
          <w:p w:rsidR="00FA2CD7" w:rsidRPr="00BA3A43" w:rsidRDefault="00973B64" w:rsidP="000F616E">
            <w:pPr>
              <w:tabs>
                <w:tab w:val="left" w:pos="1134"/>
              </w:tabs>
              <w:spacing w:line="276" w:lineRule="auto"/>
              <w:jc w:val="both"/>
            </w:pPr>
            <w:r w:rsidRPr="00BA3A43">
              <w:t>7 класс (17 ч)</w:t>
            </w:r>
          </w:p>
        </w:tc>
        <w:tc>
          <w:tcPr>
            <w:tcW w:w="1757" w:type="dxa"/>
          </w:tcPr>
          <w:p w:rsidR="00FA2CD7" w:rsidRPr="00BA3A43" w:rsidRDefault="00973B64" w:rsidP="000F616E">
            <w:pPr>
              <w:tabs>
                <w:tab w:val="left" w:pos="1134"/>
              </w:tabs>
              <w:spacing w:line="276" w:lineRule="auto"/>
              <w:jc w:val="both"/>
            </w:pPr>
            <w:r w:rsidRPr="00BA3A43">
              <w:t>8 класс (17 ч)</w:t>
            </w:r>
          </w:p>
        </w:tc>
        <w:tc>
          <w:tcPr>
            <w:tcW w:w="1757" w:type="dxa"/>
          </w:tcPr>
          <w:p w:rsidR="00FA2CD7" w:rsidRPr="00BA3A43" w:rsidRDefault="00973B64" w:rsidP="000F616E">
            <w:pPr>
              <w:tabs>
                <w:tab w:val="left" w:pos="1134"/>
              </w:tabs>
              <w:spacing w:line="276" w:lineRule="auto"/>
              <w:jc w:val="both"/>
            </w:pPr>
            <w:r w:rsidRPr="00BA3A43">
              <w:t>9 класс (17 ч)</w:t>
            </w:r>
          </w:p>
        </w:tc>
      </w:tr>
      <w:tr w:rsidR="00FA2CD7" w:rsidRPr="00737EE8">
        <w:trPr>
          <w:trHeight w:val="2303"/>
        </w:trPr>
        <w:tc>
          <w:tcPr>
            <w:tcW w:w="1350" w:type="dxa"/>
            <w:tcBorders>
              <w:left w:val="single" w:sz="6" w:space="0" w:color="231F20"/>
            </w:tcBorders>
          </w:tcPr>
          <w:p w:rsidR="00FA2CD7" w:rsidRPr="00BA3A43" w:rsidRDefault="00FA2CD7" w:rsidP="000F616E">
            <w:pPr>
              <w:tabs>
                <w:tab w:val="left" w:pos="1134"/>
              </w:tabs>
              <w:spacing w:line="276" w:lineRule="auto"/>
              <w:jc w:val="both"/>
            </w:pPr>
          </w:p>
        </w:tc>
        <w:tc>
          <w:tcPr>
            <w:tcW w:w="1757" w:type="dxa"/>
          </w:tcPr>
          <w:p w:rsidR="00FA2CD7" w:rsidRPr="00BA3A43" w:rsidRDefault="00973B64" w:rsidP="000F616E">
            <w:pPr>
              <w:tabs>
                <w:tab w:val="left" w:pos="1134"/>
              </w:tabs>
              <w:spacing w:line="276" w:lineRule="auto"/>
              <w:jc w:val="both"/>
              <w:rPr>
                <w:lang w:val="ru-RU"/>
              </w:rPr>
            </w:pPr>
            <w:r w:rsidRPr="00BA3A43">
              <w:rPr>
                <w:lang w:val="ru-RU"/>
              </w:rPr>
              <w:t>(Приручение животных как фактор развития человеческой цивилизации.</w:t>
            </w:r>
          </w:p>
          <w:p w:rsidR="00FA2CD7" w:rsidRPr="00BA3A43" w:rsidRDefault="00973B64" w:rsidP="000F616E">
            <w:pPr>
              <w:tabs>
                <w:tab w:val="left" w:pos="1134"/>
              </w:tabs>
              <w:spacing w:line="276" w:lineRule="auto"/>
              <w:jc w:val="both"/>
            </w:pPr>
            <w:r w:rsidRPr="00BA3A43">
              <w:t>Сельскохозяй- ственные животные)</w:t>
            </w:r>
          </w:p>
        </w:tc>
        <w:tc>
          <w:tcPr>
            <w:tcW w:w="1757" w:type="dxa"/>
          </w:tcPr>
          <w:p w:rsidR="00FA2CD7" w:rsidRPr="00BA3A43" w:rsidRDefault="00973B64" w:rsidP="000F616E">
            <w:pPr>
              <w:tabs>
                <w:tab w:val="left" w:pos="1134"/>
              </w:tabs>
              <w:spacing w:line="276" w:lineRule="auto"/>
              <w:jc w:val="both"/>
            </w:pPr>
            <w:r w:rsidRPr="00BA3A43">
              <w:rPr>
                <w:lang w:val="ru-RU"/>
              </w:rPr>
              <w:t xml:space="preserve">(Содержание сельскохозяй- ственных животных: помещение, оборудование, уход. </w:t>
            </w:r>
            <w:r w:rsidRPr="00BA3A43">
              <w:t>Разведе- ние животных. Породы живот- ных, их созда- ние)</w:t>
            </w:r>
          </w:p>
        </w:tc>
        <w:tc>
          <w:tcPr>
            <w:tcW w:w="1757" w:type="dxa"/>
          </w:tcPr>
          <w:p w:rsidR="00FA2CD7" w:rsidRPr="00BA3A43" w:rsidRDefault="00973B64" w:rsidP="000F616E">
            <w:pPr>
              <w:tabs>
                <w:tab w:val="left" w:pos="1134"/>
              </w:tabs>
              <w:spacing w:line="276" w:lineRule="auto"/>
              <w:jc w:val="both"/>
              <w:rPr>
                <w:lang w:val="ru-RU"/>
              </w:rPr>
            </w:pPr>
            <w:r w:rsidRPr="00BA3A43">
              <w:rPr>
                <w:lang w:val="ru-RU"/>
              </w:rPr>
              <w:t>(Животные у нас дома.</w:t>
            </w:r>
          </w:p>
          <w:p w:rsidR="00FA2CD7" w:rsidRPr="00BA3A43" w:rsidRDefault="00973B64" w:rsidP="000F616E">
            <w:pPr>
              <w:tabs>
                <w:tab w:val="left" w:pos="1134"/>
              </w:tabs>
              <w:spacing w:line="276" w:lineRule="auto"/>
              <w:jc w:val="both"/>
            </w:pPr>
            <w:r w:rsidRPr="00BA3A43">
              <w:rPr>
                <w:lang w:val="ru-RU"/>
              </w:rPr>
              <w:t xml:space="preserve">Забота о домаш- них и бездом- ных животных. Проблема клонирования живых организ- мов. </w:t>
            </w:r>
            <w:r w:rsidRPr="00BA3A43">
              <w:t>Социаль- ные и этические проблемы)</w:t>
            </w:r>
          </w:p>
        </w:tc>
        <w:tc>
          <w:tcPr>
            <w:tcW w:w="1757" w:type="dxa"/>
          </w:tcPr>
          <w:p w:rsidR="00FA2CD7" w:rsidRPr="00BA3A43" w:rsidRDefault="00973B64" w:rsidP="000F616E">
            <w:pPr>
              <w:tabs>
                <w:tab w:val="left" w:pos="1134"/>
              </w:tabs>
              <w:spacing w:line="276" w:lineRule="auto"/>
              <w:jc w:val="both"/>
              <w:rPr>
                <w:lang w:val="ru-RU"/>
              </w:rPr>
            </w:pPr>
            <w:r w:rsidRPr="00BA3A43">
              <w:rPr>
                <w:lang w:val="ru-RU"/>
              </w:rPr>
              <w:t>Раздел 3. Профессии, связанные</w:t>
            </w:r>
          </w:p>
          <w:p w:rsidR="00FA2CD7" w:rsidRPr="00BA3A43" w:rsidRDefault="00973B64" w:rsidP="000F616E">
            <w:pPr>
              <w:tabs>
                <w:tab w:val="left" w:pos="1134"/>
              </w:tabs>
              <w:spacing w:line="276" w:lineRule="auto"/>
              <w:jc w:val="both"/>
              <w:rPr>
                <w:lang w:val="ru-RU"/>
              </w:rPr>
            </w:pPr>
            <w:r w:rsidRPr="00BA3A43">
              <w:rPr>
                <w:lang w:val="ru-RU"/>
              </w:rPr>
              <w:t>с деятельностью животновода</w:t>
            </w:r>
          </w:p>
        </w:tc>
        <w:tc>
          <w:tcPr>
            <w:tcW w:w="1757" w:type="dxa"/>
          </w:tcPr>
          <w:p w:rsidR="00FA2CD7" w:rsidRPr="00BA3A43" w:rsidRDefault="00FA2CD7" w:rsidP="000F616E">
            <w:pPr>
              <w:tabs>
                <w:tab w:val="left" w:pos="1134"/>
              </w:tabs>
              <w:spacing w:line="276" w:lineRule="auto"/>
              <w:jc w:val="both"/>
              <w:rPr>
                <w:lang w:val="ru-RU"/>
              </w:rPr>
            </w:pPr>
          </w:p>
        </w:tc>
      </w:tr>
      <w:tr w:rsidR="00FA2CD7" w:rsidRPr="00BA3A43">
        <w:trPr>
          <w:trHeight w:val="3275"/>
        </w:trPr>
        <w:tc>
          <w:tcPr>
            <w:tcW w:w="1350" w:type="dxa"/>
            <w:tcBorders>
              <w:left w:val="single" w:sz="6" w:space="0" w:color="231F20"/>
              <w:bottom w:val="single" w:sz="6" w:space="0" w:color="231F20"/>
              <w:right w:val="single" w:sz="6" w:space="0" w:color="231F20"/>
            </w:tcBorders>
          </w:tcPr>
          <w:p w:rsidR="00FA2CD7" w:rsidRPr="00BA3A43" w:rsidRDefault="00973B64" w:rsidP="000F616E">
            <w:pPr>
              <w:tabs>
                <w:tab w:val="left" w:pos="1134"/>
              </w:tabs>
              <w:spacing w:line="276" w:lineRule="auto"/>
              <w:jc w:val="both"/>
            </w:pPr>
            <w:r w:rsidRPr="00BA3A43">
              <w:t>Растение- водство</w:t>
            </w:r>
          </w:p>
        </w:tc>
        <w:tc>
          <w:tcPr>
            <w:tcW w:w="1757" w:type="dxa"/>
            <w:tcBorders>
              <w:left w:val="single" w:sz="6" w:space="0" w:color="231F20"/>
              <w:bottom w:val="single" w:sz="6" w:space="0" w:color="231F20"/>
            </w:tcBorders>
          </w:tcPr>
          <w:p w:rsidR="00FA2CD7" w:rsidRPr="00BA3A43" w:rsidRDefault="00973B64" w:rsidP="000F616E">
            <w:pPr>
              <w:tabs>
                <w:tab w:val="left" w:pos="1134"/>
              </w:tabs>
              <w:spacing w:line="276" w:lineRule="auto"/>
              <w:jc w:val="both"/>
              <w:rPr>
                <w:lang w:val="ru-RU"/>
              </w:rPr>
            </w:pPr>
            <w:r w:rsidRPr="00BA3A43">
              <w:rPr>
                <w:lang w:val="ru-RU"/>
              </w:rPr>
              <w:t>Раздел 1. Элементы технологии возделывания сельскохозяй- ственных культур (почвы, виды почв, плодоро- дие почв, инструменты</w:t>
            </w:r>
          </w:p>
          <w:p w:rsidR="00FA2CD7" w:rsidRPr="00BA3A43" w:rsidRDefault="00973B64" w:rsidP="000F616E">
            <w:pPr>
              <w:tabs>
                <w:tab w:val="left" w:pos="1134"/>
              </w:tabs>
              <w:spacing w:line="276" w:lineRule="auto"/>
              <w:jc w:val="both"/>
            </w:pPr>
            <w:r w:rsidRPr="00BA3A43">
              <w:t>обработки почв)</w:t>
            </w:r>
          </w:p>
        </w:tc>
        <w:tc>
          <w:tcPr>
            <w:tcW w:w="1757" w:type="dxa"/>
            <w:tcBorders>
              <w:bottom w:val="single" w:sz="6" w:space="0" w:color="231F20"/>
            </w:tcBorders>
          </w:tcPr>
          <w:p w:rsidR="00FA2CD7" w:rsidRPr="00BA3A43" w:rsidRDefault="00973B64" w:rsidP="000F616E">
            <w:pPr>
              <w:tabs>
                <w:tab w:val="left" w:pos="1134"/>
              </w:tabs>
              <w:spacing w:line="276" w:lineRule="auto"/>
              <w:jc w:val="both"/>
              <w:rPr>
                <w:lang w:val="ru-RU"/>
              </w:rPr>
            </w:pPr>
            <w:r w:rsidRPr="00BA3A43">
              <w:rPr>
                <w:lang w:val="ru-RU"/>
              </w:rPr>
              <w:t>Раздел 1. Элементы технологии возделывания сельскохозяй- ственных культур (выращивание растений на школьном/ приусадебном участке)</w:t>
            </w:r>
          </w:p>
        </w:tc>
        <w:tc>
          <w:tcPr>
            <w:tcW w:w="1757" w:type="dxa"/>
            <w:tcBorders>
              <w:bottom w:val="single" w:sz="6" w:space="0" w:color="231F20"/>
            </w:tcBorders>
          </w:tcPr>
          <w:p w:rsidR="00FA2CD7" w:rsidRPr="00BA3A43" w:rsidRDefault="00973B64" w:rsidP="000F616E">
            <w:pPr>
              <w:tabs>
                <w:tab w:val="left" w:pos="1134"/>
              </w:tabs>
              <w:spacing w:line="276" w:lineRule="auto"/>
              <w:jc w:val="both"/>
              <w:rPr>
                <w:lang w:val="ru-RU"/>
              </w:rPr>
            </w:pPr>
            <w:r w:rsidRPr="00BA3A43">
              <w:rPr>
                <w:lang w:val="ru-RU"/>
              </w:rPr>
              <w:t>Раздел 1. Элементы техно- логии возделы- вания сельско- хозяйственных культур. (полезные для человека дико- растущие расте- ния. Сбор, заго- товка и хране- ние полезных для человека дикорастущих растений, их плодов)</w:t>
            </w:r>
          </w:p>
        </w:tc>
        <w:tc>
          <w:tcPr>
            <w:tcW w:w="1757" w:type="dxa"/>
            <w:tcBorders>
              <w:bottom w:val="single" w:sz="6" w:space="0" w:color="231F20"/>
            </w:tcBorders>
          </w:tcPr>
          <w:p w:rsidR="00FA2CD7" w:rsidRPr="00BA3A43" w:rsidRDefault="00973B64" w:rsidP="000F616E">
            <w:pPr>
              <w:tabs>
                <w:tab w:val="left" w:pos="1134"/>
              </w:tabs>
              <w:spacing w:line="276" w:lineRule="auto"/>
              <w:jc w:val="both"/>
              <w:rPr>
                <w:lang w:val="ru-RU"/>
              </w:rPr>
            </w:pPr>
            <w:r w:rsidRPr="00BA3A43">
              <w:rPr>
                <w:lang w:val="ru-RU"/>
              </w:rPr>
              <w:t>Раздел 2. Сельско- хозяйственное производство</w:t>
            </w:r>
          </w:p>
          <w:p w:rsidR="00FA2CD7" w:rsidRPr="00BA3A43" w:rsidRDefault="00FA2CD7" w:rsidP="000F616E">
            <w:pPr>
              <w:tabs>
                <w:tab w:val="left" w:pos="1134"/>
              </w:tabs>
              <w:spacing w:line="276" w:lineRule="auto"/>
              <w:jc w:val="both"/>
              <w:rPr>
                <w:lang w:val="ru-RU"/>
              </w:rPr>
            </w:pPr>
          </w:p>
          <w:p w:rsidR="00FA2CD7" w:rsidRPr="00BA3A43" w:rsidRDefault="00973B64" w:rsidP="000F616E">
            <w:pPr>
              <w:tabs>
                <w:tab w:val="left" w:pos="1134"/>
              </w:tabs>
              <w:spacing w:line="276" w:lineRule="auto"/>
              <w:jc w:val="both"/>
              <w:rPr>
                <w:lang w:val="ru-RU"/>
              </w:rPr>
            </w:pPr>
            <w:r w:rsidRPr="00BA3A43">
              <w:rPr>
                <w:lang w:val="ru-RU"/>
              </w:rPr>
              <w:t>Раздел 3. Сельско- хозяйственные профессии</w:t>
            </w:r>
          </w:p>
        </w:tc>
        <w:tc>
          <w:tcPr>
            <w:tcW w:w="1757" w:type="dxa"/>
            <w:tcBorders>
              <w:bottom w:val="single" w:sz="6" w:space="0" w:color="231F20"/>
            </w:tcBorders>
          </w:tcPr>
          <w:p w:rsidR="00FA2CD7" w:rsidRPr="00BA3A43" w:rsidRDefault="00FA2CD7" w:rsidP="000F616E">
            <w:pPr>
              <w:tabs>
                <w:tab w:val="left" w:pos="1134"/>
              </w:tabs>
              <w:spacing w:line="276" w:lineRule="auto"/>
              <w:jc w:val="both"/>
              <w:rPr>
                <w:lang w:val="ru-RU"/>
              </w:rPr>
            </w:pPr>
          </w:p>
        </w:tc>
      </w:tr>
    </w:tbl>
    <w:p w:rsidR="00BA3A43" w:rsidRDefault="00BA3A43" w:rsidP="00765AA4">
      <w:pPr>
        <w:tabs>
          <w:tab w:val="left" w:pos="1134"/>
        </w:tabs>
        <w:spacing w:line="276" w:lineRule="auto"/>
        <w:ind w:firstLine="567"/>
        <w:jc w:val="both"/>
        <w:rPr>
          <w:sz w:val="24"/>
          <w:szCs w:val="24"/>
          <w:lang w:val="ru-RU"/>
        </w:rPr>
      </w:pPr>
    </w:p>
    <w:p w:rsidR="00BA3A43" w:rsidRDefault="00BA3A43" w:rsidP="00765AA4">
      <w:pPr>
        <w:tabs>
          <w:tab w:val="left" w:pos="1134"/>
        </w:tabs>
        <w:spacing w:line="276" w:lineRule="auto"/>
        <w:ind w:firstLine="567"/>
        <w:jc w:val="both"/>
        <w:rPr>
          <w:sz w:val="24"/>
          <w:szCs w:val="24"/>
          <w:lang w:val="ru-RU"/>
        </w:rPr>
      </w:pPr>
    </w:p>
    <w:p w:rsidR="0011459D" w:rsidRDefault="0011459D" w:rsidP="00765AA4">
      <w:pPr>
        <w:tabs>
          <w:tab w:val="left" w:pos="1134"/>
        </w:tabs>
        <w:spacing w:line="276" w:lineRule="auto"/>
        <w:ind w:firstLine="567"/>
        <w:jc w:val="both"/>
        <w:rPr>
          <w:sz w:val="24"/>
          <w:szCs w:val="24"/>
          <w:lang w:val="ru-RU"/>
        </w:rPr>
      </w:pPr>
    </w:p>
    <w:p w:rsidR="0011459D" w:rsidRDefault="0011459D" w:rsidP="00765AA4">
      <w:pPr>
        <w:tabs>
          <w:tab w:val="left" w:pos="1134"/>
        </w:tabs>
        <w:spacing w:line="276" w:lineRule="auto"/>
        <w:ind w:firstLine="567"/>
        <w:jc w:val="both"/>
        <w:rPr>
          <w:sz w:val="24"/>
          <w:szCs w:val="24"/>
          <w:lang w:val="ru-RU"/>
        </w:rPr>
      </w:pPr>
    </w:p>
    <w:p w:rsidR="0011459D" w:rsidRDefault="0011459D" w:rsidP="00765AA4">
      <w:pPr>
        <w:tabs>
          <w:tab w:val="left" w:pos="1134"/>
        </w:tabs>
        <w:spacing w:line="276" w:lineRule="auto"/>
        <w:ind w:firstLine="567"/>
        <w:jc w:val="both"/>
        <w:rPr>
          <w:sz w:val="24"/>
          <w:szCs w:val="24"/>
          <w:lang w:val="ru-RU"/>
        </w:rPr>
      </w:pPr>
    </w:p>
    <w:p w:rsidR="0011459D" w:rsidRDefault="0011459D" w:rsidP="00765AA4">
      <w:pPr>
        <w:tabs>
          <w:tab w:val="left" w:pos="1134"/>
        </w:tabs>
        <w:spacing w:line="276" w:lineRule="auto"/>
        <w:ind w:firstLine="567"/>
        <w:jc w:val="both"/>
        <w:rPr>
          <w:sz w:val="24"/>
          <w:szCs w:val="24"/>
          <w:lang w:val="ru-RU"/>
        </w:rPr>
      </w:pPr>
    </w:p>
    <w:p w:rsidR="0011459D" w:rsidRDefault="0011459D" w:rsidP="00765AA4">
      <w:pPr>
        <w:tabs>
          <w:tab w:val="left" w:pos="1134"/>
        </w:tabs>
        <w:spacing w:line="276" w:lineRule="auto"/>
        <w:ind w:firstLine="567"/>
        <w:jc w:val="both"/>
        <w:rPr>
          <w:sz w:val="24"/>
          <w:szCs w:val="24"/>
          <w:lang w:val="ru-RU"/>
        </w:rPr>
      </w:pPr>
    </w:p>
    <w:p w:rsidR="0011459D" w:rsidRDefault="0011459D" w:rsidP="00765AA4">
      <w:pPr>
        <w:tabs>
          <w:tab w:val="left" w:pos="1134"/>
        </w:tabs>
        <w:spacing w:line="276" w:lineRule="auto"/>
        <w:ind w:firstLine="567"/>
        <w:jc w:val="both"/>
        <w:rPr>
          <w:sz w:val="24"/>
          <w:szCs w:val="24"/>
          <w:lang w:val="ru-RU"/>
        </w:rPr>
      </w:pPr>
    </w:p>
    <w:p w:rsidR="0011459D" w:rsidRDefault="0011459D" w:rsidP="00765AA4">
      <w:pPr>
        <w:tabs>
          <w:tab w:val="left" w:pos="1134"/>
        </w:tabs>
        <w:spacing w:line="276" w:lineRule="auto"/>
        <w:ind w:firstLine="567"/>
        <w:jc w:val="both"/>
        <w:rPr>
          <w:sz w:val="24"/>
          <w:szCs w:val="24"/>
          <w:lang w:val="ru-RU"/>
        </w:rPr>
      </w:pPr>
    </w:p>
    <w:p w:rsidR="0011459D" w:rsidRDefault="0011459D" w:rsidP="00765AA4">
      <w:pPr>
        <w:tabs>
          <w:tab w:val="left" w:pos="1134"/>
        </w:tabs>
        <w:spacing w:line="276" w:lineRule="auto"/>
        <w:ind w:firstLine="567"/>
        <w:jc w:val="both"/>
        <w:rPr>
          <w:sz w:val="24"/>
          <w:szCs w:val="24"/>
          <w:lang w:val="ru-RU"/>
        </w:rPr>
      </w:pPr>
    </w:p>
    <w:p w:rsidR="0011459D" w:rsidRDefault="0011459D" w:rsidP="00765AA4">
      <w:pPr>
        <w:tabs>
          <w:tab w:val="left" w:pos="1134"/>
        </w:tabs>
        <w:spacing w:line="276" w:lineRule="auto"/>
        <w:ind w:firstLine="567"/>
        <w:jc w:val="both"/>
        <w:rPr>
          <w:sz w:val="24"/>
          <w:szCs w:val="24"/>
          <w:lang w:val="ru-RU"/>
        </w:rPr>
      </w:pPr>
    </w:p>
    <w:p w:rsidR="00FA2CD7" w:rsidRPr="00A15AEF" w:rsidRDefault="008E7C3B" w:rsidP="00765AA4">
      <w:pPr>
        <w:tabs>
          <w:tab w:val="left" w:pos="1134"/>
        </w:tabs>
        <w:spacing w:line="276" w:lineRule="auto"/>
        <w:ind w:firstLine="567"/>
        <w:jc w:val="both"/>
        <w:rPr>
          <w:sz w:val="24"/>
          <w:szCs w:val="24"/>
          <w:lang w:val="ru-RU"/>
        </w:rPr>
      </w:pPr>
      <w:r>
        <w:rPr>
          <w:sz w:val="24"/>
          <w:szCs w:val="24"/>
        </w:rPr>
        <w:pict>
          <v:shape id="_x0000_s1068" style="position:absolute;left:0;text-align:left;margin-left:36.85pt;margin-top:20.8pt;width:317.5pt;height:.1pt;z-index:-15620608;mso-wrap-distance-left:0;mso-wrap-distance-right:0;mso-position-horizontal-relative:page;mso-position-vertical-relative:text" coordorigin="737,416" coordsize="6350,0" path="m737,416r6350,e" filled="f" strokecolor="#231f20" strokeweight=".5pt">
            <v:path arrowok="t"/>
            <w10:wrap type="topAndBottom" anchorx="page"/>
          </v:shape>
        </w:pict>
      </w:r>
      <w:bookmarkStart w:id="30" w:name="33-0357-01-0994-1024o7_"/>
      <w:bookmarkStart w:id="31" w:name="_TOC_250000"/>
      <w:bookmarkEnd w:id="30"/>
      <w:r w:rsidR="00973B64" w:rsidRPr="00A15AEF">
        <w:rPr>
          <w:sz w:val="24"/>
          <w:szCs w:val="24"/>
          <w:lang w:val="ru-RU"/>
        </w:rPr>
        <w:t xml:space="preserve">ФИЗИЧЕСКАЯ </w:t>
      </w:r>
      <w:bookmarkEnd w:id="31"/>
      <w:r w:rsidR="00973B64" w:rsidRPr="00A15AEF">
        <w:rPr>
          <w:sz w:val="24"/>
          <w:szCs w:val="24"/>
          <w:lang w:val="ru-RU"/>
        </w:rPr>
        <w:t>КУЛЬТУРА</w:t>
      </w:r>
    </w:p>
    <w:p w:rsidR="00FA2CD7" w:rsidRPr="00765AA4" w:rsidRDefault="003A07C5"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 xml:space="preserve">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765AA4">
        <w:rPr>
          <w:sz w:val="24"/>
          <w:szCs w:val="24"/>
          <w:lang w:val="ru-RU"/>
        </w:rPr>
        <w:t>П</w:t>
      </w:r>
      <w:r w:rsidR="00973B64" w:rsidRPr="00765AA4">
        <w:rPr>
          <w:sz w:val="24"/>
          <w:szCs w:val="24"/>
          <w:lang w:val="ru-RU"/>
        </w:rPr>
        <w:t>рограмме воспитания</w:t>
      </w:r>
      <w:r w:rsidR="0011459D">
        <w:rPr>
          <w:sz w:val="24"/>
          <w:szCs w:val="24"/>
          <w:lang w:val="ru-RU"/>
        </w:rPr>
        <w:t>.</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067" style="position:absolute;left:0;text-align:left;margin-left:36.85pt;margin-top:25.45pt;width:317.5pt;height:.1pt;z-index:-15620096;mso-wrap-distance-left:0;mso-wrap-distance-right:0;mso-position-horizontal-relative:page" coordorigin="737,509" coordsize="6350,0" path="m737,509r6350,e" filled="f" strokecolor="#231f20" strokeweight=".5pt">
            <v:path arrowok="t"/>
            <w10:wrap type="topAndBottom" anchorx="page"/>
          </v:shape>
        </w:pict>
      </w:r>
      <w:r w:rsidR="00973B64" w:rsidRPr="00765AA4">
        <w:rPr>
          <w:sz w:val="24"/>
          <w:szCs w:val="24"/>
          <w:lang w:val="ru-RU"/>
        </w:rPr>
        <w:t>ПОЯСНИТЕЛЬНАЯ ЗАПИСКА</w:t>
      </w:r>
    </w:p>
    <w:p w:rsidR="00FA2CD7" w:rsidRPr="00765AA4" w:rsidRDefault="003A07C5"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11459D" w:rsidRDefault="0011459D" w:rsidP="00765AA4">
      <w:pPr>
        <w:tabs>
          <w:tab w:val="left" w:pos="1134"/>
        </w:tabs>
        <w:spacing w:line="276" w:lineRule="auto"/>
        <w:ind w:firstLine="567"/>
        <w:jc w:val="both"/>
        <w:rPr>
          <w:sz w:val="24"/>
          <w:szCs w:val="24"/>
          <w:lang w:val="ru-RU"/>
        </w:rPr>
      </w:pPr>
    </w:p>
    <w:p w:rsidR="00FA2CD7" w:rsidRPr="00765AA4" w:rsidRDefault="00973B64" w:rsidP="0011459D">
      <w:pPr>
        <w:tabs>
          <w:tab w:val="left" w:pos="1134"/>
        </w:tabs>
        <w:spacing w:line="276" w:lineRule="auto"/>
        <w:ind w:firstLine="567"/>
        <w:jc w:val="center"/>
        <w:rPr>
          <w:sz w:val="24"/>
          <w:szCs w:val="24"/>
          <w:lang w:val="ru-RU"/>
        </w:rPr>
      </w:pPr>
      <w:r w:rsidRPr="00765AA4">
        <w:rPr>
          <w:sz w:val="24"/>
          <w:szCs w:val="24"/>
          <w:lang w:val="ru-RU"/>
        </w:rPr>
        <w:t>ОБЩАЯ ХАРАКТЕРИСТИКА УЧЕБНОГО ПРЕДМЕТА</w:t>
      </w:r>
    </w:p>
    <w:p w:rsidR="00FA2CD7" w:rsidRDefault="00973B64" w:rsidP="0011459D">
      <w:pPr>
        <w:tabs>
          <w:tab w:val="left" w:pos="1134"/>
        </w:tabs>
        <w:spacing w:line="276" w:lineRule="auto"/>
        <w:ind w:firstLine="567"/>
        <w:jc w:val="center"/>
        <w:rPr>
          <w:sz w:val="24"/>
          <w:szCs w:val="24"/>
          <w:lang w:val="ru-RU"/>
        </w:rPr>
      </w:pPr>
      <w:r w:rsidRPr="00765AA4">
        <w:rPr>
          <w:sz w:val="24"/>
          <w:szCs w:val="24"/>
          <w:lang w:val="ru-RU"/>
        </w:rPr>
        <w:t>«ФИЗИЧЕСКАЯ КУЛЬТУРА»</w:t>
      </w:r>
    </w:p>
    <w:p w:rsidR="0011459D" w:rsidRPr="00765AA4" w:rsidRDefault="0011459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w:t>
      </w:r>
      <w:r w:rsidR="0011459D">
        <w:rPr>
          <w:sz w:val="24"/>
          <w:szCs w:val="24"/>
          <w:lang w:val="ru-RU"/>
        </w:rPr>
        <w:t>ноо</w:t>
      </w:r>
      <w:r w:rsidRPr="00765AA4">
        <w:rPr>
          <w:sz w:val="24"/>
          <w:szCs w:val="24"/>
          <w:lang w:val="ru-RU"/>
        </w:rPr>
        <w:t xml:space="preserve">бразные формы здорового образа жизни, умеющем использовать ценности физической культуры для   самоопределения,   саморазвития    и    самоактуализации. </w:t>
      </w:r>
      <w:r w:rsidR="007369BE" w:rsidRPr="00765AA4">
        <w:rPr>
          <w:sz w:val="24"/>
          <w:szCs w:val="24"/>
          <w:lang w:val="ru-RU"/>
        </w:rPr>
        <w:t>В Р</w:t>
      </w:r>
      <w:r w:rsidRPr="00765AA4">
        <w:rPr>
          <w:sz w:val="24"/>
          <w:szCs w:val="24"/>
          <w:lang w:val="ru-RU"/>
        </w:rPr>
        <w:t>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FA2CD7" w:rsidRDefault="00973B64" w:rsidP="0011459D">
      <w:pPr>
        <w:tabs>
          <w:tab w:val="left" w:pos="1134"/>
        </w:tabs>
        <w:spacing w:line="276" w:lineRule="auto"/>
        <w:ind w:firstLine="567"/>
        <w:jc w:val="both"/>
        <w:rPr>
          <w:sz w:val="24"/>
          <w:szCs w:val="24"/>
          <w:lang w:val="ru-RU"/>
        </w:rPr>
      </w:pPr>
      <w:r w:rsidRPr="00765AA4">
        <w:rPr>
          <w:sz w:val="24"/>
          <w:szCs w:val="24"/>
          <w:lang w:val="ru-RU"/>
        </w:rPr>
        <w:t xml:space="preserve">В своей социально-ценностной ориентации </w:t>
      </w:r>
      <w:r w:rsidR="003A07C5" w:rsidRPr="00765AA4">
        <w:rPr>
          <w:sz w:val="24"/>
          <w:szCs w:val="24"/>
          <w:lang w:val="ru-RU"/>
        </w:rPr>
        <w:t>рабо</w:t>
      </w:r>
      <w:r w:rsidRPr="00765AA4">
        <w:rPr>
          <w:sz w:val="24"/>
          <w:szCs w:val="24"/>
          <w:lang w:val="ru-RU"/>
        </w:rPr>
        <w:t>чая программа сохраняет исторически сложившееся предна- значение дисциплины «Физическая культура» в качестве средства подготовки учащихся к предстоящей жизнедеятельности,укрепления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учащихся к выполнению нормативов«Президентских состязаний» и «Всероссийского физкультурно-спортивного комплекса ГТО».</w:t>
      </w:r>
    </w:p>
    <w:p w:rsidR="0011459D" w:rsidRPr="00765AA4" w:rsidRDefault="0011459D" w:rsidP="0011459D">
      <w:pPr>
        <w:tabs>
          <w:tab w:val="left" w:pos="1134"/>
        </w:tabs>
        <w:spacing w:line="276" w:lineRule="auto"/>
        <w:ind w:firstLine="567"/>
        <w:jc w:val="both"/>
        <w:rPr>
          <w:sz w:val="24"/>
          <w:szCs w:val="24"/>
          <w:lang w:val="ru-RU"/>
        </w:rPr>
      </w:pPr>
    </w:p>
    <w:p w:rsidR="00FA2CD7" w:rsidRDefault="00973B64" w:rsidP="0011459D">
      <w:pPr>
        <w:tabs>
          <w:tab w:val="left" w:pos="1134"/>
        </w:tabs>
        <w:spacing w:line="276" w:lineRule="auto"/>
        <w:ind w:firstLine="567"/>
        <w:jc w:val="center"/>
        <w:rPr>
          <w:sz w:val="24"/>
          <w:szCs w:val="24"/>
          <w:lang w:val="ru-RU"/>
        </w:rPr>
      </w:pPr>
      <w:r w:rsidRPr="00765AA4">
        <w:rPr>
          <w:sz w:val="24"/>
          <w:szCs w:val="24"/>
          <w:lang w:val="ru-RU"/>
        </w:rPr>
        <w:t>ЦЕЛИ ИЗУЧЕНИЯ УЧЕБНОГО ПРЕДМЕТА «ФИЗИЧЕСКАЯ КУЛЬТУРА»</w:t>
      </w:r>
    </w:p>
    <w:p w:rsidR="0011459D" w:rsidRPr="00765AA4" w:rsidRDefault="0011459D" w:rsidP="0011459D">
      <w:pPr>
        <w:tabs>
          <w:tab w:val="left" w:pos="1134"/>
        </w:tabs>
        <w:spacing w:line="276" w:lineRule="auto"/>
        <w:ind w:firstLine="567"/>
        <w:jc w:val="center"/>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Развивающая направленность  рабочей </w:t>
      </w:r>
      <w:r w:rsidR="003A07C5" w:rsidRPr="00765AA4">
        <w:rPr>
          <w:sz w:val="24"/>
          <w:szCs w:val="24"/>
          <w:lang w:val="ru-RU"/>
        </w:rPr>
        <w:t>програм</w:t>
      </w:r>
      <w:r w:rsidRPr="00765AA4">
        <w:rPr>
          <w:sz w:val="24"/>
          <w:szCs w:val="24"/>
          <w:lang w:val="ru-RU"/>
        </w:rPr>
        <w:t>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культуры, организации совместной учебной и консультативной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 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FA2CD7" w:rsidRPr="00765AA4" w:rsidRDefault="00973B64" w:rsidP="0011459D">
      <w:pPr>
        <w:spacing w:line="276" w:lineRule="auto"/>
        <w:ind w:firstLine="567"/>
        <w:jc w:val="both"/>
        <w:rPr>
          <w:sz w:val="24"/>
          <w:szCs w:val="24"/>
          <w:lang w:val="ru-RU"/>
        </w:rPr>
      </w:pPr>
      <w:r w:rsidRPr="00765AA4">
        <w:rPr>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w:t>
      </w:r>
      <w:r w:rsidRPr="00765AA4">
        <w:rPr>
          <w:sz w:val="24"/>
          <w:szCs w:val="24"/>
          <w:lang w:val="ru-RU"/>
        </w:rPr>
        <w:tab/>
        <w:t>н</w:t>
      </w:r>
      <w:r w:rsidR="0011459D">
        <w:rPr>
          <w:sz w:val="24"/>
          <w:szCs w:val="24"/>
          <w:lang w:val="ru-RU"/>
        </w:rPr>
        <w:t xml:space="preserve">а </w:t>
      </w:r>
      <w:r w:rsidRPr="00765AA4">
        <w:rPr>
          <w:sz w:val="24"/>
          <w:szCs w:val="24"/>
          <w:lang w:val="ru-RU"/>
        </w:rPr>
        <w:t>всестороннююфизическую</w:t>
      </w:r>
      <w:r w:rsidRPr="00765AA4">
        <w:rPr>
          <w:sz w:val="24"/>
          <w:szCs w:val="24"/>
          <w:lang w:val="ru-RU"/>
        </w:rPr>
        <w:tab/>
        <w:t>подготовленность учащихся, освоение ими технических действий и физических упражнений, содействующих обогащению двигательного опыта. Вариативные модули объединены в рабочей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 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FA2CD7" w:rsidRPr="00765AA4" w:rsidRDefault="00973B64" w:rsidP="00BA3A43">
      <w:pPr>
        <w:tabs>
          <w:tab w:val="left" w:pos="1134"/>
        </w:tabs>
        <w:spacing w:line="276" w:lineRule="auto"/>
        <w:ind w:firstLine="567"/>
        <w:jc w:val="both"/>
        <w:rPr>
          <w:sz w:val="24"/>
          <w:szCs w:val="24"/>
          <w:lang w:val="ru-RU"/>
        </w:rPr>
      </w:pPr>
      <w:r w:rsidRPr="00765AA4">
        <w:rPr>
          <w:sz w:val="24"/>
          <w:szCs w:val="24"/>
          <w:lang w:val="ru-RU"/>
        </w:rPr>
        <w:t xml:space="preserve">Исходя из интересов учащихся, традиций конкретного реги- она или образовательной организации, модуль «Спорт» можетразрабатываться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r>
    </w:p>
    <w:p w:rsidR="00FA2CD7" w:rsidRPr="00765AA4" w:rsidRDefault="00973B64" w:rsidP="00BA3A43">
      <w:pPr>
        <w:tabs>
          <w:tab w:val="left" w:pos="1134"/>
        </w:tabs>
        <w:spacing w:line="276" w:lineRule="auto"/>
        <w:ind w:firstLine="567"/>
        <w:jc w:val="both"/>
        <w:rPr>
          <w:sz w:val="24"/>
          <w:szCs w:val="24"/>
          <w:lang w:val="ru-RU"/>
        </w:rPr>
      </w:pPr>
      <w:r w:rsidRPr="00765AA4">
        <w:rPr>
          <w:sz w:val="24"/>
          <w:szCs w:val="24"/>
          <w:lang w:val="ru-RU"/>
        </w:rPr>
        <w:t>Содержание рабочей программы изложено по годам обучения, где для каждого класса предусмотрен раздел«Универсальные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11459D">
      <w:pPr>
        <w:tabs>
          <w:tab w:val="left" w:pos="1134"/>
        </w:tabs>
        <w:spacing w:line="276" w:lineRule="auto"/>
        <w:ind w:firstLine="567"/>
        <w:jc w:val="center"/>
        <w:rPr>
          <w:sz w:val="24"/>
          <w:szCs w:val="24"/>
          <w:lang w:val="ru-RU"/>
        </w:rPr>
      </w:pPr>
      <w:r w:rsidRPr="00765AA4">
        <w:rPr>
          <w:sz w:val="24"/>
          <w:szCs w:val="24"/>
          <w:lang w:val="ru-RU"/>
        </w:rPr>
        <w:t>СОДЕРЖАНИЕ УЧЕБНОГО ПРЕДМЕТА</w:t>
      </w:r>
    </w:p>
    <w:p w:rsidR="00FA2CD7" w:rsidRPr="00765AA4" w:rsidRDefault="00973B64" w:rsidP="0011459D">
      <w:pPr>
        <w:tabs>
          <w:tab w:val="left" w:pos="1134"/>
        </w:tabs>
        <w:spacing w:line="276" w:lineRule="auto"/>
        <w:ind w:firstLine="567"/>
        <w:jc w:val="center"/>
        <w:rPr>
          <w:sz w:val="24"/>
          <w:szCs w:val="24"/>
          <w:lang w:val="ru-RU"/>
        </w:rPr>
      </w:pPr>
      <w:r w:rsidRPr="00765AA4">
        <w:rPr>
          <w:sz w:val="24"/>
          <w:szCs w:val="24"/>
          <w:lang w:val="ru-RU"/>
        </w:rPr>
        <w:t>«ФИЗИЧЕСКАЯ КУЛЬТУРА»</w:t>
      </w:r>
    </w:p>
    <w:p w:rsidR="0011459D" w:rsidRDefault="0011459D" w:rsidP="00765AA4">
      <w:pPr>
        <w:tabs>
          <w:tab w:val="left" w:pos="1134"/>
        </w:tabs>
        <w:spacing w:line="276" w:lineRule="auto"/>
        <w:ind w:firstLine="567"/>
        <w:jc w:val="both"/>
        <w:rPr>
          <w:sz w:val="24"/>
          <w:szCs w:val="24"/>
          <w:lang w:val="ru-RU"/>
        </w:rPr>
      </w:pPr>
    </w:p>
    <w:p w:rsidR="00FA2CD7" w:rsidRPr="00765AA4" w:rsidRDefault="00BA3A43"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Знания о физической культуре.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Способы самостоятельной деятельности.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r w:rsidR="0011459D">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FA2CD7" w:rsidRPr="00765AA4" w:rsidRDefault="00973B64" w:rsidP="0011459D">
      <w:pPr>
        <w:tabs>
          <w:tab w:val="left" w:pos="1134"/>
        </w:tabs>
        <w:spacing w:line="276" w:lineRule="auto"/>
        <w:ind w:firstLine="567"/>
        <w:jc w:val="both"/>
        <w:rPr>
          <w:sz w:val="24"/>
          <w:szCs w:val="24"/>
          <w:lang w:val="ru-RU"/>
        </w:rPr>
      </w:pPr>
      <w:r w:rsidRPr="00765AA4">
        <w:rPr>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11459D" w:rsidRDefault="0011459D"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Составление дневника физической культуры.</w:t>
      </w:r>
    </w:p>
    <w:p w:rsidR="00FA2CD7" w:rsidRPr="00765AA4" w:rsidRDefault="00973B64" w:rsidP="0011459D">
      <w:pPr>
        <w:tabs>
          <w:tab w:val="left" w:pos="1134"/>
        </w:tabs>
        <w:spacing w:line="276" w:lineRule="auto"/>
        <w:ind w:firstLine="567"/>
        <w:jc w:val="both"/>
        <w:rPr>
          <w:sz w:val="24"/>
          <w:szCs w:val="24"/>
          <w:lang w:val="ru-RU"/>
        </w:rPr>
      </w:pPr>
      <w:r w:rsidRPr="00765AA4">
        <w:rPr>
          <w:sz w:val="24"/>
          <w:szCs w:val="24"/>
          <w:lang w:val="ru-RU"/>
        </w:rPr>
        <w:t>Физическое совершенствование. Физкультурно-оздоровительная деятельность.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Спортивно-оздоровительная деятельность. Роль и значение спортивно-оздоровительной деятельности в здоровом образе жизни современного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«Гимнастика». Кувырки вперёд и назад в группировке; кувырки вперёд ноги «скрестно»; кувырки назад из стойки на лопатках (мальчики). Опорные прыжки через гим- настического козла ноги врозь  (мальчики);  опорные  прыжки на гимнастического козла с последующим спрыгиванием (девочки).</w:t>
      </w:r>
    </w:p>
    <w:p w:rsidR="00FA2CD7" w:rsidRPr="00765AA4" w:rsidRDefault="00973B64" w:rsidP="0011459D">
      <w:pPr>
        <w:tabs>
          <w:tab w:val="left" w:pos="1134"/>
        </w:tabs>
        <w:spacing w:line="276" w:lineRule="auto"/>
        <w:ind w:firstLine="567"/>
        <w:jc w:val="both"/>
        <w:rPr>
          <w:sz w:val="24"/>
          <w:szCs w:val="24"/>
          <w:lang w:val="ru-RU"/>
        </w:rPr>
      </w:pPr>
      <w:r w:rsidRPr="00765AA4">
        <w:rPr>
          <w:sz w:val="24"/>
          <w:szCs w:val="24"/>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 имённым способом вверх. Расхождение на гимнастической скамейке правым и левым боком способом «удерживая за плечи». Модуль «Лёгкая атлетика».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«Зимние виды спорта».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«Спортивные игры». 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«змейкой»; обводка мячом ориентиров (конусов).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«Спорт».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A3A43" w:rsidRDefault="00BA3A43" w:rsidP="00765AA4">
      <w:pPr>
        <w:tabs>
          <w:tab w:val="left" w:pos="1134"/>
        </w:tabs>
        <w:spacing w:line="276" w:lineRule="auto"/>
        <w:ind w:firstLine="567"/>
        <w:jc w:val="both"/>
        <w:rPr>
          <w:sz w:val="24"/>
          <w:szCs w:val="24"/>
          <w:lang w:val="ru-RU"/>
        </w:rPr>
      </w:pPr>
    </w:p>
    <w:p w:rsidR="00FA2CD7" w:rsidRPr="00765AA4" w:rsidRDefault="00BA3A43"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Знания о физической культуре.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w:t>
      </w:r>
      <w:r w:rsidR="00B7627E">
        <w:rPr>
          <w:sz w:val="24"/>
          <w:szCs w:val="24"/>
          <w:lang w:val="ru-RU"/>
        </w:rPr>
        <w:t>з</w:t>
      </w:r>
      <w:r w:rsidRPr="00765AA4">
        <w:rPr>
          <w:sz w:val="24"/>
          <w:szCs w:val="24"/>
          <w:lang w:val="ru-RU"/>
        </w:rPr>
        <w:t>ации и проведения первых Олимпийских игр современности; первые олимпийские чемпионы.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Способы самостоятельной деятельности.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и способы составления плана самостоятельных занятий физической подготовкой.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Физическое совершенствование. Физкультурно-оздоровительная деятельность.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 ме учебной деятельности.</w:t>
      </w:r>
    </w:p>
    <w:p w:rsidR="00B7627E"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Спортивно-оздоровительная   деятельность.  </w:t>
      </w:r>
    </w:p>
    <w:p w:rsidR="00B7627E" w:rsidRDefault="00973B64" w:rsidP="00B7627E">
      <w:pPr>
        <w:tabs>
          <w:tab w:val="left" w:pos="1134"/>
        </w:tabs>
        <w:spacing w:line="276" w:lineRule="auto"/>
        <w:ind w:firstLine="567"/>
        <w:jc w:val="both"/>
        <w:rPr>
          <w:sz w:val="24"/>
          <w:szCs w:val="24"/>
          <w:lang w:val="ru-RU"/>
        </w:rPr>
      </w:pPr>
      <w:r w:rsidRPr="00765AA4">
        <w:rPr>
          <w:sz w:val="24"/>
          <w:szCs w:val="24"/>
          <w:lang w:val="ru-RU"/>
        </w:rPr>
        <w:t>Модуль«Гимнастика».</w:t>
      </w:r>
    </w:p>
    <w:p w:rsidR="00FA2CD7" w:rsidRPr="00765AA4" w:rsidRDefault="00973B64" w:rsidP="00B7627E">
      <w:pPr>
        <w:tabs>
          <w:tab w:val="left" w:pos="1134"/>
        </w:tabs>
        <w:spacing w:line="276" w:lineRule="auto"/>
        <w:ind w:firstLine="567"/>
        <w:jc w:val="both"/>
        <w:rPr>
          <w:sz w:val="24"/>
          <w:szCs w:val="24"/>
          <w:lang w:val="ru-RU"/>
        </w:rPr>
      </w:pPr>
      <w:r w:rsidRPr="00765AA4">
        <w:rPr>
          <w:sz w:val="24"/>
          <w:szCs w:val="24"/>
          <w:lang w:val="ru-RU"/>
        </w:rPr>
        <w:t xml:space="preserve"> Акробатическая комбинация из общеразвива- ющих и сложно координированных упражнений, стоек и кувырков, ранее разученных акробатических упражнений.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Комбинация из стилизованных общеразвивающих упражнений и сложно-координированных упражнений ритмической гимнастики, разб</w:t>
      </w:r>
      <w:r w:rsidR="00B7627E">
        <w:rPr>
          <w:sz w:val="24"/>
          <w:szCs w:val="24"/>
          <w:lang w:val="ru-RU"/>
        </w:rPr>
        <w:t>ноо</w:t>
      </w:r>
      <w:r w:rsidRPr="00765AA4">
        <w:rPr>
          <w:sz w:val="24"/>
          <w:szCs w:val="24"/>
          <w:lang w:val="ru-RU"/>
        </w:rPr>
        <w:t>разных движений руками и ногами с разной амплитудой и  траекторией,  танцевальными  движениями из ранее разученных танцев (девочки).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Опорные прыжки через гимнастического козла с разбега способом «согнув ноги» (мальчики) и способом «ноги врозь» (девочки).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w:t>
      </w:r>
      <w:r w:rsidR="00B7627E">
        <w:rPr>
          <w:sz w:val="24"/>
          <w:szCs w:val="24"/>
          <w:lang w:val="ru-RU"/>
        </w:rPr>
        <w:t>ноо</w:t>
      </w:r>
      <w:r w:rsidRPr="00765AA4">
        <w:rPr>
          <w:sz w:val="24"/>
          <w:szCs w:val="24"/>
          <w:lang w:val="ru-RU"/>
        </w:rPr>
        <w:t>бразными  движениями рук и ног, удержанием статических поз (девочки).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Упражнения на невысокой гимнастической перекладине: висы; упор ноги врозь; перемах вперёд и обратно (мальчики).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Лазанье по канату в три приёма (мальчики).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«Лёгкая атлетика».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Метание малого (теннисного) мяча в подвижную (раскачивающуюся) мишень.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«Зимние виды спорта».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«Спортивные игры». 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игры и игровая деятельность по правилам с использованием разученных технических приёмов.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«Спорт».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A3A43" w:rsidRDefault="00BA3A43" w:rsidP="00765AA4">
      <w:pPr>
        <w:tabs>
          <w:tab w:val="left" w:pos="1134"/>
        </w:tabs>
        <w:spacing w:line="276" w:lineRule="auto"/>
        <w:ind w:firstLine="567"/>
        <w:jc w:val="both"/>
        <w:rPr>
          <w:sz w:val="24"/>
          <w:szCs w:val="24"/>
          <w:lang w:val="ru-RU"/>
        </w:rPr>
      </w:pPr>
    </w:p>
    <w:p w:rsidR="00FA2CD7" w:rsidRPr="00765AA4" w:rsidRDefault="00BA3A43"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Знания о физической культуре.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Способы самостоятельной деятельности.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 ятельных занятиях технической подготовкой.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Физическое совершенствование. Физкультурно-оздоровительная деятельность. 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762872" w:rsidRDefault="00973B64" w:rsidP="00762872">
      <w:pPr>
        <w:tabs>
          <w:tab w:val="left" w:pos="1134"/>
        </w:tabs>
        <w:spacing w:line="276" w:lineRule="auto"/>
        <w:ind w:firstLine="567"/>
        <w:jc w:val="both"/>
        <w:rPr>
          <w:sz w:val="24"/>
          <w:szCs w:val="24"/>
          <w:lang w:val="ru-RU"/>
        </w:rPr>
      </w:pPr>
      <w:r w:rsidRPr="00765AA4">
        <w:rPr>
          <w:sz w:val="24"/>
          <w:szCs w:val="24"/>
          <w:lang w:val="ru-RU"/>
        </w:rPr>
        <w:t xml:space="preserve">Спортивно-оздоровительная   деятельность.    Модуль«Гимнастика». </w:t>
      </w:r>
    </w:p>
    <w:p w:rsidR="00FA2CD7" w:rsidRPr="00765AA4" w:rsidRDefault="00973B64" w:rsidP="00762872">
      <w:pPr>
        <w:tabs>
          <w:tab w:val="left" w:pos="1134"/>
        </w:tabs>
        <w:spacing w:line="276" w:lineRule="auto"/>
        <w:ind w:firstLine="567"/>
        <w:jc w:val="both"/>
        <w:rPr>
          <w:sz w:val="24"/>
          <w:szCs w:val="24"/>
          <w:lang w:val="ru-RU"/>
        </w:rPr>
      </w:pPr>
      <w:r w:rsidRPr="00765AA4">
        <w:rPr>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Комплекс упражнений степ-аэробики, включающий упражнения в ходьбе, прыжках, спрыгивании и запрыгивании с п</w:t>
      </w:r>
      <w:r w:rsidR="00762872">
        <w:rPr>
          <w:sz w:val="24"/>
          <w:szCs w:val="24"/>
          <w:lang w:val="ru-RU"/>
        </w:rPr>
        <w:t>о</w:t>
      </w:r>
      <w:r w:rsidRPr="00765AA4">
        <w:rPr>
          <w:sz w:val="24"/>
          <w:szCs w:val="24"/>
          <w:lang w:val="ru-RU"/>
        </w:rPr>
        <w:t>воротами разведением рук и ног, выполняемых в среднем и высоком темпе (девочки).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 настической перекладине из ранее разученных упражнений в висах, упорах, переворотах (мальчики). Лазанье  по  канату  в два приёма (мальчики).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«Лёгкая атлетика».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Метание малого (теннисного) мяча по движущейся (катящейся) с разной скоростью мишени.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«Зимние виды спорта».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«Спортивные игры». Баскетбол. Передача и ловля мяча после отскока от пола; бросок в корзину двумя руками снизу и от груди после ведения. Игровая деятельность по пра- вилам с использованием ранее разученных технических приёмов без мяча и с мячом: ведение, приёмы и передачи, броски в корзину.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«Спорт».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 стем физической культуры, национальных видов спорта, культурно-этнических игр.</w:t>
      </w:r>
    </w:p>
    <w:p w:rsidR="00BA3A43" w:rsidRDefault="00BA3A43" w:rsidP="00765AA4">
      <w:pPr>
        <w:tabs>
          <w:tab w:val="left" w:pos="1134"/>
        </w:tabs>
        <w:spacing w:line="276" w:lineRule="auto"/>
        <w:ind w:firstLine="567"/>
        <w:jc w:val="both"/>
        <w:rPr>
          <w:sz w:val="24"/>
          <w:szCs w:val="24"/>
          <w:lang w:val="ru-RU"/>
        </w:rPr>
      </w:pPr>
    </w:p>
    <w:p w:rsidR="00FA2CD7" w:rsidRPr="00765AA4" w:rsidRDefault="00BA3A43"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Знания о физической культуре.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Способы самостоятельной деятельности.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Физическое совершенствование. Физкультурно-оздоровительная деятельность.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762872"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Спортивно-оздоровительная   деятельность.    </w:t>
      </w:r>
    </w:p>
    <w:p w:rsidR="00FA2CD7" w:rsidRPr="00765AA4" w:rsidRDefault="00973B64" w:rsidP="00762872">
      <w:pPr>
        <w:tabs>
          <w:tab w:val="left" w:pos="1134"/>
        </w:tabs>
        <w:spacing w:line="276" w:lineRule="auto"/>
        <w:ind w:firstLine="567"/>
        <w:jc w:val="both"/>
        <w:rPr>
          <w:sz w:val="24"/>
          <w:szCs w:val="24"/>
          <w:lang w:val="ru-RU"/>
        </w:rPr>
      </w:pPr>
      <w:r w:rsidRPr="00765AA4">
        <w:rPr>
          <w:sz w:val="24"/>
          <w:szCs w:val="24"/>
          <w:lang w:val="ru-RU"/>
        </w:rPr>
        <w:t>Модуль«Гимнастика».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«Лёгкая атлетика». Кроссовый бег; прыжок в длину с разбега способом «прогнувшись».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«Зимние виды спорта».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FA2CD7" w:rsidRPr="00765AA4" w:rsidRDefault="00973B64" w:rsidP="00762872">
      <w:pPr>
        <w:tabs>
          <w:tab w:val="left" w:pos="1134"/>
        </w:tabs>
        <w:spacing w:line="276" w:lineRule="auto"/>
        <w:ind w:firstLine="567"/>
        <w:jc w:val="both"/>
        <w:rPr>
          <w:sz w:val="24"/>
          <w:szCs w:val="24"/>
          <w:lang w:val="ru-RU"/>
        </w:rPr>
      </w:pPr>
      <w:r w:rsidRPr="00765AA4">
        <w:rPr>
          <w:sz w:val="24"/>
          <w:szCs w:val="24"/>
          <w:lang w:val="ru-RU"/>
        </w:rPr>
        <w:t>Модуль «Плавание». 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«Спортивные игры». 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 пользованием ранее разученных технических приёмов.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 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«Спорт».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 стем физической культуры, национальных видов спорта, культурно-этнических игр.</w:t>
      </w:r>
    </w:p>
    <w:p w:rsidR="00BA3A43" w:rsidRDefault="00BA3A43" w:rsidP="00765AA4">
      <w:pPr>
        <w:tabs>
          <w:tab w:val="left" w:pos="1134"/>
        </w:tabs>
        <w:spacing w:line="276" w:lineRule="auto"/>
        <w:ind w:firstLine="567"/>
        <w:jc w:val="both"/>
        <w:rPr>
          <w:sz w:val="24"/>
          <w:szCs w:val="24"/>
          <w:lang w:val="ru-RU"/>
        </w:rPr>
      </w:pPr>
    </w:p>
    <w:p w:rsidR="00FA2CD7" w:rsidRPr="00765AA4" w:rsidRDefault="00BA3A43"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Знания о физической культуре. Здоровье и здоровый образ жизни, вредные привычки и их пагубное влияние на здоровье человека. Туристские  походы  как  форма  организации  здорово- го образа жизни. Профессионально-прикладная физическая культура.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Способы самостоятельной деятельности.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 скими упражнениями и во время активного отдыха.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Физическое совершенствование. Физкультурно-оздоровительная деятельность.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815DB1" w:rsidRDefault="00815DB1" w:rsidP="00765AA4">
      <w:pPr>
        <w:tabs>
          <w:tab w:val="left" w:pos="1134"/>
        </w:tabs>
        <w:spacing w:line="276" w:lineRule="auto"/>
        <w:ind w:firstLine="567"/>
        <w:jc w:val="both"/>
        <w:rPr>
          <w:sz w:val="24"/>
          <w:szCs w:val="24"/>
          <w:lang w:val="ru-RU"/>
        </w:rPr>
      </w:pPr>
    </w:p>
    <w:p w:rsidR="00815DB1"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Спортивно-оздоровительная   деятельность.   </w:t>
      </w:r>
    </w:p>
    <w:p w:rsidR="00FA2CD7" w:rsidRPr="00765AA4" w:rsidRDefault="00973B64" w:rsidP="00815DB1">
      <w:pPr>
        <w:tabs>
          <w:tab w:val="left" w:pos="1134"/>
        </w:tabs>
        <w:spacing w:line="276" w:lineRule="auto"/>
        <w:ind w:firstLine="567"/>
        <w:jc w:val="both"/>
        <w:rPr>
          <w:sz w:val="24"/>
          <w:szCs w:val="24"/>
          <w:lang w:val="ru-RU"/>
        </w:rPr>
      </w:pPr>
      <w:r w:rsidRPr="00765AA4">
        <w:rPr>
          <w:sz w:val="24"/>
          <w:szCs w:val="24"/>
          <w:lang w:val="ru-RU"/>
        </w:rPr>
        <w:t xml:space="preserve"> Модуль«Гимнастика».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«Лёгкая атлетика».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«Зимние виды спорта».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«Плавание». Брасс: подводящие упражнения и плавание в полной координации. Повороты при плавании брассом.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«Спортивные игры». Баскетбол. Техническая подготовка в игровых действиях: ведение, передачи, приёмы и броски мяча на месте, в прыжке, после 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Футбол. Техническая подготовка в игровых действиях: ведение, приёмы и передачи, остановки и удары по мячу с места и в движении.</w:t>
      </w:r>
    </w:p>
    <w:p w:rsidR="00FA2CD7" w:rsidRPr="00765AA4" w:rsidRDefault="00973B64" w:rsidP="00815DB1">
      <w:pPr>
        <w:tabs>
          <w:tab w:val="left" w:pos="1134"/>
        </w:tabs>
        <w:spacing w:line="276" w:lineRule="auto"/>
        <w:ind w:firstLine="567"/>
        <w:jc w:val="both"/>
        <w:rPr>
          <w:sz w:val="24"/>
          <w:szCs w:val="24"/>
          <w:lang w:val="ru-RU"/>
        </w:rPr>
      </w:pPr>
      <w:r w:rsidRPr="00765AA4">
        <w:rPr>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«Спорт».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A2CD7" w:rsidRPr="00765AA4" w:rsidRDefault="003A07C5" w:rsidP="00765AA4">
      <w:pPr>
        <w:tabs>
          <w:tab w:val="left" w:pos="1134"/>
        </w:tabs>
        <w:spacing w:line="276" w:lineRule="auto"/>
        <w:ind w:firstLine="567"/>
        <w:jc w:val="both"/>
        <w:rPr>
          <w:sz w:val="24"/>
          <w:szCs w:val="24"/>
          <w:lang w:val="ru-RU"/>
        </w:rPr>
      </w:pPr>
      <w:r w:rsidRPr="00765AA4">
        <w:rPr>
          <w:sz w:val="24"/>
          <w:szCs w:val="24"/>
          <w:lang w:val="ru-RU"/>
        </w:rPr>
        <w:t>П</w:t>
      </w:r>
      <w:r w:rsidR="00973B64" w:rsidRPr="00765AA4">
        <w:rPr>
          <w:sz w:val="24"/>
          <w:szCs w:val="24"/>
          <w:lang w:val="ru-RU"/>
        </w:rPr>
        <w:t>рограмма вариативного модуля «Базовая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FA2CD7" w:rsidRPr="00765AA4" w:rsidRDefault="00973B64" w:rsidP="00815DB1">
      <w:pPr>
        <w:tabs>
          <w:tab w:val="left" w:pos="1134"/>
        </w:tabs>
        <w:spacing w:line="276" w:lineRule="auto"/>
        <w:ind w:firstLine="567"/>
        <w:jc w:val="both"/>
        <w:rPr>
          <w:sz w:val="24"/>
          <w:szCs w:val="24"/>
          <w:lang w:val="ru-RU"/>
        </w:rPr>
      </w:pPr>
      <w:r w:rsidRPr="00765AA4">
        <w:rPr>
          <w:sz w:val="24"/>
          <w:szCs w:val="24"/>
          <w:lang w:val="ru-RU"/>
        </w:rPr>
        <w:t>Развитие скоростных способностей.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 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 ной и субмаксимальной интенсивности. Кроссовый бег и марш-бросок на лыжах.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 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FA2CD7" w:rsidRPr="00765AA4" w:rsidRDefault="00973B64" w:rsidP="00815DB1">
      <w:pPr>
        <w:tabs>
          <w:tab w:val="left" w:pos="1134"/>
        </w:tabs>
        <w:spacing w:line="276" w:lineRule="auto"/>
        <w:ind w:firstLine="567"/>
        <w:jc w:val="both"/>
        <w:rPr>
          <w:sz w:val="24"/>
          <w:szCs w:val="24"/>
          <w:lang w:val="ru-RU"/>
        </w:rPr>
      </w:pPr>
      <w:r w:rsidRPr="00765AA4">
        <w:rPr>
          <w:sz w:val="24"/>
          <w:szCs w:val="24"/>
          <w:lang w:val="ru-RU"/>
        </w:rPr>
        <w:t>Специальная физическая подготовка. Модуль «Гимнастика».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w:t>
      </w:r>
      <w:r w:rsidR="00815DB1">
        <w:rPr>
          <w:sz w:val="24"/>
          <w:szCs w:val="24"/>
          <w:lang w:val="ru-RU"/>
        </w:rPr>
        <w:t>ноо</w:t>
      </w:r>
      <w:r w:rsidRPr="00765AA4">
        <w:rPr>
          <w:sz w:val="24"/>
          <w:szCs w:val="24"/>
          <w:lang w:val="ru-RU"/>
        </w:rPr>
        <w:t>бразные прыжки  через  гимнастическую  скакалку  на  месте  и с продвижением. Прыжки на точность отталкивания и приземления.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 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 емые в режиме непрерывного и интервального методов.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«Лёгкая атлетика». Развитие выносливости. Бег с максимальной скоростью в режиме повторно-интервального метода. Бег по пересеченной местности (кроссовый бег).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 нений с набивными мячами. Упражнения с локальным отяго- щением на мышечные группы. Комплексы силовых упражнений по методу круговой тренировки.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«Зимние виды спорта». Развитие выносливости. Передвижения на лыжах с равномерной скоростью в режимах умеренной, большой и субмаксимальной интенсивно- сти, с соревновательной скоростью.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FA2CD7" w:rsidRPr="00765AA4" w:rsidRDefault="00973B64" w:rsidP="00815DB1">
      <w:pPr>
        <w:tabs>
          <w:tab w:val="left" w:pos="1134"/>
        </w:tabs>
        <w:spacing w:line="276" w:lineRule="auto"/>
        <w:ind w:firstLine="567"/>
        <w:jc w:val="both"/>
        <w:rPr>
          <w:sz w:val="24"/>
          <w:szCs w:val="24"/>
          <w:lang w:val="ru-RU"/>
        </w:rPr>
      </w:pPr>
      <w:r w:rsidRPr="00765AA4">
        <w:rPr>
          <w:sz w:val="24"/>
          <w:szCs w:val="24"/>
          <w:lang w:val="ru-RU"/>
        </w:rPr>
        <w:t>Модуль «Спортивные игры». 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 цом и спиной вперёд). Бег с максимальной скоростью с пред- варительным   выполнением    многоскоков.    Передвижения с ускорениями и максимальной скоростью приставными шага- 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 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силовых способностей. Комплексы упражнений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A2CD7" w:rsidRPr="00765AA4" w:rsidRDefault="00973B64" w:rsidP="007702B2">
      <w:pPr>
        <w:tabs>
          <w:tab w:val="left" w:pos="1134"/>
        </w:tabs>
        <w:spacing w:line="276" w:lineRule="auto"/>
        <w:ind w:firstLine="567"/>
        <w:jc w:val="both"/>
        <w:rPr>
          <w:sz w:val="24"/>
          <w:szCs w:val="24"/>
          <w:lang w:val="ru-RU"/>
        </w:rPr>
      </w:pPr>
      <w:r w:rsidRPr="00765AA4">
        <w:rPr>
          <w:sz w:val="24"/>
          <w:szCs w:val="24"/>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послеотскока от стены (от пола). Ведение мяча с изменяющейся по команде скоростью и направлением передвижения.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 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 ной опоры с последующим ускорением, прыжком в длину и в высоту. Прыжки на обеих ногах с дополнительным отягоще- нием (вперёд, назад, в приседе, с продвижением вперёд).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A3A43" w:rsidRDefault="00BA3A43" w:rsidP="00765AA4">
      <w:pPr>
        <w:tabs>
          <w:tab w:val="left" w:pos="1134"/>
        </w:tabs>
        <w:spacing w:line="276" w:lineRule="auto"/>
        <w:ind w:firstLine="567"/>
        <w:jc w:val="both"/>
        <w:rPr>
          <w:sz w:val="24"/>
          <w:szCs w:val="24"/>
          <w:lang w:val="ru-RU"/>
        </w:rPr>
      </w:pPr>
    </w:p>
    <w:p w:rsidR="007702B2" w:rsidRDefault="00973B64" w:rsidP="007702B2">
      <w:pPr>
        <w:tabs>
          <w:tab w:val="left" w:pos="1134"/>
        </w:tabs>
        <w:spacing w:line="276" w:lineRule="auto"/>
        <w:ind w:firstLine="567"/>
        <w:jc w:val="center"/>
        <w:rPr>
          <w:sz w:val="24"/>
          <w:szCs w:val="24"/>
          <w:lang w:val="ru-RU"/>
        </w:rPr>
      </w:pPr>
      <w:r w:rsidRPr="00765AA4">
        <w:rPr>
          <w:sz w:val="24"/>
          <w:szCs w:val="24"/>
          <w:lang w:val="ru-RU"/>
        </w:rPr>
        <w:t xml:space="preserve">ПЛАНИРУЕМЫЕ РЕЗУЛЬТАТЫ ОСВОЕНИЯ УЧЕБНОГО ПРЕДМЕТА </w:t>
      </w:r>
    </w:p>
    <w:p w:rsidR="00FA2CD7" w:rsidRPr="00765AA4" w:rsidRDefault="00973B64" w:rsidP="007702B2">
      <w:pPr>
        <w:tabs>
          <w:tab w:val="left" w:pos="1134"/>
        </w:tabs>
        <w:spacing w:line="276" w:lineRule="auto"/>
        <w:ind w:firstLine="567"/>
        <w:jc w:val="center"/>
        <w:rPr>
          <w:sz w:val="24"/>
          <w:szCs w:val="24"/>
          <w:lang w:val="ru-RU"/>
        </w:rPr>
      </w:pPr>
      <w:r w:rsidRPr="00765AA4">
        <w:rPr>
          <w:sz w:val="24"/>
          <w:szCs w:val="24"/>
          <w:lang w:val="ru-RU"/>
        </w:rPr>
        <w:t>«ФИЗИЧЕСКАЯ КУЛЬТУРА»</w:t>
      </w:r>
    </w:p>
    <w:p w:rsidR="007702B2" w:rsidRDefault="007702B2"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FA2CD7" w:rsidRPr="00765AA4" w:rsidRDefault="00973B64" w:rsidP="007702B2">
      <w:pPr>
        <w:tabs>
          <w:tab w:val="left" w:pos="1134"/>
        </w:tabs>
        <w:spacing w:line="276" w:lineRule="auto"/>
        <w:ind w:firstLine="567"/>
        <w:jc w:val="both"/>
        <w:rPr>
          <w:sz w:val="24"/>
          <w:szCs w:val="24"/>
          <w:lang w:val="ru-RU"/>
        </w:rPr>
      </w:pPr>
      <w:r w:rsidRPr="00765AA4">
        <w:rPr>
          <w:sz w:val="24"/>
          <w:szCs w:val="24"/>
          <w:lang w:val="ru-RU"/>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соблюдать правила и требования к организации бивуака во время туристских походов, противостоять дей- ствиям и поступкам, приносящим вред окружающей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 тересов и потребностей;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7702B2" w:rsidRDefault="007702B2"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Универсальные познавательные действия:</w:t>
      </w:r>
    </w:p>
    <w:p w:rsidR="007702B2" w:rsidRDefault="00973B64" w:rsidP="007702B2">
      <w:pPr>
        <w:tabs>
          <w:tab w:val="left" w:pos="1134"/>
        </w:tabs>
        <w:spacing w:line="276" w:lineRule="auto"/>
        <w:ind w:firstLine="567"/>
        <w:jc w:val="both"/>
        <w:rPr>
          <w:sz w:val="24"/>
          <w:szCs w:val="24"/>
          <w:lang w:val="ru-RU"/>
        </w:rPr>
      </w:pPr>
      <w:r w:rsidRPr="00765AA4">
        <w:rPr>
          <w:sz w:val="24"/>
          <w:szCs w:val="24"/>
          <w:lang w:val="ru-RU"/>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FA2CD7" w:rsidRPr="00765AA4" w:rsidRDefault="00973B64" w:rsidP="007702B2">
      <w:pPr>
        <w:tabs>
          <w:tab w:val="left" w:pos="1134"/>
        </w:tabs>
        <w:spacing w:line="276" w:lineRule="auto"/>
        <w:ind w:firstLine="567"/>
        <w:jc w:val="both"/>
        <w:rPr>
          <w:sz w:val="24"/>
          <w:szCs w:val="24"/>
          <w:lang w:val="ru-RU"/>
        </w:rPr>
      </w:pPr>
      <w:r w:rsidRPr="00765AA4">
        <w:rPr>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 чек;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причинно-следственную связь между планированием режима дня и изменениями показателей работоспособности;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причинно-следственную связь между подготовкой мест занятий на открытых площадках и правилами предупреждения травматизма.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Универсальные коммуникативные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FA2CD7" w:rsidRPr="00765AA4" w:rsidRDefault="00973B64" w:rsidP="007702B2">
      <w:pPr>
        <w:tabs>
          <w:tab w:val="left" w:pos="1134"/>
        </w:tabs>
        <w:spacing w:line="276" w:lineRule="auto"/>
        <w:ind w:firstLine="567"/>
        <w:jc w:val="both"/>
        <w:rPr>
          <w:sz w:val="24"/>
          <w:szCs w:val="24"/>
          <w:lang w:val="ru-RU"/>
        </w:rPr>
      </w:pPr>
      <w:r w:rsidRPr="00765AA4">
        <w:rPr>
          <w:sz w:val="24"/>
          <w:szCs w:val="24"/>
          <w:lang w:val="ru-RU"/>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Универсальные учебные регулятивные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A3A43" w:rsidRDefault="00BA3A4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BA3A43" w:rsidP="00765AA4">
      <w:pPr>
        <w:tabs>
          <w:tab w:val="left" w:pos="1134"/>
        </w:tabs>
        <w:spacing w:line="276" w:lineRule="auto"/>
        <w:ind w:firstLine="567"/>
        <w:jc w:val="both"/>
        <w:rPr>
          <w:sz w:val="24"/>
          <w:szCs w:val="24"/>
          <w:lang w:val="ru-RU"/>
        </w:rPr>
      </w:pPr>
      <w:r>
        <w:rPr>
          <w:sz w:val="24"/>
          <w:szCs w:val="24"/>
          <w:lang w:val="ru-RU"/>
        </w:rPr>
        <w:t xml:space="preserve">5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концу обучения в 5 классе обучающийся научится: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 ность проведения самостоятельных занятий;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профилактику утомления во время учебной деятельности, выполнять комплексы упражнений физкульт- минуток, дыхательной и зрительной гимнастики;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комплексы упражнений оздоровительной физи</w:t>
      </w:r>
      <w:r w:rsidR="007702B2">
        <w:rPr>
          <w:sz w:val="24"/>
          <w:szCs w:val="24"/>
          <w:lang w:val="ru-RU"/>
        </w:rPr>
        <w:t>ч</w:t>
      </w:r>
      <w:r w:rsidRPr="00765AA4">
        <w:rPr>
          <w:sz w:val="24"/>
          <w:szCs w:val="24"/>
          <w:lang w:val="ru-RU"/>
        </w:rPr>
        <w:t>еской культуры на развитие гибкости, координации и фор- мирование телосложения;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опорный прыжок с разбега способом «ноги врозь» (мальчики) и способом «напрыгивания с последующим спрыгиванием» (девочки);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передвигаться по гимнастической стенке приставным шагом, лазать разноимённым способом вверх и по диагонали;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бег с равномерной скоростью с высокого старта по учебной дистанции;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демонстрировать технику прыжка в длину с разбега способом «согнув ноги»;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передвигаться на лыжах попеременным двухшажным ходом (для бесснежных районов — имитация передвижения);</w:t>
      </w:r>
    </w:p>
    <w:p w:rsidR="00FA2CD7" w:rsidRPr="00765AA4" w:rsidRDefault="00973B64" w:rsidP="007702B2">
      <w:pPr>
        <w:tabs>
          <w:tab w:val="left" w:pos="1134"/>
        </w:tabs>
        <w:spacing w:line="276" w:lineRule="auto"/>
        <w:ind w:firstLine="567"/>
        <w:jc w:val="both"/>
        <w:rPr>
          <w:sz w:val="24"/>
          <w:szCs w:val="24"/>
          <w:lang w:val="ru-RU"/>
        </w:rPr>
      </w:pPr>
      <w:r w:rsidRPr="00765AA4">
        <w:rPr>
          <w:sz w:val="24"/>
          <w:szCs w:val="24"/>
          <w:lang w:val="ru-RU"/>
        </w:rPr>
        <w:t>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грудис места и в движении);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волейбол (приём и передача мяча двумя руками снизу и сверху с места и в движении, прямая нижняя подача);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A3A43" w:rsidRDefault="00BA3A43" w:rsidP="00765AA4">
      <w:pPr>
        <w:tabs>
          <w:tab w:val="left" w:pos="1134"/>
        </w:tabs>
        <w:spacing w:line="276" w:lineRule="auto"/>
        <w:ind w:firstLine="567"/>
        <w:jc w:val="both"/>
        <w:rPr>
          <w:sz w:val="24"/>
          <w:szCs w:val="24"/>
          <w:lang w:val="ru-RU"/>
        </w:rPr>
      </w:pPr>
    </w:p>
    <w:p w:rsidR="00FA2CD7" w:rsidRPr="00765AA4" w:rsidRDefault="00BA3A43" w:rsidP="00765AA4">
      <w:pPr>
        <w:tabs>
          <w:tab w:val="left" w:pos="1134"/>
        </w:tabs>
        <w:spacing w:line="276" w:lineRule="auto"/>
        <w:ind w:firstLine="567"/>
        <w:jc w:val="both"/>
        <w:rPr>
          <w:sz w:val="24"/>
          <w:szCs w:val="24"/>
          <w:lang w:val="ru-RU"/>
        </w:rPr>
      </w:pPr>
      <w:r>
        <w:rPr>
          <w:sz w:val="24"/>
          <w:szCs w:val="24"/>
          <w:lang w:val="ru-RU"/>
        </w:rPr>
        <w:t xml:space="preserve">6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 концу обучения в </w:t>
      </w:r>
      <w:r w:rsidR="00BA3A43">
        <w:rPr>
          <w:sz w:val="24"/>
          <w:szCs w:val="24"/>
          <w:lang w:val="ru-RU"/>
        </w:rPr>
        <w:t xml:space="preserve"> 6</w:t>
      </w:r>
      <w:r w:rsidRPr="00765AA4">
        <w:rPr>
          <w:sz w:val="24"/>
          <w:szCs w:val="24"/>
          <w:lang w:val="ru-RU"/>
        </w:rPr>
        <w:t>классе обучающийся научится: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FA2CD7" w:rsidRPr="00765AA4" w:rsidRDefault="00973B64" w:rsidP="007702B2">
      <w:pPr>
        <w:tabs>
          <w:tab w:val="left" w:pos="1134"/>
        </w:tabs>
        <w:spacing w:line="276" w:lineRule="auto"/>
        <w:ind w:firstLine="567"/>
        <w:jc w:val="both"/>
        <w:rPr>
          <w:sz w:val="24"/>
          <w:szCs w:val="24"/>
          <w:lang w:val="ru-RU"/>
        </w:rPr>
      </w:pPr>
      <w:r w:rsidRPr="00765AA4">
        <w:rPr>
          <w:sz w:val="24"/>
          <w:szCs w:val="24"/>
          <w:lang w:val="ru-RU"/>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 шечного утомления в режиме учебной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 ливости;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w:t>
      </w:r>
      <w:r w:rsidR="007702B2">
        <w:rPr>
          <w:sz w:val="24"/>
          <w:szCs w:val="24"/>
          <w:lang w:val="ru-RU"/>
        </w:rPr>
        <w:t>н</w:t>
      </w:r>
      <w:r w:rsidRPr="00765AA4">
        <w:rPr>
          <w:sz w:val="24"/>
          <w:szCs w:val="24"/>
          <w:lang w:val="ru-RU"/>
        </w:rPr>
        <w:t>ых районов — имитация передвижения);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правила и демонстрировать технические действия в спортивных играх: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 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футбол (ведение  мяча  с  разной  скоростью  передвижения, с ускорением в разных направлениях; удар по катящемуся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мячу с разбега; использование разученных технических действий в условиях игровой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A3A43" w:rsidRDefault="00BA3A43" w:rsidP="00765AA4">
      <w:pPr>
        <w:tabs>
          <w:tab w:val="left" w:pos="1134"/>
        </w:tabs>
        <w:spacing w:line="276" w:lineRule="auto"/>
        <w:ind w:firstLine="567"/>
        <w:jc w:val="both"/>
        <w:rPr>
          <w:sz w:val="24"/>
          <w:szCs w:val="24"/>
          <w:lang w:val="ru-RU"/>
        </w:rPr>
      </w:pPr>
    </w:p>
    <w:p w:rsidR="00FA2CD7" w:rsidRPr="00765AA4" w:rsidRDefault="00BA3A43" w:rsidP="00765AA4">
      <w:pPr>
        <w:tabs>
          <w:tab w:val="left" w:pos="1134"/>
        </w:tabs>
        <w:spacing w:line="276" w:lineRule="auto"/>
        <w:ind w:firstLine="567"/>
        <w:jc w:val="both"/>
        <w:rPr>
          <w:sz w:val="24"/>
          <w:szCs w:val="24"/>
          <w:lang w:val="ru-RU"/>
        </w:rPr>
      </w:pPr>
      <w:r>
        <w:rPr>
          <w:sz w:val="24"/>
          <w:szCs w:val="24"/>
          <w:lang w:val="ru-RU"/>
        </w:rPr>
        <w:t xml:space="preserve">7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концу обучения в 7 классе обучающийся научится: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лазанье по канату в два приёма (юноши) и простейшие акробатические пирамиды в парах и тройках (девушки);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стойку на голове с опорой на руки и включать её в акробатическую комбинацию из ранее освоенных упражнений (юноши);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метание малого мяча на точность в неподвижную, качающуюся и катящуюся с разной скоростью мишень;</w:t>
      </w:r>
    </w:p>
    <w:p w:rsidR="00FA2CD7" w:rsidRPr="00765AA4" w:rsidRDefault="00973B64" w:rsidP="007702B2">
      <w:pPr>
        <w:tabs>
          <w:tab w:val="left" w:pos="1134"/>
        </w:tabs>
        <w:spacing w:line="276" w:lineRule="auto"/>
        <w:ind w:firstLine="567"/>
        <w:jc w:val="both"/>
        <w:rPr>
          <w:sz w:val="24"/>
          <w:szCs w:val="24"/>
          <w:lang w:val="ru-RU"/>
        </w:rPr>
      </w:pPr>
      <w:r w:rsidRPr="00765AA4">
        <w:rPr>
          <w:sz w:val="24"/>
          <w:szCs w:val="24"/>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демонстрировать и использовать технические действия спортивных игр: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A3A43" w:rsidRDefault="00BA3A43" w:rsidP="00765AA4">
      <w:pPr>
        <w:tabs>
          <w:tab w:val="left" w:pos="1134"/>
        </w:tabs>
        <w:spacing w:line="276" w:lineRule="auto"/>
        <w:ind w:firstLine="567"/>
        <w:jc w:val="both"/>
        <w:rPr>
          <w:sz w:val="24"/>
          <w:szCs w:val="24"/>
          <w:lang w:val="ru-RU"/>
        </w:rPr>
      </w:pPr>
    </w:p>
    <w:p w:rsidR="00FA2CD7" w:rsidRPr="00765AA4" w:rsidRDefault="00BA3A43" w:rsidP="00765AA4">
      <w:pPr>
        <w:tabs>
          <w:tab w:val="left" w:pos="1134"/>
        </w:tabs>
        <w:spacing w:line="276" w:lineRule="auto"/>
        <w:ind w:firstLine="567"/>
        <w:jc w:val="both"/>
        <w:rPr>
          <w:sz w:val="24"/>
          <w:szCs w:val="24"/>
          <w:lang w:val="ru-RU"/>
        </w:rPr>
      </w:pPr>
      <w:r>
        <w:rPr>
          <w:sz w:val="24"/>
          <w:szCs w:val="24"/>
          <w:lang w:val="ru-RU"/>
        </w:rPr>
        <w:t xml:space="preserve">8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концу обучения в 8 классе обучающийся научится: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занятия оздоровительной гимнастикой по коррекции индивидуальной формы осанки и избыточной  массы тела;</w:t>
      </w:r>
    </w:p>
    <w:p w:rsidR="00FA2CD7" w:rsidRPr="007702B2" w:rsidRDefault="00973B64" w:rsidP="00765AA4">
      <w:pPr>
        <w:tabs>
          <w:tab w:val="left" w:pos="1134"/>
        </w:tabs>
        <w:spacing w:line="276" w:lineRule="auto"/>
        <w:ind w:firstLine="567"/>
        <w:jc w:val="both"/>
        <w:rPr>
          <w:sz w:val="24"/>
          <w:szCs w:val="24"/>
          <w:lang w:val="ru-RU"/>
        </w:rPr>
      </w:pPr>
      <w:r w:rsidRPr="007702B2">
        <w:rPr>
          <w:sz w:val="24"/>
          <w:szCs w:val="24"/>
          <w:lang w:val="ru-RU"/>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FA2CD7" w:rsidRPr="00765AA4" w:rsidRDefault="00973B64" w:rsidP="00765AA4">
      <w:pPr>
        <w:tabs>
          <w:tab w:val="left" w:pos="1134"/>
        </w:tabs>
        <w:spacing w:line="276" w:lineRule="auto"/>
        <w:ind w:firstLine="567"/>
        <w:jc w:val="both"/>
        <w:rPr>
          <w:sz w:val="24"/>
          <w:szCs w:val="24"/>
          <w:lang w:val="ru-RU"/>
        </w:rPr>
      </w:pPr>
      <w:r w:rsidRPr="00D630DB">
        <w:rPr>
          <w:sz w:val="24"/>
          <w:szCs w:val="24"/>
          <w:lang w:val="ru-RU"/>
        </w:rPr>
        <w:t>выполнять</w:t>
      </w:r>
      <w:r w:rsidRPr="007702B2">
        <w:rPr>
          <w:sz w:val="24"/>
          <w:szCs w:val="24"/>
          <w:lang w:val="ru-RU"/>
        </w:rPr>
        <w:t xml:space="preserve">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безопасности в бассейне при выполнении плавательных упражнений;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прыжки в воду со стартовой тумбы;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технические элементы плавания кролем на груди в согласовании с дыханием;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демонстрировать и использовать технические действия спортивных игр: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A3A43" w:rsidRDefault="00BA3A43" w:rsidP="00765AA4">
      <w:pPr>
        <w:tabs>
          <w:tab w:val="left" w:pos="1134"/>
        </w:tabs>
        <w:spacing w:line="276" w:lineRule="auto"/>
        <w:ind w:firstLine="567"/>
        <w:jc w:val="both"/>
        <w:rPr>
          <w:sz w:val="24"/>
          <w:szCs w:val="24"/>
          <w:lang w:val="ru-RU"/>
        </w:rPr>
      </w:pPr>
    </w:p>
    <w:p w:rsidR="00FA2CD7" w:rsidRPr="00765AA4" w:rsidRDefault="00BA3A43" w:rsidP="00765AA4">
      <w:pPr>
        <w:tabs>
          <w:tab w:val="left" w:pos="1134"/>
        </w:tabs>
        <w:spacing w:line="276" w:lineRule="auto"/>
        <w:ind w:firstLine="567"/>
        <w:jc w:val="both"/>
        <w:rPr>
          <w:sz w:val="24"/>
          <w:szCs w:val="24"/>
          <w:lang w:val="ru-RU"/>
        </w:rPr>
      </w:pPr>
      <w:r>
        <w:rPr>
          <w:sz w:val="24"/>
          <w:szCs w:val="24"/>
          <w:lang w:val="ru-RU"/>
        </w:rPr>
        <w:t xml:space="preserve">9 </w:t>
      </w:r>
      <w:r w:rsidR="00973B64" w:rsidRPr="00765AA4">
        <w:rPr>
          <w:sz w:val="24"/>
          <w:szCs w:val="24"/>
          <w:lang w:val="ru-RU"/>
        </w:rPr>
        <w:t>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концу обучения в 9 классе обучающийся научится: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 нии и организации бивуака;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«прогнувшись» (юноши);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и выполнять композицию упражнений черлидинга с построением пирамид, элементами степ-аэробики и акробатики (девушки);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безопасности в бассейне при выполнении плавательных упражнений;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повороты кувырком, маятником;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технические элементы брассом в согласовании с дыханием;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A3A43" w:rsidRDefault="00BA3A4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bookmarkStart w:id="32" w:name="34-0592-01-1025-1051o7_"/>
      <w:bookmarkEnd w:id="32"/>
      <w:r w:rsidRPr="00765AA4">
        <w:rPr>
          <w:sz w:val="24"/>
          <w:szCs w:val="24"/>
          <w:lang w:val="ru-RU"/>
        </w:rPr>
        <w:t>ОСНОВЫ БЕЗОПАСНОСТИ ЖИЗНЕДЕЯТЕЛЬНОСТИ (8—9 КЛАССЫ)</w:t>
      </w:r>
    </w:p>
    <w:p w:rsidR="00FA2CD7" w:rsidRPr="00765AA4" w:rsidRDefault="003A07C5"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 xml:space="preserve">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 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 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w:t>
      </w:r>
      <w:r w:rsidRPr="00765AA4">
        <w:rPr>
          <w:sz w:val="24"/>
          <w:szCs w:val="24"/>
          <w:lang w:val="ru-RU"/>
        </w:rPr>
        <w:t>П</w:t>
      </w:r>
      <w:r w:rsidR="00973B64" w:rsidRPr="00765AA4">
        <w:rPr>
          <w:sz w:val="24"/>
          <w:szCs w:val="24"/>
          <w:lang w:val="ru-RU"/>
        </w:rPr>
        <w:t>рограммы воспитания.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062" style="position:absolute;left:0;text-align:left;margin-left:36.85pt;margin-top:25.85pt;width:317.5pt;height:.1pt;z-index:-15617536;mso-wrap-distance-left:0;mso-wrap-distance-right:0;mso-position-horizontal-relative:page" coordorigin="737,517" coordsize="6350,0" path="m737,517r6350,e" filled="f" strokecolor="#231f20" strokeweight=".5pt">
            <v:path arrowok="t"/>
            <w10:wrap type="topAndBottom" anchorx="page"/>
          </v:shape>
        </w:pict>
      </w:r>
      <w:r w:rsidR="00973B64" w:rsidRPr="00765AA4">
        <w:rPr>
          <w:sz w:val="24"/>
          <w:szCs w:val="24"/>
          <w:lang w:val="ru-RU"/>
        </w:rPr>
        <w:t>ПОЯСНИТЕЛЬНАЯ ЗАПИСКА</w:t>
      </w:r>
    </w:p>
    <w:p w:rsidR="00FA2CD7" w:rsidRPr="00765AA4" w:rsidRDefault="003A07C5" w:rsidP="00765AA4">
      <w:pPr>
        <w:tabs>
          <w:tab w:val="left" w:pos="1134"/>
        </w:tabs>
        <w:spacing w:line="276" w:lineRule="auto"/>
        <w:ind w:firstLine="567"/>
        <w:jc w:val="both"/>
        <w:rPr>
          <w:sz w:val="24"/>
          <w:szCs w:val="24"/>
          <w:lang w:val="ru-RU"/>
        </w:rPr>
      </w:pPr>
      <w:r w:rsidRPr="00765AA4">
        <w:rPr>
          <w:sz w:val="24"/>
          <w:szCs w:val="24"/>
          <w:lang w:val="ru-RU"/>
        </w:rPr>
        <w:t>Р</w:t>
      </w:r>
      <w:r w:rsidR="00973B64" w:rsidRPr="00765AA4">
        <w:rPr>
          <w:sz w:val="24"/>
          <w:szCs w:val="24"/>
          <w:lang w:val="ru-RU"/>
        </w:rPr>
        <w:t xml:space="preserve">абочая программа (далее — Программа) </w:t>
      </w:r>
      <w:r w:rsidRPr="00765AA4">
        <w:rPr>
          <w:sz w:val="24"/>
          <w:szCs w:val="24"/>
          <w:lang w:val="ru-RU"/>
        </w:rPr>
        <w:t>раз</w:t>
      </w:r>
      <w:r w:rsidR="00973B64" w:rsidRPr="00765AA4">
        <w:rPr>
          <w:sz w:val="24"/>
          <w:szCs w:val="24"/>
          <w:lang w:val="ru-RU"/>
        </w:rPr>
        <w:t xml:space="preserve">работана с целью оказания методической помощи </w:t>
      </w:r>
      <w:r w:rsidRPr="00765AA4">
        <w:rPr>
          <w:sz w:val="24"/>
          <w:szCs w:val="24"/>
          <w:lang w:val="ru-RU"/>
        </w:rPr>
        <w:t>преподава</w:t>
      </w:r>
      <w:r w:rsidR="00973B64" w:rsidRPr="00765AA4">
        <w:rPr>
          <w:sz w:val="24"/>
          <w:szCs w:val="24"/>
          <w:lang w:val="ru-RU"/>
        </w:rPr>
        <w:t>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Настоящая Программа обеспечивает: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 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возможность выработки и закрепления у обучающихся умений и навыков, необходимых для последующей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выработку практико-ориентированных компетенций, соответствующих потребностям современности;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1 «Культура безопасности жизнедеятельности в современном обществе»;</w:t>
      </w:r>
    </w:p>
    <w:p w:rsidR="002E6F25"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модуль № 2  «Безопасность  в  быту»;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3 «Безопасность на транспорте»;</w:t>
      </w:r>
    </w:p>
    <w:p w:rsidR="002E6F25"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модуль № 4 «Безопасность в общественных местах»; модуль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5 «Безопасность в природной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«Здоровье и как его сохранить. Основы медицин- ских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7 «Безопасность в социуме»;</w:t>
      </w:r>
    </w:p>
    <w:p w:rsidR="002E6F25" w:rsidRDefault="00973B64" w:rsidP="002E6F25">
      <w:pPr>
        <w:tabs>
          <w:tab w:val="left" w:pos="1134"/>
        </w:tabs>
        <w:spacing w:line="276" w:lineRule="auto"/>
        <w:ind w:firstLine="567"/>
        <w:jc w:val="both"/>
        <w:rPr>
          <w:sz w:val="24"/>
          <w:szCs w:val="24"/>
          <w:lang w:val="ru-RU"/>
        </w:rPr>
      </w:pPr>
      <w:r w:rsidRPr="00765AA4">
        <w:rPr>
          <w:sz w:val="24"/>
          <w:szCs w:val="24"/>
          <w:lang w:val="ru-RU"/>
        </w:rPr>
        <w:t xml:space="preserve">модуль № 8 «Безопасность в информационном пространстве»; </w:t>
      </w:r>
    </w:p>
    <w:p w:rsidR="00FA2CD7" w:rsidRPr="00765AA4" w:rsidRDefault="00973B64" w:rsidP="002E6F25">
      <w:pPr>
        <w:tabs>
          <w:tab w:val="left" w:pos="1134"/>
        </w:tabs>
        <w:spacing w:line="276" w:lineRule="auto"/>
        <w:ind w:firstLine="567"/>
        <w:jc w:val="both"/>
        <w:rPr>
          <w:sz w:val="24"/>
          <w:szCs w:val="24"/>
          <w:lang w:val="ru-RU"/>
        </w:rPr>
      </w:pPr>
      <w:r w:rsidRPr="00765AA4">
        <w:rPr>
          <w:sz w:val="24"/>
          <w:szCs w:val="24"/>
          <w:lang w:val="ru-RU"/>
        </w:rPr>
        <w:t>модуль № 9 «Основы противодействия экстремизму и терроризму»;</w:t>
      </w:r>
    </w:p>
    <w:p w:rsidR="002E6F25"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модуль № 10 «Взаимодействие личности, общества и государства в обеспечении безопасности жизни и здоровья населения».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«предвидеть опасность</w:t>
      </w:r>
      <w:r w:rsidR="00CD205D">
        <w:rPr>
          <w:sz w:val="24"/>
          <w:szCs w:val="24"/>
          <w:lang w:val="ru-RU"/>
        </w:rPr>
        <w:t>,</w:t>
      </w:r>
      <w:r w:rsidRPr="00765AA4">
        <w:rPr>
          <w:sz w:val="24"/>
          <w:szCs w:val="24"/>
          <w:lang w:val="ru-RU"/>
        </w:rPr>
        <w:t xml:space="preserve">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2E6F25" w:rsidRDefault="002E6F25" w:rsidP="00765AA4">
      <w:pPr>
        <w:tabs>
          <w:tab w:val="left" w:pos="1134"/>
        </w:tabs>
        <w:spacing w:line="276" w:lineRule="auto"/>
        <w:ind w:firstLine="567"/>
        <w:jc w:val="both"/>
        <w:rPr>
          <w:sz w:val="24"/>
          <w:szCs w:val="24"/>
          <w:lang w:val="ru-RU"/>
        </w:rPr>
      </w:pPr>
    </w:p>
    <w:p w:rsidR="002E6F25" w:rsidRDefault="002E6F25" w:rsidP="002E6F25">
      <w:pPr>
        <w:tabs>
          <w:tab w:val="left" w:pos="1134"/>
        </w:tabs>
        <w:spacing w:line="276" w:lineRule="auto"/>
        <w:ind w:firstLine="567"/>
        <w:jc w:val="center"/>
        <w:rPr>
          <w:sz w:val="24"/>
          <w:szCs w:val="24"/>
          <w:lang w:val="ru-RU"/>
        </w:rPr>
      </w:pPr>
    </w:p>
    <w:p w:rsidR="00FA2CD7" w:rsidRPr="00765AA4" w:rsidRDefault="00973B64" w:rsidP="002E6F25">
      <w:pPr>
        <w:tabs>
          <w:tab w:val="left" w:pos="1134"/>
        </w:tabs>
        <w:spacing w:line="276" w:lineRule="auto"/>
        <w:ind w:firstLine="567"/>
        <w:jc w:val="center"/>
        <w:rPr>
          <w:sz w:val="24"/>
          <w:szCs w:val="24"/>
          <w:lang w:val="ru-RU"/>
        </w:rPr>
      </w:pPr>
      <w:r w:rsidRPr="00765AA4">
        <w:rPr>
          <w:sz w:val="24"/>
          <w:szCs w:val="24"/>
          <w:lang w:val="ru-RU"/>
        </w:rPr>
        <w:t>ОБЩАЯ ХАРАКТЕРИСТИКА УЧЕБНОГО ПРЕДМЕТА</w:t>
      </w:r>
    </w:p>
    <w:p w:rsidR="00FA2CD7" w:rsidRDefault="00973B64" w:rsidP="002E6F25">
      <w:pPr>
        <w:tabs>
          <w:tab w:val="left" w:pos="1134"/>
        </w:tabs>
        <w:spacing w:line="276" w:lineRule="auto"/>
        <w:ind w:firstLine="567"/>
        <w:jc w:val="center"/>
        <w:rPr>
          <w:sz w:val="24"/>
          <w:szCs w:val="24"/>
          <w:lang w:val="ru-RU"/>
        </w:rPr>
      </w:pPr>
      <w:r w:rsidRPr="00765AA4">
        <w:rPr>
          <w:sz w:val="24"/>
          <w:szCs w:val="24"/>
          <w:lang w:val="ru-RU"/>
        </w:rPr>
        <w:t>«ОСНОВЫ БЕЗОПАСНОСТИ ЖИЗНЕДЕЯТЕЛЬНОСТИ» ДЛЯ 8–9 КЛАССОВ</w:t>
      </w:r>
    </w:p>
    <w:p w:rsidR="002E6F25" w:rsidRPr="00765AA4" w:rsidRDefault="002E6F25"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765AA4">
        <w:rPr>
          <w:sz w:val="24"/>
          <w:szCs w:val="24"/>
        </w:rPr>
        <w:t>XX</w:t>
      </w:r>
      <w:r w:rsidRPr="00765AA4">
        <w:rPr>
          <w:sz w:val="24"/>
          <w:szCs w:val="24"/>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(2апреля 198г.),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 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 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ской Федерации от 02.07.2021 № 400), Доктрина информаци- онной безопасности Российской Федерации (Указ Президента Российской Федерации от 5 декабря 201г. № 646), Нацио- 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 рации «Развитие образования» (Постановление Правительства РФ от 26.12.2017 г. № 1642).</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 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2E6F25" w:rsidRDefault="002E6F25"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ИЗУЧЕНИЯ УЧЕБНОГО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«ОСНОВЫ БЕЗОПАСНОСТИ ЖИЗНЕДЕЯТЕЛЬНОСТИ»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УЧЕБНОГО ПРЕДМЕТА</w:t>
      </w: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061" style="position:absolute;left:0;text-align:left;margin-left:36.85pt;margin-top:15.95pt;width:317.5pt;height:.1pt;z-index:-15617024;mso-wrap-distance-left:0;mso-wrap-distance-right:0;mso-position-horizontal-relative:page" coordorigin="737,319" coordsize="6350,0" path="m737,319r6350,e" filled="f" strokecolor="#231f20" strokeweight=".5pt">
            <v:path arrowok="t"/>
            <w10:wrap type="topAndBottom" anchorx="page"/>
          </v:shape>
        </w:pict>
      </w:r>
      <w:r w:rsidR="00973B64" w:rsidRPr="00765AA4">
        <w:rPr>
          <w:sz w:val="24"/>
          <w:szCs w:val="24"/>
          <w:lang w:val="ru-RU"/>
        </w:rPr>
        <w:t>«ОСНОВЫ БЕЗОПАСНОСТИ ЖИЗНЕДЕЯТЕЛЬНОСТИ»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1 «КУЛЬТУРА БЕЗОПАСНОСТИ ЖИЗНЕДЕЯТЕЛЬНОСТИ В СОВРЕМЕННОМ ОБЩЕСТВЕ»: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и задачи учебного предмета ОБЖ, его ключевые поня- тия и значение для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 понятий «опасность», «безопасность», «риск», «культура безопасности жизнедеятельности»;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источники и факторы опасности, их классификация; общие принципы безопасного поведения;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чрезвычайных ситуаций, сходство и различия опасной, экстремальной и чрезвычайной ситуаций;</w:t>
      </w:r>
    </w:p>
    <w:p w:rsidR="00FA2CD7" w:rsidRPr="00765AA4" w:rsidRDefault="00973B64" w:rsidP="002E6F25">
      <w:pPr>
        <w:tabs>
          <w:tab w:val="left" w:pos="1134"/>
        </w:tabs>
        <w:spacing w:line="276" w:lineRule="auto"/>
        <w:ind w:firstLine="567"/>
        <w:jc w:val="both"/>
        <w:rPr>
          <w:sz w:val="24"/>
          <w:szCs w:val="24"/>
          <w:lang w:val="ru-RU"/>
        </w:rPr>
      </w:pPr>
      <w:r w:rsidRPr="00765AA4">
        <w:rPr>
          <w:sz w:val="24"/>
          <w:szCs w:val="24"/>
          <w:lang w:val="ru-RU"/>
        </w:rPr>
        <w:t>уровни взаимодействия человека и окружающей среды; механизм перерастания повседневной ситуации в чрезвычайную ситуацию, правила поведения в опасных и чрезвычайных ситуациях.</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2 «БЕЗОПАСНОСТЬ В БЫТУ»:</w:t>
      </w:r>
    </w:p>
    <w:p w:rsidR="00FA2CD7" w:rsidRPr="00765AA4" w:rsidRDefault="00973B64" w:rsidP="002E6F25">
      <w:pPr>
        <w:tabs>
          <w:tab w:val="left" w:pos="1134"/>
        </w:tabs>
        <w:spacing w:line="276" w:lineRule="auto"/>
        <w:ind w:firstLine="567"/>
        <w:jc w:val="both"/>
        <w:rPr>
          <w:sz w:val="24"/>
          <w:szCs w:val="24"/>
          <w:lang w:val="ru-RU"/>
        </w:rPr>
      </w:pPr>
      <w:r w:rsidRPr="00765AA4">
        <w:rPr>
          <w:sz w:val="24"/>
          <w:szCs w:val="24"/>
          <w:lang w:val="ru-RU"/>
        </w:rPr>
        <w:t>основные источники опасности в быту и их классификация; защита прав потребителя, сроки годности и состав продуктовпитания;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бытовые отравления и причины их возникновения, классификация ядовитых веществ и их 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признаки отравления, приёмы и правила оказания первой помощи;</w:t>
      </w:r>
    </w:p>
    <w:p w:rsidR="00FA2CD7" w:rsidRPr="00765AA4" w:rsidRDefault="00973B64" w:rsidP="002E6F25">
      <w:pPr>
        <w:tabs>
          <w:tab w:val="left" w:pos="1134"/>
        </w:tabs>
        <w:spacing w:line="276" w:lineRule="auto"/>
        <w:ind w:firstLine="567"/>
        <w:jc w:val="both"/>
        <w:rPr>
          <w:sz w:val="24"/>
          <w:szCs w:val="24"/>
          <w:lang w:val="ru-RU"/>
        </w:rPr>
      </w:pPr>
      <w:r w:rsidRPr="00765AA4">
        <w:rPr>
          <w:sz w:val="24"/>
          <w:szCs w:val="24"/>
          <w:lang w:val="ru-RU"/>
        </w:rPr>
        <w:t>правила комплектования и хранения домашней аптечки; бытовые травмы и правила их предупреждения, приёмы иправила оказания первой помощи;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обращения с газовыми и электрическими приборами, приёмы и правила оказания первой помощи;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поведения в подъезде и лифте, а также при входе и выходе из них;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пожар и факторы его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условия и причины возникновения пожаров, их возможные последствия, приёмы и правила оказания первой помощи;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первичные средства пожаротушения;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вызова экстренных служб и порядок взаимодействия с ними, ответственность за ложные сообщения;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права, обязанности и ответственность граждан в области пожарной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ситуации криминального характера, правила поведения с малознакомыми людьми;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классификация аварийных ситуаций в коммунальных системах жизнеобеспечения;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подготовки к возможным авариям на коммунальных системах, порядок действий при авариях на коммунальных системах.</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3 «БЕЗОПАСНОСТЬ НА ТРАНСПОРТЕ»: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дорожного движения и их значение, условия обеспечения безопасности участников дорожного 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дорожного движения и дорожные знаки для пешеходов;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обязанности пассажиров маршрутных транспортных средств, ремень безопасности и правила его применения;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поведения пассажира мотоцикла;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дорожные знаки для водителя велосипеда, сигналы велосипедиста;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подготовки велосипеда к пользованию;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дорожно-транспортные происшествия и причины их возникновения;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факторы риска возникновения дорожно-транспортных происшествий;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действий очевидца дорожно-транспортного происшествия;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действий при пожаре на транспорте;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различных видов транспорта (подземного, железнодорожного, водного, воздушного);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первая помощь и последовательность её оказания;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и приёмы оказания первой помощи при различных травмах в результате чрезвычайных ситуаций на транспорте.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4 «БЕЗОПАСНОСТЬ В ОБЩЕСТВЕННЫХ МЕСТАХ»: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общественные места и их характеристики, потенциальные источники опасности в общественных местах;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вызова экстренных служб и порядок взаимодействия с ними;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массовые мероприятия и правила подготовки к ним, оборудование мест массового пребывания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действий при беспорядках в местах массового пребывания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действий при попадании в толпу и давку;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действий при обнаружении угрозы возникновения пожара;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действий при эвакуации из общественных мест и зданий;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действий при взаимодействии с правоохранительными органами.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5 «БЕЗОПАСНОСТЬ В ПРИРОДНОЙ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чрезвычайные ситуации природного характера и их классификация;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клещей и насекомых;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автономные условия, их особенности и опасности, правила подготовки к длительному автономному существованию;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действий при автономном существовании в природной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ориентирования на местности, способы подачи сигналов бедствия;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устройство гор и классификация горных пород, правила безопасного поведения в горах;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снежные лавины, их характеристики и опасности, порядок действий при попадании в лавину;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камнепады, их характеристики и опасности, порядок действий, необходимых для снижения риска попадания под камнепад;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сели, их характеристики и опасности, порядок действий при попадании в зону селя;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оползни, их характеристики и опасности, порядок действий при начале оползня;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правила безопасного поведения на водоёмах, правила купания в подготовленных и неподготовленных местах;</w:t>
      </w:r>
    </w:p>
    <w:p w:rsidR="00FA2CD7" w:rsidRPr="00765AA4" w:rsidRDefault="00973B64" w:rsidP="00227BBF">
      <w:pPr>
        <w:tabs>
          <w:tab w:val="left" w:pos="1134"/>
        </w:tabs>
        <w:spacing w:line="276" w:lineRule="auto"/>
        <w:ind w:firstLine="567"/>
        <w:jc w:val="both"/>
        <w:rPr>
          <w:sz w:val="24"/>
          <w:szCs w:val="24"/>
          <w:lang w:val="ru-RU"/>
        </w:rPr>
      </w:pPr>
      <w:r w:rsidRPr="00765AA4">
        <w:rPr>
          <w:sz w:val="24"/>
          <w:szCs w:val="24"/>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наводнения, их характеристики и опасности, порядок действий при наводнении;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цунами, их характеристики и опасности, порядок действий при нахождении в зоне цунами;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ураганы, бури, смерчи, их характеристики и опасности, порядок действий при ураганах, бурях и смерчах;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грозы, их характеристики и опасности, порядок действий при попадании в грозу;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 понятий «экология» и «экологическая культура», значение экологии для устойчивого развития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безопасного поведения при неблагоприятной экологической обстановке.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МОДУЛЬ № </w:t>
      </w:r>
      <w:r w:rsidR="00BA3A43">
        <w:rPr>
          <w:sz w:val="24"/>
          <w:szCs w:val="24"/>
          <w:lang w:val="ru-RU"/>
        </w:rPr>
        <w:t>6</w:t>
      </w:r>
      <w:r w:rsidRPr="00765AA4">
        <w:rPr>
          <w:sz w:val="24"/>
          <w:szCs w:val="24"/>
          <w:lang w:val="ru-RU"/>
        </w:rPr>
        <w:t>«ЗДОРОВЬЕ И КАК ЕГО СОХРАНИТЬ. ОСНОВЫ МЕДИЦИНСКИХ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смысл понятий «здоровье» и «здоровый образ жизни», их содержание и значение для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факторы, влияющие на здоровье человека, опасность вредных привычек;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элементы здорового образа жизни, ответственность за сохранение здоровья;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«инфекционные заболевания», причины их возникновения;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механизм распространения инфекционных заболеваний, меры их профилактики и защиты от них;</w:t>
      </w:r>
    </w:p>
    <w:p w:rsidR="00FA2CD7" w:rsidRPr="00765AA4" w:rsidRDefault="00973B64" w:rsidP="00227BBF">
      <w:pPr>
        <w:tabs>
          <w:tab w:val="left" w:pos="1134"/>
        </w:tabs>
        <w:spacing w:line="276" w:lineRule="auto"/>
        <w:ind w:firstLine="567"/>
        <w:jc w:val="both"/>
        <w:rPr>
          <w:sz w:val="24"/>
          <w:szCs w:val="24"/>
          <w:lang w:val="ru-RU"/>
        </w:rPr>
      </w:pPr>
      <w:r w:rsidRPr="00765AA4">
        <w:rPr>
          <w:sz w:val="24"/>
          <w:szCs w:val="24"/>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«неинфекционные заболевания» и их классификация, факторы риска неинфекционных заболеваний;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меры профилактики неинфекционных заболеваний и защиты от них;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диспансеризация и её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понятия «психическое здоровье» и «психологическое благополучие», современные модели психического здоровья и здоровой личности;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стресс и его влияние на человека, меры профилактики стресса, способы самоконтроля и саморегуляции эмоциональных состояний;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«первая помощь» и обязанность по её оказанию, универсальный алгоритм оказания первой помощи;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назначение и состав аптечки первой помощи;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действий при оказании первой помощи в различных ситуациях, приёмы психологической поддержки пострадавшего.</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7 «БЕЗОПАСНОСТЬ В СОЦИУМЕ»: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общение и его значение для человека, способы организации эффективного и позитивного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«конфликт» и стадии его развития, факторы и причины развития конфликта;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поведения для снижения риска конфликта и порядок действий при его опасных проявлениях;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 разрешения конфликта с помощью третьей стороны (модератора);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опасные формы проявления конфликта: агрессия, домашнее насилие и буллинг;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манипуляции в ходе межличностного общения, приёмы распознавания манипуляций и способы противостояния им;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современные молодёжные увлечения и опасности, связанные с ними, правила безопасного поведения;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безопасной коммуникации с незнакомыми людьми.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8 «БЕЗОПАСНОСТЬ В ИНФОРМАЦИОННОМ ПРОСТРАНСТВЕ»: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риски и угрозы при использовании Интернета;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опасные явления цифровой среды: вредоносные программы и приложения и их разновидности;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использовании Интернета; противоправные действия в Интернете;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9 «ОСНОВЫ ПРОТИВОДЕЙСТВИЯ ЭКСТРЕМИЗМУ И ТЕРРОРИЗМУ»: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понятия «экстремизм» и «терроризм», их содержание, причины, возможные варианты проявления и последствия;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и формы проявления террористических актов, их последствия, уровни террористической 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признаки вовлечения в террористическую деятельность, правила антитеррористического поведения;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признаки угроз и подготовки различных форм терактов, порядок действий при их обнаружении;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правила безопасного поведения в условиях совершения теракта;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 го устройства).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10 «ВЗАИМОДЕЙСТВИЕ ЛИЧНОСТИ, ОБЩЕСТВА И ГОСУДАРСТВА В ОБЕСПЕЧЕНИИ БЕЗОПАСНОСТИ ЖИЗНИ И ЗДОРОВЬЯ НАСЕЛЕНИЯ»: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классификация чрезвычайных ситуаций природного и техногенного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государственные службы обеспечения безопасности, их роль и сфера ответственности, порядок взаимодействия с ними;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общественные институты и их место в системе обеспечения безопасности жизни и здоровья населения;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права, обязанности и роль граждан Российской Федерации в области защиты населения от чрезвычайных ситуаций;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антикоррупционное поведение как элемент общественной и государственной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информирование и оповещение населения о чрезвычайных ситуациях, система ОКСИОН;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средства индивидуальной и коллективной защиты населения, порядок пользования фильтрующим противогазом;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эвакуация населения в условиях чрезвычайных ситуаций, порядок действий населения при объявлении эвакуации.</w:t>
      </w:r>
    </w:p>
    <w:p w:rsidR="00BA3A43" w:rsidRDefault="00BA3A43" w:rsidP="00765AA4">
      <w:pPr>
        <w:tabs>
          <w:tab w:val="left" w:pos="1134"/>
        </w:tabs>
        <w:spacing w:line="276" w:lineRule="auto"/>
        <w:ind w:firstLine="567"/>
        <w:jc w:val="both"/>
        <w:rPr>
          <w:sz w:val="24"/>
          <w:szCs w:val="24"/>
          <w:lang w:val="ru-RU"/>
        </w:rPr>
      </w:pPr>
    </w:p>
    <w:p w:rsidR="00BA3A43" w:rsidRDefault="00BA3A43" w:rsidP="00765AA4">
      <w:pPr>
        <w:tabs>
          <w:tab w:val="left" w:pos="1134"/>
        </w:tabs>
        <w:spacing w:line="276" w:lineRule="auto"/>
        <w:ind w:firstLine="567"/>
        <w:jc w:val="both"/>
        <w:rPr>
          <w:sz w:val="24"/>
          <w:szCs w:val="24"/>
          <w:lang w:val="ru-RU"/>
        </w:rPr>
      </w:pPr>
    </w:p>
    <w:p w:rsidR="00BA3A43" w:rsidRDefault="00BA3A43" w:rsidP="00765AA4">
      <w:pPr>
        <w:tabs>
          <w:tab w:val="left" w:pos="1134"/>
        </w:tabs>
        <w:spacing w:line="276" w:lineRule="auto"/>
        <w:ind w:firstLine="567"/>
        <w:jc w:val="both"/>
        <w:rPr>
          <w:sz w:val="24"/>
          <w:szCs w:val="24"/>
          <w:lang w:val="ru-RU"/>
        </w:rPr>
      </w:pPr>
    </w:p>
    <w:p w:rsidR="00BA3A43" w:rsidRDefault="00BA3A43" w:rsidP="00765AA4">
      <w:pPr>
        <w:tabs>
          <w:tab w:val="left" w:pos="1134"/>
        </w:tabs>
        <w:spacing w:line="276" w:lineRule="auto"/>
        <w:ind w:firstLine="567"/>
        <w:jc w:val="both"/>
        <w:rPr>
          <w:sz w:val="24"/>
          <w:szCs w:val="24"/>
          <w:lang w:val="ru-RU"/>
        </w:rPr>
      </w:pPr>
    </w:p>
    <w:p w:rsidR="00BA3A43" w:rsidRDefault="00BA3A43" w:rsidP="00765AA4">
      <w:pPr>
        <w:tabs>
          <w:tab w:val="left" w:pos="1134"/>
        </w:tabs>
        <w:spacing w:line="276" w:lineRule="auto"/>
        <w:ind w:firstLine="567"/>
        <w:jc w:val="both"/>
        <w:rPr>
          <w:sz w:val="24"/>
          <w:szCs w:val="24"/>
          <w:lang w:val="ru-RU"/>
        </w:rPr>
      </w:pPr>
    </w:p>
    <w:p w:rsidR="00BA3A43" w:rsidRDefault="00BA3A43"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ПЛАНИРУЕМЫЕ РЕЗУЛЬТАТЫ ОСВОЕНИЯ УЧЕБНОГО ПРЕДМЕТА</w:t>
      </w: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060" style="position:absolute;left:0;text-align:left;margin-left:36.85pt;margin-top:27pt;width:317.5pt;height:.1pt;z-index:-15616512;mso-wrap-distance-left:0;mso-wrap-distance-right:0;mso-position-horizontal-relative:page" coordorigin="737,540" coordsize="6350,0" path="m737,540r6350,e" filled="f" strokecolor="#231f20" strokeweight=".5pt">
            <v:path arrowok="t"/>
            <w10:wrap type="topAndBottom" anchorx="page"/>
          </v:shape>
        </w:pict>
      </w:r>
      <w:r w:rsidR="00973B64" w:rsidRPr="00765AA4">
        <w:rPr>
          <w:sz w:val="24"/>
          <w:szCs w:val="24"/>
          <w:lang w:val="ru-RU"/>
        </w:rPr>
        <w:t xml:space="preserve">«ОСНОВЫ БЕЗОПАСНОСТИ ЖИЗНЕДЕЯТЕЛЬНОСТИ» </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Патриотическое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Гражданское воспитание:</w:t>
      </w:r>
    </w:p>
    <w:p w:rsidR="00FA2CD7" w:rsidRPr="00765AA4" w:rsidRDefault="00973B64" w:rsidP="00227BBF">
      <w:pPr>
        <w:tabs>
          <w:tab w:val="left" w:pos="1134"/>
        </w:tabs>
        <w:spacing w:line="276" w:lineRule="auto"/>
        <w:ind w:firstLine="567"/>
        <w:jc w:val="both"/>
        <w:rPr>
          <w:sz w:val="24"/>
          <w:szCs w:val="24"/>
          <w:lang w:val="ru-RU"/>
        </w:rPr>
      </w:pPr>
      <w:r w:rsidRPr="00765AA4">
        <w:rPr>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w:t>
      </w:r>
      <w:r w:rsidR="00227BBF">
        <w:rPr>
          <w:sz w:val="24"/>
          <w:szCs w:val="24"/>
          <w:lang w:val="ru-RU"/>
        </w:rPr>
        <w:t>ноо</w:t>
      </w:r>
      <w:r w:rsidRPr="00765AA4">
        <w:rPr>
          <w:sz w:val="24"/>
          <w:szCs w:val="24"/>
          <w:lang w:val="ru-RU"/>
        </w:rPr>
        <w:t>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Духовно-нравственное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 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A2CD7" w:rsidRPr="00765AA4" w:rsidRDefault="00973B64" w:rsidP="00227BBF">
      <w:pPr>
        <w:tabs>
          <w:tab w:val="left" w:pos="1134"/>
        </w:tabs>
        <w:spacing w:line="276" w:lineRule="auto"/>
        <w:ind w:firstLine="567"/>
        <w:jc w:val="both"/>
        <w:rPr>
          <w:sz w:val="24"/>
          <w:szCs w:val="24"/>
          <w:lang w:val="ru-RU"/>
        </w:rPr>
      </w:pPr>
      <w:r w:rsidRPr="00765AA4">
        <w:rPr>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Эстетическое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взаимозависимости счастливого юношества и безопасного личного поведения в повседневной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Ценности научного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Физическое воспитание, формирование культуры здоровья и эмоционального благополучия: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227BBF"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227BBF" w:rsidRDefault="00973B64" w:rsidP="00227BBF">
      <w:pPr>
        <w:tabs>
          <w:tab w:val="left" w:pos="1134"/>
        </w:tabs>
        <w:spacing w:line="276" w:lineRule="auto"/>
        <w:ind w:firstLine="567"/>
        <w:jc w:val="both"/>
        <w:rPr>
          <w:sz w:val="24"/>
          <w:szCs w:val="24"/>
          <w:lang w:val="ru-RU"/>
        </w:rPr>
      </w:pPr>
      <w:r w:rsidRPr="00765AA4">
        <w:rPr>
          <w:sz w:val="24"/>
          <w:szCs w:val="24"/>
          <w:lang w:val="ru-RU"/>
        </w:rPr>
        <w:t xml:space="preserve">соблюдениеправил безопасности, в том числе навыков безопасного поведения в интернет-среде; </w:t>
      </w:r>
    </w:p>
    <w:p w:rsidR="00FA2CD7" w:rsidRPr="00765AA4" w:rsidRDefault="00973B64" w:rsidP="00227BBF">
      <w:pPr>
        <w:tabs>
          <w:tab w:val="left" w:pos="1134"/>
        </w:tabs>
        <w:spacing w:line="276" w:lineRule="auto"/>
        <w:ind w:firstLine="567"/>
        <w:jc w:val="both"/>
        <w:rPr>
          <w:sz w:val="24"/>
          <w:szCs w:val="24"/>
          <w:lang w:val="ru-RU"/>
        </w:rPr>
      </w:pPr>
      <w:r w:rsidRPr="00765AA4">
        <w:rPr>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принимать себя и других, не осуждая;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осознавать эмоциональное состояние себя и других, уметь управлять собственным эмоциональным состоянием;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сформированность навыка рефлексии, признание своего права на ошибку и такого же права другого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Трудовое воспитание: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Экологическое воспитание:</w:t>
      </w:r>
    </w:p>
    <w:p w:rsidR="00FA2CD7" w:rsidRPr="00765AA4" w:rsidRDefault="00973B64" w:rsidP="00B13695">
      <w:pPr>
        <w:tabs>
          <w:tab w:val="left" w:pos="1134"/>
        </w:tabs>
        <w:spacing w:line="276" w:lineRule="auto"/>
        <w:ind w:firstLine="567"/>
        <w:jc w:val="both"/>
        <w:rPr>
          <w:sz w:val="24"/>
          <w:szCs w:val="24"/>
          <w:lang w:val="ru-RU"/>
        </w:rPr>
      </w:pPr>
      <w:r w:rsidRPr="00765AA4">
        <w:rPr>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 формируемые в ходе изучения учебного предмета ОБЖ, должны отражать: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1. Овладение универсальными познавательными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логические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характеризовать существенные признаки объектов (явлений);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дефициты информации, данных, необходимых для решения поставленной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Базовые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анализировать, систематизировать и интерпретировать информацию различных видов и форм представления;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FA2CD7" w:rsidRPr="00765AA4" w:rsidRDefault="00973B64" w:rsidP="00D55FE4">
      <w:pPr>
        <w:tabs>
          <w:tab w:val="left" w:pos="1134"/>
        </w:tabs>
        <w:spacing w:line="276" w:lineRule="auto"/>
        <w:ind w:firstLine="567"/>
        <w:jc w:val="both"/>
        <w:rPr>
          <w:sz w:val="24"/>
          <w:szCs w:val="24"/>
          <w:lang w:val="ru-RU"/>
        </w:rPr>
      </w:pPr>
      <w:r w:rsidRPr="00765AA4">
        <w:rPr>
          <w:sz w:val="24"/>
          <w:szCs w:val="24"/>
          <w:lang w:val="ru-RU"/>
        </w:rPr>
        <w:t>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коммуникативными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 фликтных ситуаций и выстраивать грамотное общение для их смягчения;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свои суждения с суждениями других участников диалога, обнаруживать различие и сходство позиций;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Совместная деятельность (сотрудничество):</w:t>
      </w:r>
    </w:p>
    <w:p w:rsidR="00FA2CD7" w:rsidRPr="00765AA4" w:rsidRDefault="00973B64" w:rsidP="00D55FE4">
      <w:pPr>
        <w:tabs>
          <w:tab w:val="left" w:pos="1134"/>
        </w:tabs>
        <w:spacing w:line="276" w:lineRule="auto"/>
        <w:ind w:firstLine="567"/>
        <w:jc w:val="both"/>
        <w:rPr>
          <w:sz w:val="24"/>
          <w:szCs w:val="24"/>
          <w:lang w:val="ru-RU"/>
        </w:rPr>
      </w:pPr>
      <w:r w:rsidRPr="00765AA4">
        <w:rPr>
          <w:sz w:val="24"/>
          <w:szCs w:val="24"/>
          <w:lang w:val="ru-RU"/>
        </w:rPr>
        <w:t>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универсальными учебными регулятивными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Самоорганизация: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проблемные вопросы, требующие решения в жизненных и учебных ситуациях;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Самоконтроль (рефлексия):</w:t>
      </w:r>
    </w:p>
    <w:p w:rsidR="00FA2CD7" w:rsidRPr="00765AA4" w:rsidRDefault="00973B64" w:rsidP="00D55FE4">
      <w:pPr>
        <w:tabs>
          <w:tab w:val="left" w:pos="1134"/>
        </w:tabs>
        <w:spacing w:line="276" w:lineRule="auto"/>
        <w:ind w:firstLine="567"/>
        <w:jc w:val="both"/>
        <w:rPr>
          <w:sz w:val="24"/>
          <w:szCs w:val="24"/>
          <w:lang w:val="ru-RU"/>
        </w:rPr>
      </w:pPr>
      <w:r w:rsidRPr="00765AA4">
        <w:rPr>
          <w:sz w:val="24"/>
          <w:szCs w:val="24"/>
          <w:lang w:val="ru-RU"/>
        </w:rPr>
        <w:t>давать адекватную оценку ситуации, предвидеть трудности, которые могут возникнуть при решении учебной задачи, и вно- сить коррективы в деятельность на основе новых обстоятельств;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оценивать соответствие результата цели и условиям. Эмоциональный интеллект: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управлять собственными эмоциями и не поддаваться эмоциям других, выявлять и анализировать их причины;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ставить себя на место другого человека, понимать мотивы и намерения другого, регулировать способ выражения эмоций.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Принятие себя и других: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осознанно относиться к другому человеку, его мнению, признавать право на ошибку свою и чужую;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быть открытым себе и другим, осознавать невозможность контроля всего вокруг.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по предметной области «Физическая культура и основы безопасности жизнедеятельности» должны обеспечивать: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 учебному предмету «Основы безопасности жизнедеятельности»: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 ственному здоровью и здоровью окружающих;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и признание особой роли России в обеспече- 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 котических средств;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сформированность чувства гордости за свою Родину, ответственного отношения к выполнению конституционного долга — защите Отечества;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 родных тел в верхние дыхательные пути, травмах различных областей тела, ожогах, отморожениях, отравлениях;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Предлагается распределение предметных результатов, формируемых в ходе изучения учебного предмета ОБЖ, сгруппировать по учебным модулям:</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1 «КУЛЬТУРА БЕЗОПАСНОСТИ ЖИЗНЕДЕЯТЕЛЬНОСТИ В СОВРЕМЕННОМ ОБЩЕСТВЕ»: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общие принципы безопасного поведения.</w:t>
      </w:r>
    </w:p>
    <w:p w:rsidR="00D55FE4" w:rsidRDefault="00D55FE4"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2 «БЕЗОПАСНОСТЬ В БЫТУ»:</w:t>
      </w:r>
    </w:p>
    <w:p w:rsidR="00FA2CD7" w:rsidRPr="00765AA4" w:rsidRDefault="00973B64" w:rsidP="00D55FE4">
      <w:pPr>
        <w:tabs>
          <w:tab w:val="left" w:pos="1134"/>
        </w:tabs>
        <w:spacing w:line="276" w:lineRule="auto"/>
        <w:ind w:firstLine="567"/>
        <w:jc w:val="both"/>
        <w:rPr>
          <w:sz w:val="24"/>
          <w:szCs w:val="24"/>
          <w:lang w:val="ru-RU"/>
        </w:rPr>
      </w:pPr>
      <w:r w:rsidRPr="00765AA4">
        <w:rPr>
          <w:sz w:val="24"/>
          <w:szCs w:val="24"/>
          <w:lang w:val="ru-RU"/>
        </w:rPr>
        <w:t>объяснять особенности жизнеобеспечения жилища; классифицировать источники опасности в быту (пожароопасные предметы, электроприборы, газовое оборудование, бытовая химия, медикаменты);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права, обязанности и ответственность граждан в области пожарной безопасности;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безопасного поведения, позволяющие предупредить возникновение опасных ситуаций в быту;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ситуации криминального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о правилах вызова экстренных служб и ответственности за ложные сообщения;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FA2CD7" w:rsidRPr="00765AA4" w:rsidRDefault="00973B64" w:rsidP="00D55FE4">
      <w:pPr>
        <w:tabs>
          <w:tab w:val="left" w:pos="1134"/>
        </w:tabs>
        <w:spacing w:line="276" w:lineRule="auto"/>
        <w:ind w:firstLine="567"/>
        <w:jc w:val="both"/>
        <w:rPr>
          <w:sz w:val="24"/>
          <w:szCs w:val="24"/>
          <w:lang w:val="ru-RU"/>
        </w:rPr>
      </w:pPr>
      <w:r w:rsidRPr="00765AA4">
        <w:rPr>
          <w:sz w:val="24"/>
          <w:szCs w:val="24"/>
          <w:lang w:val="ru-RU"/>
        </w:rPr>
        <w:t>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3 «БЕЗОПАСНОСТЬ НА ТРАНСПОРТЕ»: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виды опасностей на транспорте (наземный, подземный, железнодорожный, водный, воздушный);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4 «БЕЗОПАСНОСТЬ В ОБЩЕСТВЕННЫХ МЕСТАХ»:</w:t>
      </w:r>
    </w:p>
    <w:p w:rsidR="00FA2CD7" w:rsidRPr="00765AA4" w:rsidRDefault="00973B64" w:rsidP="00D55FE4">
      <w:pPr>
        <w:tabs>
          <w:tab w:val="left" w:pos="1134"/>
        </w:tabs>
        <w:spacing w:line="276" w:lineRule="auto"/>
        <w:ind w:firstLine="567"/>
        <w:jc w:val="both"/>
        <w:rPr>
          <w:sz w:val="24"/>
          <w:szCs w:val="24"/>
          <w:lang w:val="ru-RU"/>
        </w:rPr>
      </w:pPr>
      <w:r w:rsidRPr="00765AA4">
        <w:rPr>
          <w:sz w:val="24"/>
          <w:szCs w:val="24"/>
          <w:lang w:val="ru-RU"/>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мошенничество,хулиганство, ксенофобия);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безопасного поведения в местах массового пребывания людей (в толпе);</w:t>
      </w:r>
    </w:p>
    <w:p w:rsidR="00FA2CD7" w:rsidRPr="00765AA4" w:rsidRDefault="00973B64" w:rsidP="00D55FE4">
      <w:pPr>
        <w:tabs>
          <w:tab w:val="left" w:pos="1134"/>
        </w:tabs>
        <w:spacing w:line="276" w:lineRule="auto"/>
        <w:ind w:firstLine="567"/>
        <w:jc w:val="both"/>
        <w:rPr>
          <w:sz w:val="24"/>
          <w:szCs w:val="24"/>
          <w:lang w:val="ru-RU"/>
        </w:rPr>
      </w:pPr>
      <w:r w:rsidRPr="00765AA4">
        <w:rPr>
          <w:sz w:val="24"/>
          <w:szCs w:val="24"/>
          <w:lang w:val="ru-RU"/>
        </w:rPr>
        <w:t>знать правила информирования  экстренных  служб; безопасно действовать при обнаружении в общественных местах бесхозных (потенциально опасных) вещей и предметов; эвакуироваться из общественных мест и зданий;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безопасно действовать при возникновении пожара и происшествиях в общественных местах;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безопасно действовать в ситуациях криминогенного и антиобщественного характера.</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5 «БЕЗОПАСНОСТЬ В ПРИРОДНОЙ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смысл понятия экологии, экологической культуры, значение экологии для устойчивого развития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помнить и выполнять правила безопасного поведения при неблагоприятной экологической обстановке;</w:t>
      </w:r>
    </w:p>
    <w:p w:rsidR="00FA2CD7" w:rsidRPr="00765AA4" w:rsidRDefault="00973B64" w:rsidP="00D55FE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безопасного поведения на природе; объяснять правила безопасного поведения на водоёмах в различное время года;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 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правила само- и взаимопомощи терпящим бедствие на воде;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применять способы подачи сигнала о помощи.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МОДУЛЬ № </w:t>
      </w:r>
      <w:r w:rsidR="00BA3A43">
        <w:rPr>
          <w:sz w:val="24"/>
          <w:szCs w:val="24"/>
          <w:lang w:val="ru-RU"/>
        </w:rPr>
        <w:t>6</w:t>
      </w:r>
      <w:r w:rsidRPr="00765AA4">
        <w:rPr>
          <w:sz w:val="24"/>
          <w:szCs w:val="24"/>
          <w:lang w:val="ru-RU"/>
        </w:rPr>
        <w:t>«ЗДОРОВЬЕ И КАК ЕГО СОХРАНИТЬ. ОСНОВЫ МЕДИЦИНСКИХ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смысл понятий здоровья (физического и психи- ческого) и здорового образа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факторы, влияющие на здоровье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сформировать негативное отношение к вредным привычкам (табакокурение, алкоголизм, наркомания, игровая зависимость);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мер защиты от инфекционных и неинфекционных заболеваний;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безопасно действовать в случае возникновения чрезвычайных ситуаций биолого</w:t>
      </w:r>
      <w:r w:rsidR="00D55FE4">
        <w:rPr>
          <w:sz w:val="24"/>
          <w:szCs w:val="24"/>
          <w:lang w:val="ru-RU"/>
        </w:rPr>
        <w:t>-</w:t>
      </w:r>
      <w:r w:rsidRPr="00765AA4">
        <w:rPr>
          <w:sz w:val="24"/>
          <w:szCs w:val="24"/>
          <w:lang w:val="ru-RU"/>
        </w:rPr>
        <w:t>социального происхождения (эпидемии, пандемии);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оказывать первую помощь и самопомощь при неотложных состояниях.</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7 «БЕЗОПАСНОСТЬ В СОЦИУМЕ»: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межличностного и группового кон</w:t>
      </w:r>
      <w:r w:rsidR="004D7F69">
        <w:rPr>
          <w:sz w:val="24"/>
          <w:szCs w:val="24"/>
          <w:lang w:val="ru-RU"/>
        </w:rPr>
        <w:t>ф</w:t>
      </w:r>
      <w:r w:rsidRPr="00765AA4">
        <w:rPr>
          <w:sz w:val="24"/>
          <w:szCs w:val="24"/>
          <w:lang w:val="ru-RU"/>
        </w:rPr>
        <w:t>ликта;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способы избегания и разрешения конфликтных ситуаций;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опасные проявления конфликтов (в том числе насилие, буллинг (травля));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опасности и соблюдать правила безопасного поведения в практике современных молодёжных увлечений;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безопасно действовать при опасных проявлениях конфликта и при возможных манипуляциях.</w:t>
      </w:r>
    </w:p>
    <w:p w:rsidR="00662A55" w:rsidRDefault="00662A55" w:rsidP="00662A55">
      <w:pPr>
        <w:tabs>
          <w:tab w:val="left" w:pos="1134"/>
        </w:tabs>
        <w:spacing w:line="276" w:lineRule="auto"/>
        <w:ind w:firstLine="567"/>
        <w:jc w:val="both"/>
        <w:rPr>
          <w:sz w:val="24"/>
          <w:szCs w:val="24"/>
          <w:lang w:val="ru-RU"/>
        </w:rPr>
      </w:pPr>
    </w:p>
    <w:p w:rsidR="00FA2CD7" w:rsidRPr="00765AA4" w:rsidRDefault="00973B64" w:rsidP="00662A55">
      <w:pPr>
        <w:tabs>
          <w:tab w:val="left" w:pos="1134"/>
        </w:tabs>
        <w:spacing w:line="276" w:lineRule="auto"/>
        <w:ind w:firstLine="567"/>
        <w:jc w:val="both"/>
        <w:rPr>
          <w:sz w:val="24"/>
          <w:szCs w:val="24"/>
          <w:lang w:val="ru-RU"/>
        </w:rPr>
      </w:pPr>
      <w:r w:rsidRPr="00765AA4">
        <w:rPr>
          <w:sz w:val="24"/>
          <w:szCs w:val="24"/>
          <w:lang w:val="ru-RU"/>
        </w:rPr>
        <w:t>МОДУЛЬ № 8 «БЕЗОПАСНОСТЬВ ИНФОРМАЦИОННОМ ПРОСТРАНСТВЕ»:</w:t>
      </w:r>
    </w:p>
    <w:p w:rsidR="00FA2CD7" w:rsidRPr="00765AA4" w:rsidRDefault="00973B64" w:rsidP="00662A55">
      <w:pPr>
        <w:tabs>
          <w:tab w:val="left" w:pos="1134"/>
        </w:tabs>
        <w:spacing w:line="276" w:lineRule="auto"/>
        <w:ind w:firstLine="567"/>
        <w:jc w:val="both"/>
        <w:rPr>
          <w:sz w:val="24"/>
          <w:szCs w:val="24"/>
          <w:lang w:val="ru-RU"/>
        </w:rPr>
      </w:pPr>
      <w:r w:rsidRPr="00765AA4">
        <w:rPr>
          <w:sz w:val="24"/>
          <w:szCs w:val="24"/>
          <w:lang w:val="ru-RU"/>
        </w:rPr>
        <w:t>приводить примеры информационных и компьютерных угроз; 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FA2CD7" w:rsidRPr="00765AA4" w:rsidRDefault="00973B64" w:rsidP="00662A55">
      <w:pPr>
        <w:tabs>
          <w:tab w:val="left" w:pos="1134"/>
        </w:tabs>
        <w:spacing w:line="276" w:lineRule="auto"/>
        <w:ind w:firstLine="567"/>
        <w:jc w:val="both"/>
        <w:rPr>
          <w:sz w:val="24"/>
          <w:szCs w:val="24"/>
          <w:lang w:val="ru-RU"/>
        </w:rPr>
      </w:pPr>
      <w:r w:rsidRPr="00765AA4">
        <w:rPr>
          <w:sz w:val="24"/>
          <w:szCs w:val="24"/>
          <w:lang w:val="ru-RU"/>
        </w:rPr>
        <w:t>владеть принципами безопасного использования Интернета; предупреждать возникновение сложных и опасных ситуаций; 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социальныхсетях).</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9 «ОСНОВЫ ПРОТИВОДЕЙСТВИЯ ЭКСТРЕМИЗМУ И ТЕРРОРИЗМУ»: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понятия экстремизма, терроризма, их причины и последствия;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сформировать негативное отношение к экстремистской и террористической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организационные основы системы противодействия терроризму и экстремизму в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ситуации угрозы террористического акта  в доме, в общественном месте;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безопасно действовать при обнаружении в общественных местах бесхозных (или опасных) вещей и предметов;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 10 «ВЗАИМОДЕЙСТВИЕ ЛИЧНОСТИ, ОБЩЕСТВА И ГОСУДАРСТВА В ОБЕСПЕЧЕНИИ БЕЗОПАСНОСТИ ЖИЗНИ И ЗДОРОВЬЯ НАСЕЛЕНИЯ»: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правила оповещения и эвакуации населения в условиях чрезвычайных ситуаций;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правилами безопасного поведения и безопасно действовать в различных ситуациях;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способами антикоррупционного поведения с учётом возрастных обязанностей;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информировать население и соответствующие органы о возникновении опасных ситуаций.</w:t>
      </w:r>
    </w:p>
    <w:p w:rsidR="00581576" w:rsidRDefault="00581576" w:rsidP="00765AA4">
      <w:pPr>
        <w:tabs>
          <w:tab w:val="left" w:pos="1134"/>
        </w:tabs>
        <w:spacing w:line="276" w:lineRule="auto"/>
        <w:ind w:firstLine="567"/>
        <w:jc w:val="both"/>
        <w:rPr>
          <w:sz w:val="24"/>
          <w:szCs w:val="24"/>
          <w:lang w:val="ru-RU"/>
        </w:rPr>
      </w:pPr>
    </w:p>
    <w:p w:rsidR="00A47DCD" w:rsidRDefault="00A47DCD" w:rsidP="00581576">
      <w:pPr>
        <w:tabs>
          <w:tab w:val="left" w:pos="1134"/>
        </w:tabs>
        <w:spacing w:line="276" w:lineRule="auto"/>
        <w:ind w:firstLine="567"/>
        <w:jc w:val="center"/>
        <w:rPr>
          <w:b/>
          <w:bCs/>
          <w:sz w:val="24"/>
          <w:szCs w:val="24"/>
          <w:lang w:val="ru-RU"/>
        </w:rPr>
      </w:pPr>
      <w:bookmarkStart w:id="33" w:name="41-0671-01-1052-1194o8_"/>
      <w:bookmarkEnd w:id="33"/>
    </w:p>
    <w:p w:rsidR="00A47DCD" w:rsidRPr="00A47DCD" w:rsidRDefault="00A47DCD" w:rsidP="00A47DCD">
      <w:pPr>
        <w:widowControl/>
        <w:numPr>
          <w:ilvl w:val="1"/>
          <w:numId w:val="168"/>
        </w:numPr>
        <w:tabs>
          <w:tab w:val="left" w:pos="142"/>
          <w:tab w:val="left" w:pos="851"/>
          <w:tab w:val="left" w:pos="9498"/>
        </w:tabs>
        <w:autoSpaceDE/>
        <w:autoSpaceDN/>
        <w:spacing w:after="160" w:line="276" w:lineRule="auto"/>
        <w:ind w:right="155"/>
        <w:jc w:val="center"/>
        <w:rPr>
          <w:rFonts w:eastAsia="Calibri"/>
          <w:b/>
          <w:sz w:val="24"/>
          <w:szCs w:val="24"/>
          <w:lang w:val="ru-RU"/>
        </w:rPr>
      </w:pPr>
      <w:r w:rsidRPr="00A47DCD">
        <w:rPr>
          <w:rFonts w:eastAsia="Calibri"/>
          <w:b/>
          <w:sz w:val="24"/>
          <w:szCs w:val="24"/>
          <w:lang w:val="ru-RU"/>
        </w:rPr>
        <w:t>Рабочие программы курсов внеурочной деятельности</w:t>
      </w:r>
    </w:p>
    <w:p w:rsidR="00A47DCD" w:rsidRPr="00A47DCD" w:rsidRDefault="00A47DCD" w:rsidP="00A47DCD">
      <w:pPr>
        <w:tabs>
          <w:tab w:val="left" w:pos="142"/>
          <w:tab w:val="left" w:pos="851"/>
          <w:tab w:val="left" w:pos="9498"/>
        </w:tabs>
        <w:spacing w:line="276" w:lineRule="auto"/>
        <w:rPr>
          <w:rFonts w:eastAsia="Calibri"/>
          <w:sz w:val="24"/>
          <w:szCs w:val="24"/>
          <w:lang w:val="ru-RU"/>
        </w:rPr>
      </w:pPr>
    </w:p>
    <w:p w:rsidR="00A47DCD" w:rsidRPr="00A47DCD" w:rsidRDefault="00AA3D62" w:rsidP="00A47DCD">
      <w:pPr>
        <w:widowControl/>
        <w:autoSpaceDE/>
        <w:autoSpaceDN/>
        <w:spacing w:after="160" w:line="259" w:lineRule="auto"/>
        <w:jc w:val="center"/>
        <w:rPr>
          <w:rFonts w:eastAsia="Calibri"/>
          <w:b/>
          <w:color w:val="FF0000"/>
          <w:sz w:val="24"/>
          <w:lang w:val="ru-RU"/>
        </w:rPr>
      </w:pPr>
      <w:r>
        <w:rPr>
          <w:rFonts w:eastAsia="Calibri"/>
          <w:b/>
          <w:color w:val="FF0000"/>
          <w:sz w:val="24"/>
          <w:lang w:val="ru-RU"/>
        </w:rPr>
        <w:t>Прописать</w:t>
      </w:r>
      <w:r w:rsidR="00A47DCD" w:rsidRPr="00A47DCD">
        <w:rPr>
          <w:rFonts w:eastAsia="Calibri"/>
          <w:b/>
          <w:color w:val="FF0000"/>
          <w:sz w:val="24"/>
          <w:lang w:val="ru-RU"/>
        </w:rPr>
        <w:t xml:space="preserve"> свои рабочие программы курсов внеурочной деятельности, которые школа сможет реализовать в соответствии со своими имеющимися условиями</w:t>
      </w: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A47DCD" w:rsidRDefault="00A47DCD" w:rsidP="00AA3D62">
      <w:pPr>
        <w:tabs>
          <w:tab w:val="left" w:pos="1134"/>
        </w:tabs>
        <w:spacing w:line="276" w:lineRule="auto"/>
        <w:rPr>
          <w:b/>
          <w:bCs/>
          <w:sz w:val="24"/>
          <w:szCs w:val="24"/>
          <w:lang w:val="ru-RU"/>
        </w:rPr>
      </w:pPr>
    </w:p>
    <w:p w:rsidR="00A47DCD" w:rsidRDefault="00A47DCD" w:rsidP="0018425F">
      <w:pPr>
        <w:tabs>
          <w:tab w:val="left" w:pos="1134"/>
        </w:tabs>
        <w:spacing w:line="276" w:lineRule="auto"/>
        <w:rPr>
          <w:b/>
          <w:bCs/>
          <w:sz w:val="24"/>
          <w:szCs w:val="24"/>
          <w:lang w:val="ru-RU"/>
        </w:rPr>
      </w:pPr>
    </w:p>
    <w:p w:rsidR="00A47DCD" w:rsidRDefault="00A47DCD" w:rsidP="00581576">
      <w:pPr>
        <w:tabs>
          <w:tab w:val="left" w:pos="1134"/>
        </w:tabs>
        <w:spacing w:line="276" w:lineRule="auto"/>
        <w:ind w:firstLine="567"/>
        <w:jc w:val="center"/>
        <w:rPr>
          <w:b/>
          <w:bCs/>
          <w:sz w:val="24"/>
          <w:szCs w:val="24"/>
          <w:lang w:val="ru-RU"/>
        </w:rPr>
      </w:pPr>
    </w:p>
    <w:p w:rsidR="00FA2CD7" w:rsidRPr="00581576" w:rsidRDefault="00973B64" w:rsidP="00581576">
      <w:pPr>
        <w:tabs>
          <w:tab w:val="left" w:pos="1134"/>
        </w:tabs>
        <w:spacing w:line="276" w:lineRule="auto"/>
        <w:ind w:firstLine="567"/>
        <w:jc w:val="center"/>
        <w:rPr>
          <w:b/>
          <w:bCs/>
          <w:sz w:val="24"/>
          <w:szCs w:val="24"/>
          <w:lang w:val="ru-RU"/>
        </w:rPr>
      </w:pPr>
      <w:r w:rsidRPr="00581576">
        <w:rPr>
          <w:b/>
          <w:bCs/>
          <w:sz w:val="24"/>
          <w:szCs w:val="24"/>
          <w:lang w:val="ru-RU"/>
        </w:rPr>
        <w:t>ПРОГРАММА ФОРМИРОВАНИЯ УНИВЕРСАЛЬНЫХ УЧЕБНЫХ ДЕЙСТВИЙ У ОБУЧАЮЩИХСЯ</w:t>
      </w:r>
    </w:p>
    <w:p w:rsidR="00581576" w:rsidRPr="00581576" w:rsidRDefault="00581576" w:rsidP="00581576">
      <w:pPr>
        <w:tabs>
          <w:tab w:val="left" w:pos="1134"/>
        </w:tabs>
        <w:spacing w:line="276" w:lineRule="auto"/>
        <w:ind w:firstLine="567"/>
        <w:jc w:val="center"/>
        <w:rPr>
          <w:b/>
          <w:bCs/>
          <w:sz w:val="24"/>
          <w:szCs w:val="24"/>
          <w:lang w:val="ru-RU"/>
        </w:rPr>
      </w:pPr>
    </w:p>
    <w:p w:rsidR="00FA2CD7" w:rsidRPr="00581576" w:rsidRDefault="00973B64" w:rsidP="00581576">
      <w:pPr>
        <w:tabs>
          <w:tab w:val="left" w:pos="1134"/>
        </w:tabs>
        <w:spacing w:line="276" w:lineRule="auto"/>
        <w:ind w:firstLine="567"/>
        <w:jc w:val="center"/>
        <w:rPr>
          <w:b/>
          <w:bCs/>
          <w:sz w:val="24"/>
          <w:szCs w:val="24"/>
          <w:lang w:val="ru-RU"/>
        </w:rPr>
      </w:pPr>
      <w:r w:rsidRPr="00581576">
        <w:rPr>
          <w:b/>
          <w:bCs/>
          <w:sz w:val="24"/>
          <w:szCs w:val="24"/>
          <w:lang w:val="ru-RU"/>
        </w:rPr>
        <w:t>Целевой раздел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способности к саморазвитию и самосовершенствованию;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внутренней позиции личности, регулятивных, познавательных, коммуникативных универсальных учебных действий у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знаний и навыков в области финансовой грамотности и устойчивого развития общества.</w:t>
      </w:r>
    </w:p>
    <w:p w:rsidR="00FA2CD7" w:rsidRPr="00765AA4" w:rsidRDefault="00973B64" w:rsidP="00581576">
      <w:pPr>
        <w:tabs>
          <w:tab w:val="left" w:pos="1134"/>
        </w:tabs>
        <w:spacing w:line="276" w:lineRule="auto"/>
        <w:ind w:firstLine="567"/>
        <w:jc w:val="both"/>
        <w:rPr>
          <w:sz w:val="24"/>
          <w:szCs w:val="24"/>
          <w:lang w:val="ru-RU"/>
        </w:rPr>
      </w:pPr>
      <w:r w:rsidRPr="00765AA4">
        <w:rPr>
          <w:sz w:val="24"/>
          <w:szCs w:val="24"/>
          <w:lang w:val="ru-RU"/>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w:t>
      </w:r>
      <w:r w:rsidR="00581576">
        <w:rPr>
          <w:sz w:val="24"/>
          <w:szCs w:val="24"/>
          <w:lang w:val="ru-RU"/>
        </w:rPr>
        <w:t>ю</w:t>
      </w:r>
      <w:r w:rsidRPr="00765AA4">
        <w:rPr>
          <w:sz w:val="24"/>
          <w:szCs w:val="24"/>
          <w:lang w:val="ru-RU"/>
        </w:rPr>
        <w:t>щиеся результатами освоения обучающимися основной образовательной программы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овладение умениями замещения, моделирования, кодирова- ния и декодирования информации, логическими  операциями, включая общие приемы решения задач (универсальные учебные познавательные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 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включающими способность принимать и сохранять учебную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Содержательный раздел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Согласно ФГОС Программа формирования универсальных учебных действий у обучающихся должна содержать: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взаимосвязи универсальных учебных действий с содержанием учебных предметов;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взаимосвязи УУД с содержанием учебных предметов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Разработанные по всем учебным предметам рабочие программы (ПРП) отражают определенные во ФГОС ООО универсальные учебные действия в трех своих компонентах: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 часть метапредметных результатов обучения в разделе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«Планируемые результаты освоения учебного предмета на уровне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соотнесении с предметными результатами по основным разделам и темам учебного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разделе «Основные виды деятельности» тематического планирования.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581576" w:rsidRDefault="00581576" w:rsidP="00765AA4">
      <w:pPr>
        <w:tabs>
          <w:tab w:val="left" w:pos="1134"/>
        </w:tabs>
        <w:spacing w:line="276" w:lineRule="auto"/>
        <w:ind w:firstLine="567"/>
        <w:jc w:val="both"/>
        <w:rPr>
          <w:sz w:val="24"/>
          <w:szCs w:val="24"/>
          <w:lang w:val="ru-RU"/>
        </w:rPr>
      </w:pPr>
    </w:p>
    <w:p w:rsidR="00581576" w:rsidRDefault="00581576" w:rsidP="00AA3D62">
      <w:pPr>
        <w:tabs>
          <w:tab w:val="left" w:pos="1134"/>
        </w:tabs>
        <w:spacing w:line="276" w:lineRule="auto"/>
        <w:jc w:val="both"/>
        <w:rPr>
          <w:sz w:val="24"/>
          <w:szCs w:val="24"/>
          <w:lang w:val="ru-RU"/>
        </w:rPr>
      </w:pPr>
    </w:p>
    <w:p w:rsidR="00581576" w:rsidRDefault="00581576" w:rsidP="00765AA4">
      <w:pPr>
        <w:tabs>
          <w:tab w:val="left" w:pos="1134"/>
        </w:tabs>
        <w:spacing w:line="276" w:lineRule="auto"/>
        <w:ind w:firstLine="567"/>
        <w:jc w:val="both"/>
        <w:rPr>
          <w:sz w:val="24"/>
          <w:szCs w:val="24"/>
          <w:lang w:val="ru-RU"/>
        </w:rPr>
      </w:pPr>
    </w:p>
    <w:p w:rsidR="00FA2CD7" w:rsidRPr="00581576" w:rsidRDefault="00973B64" w:rsidP="00581576">
      <w:pPr>
        <w:tabs>
          <w:tab w:val="left" w:pos="1134"/>
        </w:tabs>
        <w:spacing w:line="276" w:lineRule="auto"/>
        <w:ind w:firstLine="567"/>
        <w:jc w:val="center"/>
        <w:rPr>
          <w:b/>
          <w:bCs/>
          <w:sz w:val="24"/>
          <w:szCs w:val="24"/>
          <w:lang w:val="ru-RU"/>
        </w:rPr>
      </w:pPr>
      <w:r w:rsidRPr="00581576">
        <w:rPr>
          <w:b/>
          <w:bCs/>
          <w:sz w:val="24"/>
          <w:szCs w:val="24"/>
          <w:lang w:val="ru-RU"/>
        </w:rPr>
        <w:t>РУССКИЙ ЯЗЫК И ЛИТЕРАТУРА</w:t>
      </w:r>
    </w:p>
    <w:p w:rsidR="00581576" w:rsidRPr="00581576" w:rsidRDefault="00581576" w:rsidP="00581576">
      <w:pPr>
        <w:tabs>
          <w:tab w:val="left" w:pos="1134"/>
        </w:tabs>
        <w:spacing w:line="276" w:lineRule="auto"/>
        <w:ind w:firstLine="567"/>
        <w:jc w:val="center"/>
        <w:rPr>
          <w:b/>
          <w:bCs/>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познавательных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базовых логических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характеризовать существенные признаки класси- 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 смысловых типов речи и жанров.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способ решения учебной задачи при работе с разными единицами языка, разными типами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текстов, сравнивая варианты решения и выбирая оптимальный вариант с учётом самостоятельно выделенных критериев.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дефицит литературной и другой информации, данных, необходимых для решения поставленной учебной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причинно-следственные связи при изучении литературных явлений и процессов, формулировать гипотезы об их взаимосвязях.</w:t>
      </w:r>
    </w:p>
    <w:p w:rsidR="00FA2CD7" w:rsidRPr="00765AA4" w:rsidRDefault="00973B64" w:rsidP="00581576">
      <w:pPr>
        <w:tabs>
          <w:tab w:val="left" w:pos="1134"/>
        </w:tabs>
        <w:spacing w:line="276" w:lineRule="auto"/>
        <w:ind w:firstLine="567"/>
        <w:jc w:val="both"/>
        <w:rPr>
          <w:sz w:val="24"/>
          <w:szCs w:val="24"/>
          <w:lang w:val="ru-RU"/>
        </w:rPr>
      </w:pPr>
      <w:r w:rsidRPr="00765AA4">
        <w:rPr>
          <w:sz w:val="24"/>
          <w:szCs w:val="24"/>
          <w:lang w:val="ru-RU"/>
        </w:rPr>
        <w:t>Формирование базовых исследовательских действий 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 дования, представлять результаты исследования в устной и письменной форме, в виде электронной презентации, схемы, таблицы, диаграммы и т. 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 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Овладеть инструментами оценки достоверности полученных выводов и обобщений.</w:t>
      </w:r>
    </w:p>
    <w:p w:rsidR="00FA2CD7" w:rsidRPr="00765AA4" w:rsidRDefault="00973B64" w:rsidP="00581576">
      <w:pPr>
        <w:tabs>
          <w:tab w:val="left" w:pos="1134"/>
        </w:tabs>
        <w:spacing w:line="276" w:lineRule="auto"/>
        <w:ind w:firstLine="567"/>
        <w:jc w:val="both"/>
        <w:rPr>
          <w:sz w:val="24"/>
          <w:szCs w:val="24"/>
          <w:lang w:val="ru-RU"/>
        </w:rPr>
      </w:pPr>
      <w:r w:rsidRPr="00765AA4">
        <w:rPr>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новыхусловиях и контекстах, в том числе в литературных произведениях.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различные  виды  аудирования  (выборочное,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 зования других источников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коммуникативных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Управлять собственными эмоциями, корректно выражать их в процессе речевого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регулятив- 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социокультурными нормами и нормами речевого по- 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 ствами общения (жестами, мимикой).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 представлять результаты проведенного языкового анализа, выполненного лингвистического эксперимента, ис- следования, проекта; самостоятельно выбирать формат вы- ступления с учетом цели презентации и особенностей ауди- тории и в соответствии с этим составлять устные и письменные тексты с использованием иллюстративного материала.</w:t>
      </w:r>
    </w:p>
    <w:p w:rsidR="00581576" w:rsidRDefault="00581576" w:rsidP="00765AA4">
      <w:pPr>
        <w:tabs>
          <w:tab w:val="left" w:pos="1134"/>
        </w:tabs>
        <w:spacing w:line="276" w:lineRule="auto"/>
        <w:ind w:firstLine="567"/>
        <w:jc w:val="both"/>
        <w:rPr>
          <w:sz w:val="24"/>
          <w:szCs w:val="24"/>
          <w:lang w:val="ru-RU"/>
        </w:rPr>
      </w:pPr>
    </w:p>
    <w:p w:rsidR="00FA2CD7" w:rsidRDefault="00973B64" w:rsidP="00581576">
      <w:pPr>
        <w:tabs>
          <w:tab w:val="left" w:pos="1134"/>
        </w:tabs>
        <w:spacing w:line="276" w:lineRule="auto"/>
        <w:ind w:firstLine="567"/>
        <w:jc w:val="center"/>
        <w:rPr>
          <w:b/>
          <w:bCs/>
          <w:sz w:val="24"/>
          <w:szCs w:val="24"/>
          <w:lang w:val="ru-RU"/>
        </w:rPr>
      </w:pPr>
      <w:r w:rsidRPr="00581576">
        <w:rPr>
          <w:b/>
          <w:bCs/>
          <w:sz w:val="24"/>
          <w:szCs w:val="24"/>
          <w:lang w:val="ru-RU"/>
        </w:rPr>
        <w:t>ИНОСТРАННЫЙ ЯЗЫК (НА ПРИМЕРЕ АНГЛИЙСКОГО ЯЗЫКА)</w:t>
      </w:r>
    </w:p>
    <w:p w:rsidR="00581576" w:rsidRPr="00581576" w:rsidRDefault="00581576" w:rsidP="00581576">
      <w:pPr>
        <w:tabs>
          <w:tab w:val="left" w:pos="1134"/>
        </w:tabs>
        <w:spacing w:line="276" w:lineRule="auto"/>
        <w:ind w:firstLine="567"/>
        <w:jc w:val="center"/>
        <w:rPr>
          <w:b/>
          <w:bCs/>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познавательных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базовых логических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признаки и свойства языковых единиц  и  языковых явлений иностранного языка; применять изученные правила, алгоритмы.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устанавливать аналогии, между способами выражения мысли средствами родного и иностранного языков.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упорядочивать, классифицировать языковые единицы и языковые явления иностранного языка, разные типы высказывания.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Моделировать отношения между объектами (членами предложения, структурными единицами диалога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информацию, извлеченную из несплошных текстов (таблицы, диаграммы), в собственных устных и письменных высказываниях.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Выдвигать гипотезы (например, об употреблении глагола-связки в иностранном языке); обосновывать, аргументировать свои суждения, выводы.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свойства и признаки языковых единиц и языковых явлений (например, с помощью словообразовательных элементов).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языковые единицы разного уровня (звуки, буквы, слова, речевые клише, грамматические явления, тексты и т. 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Пользоваться классификациями (по типу чтения, по типу высказывания и т. 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в соответствии с коммуникативной задачей различные стратегии чтения и аудирования для получения ин- формации (с пониманием основного содержания, с пониманием запрашиваемой информации, с полным пониманием).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внешние формальные элементы текста (подзаголовки, иллюстрации, сноски) для понимания его содержания.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Фиксировать информацию доступными средствами (в виде ключевых слов, плана).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достоверность информации, полученной из иноя- зычных источников.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аргументы, подтверждающие или опровергающие одну и ту же идею, в различных информационных источниках;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выдвигать предположения (например, о значении слова в контексте) и аргументировать его.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коммуникативных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 ниманием, с нахождением интересующей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и восстанавливать текст с опущенными в учебных целях фрагментами.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регулятивных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Удерживать цель деятельности; планировать выполнение учебной задачи, выбирать и аргументировать способ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Оказывать влияние на речевое поведение партнера (например, поощряя его продолжать поиск совместного решения поставленной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Корректировать деятельность с учетом возникших трудностей, ошибок, новых данных или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FA2CD7" w:rsidRDefault="00973B64" w:rsidP="00581576">
      <w:pPr>
        <w:tabs>
          <w:tab w:val="left" w:pos="1134"/>
        </w:tabs>
        <w:spacing w:line="276" w:lineRule="auto"/>
        <w:ind w:firstLine="567"/>
        <w:jc w:val="center"/>
        <w:rPr>
          <w:b/>
          <w:bCs/>
          <w:sz w:val="24"/>
          <w:szCs w:val="24"/>
          <w:lang w:val="ru-RU"/>
        </w:rPr>
      </w:pPr>
      <w:r w:rsidRPr="00581576">
        <w:rPr>
          <w:b/>
          <w:bCs/>
          <w:sz w:val="24"/>
          <w:szCs w:val="24"/>
          <w:lang w:val="ru-RU"/>
        </w:rPr>
        <w:t>МАТЕМАТИКА И ИНФОРМАТИКА</w:t>
      </w:r>
    </w:p>
    <w:p w:rsidR="00581576" w:rsidRPr="00581576" w:rsidRDefault="00581576" w:rsidP="00581576">
      <w:pPr>
        <w:tabs>
          <w:tab w:val="left" w:pos="1134"/>
        </w:tabs>
        <w:spacing w:line="276" w:lineRule="auto"/>
        <w:ind w:firstLine="567"/>
        <w:jc w:val="center"/>
        <w:rPr>
          <w:b/>
          <w:bCs/>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познавательных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базовых логических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качества, свойства, характеристики математических объектов.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свойства и признаки объектов.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упорядочивать, классифицировать числа, величины, выражения, формулы, графики, геометрические фигуры и т. 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связи и отношения, проводить аналогии, распознавать зависимости между объектами.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изменения и находить закономерности.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и использовать определения понятий, теоремы; выводить следствия, строить отрицания, формулировать обратные теоремы.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логические связки «и»,  «или»,  «если  ..., то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Обобщать и конкретизировать; строить заключения от общего к частному и от частного к общему.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кванторы «все», «всякий», «любой», «некоторый», «существует»; приводить пример и контрпример.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Различать, распознавать верные и неверные утверждения.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Выражать отношения, зависимости, правила, закономерности с помощью формул.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Моделировать отношения между объектами, использовать символьные и графические модели.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Воспроизводить и строить логические цепочки утверждений, прямые и от противного.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противоречия в рассуждениях.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Создавать, применять и преобразовывать знаки и символы, модели и схемы для решения учебных и познавательных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FA2CD7" w:rsidRPr="00765AA4" w:rsidRDefault="00973B64" w:rsidP="00581576">
      <w:pPr>
        <w:tabs>
          <w:tab w:val="left" w:pos="1134"/>
        </w:tabs>
        <w:spacing w:line="276" w:lineRule="auto"/>
        <w:ind w:firstLine="567"/>
        <w:jc w:val="both"/>
        <w:rPr>
          <w:sz w:val="24"/>
          <w:szCs w:val="24"/>
          <w:lang w:val="ru-RU"/>
        </w:rPr>
      </w:pPr>
      <w:r w:rsidRPr="00765AA4">
        <w:rPr>
          <w:sz w:val="24"/>
          <w:szCs w:val="24"/>
          <w:lang w:val="ru-RU"/>
        </w:rPr>
        <w:t>Формирование базовых исследовательских действий 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аналогиюи обобщение.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Доказывать, обосновывать, аргументировать свои суждения, выводы, закономерности и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Дописывать выводы, результаты опытов, экспериментов, исследований, используя математический язык и символику.</w:t>
      </w:r>
    </w:p>
    <w:p w:rsidR="00581576"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Оценивать надежность информации по критериям, предложенным учителем или сформулированным самостоятельно. </w:t>
      </w:r>
    </w:p>
    <w:p w:rsidR="00581576" w:rsidRDefault="00581576"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таблицы и схемы для структурированного представления информации, графические способы представления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Переводить вербальную информацию в графическую форму и наоборот.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недостаточность и избыточность информации, данных, необходимых для решения учебной или практической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Распознавать неверную информацию, данные, утверждения; устанавливать противоречия в фактах, данных.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ошибки в неверных утверждениях и исправлять их.</w:t>
      </w:r>
    </w:p>
    <w:p w:rsidR="00FA2CD7" w:rsidRPr="00765AA4" w:rsidRDefault="00973B64" w:rsidP="000B46C6">
      <w:pPr>
        <w:tabs>
          <w:tab w:val="left" w:pos="1134"/>
        </w:tabs>
        <w:spacing w:line="276" w:lineRule="auto"/>
        <w:ind w:firstLine="567"/>
        <w:jc w:val="both"/>
        <w:rPr>
          <w:sz w:val="24"/>
          <w:szCs w:val="24"/>
          <w:lang w:val="ru-RU"/>
        </w:rPr>
      </w:pPr>
      <w:r w:rsidRPr="00765AA4">
        <w:rPr>
          <w:sz w:val="24"/>
          <w:szCs w:val="24"/>
          <w:lang w:val="ru-RU"/>
        </w:rPr>
        <w:t>Оценивать надежность информации по критериям, предложенным учителем или сформулированным самостоятельно. Формирование универсальных учебных коммуникативных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Принимать цель совместной информационной деятельности по сбору, обработке, передаче, формализации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Коллективно строить действия по ее достижению: распределять роли, договариваться, обсуждать процесс и результат совместной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регулятивных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Удерживать цель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Планировать выполнение учебной задачи, выбирать и аргументировать способ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Корректировать деятельность с учетом возникших трудностей, ошибок, новых данных или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и оценивать собственную работу: меру собственной самостоятельности, затруднения, дефициты, ошибки и пр.</w:t>
      </w:r>
    </w:p>
    <w:p w:rsidR="000B46C6" w:rsidRDefault="000B46C6" w:rsidP="000B46C6">
      <w:pPr>
        <w:tabs>
          <w:tab w:val="left" w:pos="1134"/>
        </w:tabs>
        <w:spacing w:line="276" w:lineRule="auto"/>
        <w:ind w:firstLine="567"/>
        <w:jc w:val="center"/>
        <w:rPr>
          <w:b/>
          <w:bCs/>
          <w:sz w:val="24"/>
          <w:szCs w:val="24"/>
          <w:lang w:val="ru-RU"/>
        </w:rPr>
      </w:pPr>
    </w:p>
    <w:p w:rsidR="00FA2CD7" w:rsidRDefault="00973B64" w:rsidP="000B46C6">
      <w:pPr>
        <w:tabs>
          <w:tab w:val="left" w:pos="1134"/>
        </w:tabs>
        <w:spacing w:line="276" w:lineRule="auto"/>
        <w:ind w:firstLine="567"/>
        <w:jc w:val="center"/>
        <w:rPr>
          <w:b/>
          <w:bCs/>
          <w:sz w:val="24"/>
          <w:szCs w:val="24"/>
          <w:lang w:val="ru-RU"/>
        </w:rPr>
      </w:pPr>
      <w:r w:rsidRPr="000B46C6">
        <w:rPr>
          <w:b/>
          <w:bCs/>
          <w:sz w:val="24"/>
          <w:szCs w:val="24"/>
          <w:lang w:val="ru-RU"/>
        </w:rPr>
        <w:t>ЕСТЕСТВЕННО-НАУЧНЫЕ ПРЕДМЕТЫ</w:t>
      </w:r>
    </w:p>
    <w:p w:rsidR="000B46C6" w:rsidRPr="000B46C6" w:rsidRDefault="000B46C6" w:rsidP="000B46C6">
      <w:pPr>
        <w:tabs>
          <w:tab w:val="left" w:pos="1134"/>
        </w:tabs>
        <w:spacing w:line="276" w:lineRule="auto"/>
        <w:ind w:firstLine="567"/>
        <w:jc w:val="center"/>
        <w:rPr>
          <w:b/>
          <w:bCs/>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познавательных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базовых логических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Выдвигать гипотезы, объясняющие простые явления, например: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—почему останавливается движущееся по горизонтальной поверхности тело;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—почему в жаркую погоду в светлой одежде прохладнее, чем в темной.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свойства веществ на основе общих химических свойств изученных классов/групп веществ, к которым они относятся.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общности происхождения и эволюции системати- ческих групп растений на примере сопоставления биологи- ческих растительных объектов.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базовых  исследовательских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явления теплообмена при смешивании холод- ной и горячей воды.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Исследование процесса испарения различных жидкостей.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оригинальный текст, посвященный использованию звука (или ультразвука) в технике (эхолокация, ультразвук в медицине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Выполнять задания по тексту (смысловое чтение).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коммуникативных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Выражать свою точку зрения на решение естественно-научной задачи в устных и письменных 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свой вклад в решение естественно-научной проблемы по критериям, самостоятельно сформулированным участниками команды.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регулятивных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Выявление проблем в жизненных и учебных ситуациях, требующих для решения проявлений естественно-научной грамотности.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Оценка соответствия результата решения естественно-научной проблемы поставленным целям и условиям.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0B46C6" w:rsidRDefault="000B46C6" w:rsidP="00765AA4">
      <w:pPr>
        <w:tabs>
          <w:tab w:val="left" w:pos="1134"/>
        </w:tabs>
        <w:spacing w:line="276" w:lineRule="auto"/>
        <w:ind w:firstLine="567"/>
        <w:jc w:val="both"/>
        <w:rPr>
          <w:sz w:val="24"/>
          <w:szCs w:val="24"/>
          <w:lang w:val="ru-RU"/>
        </w:rPr>
      </w:pPr>
    </w:p>
    <w:p w:rsidR="00FA2CD7" w:rsidRPr="000B46C6" w:rsidRDefault="00973B64" w:rsidP="000B46C6">
      <w:pPr>
        <w:tabs>
          <w:tab w:val="left" w:pos="1134"/>
        </w:tabs>
        <w:spacing w:line="276" w:lineRule="auto"/>
        <w:ind w:firstLine="567"/>
        <w:jc w:val="center"/>
        <w:rPr>
          <w:b/>
          <w:bCs/>
          <w:sz w:val="24"/>
          <w:szCs w:val="24"/>
          <w:lang w:val="ru-RU"/>
        </w:rPr>
      </w:pPr>
      <w:r w:rsidRPr="000B46C6">
        <w:rPr>
          <w:b/>
          <w:bCs/>
          <w:sz w:val="24"/>
          <w:szCs w:val="24"/>
          <w:lang w:val="ru-RU"/>
        </w:rPr>
        <w:t>ОБЩЕСТВЕННО-НАУЧНЫЕ ПРЕДМЕТЫ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познавательных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базовых логических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Систематизировать, классифицировать и обобщать исторические факты.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Составлять синхронистические и систематические таблицы.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и характеризовать существенные признаки исторических явлений, процессов.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Выявлять причины и следствия исторических событий и процессов.</w:t>
      </w:r>
    </w:p>
    <w:p w:rsidR="00FA2CD7" w:rsidRPr="00765AA4" w:rsidRDefault="00973B64" w:rsidP="000B46C6">
      <w:pPr>
        <w:tabs>
          <w:tab w:val="left" w:pos="1134"/>
        </w:tabs>
        <w:spacing w:line="276" w:lineRule="auto"/>
        <w:ind w:firstLine="567"/>
        <w:jc w:val="both"/>
        <w:rPr>
          <w:sz w:val="24"/>
          <w:szCs w:val="24"/>
          <w:lang w:val="ru-RU"/>
        </w:rPr>
      </w:pPr>
      <w:r w:rsidRPr="00765AA4">
        <w:rPr>
          <w:sz w:val="24"/>
          <w:szCs w:val="24"/>
          <w:lang w:val="ru-RU"/>
        </w:rPr>
        <w:t>Осуществлять по самостоятельно составленному плану учебный исследовательский проект по истории (например, поистории своего края, города, села), привлекая материалы музеев, библиотек, средств массовой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Соотносить результаты своего исследования с уже имеющимися данными, оценивать их значимость.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(выделять основания, заполнять состав- лять схему, таблицу) виды деятельности человека: виды юри- 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 альному устройству, типы политических партий, обществен- но-политических организаций.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формы политического участия (выборы и референдум), проступок и преступление, дееспособность малолетних в возрасте от до 14 лет и несовершеннолетних в воз- расте от 14 до 18 лет, мораль и право.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конструктивные модели поведения в конфликтной ситуации, находить конструктивное разрешение конфликта.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Преобразовывать статистическую и визуальную информацию о достижениях России в текст.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Вносить коррективы в моделируемую экономическую деятельность на основе изменившихся ситуаций.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полученные знания для публичного представления результатов своей деятельности в сфере духовной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Выступать с сообщениями в соответствии с особенностями аудитории и регламентом.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и объяснять взаимосвязи между правами человека и гражданина и обязанностями граждан.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Объяснять причины смены дня и ночи и времен года.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формы рельефа суши по высоте и по внешнему облику.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Классифицировать острова по происхождению.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план решения учебной географической задачи.</w:t>
      </w:r>
    </w:p>
    <w:p w:rsidR="00FA2CD7" w:rsidRPr="00765AA4" w:rsidRDefault="00973B64" w:rsidP="000B46C6">
      <w:pPr>
        <w:tabs>
          <w:tab w:val="left" w:pos="1134"/>
        </w:tabs>
        <w:spacing w:line="276" w:lineRule="auto"/>
        <w:ind w:firstLine="567"/>
        <w:jc w:val="both"/>
        <w:rPr>
          <w:sz w:val="24"/>
          <w:szCs w:val="24"/>
          <w:lang w:val="ru-RU"/>
        </w:rPr>
      </w:pPr>
      <w:r w:rsidRPr="00765AA4">
        <w:rPr>
          <w:sz w:val="24"/>
          <w:szCs w:val="24"/>
          <w:lang w:val="ru-RU"/>
        </w:rPr>
        <w:t>Формирование базовых исследовательских действий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 метр, анемометр, флюгер) и представлять результаты наблюдений в табличной и (или) графической форме.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по самостоятельно составленному плану небольшое исследование роли традиций в обществе.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Исследовать несложные практические ситуации, связанные с использованием различных способов повышения эффективности производства.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информацией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 заданным или самостоятельно определяемым критериям).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Выбирать источники географической информации (карто- графические, статистические, текстовые, видео- и фотоизо- бражения, компьютерные базы данных), необходимые для изучения особенностей хозяйства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информацию, недостающую для  решения  той или иной задачи.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Представлять информацию в виде кратких выводов и обобщений.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 ленную в разных формах (описательную, графическую, аудиовизуальную).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коммуникативных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характер отношений между людьми в различных исторических и современных ситуациях, событиях.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значение совместной деятельности, сотрудничества людей в разных сферах в различные исторические эпохи.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Принимать участие в обсуждении открытых (в том числе дискуссионных) вопросов истории, высказывая и аргументируя свои суждения.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презентацию выполненной самостоятельной работы по истории, проявляя способность к диалогу с аудиторией.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Оценивать собственные поступки и поведение других людей с точки зрения их соответствия правовым и нравственным нормам.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Анализировать причины социальных и межличностных конфликтов, моделировать варианты выхода из конфликтной ситуации.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Выражать свою точку зрения, участвовать в дискуссии.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Разделять сферу ответственности.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универсальных учебных регулятивных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FA2CD7" w:rsidRPr="00765AA4" w:rsidRDefault="00973B64" w:rsidP="00C611CF">
      <w:pPr>
        <w:tabs>
          <w:tab w:val="left" w:pos="1134"/>
        </w:tabs>
        <w:spacing w:line="276" w:lineRule="auto"/>
        <w:ind w:firstLine="567"/>
        <w:jc w:val="both"/>
        <w:rPr>
          <w:sz w:val="24"/>
          <w:szCs w:val="24"/>
          <w:lang w:val="ru-RU"/>
        </w:rPr>
      </w:pPr>
      <w:r w:rsidRPr="00765AA4">
        <w:rPr>
          <w:sz w:val="24"/>
          <w:szCs w:val="24"/>
          <w:lang w:val="ru-RU"/>
        </w:rPr>
        <w:t>Особенности реализации основных направлений и форм учебно-исследовательской и проектной деятельностив рамках урочной и внеурочной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 действия со сверстниками, обучающимися младшего и старшего возраста, взрослыми.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 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УИПД может осуществляться обучающимися индивидуально и коллективно (в составе малых групп, класса).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Материально-техническое оснащение образовательного процесса должно обеспечивать возможность включения всех обучающихся в УИПД.</w:t>
      </w:r>
    </w:p>
    <w:p w:rsidR="00FA2CD7" w:rsidRPr="00765AA4" w:rsidRDefault="00973B64" w:rsidP="00C611CF">
      <w:pPr>
        <w:tabs>
          <w:tab w:val="left" w:pos="1134"/>
        </w:tabs>
        <w:spacing w:line="276" w:lineRule="auto"/>
        <w:ind w:firstLine="567"/>
        <w:jc w:val="both"/>
        <w:rPr>
          <w:sz w:val="24"/>
          <w:szCs w:val="24"/>
          <w:lang w:val="ru-RU"/>
        </w:rPr>
      </w:pPr>
      <w:r w:rsidRPr="00765AA4">
        <w:rPr>
          <w:sz w:val="24"/>
          <w:szCs w:val="24"/>
          <w:lang w:val="ru-RU"/>
        </w:rPr>
        <w:t>С учетом вероятности возникновения особых условий организации образовательного процесса (сложные погодные условия иэпидемиологическая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реализации учебно-исследовательской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Исследовательские задачи представляют собой особый вид педагогической установки, ориентированной: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FA2CD7" w:rsidRPr="00765AA4" w:rsidRDefault="00973B64" w:rsidP="00C611CF">
      <w:pPr>
        <w:tabs>
          <w:tab w:val="left" w:pos="1134"/>
        </w:tabs>
        <w:spacing w:line="276" w:lineRule="auto"/>
        <w:ind w:firstLine="567"/>
        <w:jc w:val="both"/>
        <w:rPr>
          <w:sz w:val="24"/>
          <w:szCs w:val="24"/>
          <w:lang w:val="ru-RU"/>
        </w:rPr>
      </w:pPr>
      <w:r w:rsidRPr="00765AA4">
        <w:rPr>
          <w:sz w:val="24"/>
          <w:szCs w:val="24"/>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Осуществление УИД обучающимися включает в себя ряд этапов: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обоснование актуальности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собственно проведение исследования с обязательным поэтапным контролем и коррекцией результатов работ, проверка гипотезы;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процесса исследования, оформление результатов учебно-исследовательской деятельности в виде конечного продукта;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организации учебно-исследовательской деятельности в рамках 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учебные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междисциплинарные учебные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Формы организации исследовательской деятельности обучающихся могут быть следующие: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урок-исследование;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урок с использованием интерактивной беседы в исследова- тельском ключе;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урок-эксперимент, позволяющий освоить элементы исследо- вательской деятельности (планирование и проведение экспе- римента, обработка и анализ его результатов);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урок-консультация;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мини-исследование в рамках домашнего задания.</w:t>
      </w:r>
    </w:p>
    <w:p w:rsidR="00FA2CD7" w:rsidRPr="00765AA4" w:rsidRDefault="00973B64" w:rsidP="00C611CF">
      <w:pPr>
        <w:tabs>
          <w:tab w:val="left" w:pos="1134"/>
        </w:tabs>
        <w:spacing w:line="276" w:lineRule="auto"/>
        <w:ind w:firstLine="567"/>
        <w:jc w:val="both"/>
        <w:rPr>
          <w:sz w:val="24"/>
          <w:szCs w:val="24"/>
          <w:lang w:val="ru-RU"/>
        </w:rPr>
      </w:pPr>
      <w:r w:rsidRPr="00765AA4">
        <w:rPr>
          <w:sz w:val="24"/>
          <w:szCs w:val="24"/>
          <w:lang w:val="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 (в каком направлении)... в какой степени… измени- лось...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 (каким образом)... в какой степени повлияло... на…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—Какой (в чем проявилась)... насколько важной… была роль...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—Каково (в чем проявилось)... как можно оценить… значе- ние...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—Что произойдет... как измениться..., если... ? И т. 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Основными формами представления итогов учебных исследований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доклад, реферат;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статьи, обзоры, отчеты и заключения по итогам исследований по различным предметным областям.</w:t>
      </w:r>
    </w:p>
    <w:p w:rsidR="00FA2CD7" w:rsidRPr="00765AA4" w:rsidRDefault="00973B64" w:rsidP="00C611CF">
      <w:pPr>
        <w:tabs>
          <w:tab w:val="left" w:pos="1134"/>
        </w:tabs>
        <w:spacing w:line="276" w:lineRule="auto"/>
        <w:ind w:firstLine="567"/>
        <w:jc w:val="both"/>
        <w:rPr>
          <w:sz w:val="24"/>
          <w:szCs w:val="24"/>
          <w:lang w:val="ru-RU"/>
        </w:rPr>
      </w:pPr>
      <w:r w:rsidRPr="00765AA4">
        <w:rPr>
          <w:sz w:val="24"/>
          <w:szCs w:val="24"/>
          <w:lang w:val="ru-RU"/>
        </w:rPr>
        <w:t>Особенности организации учебной исследовательской деятельности в рамках внеурочной деятельности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социально-гуманитарное;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филологическое;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естественно-научное;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информационно-технологическое;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междисциплинарное.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Основными формами организации УИД во внеурочное время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конференция, семинар, дискуссия, диспут;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брифинг, интервью, телемост;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исследовательская практика, образовательные экспедиции, походы, поездки, экскурсии;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научно-исследовательское общество учащихся.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Для представления итогов УИД во внеурочное время наиболее целесообразно использование следующих форм предъявления результатов: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письменная исследовательская работа (эссе, доклад, реферат);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рекомендации по оцениванию учебной исследовательской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вопросы как исследовательский инструмент 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формировать гипотезу об истинности собственных суждений и суждений других, аргументировать свою позицию,  мнение;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проводить по самостоятельно составленному плану опыт, несложный эксперимент, небольшое исследование;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оценивать на применимость и достоверность информацию, полученную в ходе исследования (эксперимента);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организации проектной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 ной, социально-значимой или познавательной проблемы.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FA2CD7" w:rsidRPr="00765AA4" w:rsidRDefault="00973B64" w:rsidP="00C611CF">
      <w:pPr>
        <w:tabs>
          <w:tab w:val="left" w:pos="1134"/>
        </w:tabs>
        <w:spacing w:line="276" w:lineRule="auto"/>
        <w:ind w:firstLine="567"/>
        <w:jc w:val="both"/>
        <w:rPr>
          <w:sz w:val="24"/>
          <w:szCs w:val="24"/>
          <w:lang w:val="ru-RU"/>
        </w:rPr>
      </w:pPr>
      <w:r w:rsidRPr="00765AA4">
        <w:rPr>
          <w:sz w:val="24"/>
          <w:szCs w:val="24"/>
          <w:lang w:val="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 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Осуществление ПД обучающимися включает в себя ряд этапов: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и формулирование проблемы;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формулирование темы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постановка цели и задач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составление плана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сбор информации/исследование;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выполнение технологического этапа;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подготовка и защита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рефлексия, анализ результатов выполнения проекта, оценка качества выполнения.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организации проектной деятельности в рамках 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организации проектной деятельности обучаю- 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проекты;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проекты.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 ных с задачами жизненно-практического, социального характера и выходящих за рамки содержания предметного обучения.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Формы организации проектной деятельности обучающихся могут быть следующие: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монопроект (использование содержания одного предмета);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межпредметный проект (использование интегрированного знания и способов учебной деятельности различных предметов);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метапроект (использование областей знания и методов деятельности, выходящих за рамки предметного обучения).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связи с недостаточностью времени на реализацию полноценного проекта на уроке, наиболее целесообразным с методи- 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 ориентированных проблем: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Какое средство поможет в решении проблемы... (опишите, объясните)?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Каким должно быть средство для решения проблемы... (опи- шите, смоделируйте)?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 сделать средство для решения проблемы (дайте инструкцию)?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Как выглядело... (опишите, реконструируйте)?</w:t>
      </w:r>
    </w:p>
    <w:p w:rsidR="00FA2CD7" w:rsidRPr="00765AA4" w:rsidRDefault="00973B64" w:rsidP="005030D4">
      <w:pPr>
        <w:tabs>
          <w:tab w:val="left" w:pos="1134"/>
        </w:tabs>
        <w:spacing w:line="276" w:lineRule="auto"/>
        <w:ind w:firstLine="567"/>
        <w:jc w:val="both"/>
        <w:rPr>
          <w:sz w:val="24"/>
          <w:szCs w:val="24"/>
          <w:lang w:val="ru-RU"/>
        </w:rPr>
      </w:pPr>
      <w:r w:rsidRPr="00765AA4">
        <w:rPr>
          <w:sz w:val="24"/>
          <w:szCs w:val="24"/>
          <w:lang w:val="ru-RU"/>
        </w:rPr>
        <w:t>Как будет выглядеть... (опишите, спрогнозируйте)? И т. д. Основными формами представления итогов проектной деятельности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материальный объект, макет, конструкторское изделие;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отчетные материалы по проекту (тексты, мультимедийные продукты).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организации проектной деятельности в рамках внеурочной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 щееся время предоставляет большие возможности для организации, подготовки и реализации развернутого и полноценного учебного проекта.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гуманитарное;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естественно-научное;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социально-ориентированное;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инженерно-техническое;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художественно-творческое;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спортивно-оздоровительное;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туристско-краеведческое.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качестве основных форм организации ПД могут быть использованы: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творческие мастерские;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экспериментальные лаборатории;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конструкторское бюро;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проектные недели;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практикумы.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Формами представления итогов проектной деятельности во внеурочное время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материальный продукт (объект, макет, конструкторское изделие и пр.);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медийный продукт (плакат, газета, журнал, рекламная продукция, фильм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публичное мероприятие (образовательное событие, социальное мероприятие/акция, театральная постановка и пр.);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отчетные материалы по проекту (тексты, мультимедийные продукты).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Общие рекомендации по оцениванию проектной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эффективно этот результат (техническое устройство, программный продукт, инженерная конструкция и др.) помогает решить заявленную проблему.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понимание проблемы, связанных с нею цели и задач;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определить оптимальный путь решения проблемы;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планировать и работать по плану;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реализовать проектный замысел и оформить его в виде реального «продукта»;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умение осуществлять самооценку деятельности и результата, взаимоценку деятельности в группе.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процессе публичной презентации результатов проекта оце- нивается: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качество защиты проекта (четкость и ясность изложения задачи; убедительность рассуждений; последовательность в ар- гументации; логичность и оригинальность);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качество наглядного представления проекта (использование рисунков, схем, графиков, моделей и других средств наглядной презентации);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качество письменного текста (соответствие плану, оформление работы, грамотность изложения);</w:t>
      </w:r>
    </w:p>
    <w:p w:rsidR="001B01A9"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1B01A9" w:rsidRPr="00765AA4" w:rsidRDefault="001B01A9" w:rsidP="00765AA4">
      <w:pPr>
        <w:tabs>
          <w:tab w:val="left" w:pos="1134"/>
        </w:tabs>
        <w:spacing w:line="276" w:lineRule="auto"/>
        <w:ind w:firstLine="567"/>
        <w:jc w:val="both"/>
        <w:rPr>
          <w:sz w:val="24"/>
          <w:szCs w:val="24"/>
          <w:lang w:val="ru-RU"/>
        </w:rPr>
      </w:pPr>
    </w:p>
    <w:p w:rsidR="00FA2CD7" w:rsidRPr="00274406" w:rsidRDefault="00973B64" w:rsidP="00765AA4">
      <w:pPr>
        <w:tabs>
          <w:tab w:val="left" w:pos="1134"/>
        </w:tabs>
        <w:spacing w:line="276" w:lineRule="auto"/>
        <w:ind w:firstLine="567"/>
        <w:jc w:val="both"/>
        <w:rPr>
          <w:b/>
          <w:bCs/>
          <w:sz w:val="24"/>
          <w:szCs w:val="24"/>
          <w:lang w:val="ru-RU"/>
        </w:rPr>
      </w:pPr>
      <w:r w:rsidRPr="00274406">
        <w:rPr>
          <w:b/>
          <w:bCs/>
          <w:sz w:val="24"/>
          <w:szCs w:val="24"/>
          <w:lang w:val="ru-RU"/>
        </w:rPr>
        <w:t>Организационный раздел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Формы взаимодействия участников образователь- ного процесса при создании и реализации программы развития универсальных учебных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rPr>
        <w:t>C</w:t>
      </w:r>
      <w:r w:rsidRPr="00765AA4">
        <w:rPr>
          <w:sz w:val="24"/>
          <w:szCs w:val="24"/>
          <w:lang w:val="ru-RU"/>
        </w:rPr>
        <w:t xml:space="preserve">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этапов и форм постепенного усложнения деятельности учащихся по овладению универсальными учебными действиями;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разработка общего алгоритма (технологической схемы) урока, имеющего два целевых фокуса: предметный и метапредметный;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разработка основных подходов к конструированию задач на применение универсальных учебных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разработка основных подходов к организации учебной деятельности по формированию и развитию ИКТ-компетенций;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разработка методики и инструментария мониторинга успешности освоения и применения обучающимися универсальных учебных действий;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разъяснительной/просветительской работы с родителями по проблемам развития УУД у учащихся;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организация отражения результатов работы по формированию УУД учащихся на сайте </w:t>
      </w:r>
      <w:r w:rsidR="00274406">
        <w:rPr>
          <w:sz w:val="24"/>
          <w:szCs w:val="24"/>
          <w:lang w:val="ru-RU"/>
        </w:rPr>
        <w:t>школы</w:t>
      </w:r>
      <w:r w:rsidRPr="00765AA4">
        <w:rPr>
          <w:sz w:val="24"/>
          <w:szCs w:val="24"/>
          <w:lang w:val="ru-RU"/>
        </w:rPr>
        <w:t>.</w:t>
      </w:r>
    </w:p>
    <w:p w:rsidR="00274406" w:rsidRPr="00765AA4" w:rsidRDefault="00973B64" w:rsidP="00274406">
      <w:pPr>
        <w:tabs>
          <w:tab w:val="left" w:pos="1134"/>
        </w:tabs>
        <w:spacing w:line="276" w:lineRule="auto"/>
        <w:ind w:firstLine="567"/>
        <w:jc w:val="both"/>
        <w:rPr>
          <w:sz w:val="24"/>
          <w:szCs w:val="24"/>
          <w:lang w:val="ru-RU"/>
        </w:rPr>
      </w:pPr>
      <w:r w:rsidRPr="00765AA4">
        <w:rPr>
          <w:sz w:val="24"/>
          <w:szCs w:val="24"/>
          <w:lang w:val="ru-RU"/>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FA2CD7" w:rsidRPr="00765AA4" w:rsidRDefault="00973B64" w:rsidP="00274406">
      <w:pPr>
        <w:tabs>
          <w:tab w:val="left" w:pos="1134"/>
        </w:tabs>
        <w:spacing w:line="276" w:lineRule="auto"/>
        <w:ind w:firstLine="567"/>
        <w:jc w:val="both"/>
        <w:rPr>
          <w:sz w:val="24"/>
          <w:szCs w:val="24"/>
          <w:lang w:val="ru-RU"/>
        </w:rPr>
      </w:pPr>
      <w:r w:rsidRPr="00765AA4">
        <w:rPr>
          <w:sz w:val="24"/>
          <w:szCs w:val="24"/>
          <w:lang w:val="ru-RU"/>
        </w:rPr>
        <w:t>В целях соотнесения формирования метапредметных результатов с рабочими программами по учебным предметам необходимо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разныхспециалистов-предметников.</w:t>
      </w:r>
    </w:p>
    <w:p w:rsidR="00274406" w:rsidRDefault="00274406" w:rsidP="00765AA4">
      <w:pPr>
        <w:tabs>
          <w:tab w:val="left" w:pos="1134"/>
        </w:tabs>
        <w:spacing w:line="276" w:lineRule="auto"/>
        <w:ind w:firstLine="567"/>
        <w:jc w:val="both"/>
        <w:rPr>
          <w:sz w:val="24"/>
          <w:szCs w:val="24"/>
          <w:lang w:val="ru-RU"/>
        </w:rPr>
      </w:pPr>
    </w:p>
    <w:p w:rsidR="00FA2CD7" w:rsidRPr="00274406" w:rsidRDefault="00973B64" w:rsidP="00274406">
      <w:pPr>
        <w:tabs>
          <w:tab w:val="left" w:pos="1134"/>
        </w:tabs>
        <w:spacing w:line="276" w:lineRule="auto"/>
        <w:ind w:firstLine="567"/>
        <w:jc w:val="center"/>
        <w:rPr>
          <w:b/>
          <w:bCs/>
          <w:sz w:val="24"/>
          <w:szCs w:val="24"/>
          <w:lang w:val="ru-RU"/>
        </w:rPr>
      </w:pPr>
      <w:r w:rsidRPr="00274406">
        <w:rPr>
          <w:b/>
          <w:bCs/>
          <w:sz w:val="24"/>
          <w:szCs w:val="24"/>
          <w:lang w:val="ru-RU"/>
        </w:rPr>
        <w:t>ПРОГРАММА ВОСПИТАНИЯ</w:t>
      </w:r>
    </w:p>
    <w:p w:rsidR="00FA2CD7" w:rsidRPr="00274406" w:rsidRDefault="00973B64" w:rsidP="00274406">
      <w:pPr>
        <w:tabs>
          <w:tab w:val="left" w:pos="1134"/>
        </w:tabs>
        <w:spacing w:line="276" w:lineRule="auto"/>
        <w:ind w:firstLine="567"/>
        <w:jc w:val="center"/>
        <w:rPr>
          <w:b/>
          <w:bCs/>
          <w:sz w:val="24"/>
          <w:szCs w:val="24"/>
          <w:lang w:val="ru-RU"/>
        </w:rPr>
      </w:pPr>
      <w:r w:rsidRPr="00274406">
        <w:rPr>
          <w:b/>
          <w:bCs/>
          <w:sz w:val="24"/>
          <w:szCs w:val="24"/>
          <w:lang w:val="ru-RU"/>
        </w:rPr>
        <w:t>Пояснительная записка</w:t>
      </w:r>
    </w:p>
    <w:p w:rsidR="00274406" w:rsidRDefault="00274406"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Программа воспитания является обязательной частью основных образовательных программ.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FA2CD7" w:rsidRPr="00274406" w:rsidRDefault="00973B64" w:rsidP="00765AA4">
      <w:pPr>
        <w:tabs>
          <w:tab w:val="left" w:pos="1134"/>
        </w:tabs>
        <w:spacing w:line="276" w:lineRule="auto"/>
        <w:ind w:firstLine="567"/>
        <w:jc w:val="both"/>
        <w:rPr>
          <w:b/>
          <w:bCs/>
          <w:sz w:val="24"/>
          <w:szCs w:val="24"/>
          <w:lang w:val="ru-RU"/>
        </w:rPr>
      </w:pPr>
      <w:r w:rsidRPr="00274406">
        <w:rPr>
          <w:b/>
          <w:bCs/>
          <w:sz w:val="24"/>
          <w:szCs w:val="24"/>
          <w:lang w:val="ru-RU"/>
        </w:rPr>
        <w:t xml:space="preserve">Рабочие программы воспитания </w:t>
      </w:r>
      <w:r w:rsidR="00274406" w:rsidRPr="00274406">
        <w:rPr>
          <w:b/>
          <w:bCs/>
          <w:sz w:val="24"/>
          <w:szCs w:val="24"/>
          <w:lang w:val="ru-RU"/>
        </w:rPr>
        <w:t>школы</w:t>
      </w:r>
      <w:r w:rsidR="001B01A9" w:rsidRPr="00274406">
        <w:rPr>
          <w:b/>
          <w:bCs/>
          <w:sz w:val="24"/>
          <w:szCs w:val="24"/>
          <w:lang w:val="ru-RU"/>
        </w:rPr>
        <w:t>включат</w:t>
      </w:r>
      <w:r w:rsidRPr="00274406">
        <w:rPr>
          <w:b/>
          <w:bCs/>
          <w:sz w:val="24"/>
          <w:szCs w:val="24"/>
          <w:lang w:val="ru-RU"/>
        </w:rPr>
        <w:t xml:space="preserve"> в себя четыре основных раздела: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Раздел «Особенности организуемого в </w:t>
      </w:r>
      <w:r w:rsidR="00A938EB">
        <w:rPr>
          <w:sz w:val="24"/>
          <w:szCs w:val="24"/>
          <w:lang w:val="ru-RU"/>
        </w:rPr>
        <w:t>школе</w:t>
      </w:r>
      <w:r w:rsidRPr="00765AA4">
        <w:rPr>
          <w:sz w:val="24"/>
          <w:szCs w:val="24"/>
          <w:lang w:val="ru-RU"/>
        </w:rPr>
        <w:t xml:space="preserve"> воспитательного процесса», в котором </w:t>
      </w:r>
      <w:r w:rsidR="00A938EB">
        <w:rPr>
          <w:sz w:val="24"/>
          <w:szCs w:val="24"/>
          <w:lang w:val="ru-RU"/>
        </w:rPr>
        <w:t>школа</w:t>
      </w:r>
      <w:r w:rsidRPr="00765AA4">
        <w:rPr>
          <w:sz w:val="24"/>
          <w:szCs w:val="24"/>
          <w:lang w:val="ru-RU"/>
        </w:rPr>
        <w:t xml:space="preserve"> кратко описывает специфику своей деятельности в сфере воспитания. Здесь может быть размещенаинформация о специфике расположения </w:t>
      </w:r>
      <w:r w:rsidR="00A938EB">
        <w:rPr>
          <w:sz w:val="24"/>
          <w:szCs w:val="24"/>
          <w:lang w:val="ru-RU"/>
        </w:rPr>
        <w:t>школы</w:t>
      </w:r>
      <w:r w:rsidRPr="00765AA4">
        <w:rPr>
          <w:sz w:val="24"/>
          <w:szCs w:val="24"/>
          <w:lang w:val="ru-RU"/>
        </w:rPr>
        <w:t xml:space="preserve">, особенностях ее социального окружения, источниках положительного или отрицательного влияния на обучающихся, значимых партнерах </w:t>
      </w:r>
      <w:r w:rsidR="00166C47">
        <w:rPr>
          <w:sz w:val="24"/>
          <w:szCs w:val="24"/>
          <w:lang w:val="ru-RU"/>
        </w:rPr>
        <w:t>школы</w:t>
      </w:r>
      <w:r w:rsidRPr="00765AA4">
        <w:rPr>
          <w:sz w:val="24"/>
          <w:szCs w:val="24"/>
          <w:lang w:val="ru-RU"/>
        </w:rPr>
        <w:t xml:space="preserve">, особенностях контингента обучающихся, оригинальных воспитательных находках </w:t>
      </w:r>
      <w:r w:rsidR="00166C47">
        <w:rPr>
          <w:sz w:val="24"/>
          <w:szCs w:val="24"/>
          <w:lang w:val="ru-RU"/>
        </w:rPr>
        <w:t>школы</w:t>
      </w:r>
      <w:r w:rsidRPr="00765AA4">
        <w:rPr>
          <w:sz w:val="24"/>
          <w:szCs w:val="24"/>
          <w:lang w:val="ru-RU"/>
        </w:rPr>
        <w:t xml:space="preserve">, а также важных для </w:t>
      </w:r>
      <w:r w:rsidR="00166C47">
        <w:rPr>
          <w:sz w:val="24"/>
          <w:szCs w:val="24"/>
          <w:lang w:val="ru-RU"/>
        </w:rPr>
        <w:t>школы</w:t>
      </w:r>
      <w:r w:rsidRPr="00765AA4">
        <w:rPr>
          <w:sz w:val="24"/>
          <w:szCs w:val="24"/>
          <w:lang w:val="ru-RU"/>
        </w:rPr>
        <w:t xml:space="preserve"> принципах и традициях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Раздел «Цель и задачи воспитания», в котором на основе базовых общественных ценностей формулируется цель воспитания и задачи, которые </w:t>
      </w:r>
      <w:r w:rsidR="00A938EB">
        <w:rPr>
          <w:sz w:val="24"/>
          <w:szCs w:val="24"/>
          <w:lang w:val="ru-RU"/>
        </w:rPr>
        <w:t>школе</w:t>
      </w:r>
      <w:r w:rsidRPr="00765AA4">
        <w:rPr>
          <w:sz w:val="24"/>
          <w:szCs w:val="24"/>
          <w:lang w:val="ru-RU"/>
        </w:rPr>
        <w:t xml:space="preserve"> предстоит решать для достижения цели.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Раздел «Виды, формы и содержание деятельности», в котором </w:t>
      </w:r>
      <w:r w:rsidR="00274406">
        <w:rPr>
          <w:sz w:val="24"/>
          <w:szCs w:val="24"/>
          <w:lang w:val="ru-RU"/>
        </w:rPr>
        <w:t>школа</w:t>
      </w:r>
      <w:r w:rsidRPr="00765AA4">
        <w:rPr>
          <w:sz w:val="24"/>
          <w:szCs w:val="24"/>
          <w:lang w:val="ru-RU"/>
        </w:rPr>
        <w:t xml:space="preserve">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w:t>
      </w:r>
      <w:r w:rsidR="00166C47">
        <w:rPr>
          <w:sz w:val="24"/>
          <w:szCs w:val="24"/>
          <w:lang w:val="ru-RU"/>
        </w:rPr>
        <w:t>школой</w:t>
      </w:r>
      <w:r w:rsidRPr="00765AA4">
        <w:rPr>
          <w:sz w:val="24"/>
          <w:szCs w:val="24"/>
          <w:lang w:val="ru-RU"/>
        </w:rPr>
        <w:t xml:space="preserve"> задач воспитания и соответствует одному из направлений воспитательной работы </w:t>
      </w:r>
      <w:r w:rsidR="00166C47">
        <w:rPr>
          <w:sz w:val="24"/>
          <w:szCs w:val="24"/>
          <w:lang w:val="ru-RU"/>
        </w:rPr>
        <w:t>школы</w:t>
      </w:r>
      <w:r w:rsidRPr="00765AA4">
        <w:rPr>
          <w:sz w:val="24"/>
          <w:szCs w:val="24"/>
          <w:lang w:val="ru-RU"/>
        </w:rPr>
        <w:t xml:space="preserve">.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w:t>
      </w:r>
      <w:r w:rsidR="00166C47">
        <w:rPr>
          <w:sz w:val="24"/>
          <w:szCs w:val="24"/>
          <w:lang w:val="ru-RU"/>
        </w:rPr>
        <w:t>школ</w:t>
      </w:r>
      <w:r w:rsidRPr="00765AA4">
        <w:rPr>
          <w:sz w:val="24"/>
          <w:szCs w:val="24"/>
          <w:lang w:val="ru-RU"/>
        </w:rPr>
        <w:t>,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Модули в программе воспитания располагаются в соответствии с их значимостью в системе воспитательной работы </w:t>
      </w:r>
      <w:r w:rsidR="005457D6">
        <w:rPr>
          <w:sz w:val="24"/>
          <w:szCs w:val="24"/>
          <w:lang w:val="ru-RU"/>
        </w:rPr>
        <w:t>школы</w:t>
      </w:r>
      <w:r w:rsidRPr="00765AA4">
        <w:rPr>
          <w:sz w:val="24"/>
          <w:szCs w:val="24"/>
          <w:lang w:val="ru-RU"/>
        </w:rPr>
        <w:t>.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Раздел «Основные направления самоанализа воспитательной работы», в котором необходимо показать, каким образом в </w:t>
      </w:r>
      <w:r w:rsidR="00274406">
        <w:rPr>
          <w:sz w:val="24"/>
          <w:szCs w:val="24"/>
          <w:lang w:val="ru-RU"/>
        </w:rPr>
        <w:t>школе</w:t>
      </w:r>
      <w:r w:rsidRPr="00765AA4">
        <w:rPr>
          <w:sz w:val="24"/>
          <w:szCs w:val="24"/>
          <w:lang w:val="ru-RU"/>
        </w:rPr>
        <w:t xml:space="preserve"> осуществляется само- 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Особенности организуемого в </w:t>
      </w:r>
      <w:r w:rsidR="00274406">
        <w:rPr>
          <w:sz w:val="24"/>
          <w:szCs w:val="24"/>
          <w:lang w:val="ru-RU"/>
        </w:rPr>
        <w:t>школе</w:t>
      </w:r>
      <w:r w:rsidRPr="00765AA4">
        <w:rPr>
          <w:sz w:val="24"/>
          <w:szCs w:val="24"/>
          <w:lang w:val="ru-RU"/>
        </w:rPr>
        <w:t xml:space="preserve"> воспитательного процесса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Примечание: поскольку общие сведения о </w:t>
      </w:r>
      <w:r w:rsidR="00274406">
        <w:rPr>
          <w:sz w:val="24"/>
          <w:szCs w:val="24"/>
          <w:lang w:val="ru-RU"/>
        </w:rPr>
        <w:t>школе</w:t>
      </w:r>
      <w:r w:rsidRPr="00765AA4">
        <w:rPr>
          <w:sz w:val="24"/>
          <w:szCs w:val="24"/>
          <w:lang w:val="ru-RU"/>
        </w:rPr>
        <w:t xml:space="preserve"> уже указаны в основной образовательной программе, в данном разделе нет необходимости их повторять.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Процесс воспитания в </w:t>
      </w:r>
      <w:r w:rsidR="007369BE" w:rsidRPr="00765AA4">
        <w:rPr>
          <w:sz w:val="24"/>
          <w:szCs w:val="24"/>
          <w:lang w:val="ru-RU"/>
        </w:rPr>
        <w:t>школе</w:t>
      </w:r>
      <w:r w:rsidRPr="00765AA4">
        <w:rPr>
          <w:sz w:val="24"/>
          <w:szCs w:val="24"/>
          <w:lang w:val="ru-RU"/>
        </w:rPr>
        <w:t xml:space="preserve"> основывается на следующих принципах взаимодействия педагогических работников и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w:t>
      </w:r>
      <w:r w:rsidR="005457D6">
        <w:rPr>
          <w:sz w:val="24"/>
          <w:szCs w:val="24"/>
          <w:lang w:val="ru-RU"/>
        </w:rPr>
        <w:t>школы</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ориентир на создание в </w:t>
      </w:r>
      <w:r w:rsidR="005457D6">
        <w:rPr>
          <w:sz w:val="24"/>
          <w:szCs w:val="24"/>
          <w:lang w:val="ru-RU"/>
        </w:rPr>
        <w:t>школе</w:t>
      </w:r>
      <w:r w:rsidRPr="00765AA4">
        <w:rPr>
          <w:sz w:val="24"/>
          <w:szCs w:val="24"/>
          <w:lang w:val="ru-RU"/>
        </w:rPr>
        <w:t xml:space="preserve">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основных совместных дел обучающихся и педагогических работников как предмета совместной заботы и взрослых, и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системность, целесообразность и нешаблонность воспитания как условия его эффективности.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Основными традициями воспитания в </w:t>
      </w:r>
      <w:r w:rsidR="005457D6">
        <w:rPr>
          <w:sz w:val="24"/>
          <w:szCs w:val="24"/>
          <w:lang w:val="ru-RU"/>
        </w:rPr>
        <w:t>школе</w:t>
      </w:r>
      <w:r w:rsidRPr="00765AA4">
        <w:rPr>
          <w:sz w:val="24"/>
          <w:szCs w:val="24"/>
          <w:lang w:val="ru-RU"/>
        </w:rPr>
        <w:t xml:space="preserve"> являются следующие: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стержнем годового цикла воспитательной работы </w:t>
      </w:r>
      <w:r w:rsidR="005457D6">
        <w:rPr>
          <w:sz w:val="24"/>
          <w:szCs w:val="24"/>
          <w:lang w:val="ru-RU"/>
        </w:rPr>
        <w:t>школы</w:t>
      </w:r>
      <w:r w:rsidRPr="00765AA4">
        <w:rPr>
          <w:sz w:val="24"/>
          <w:szCs w:val="24"/>
          <w:lang w:val="ru-RU"/>
        </w:rPr>
        <w:t xml:space="preserve"> являются ключевые общешкольные дела, через которые осуществляется интеграция воспитательных усилий педагогических работников;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1B01A9"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 </w:t>
      </w:r>
      <w:r w:rsidR="005457D6">
        <w:rPr>
          <w:sz w:val="24"/>
          <w:szCs w:val="24"/>
          <w:lang w:val="ru-RU"/>
        </w:rPr>
        <w:t>школе</w:t>
      </w:r>
      <w:r w:rsidRPr="00765AA4">
        <w:rPr>
          <w:sz w:val="24"/>
          <w:szCs w:val="24"/>
          <w:lang w:val="ru-RU"/>
        </w:rPr>
        <w:t xml:space="preserve"> создаются  такие  условия, при которых по мере взросления обучающегося увеличива- ется и его роль в совместных делах (от пассивного наблюда- теля до организатора);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проведении общешкольных дел отсутствует соревновательность между классами, поощряется конструктивное меж-</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классное и межвозрастное взаимодействие обучающихся, а также их социальная активность;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педагогические работники </w:t>
      </w:r>
      <w:r w:rsidR="005457D6">
        <w:rPr>
          <w:sz w:val="24"/>
          <w:szCs w:val="24"/>
          <w:lang w:val="ru-RU"/>
        </w:rPr>
        <w:t>школы</w:t>
      </w:r>
      <w:r w:rsidRPr="00765AA4">
        <w:rPr>
          <w:sz w:val="24"/>
          <w:szCs w:val="24"/>
          <w:lang w:val="ru-RU"/>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ключевой фигурой воспитания в </w:t>
      </w:r>
      <w:r w:rsidR="005457D6">
        <w:rPr>
          <w:sz w:val="24"/>
          <w:szCs w:val="24"/>
          <w:lang w:val="ru-RU"/>
        </w:rPr>
        <w:t>школе</w:t>
      </w:r>
      <w:r w:rsidRPr="00765AA4">
        <w:rPr>
          <w:sz w:val="24"/>
          <w:szCs w:val="24"/>
          <w:lang w:val="ru-RU"/>
        </w:rPr>
        <w:t xml:space="preserve">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и задачи воспитания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общеобразовательной организации — личностное развитие обучающихся, проявляющееся 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усвоении ими знаний основных норм, которые общество выработало на основе этих ценностей (т. е. в усвоении ими социально значимых знаний);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развитии их позитивных отношений к этим общественным ценностям (т. е. в развитии их социально значимых отношений);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 ществления социально значимых дел).</w:t>
      </w:r>
    </w:p>
    <w:p w:rsidR="00FA2CD7" w:rsidRPr="00765AA4" w:rsidRDefault="00973B64" w:rsidP="005457D6">
      <w:pPr>
        <w:tabs>
          <w:tab w:val="left" w:pos="1134"/>
        </w:tabs>
        <w:spacing w:line="276" w:lineRule="auto"/>
        <w:ind w:firstLine="567"/>
        <w:jc w:val="both"/>
        <w:rPr>
          <w:sz w:val="24"/>
          <w:szCs w:val="24"/>
          <w:lang w:val="ru-RU"/>
        </w:rPr>
      </w:pPr>
      <w:r w:rsidRPr="00765AA4">
        <w:rPr>
          <w:sz w:val="24"/>
          <w:szCs w:val="24"/>
          <w:lang w:val="ru-RU"/>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Ихсотрудничество, партнерские отношения являются важным фактором успеха в достижении цели.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воспитании обучающихся младшего школьного возраста (уровень начального общего образования)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быть любящим, послушным и отзывчивым сыном (дочерью),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быть трудолюбивым, следуя принципу «делу — время, потехе — час» как в учебных занятиях, так и в домашних делах, доводить начатое дело до конца;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знать и любить свою Родину — родной дом, двор, улицу, город, село, страну;</w:t>
      </w:r>
    </w:p>
    <w:p w:rsidR="001B01A9"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w:t>
      </w:r>
      <w:r w:rsidR="001B01A9" w:rsidRPr="00765AA4">
        <w:rPr>
          <w:sz w:val="24"/>
          <w:szCs w:val="24"/>
          <w:lang w:val="ru-RU"/>
        </w:rPr>
        <w:t>водоемы)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проявлять миролюбие — не затевать конфликтов и стремиться решать спорные вопросы, не прибегая к силе;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стремиться узнавать что-то новое, проявлять любознательность, ценить 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быть вежливым и опрятным, скромным и приветливым;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соблюдать правила личной гигиены, режим дня, вести здоровый образ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 жения, людям с ограниченными возможностями здоровья;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воспитании обучающихся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семье как главной опоре в жизни человека и источнику его счастья;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природе как источнику жизни на Земле, основе самого ее существования, нуждающейся в защите и постоянном внимании со стороны человека;</w:t>
      </w:r>
    </w:p>
    <w:p w:rsidR="00FA2CD7" w:rsidRPr="00765AA4" w:rsidRDefault="00973B64" w:rsidP="005457D6">
      <w:pPr>
        <w:tabs>
          <w:tab w:val="left" w:pos="1134"/>
        </w:tabs>
        <w:spacing w:line="276" w:lineRule="auto"/>
        <w:ind w:firstLine="567"/>
        <w:jc w:val="both"/>
        <w:rPr>
          <w:sz w:val="24"/>
          <w:szCs w:val="24"/>
          <w:lang w:val="ru-RU"/>
        </w:rPr>
      </w:pPr>
      <w:r w:rsidRPr="00765AA4">
        <w:rPr>
          <w:sz w:val="24"/>
          <w:szCs w:val="24"/>
          <w:lang w:val="ru-RU"/>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здоровью как залогу долгой и активной жизни человека, его хорошего настроения и оптимистичного взгляда на мир;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самим себе как хозяевам своей судьбы, самоопределяющимся и самореализующимся личностям, отвечающим за собственное будущее.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воспитании обучающихся юношеского возраста (уровень среднего общего образования) таким приоритетом является создание благоприятных условий для приобретения опыта осуществления социально значимых дел.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ив </w:t>
      </w:r>
      <w:r w:rsidR="001B01A9" w:rsidRPr="00765AA4">
        <w:rPr>
          <w:sz w:val="24"/>
          <w:szCs w:val="24"/>
          <w:lang w:val="ru-RU"/>
        </w:rPr>
        <w:t>школе</w:t>
      </w:r>
      <w:r w:rsidRPr="00765AA4">
        <w:rPr>
          <w:sz w:val="24"/>
          <w:szCs w:val="24"/>
          <w:lang w:val="ru-RU"/>
        </w:rPr>
        <w:t>.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 дел, направленных на заботу о своей семье, родных и близких;</w:t>
      </w:r>
    </w:p>
    <w:p w:rsidR="00FA2CD7" w:rsidRPr="00765AA4" w:rsidRDefault="00973B64" w:rsidP="005457D6">
      <w:pPr>
        <w:tabs>
          <w:tab w:val="left" w:pos="1134"/>
        </w:tabs>
        <w:spacing w:line="276" w:lineRule="auto"/>
        <w:ind w:firstLine="567"/>
        <w:jc w:val="both"/>
        <w:rPr>
          <w:sz w:val="24"/>
          <w:szCs w:val="24"/>
          <w:lang w:val="ru-RU"/>
        </w:rPr>
      </w:pPr>
      <w:r w:rsidRPr="00765AA4">
        <w:rPr>
          <w:sz w:val="24"/>
          <w:szCs w:val="24"/>
          <w:lang w:val="ru-RU"/>
        </w:rPr>
        <w:t>трудовой опыт, опыт участия в производственной практике; опыт дел, направленных на пользу своему родному городу или селу, стране в целом, деятельного выражения собственной гражданской позиции;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 природоохранных дел;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 разрешения возникающих конфликтных ситуаций в образовательной организации, дома или на улице;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 самостоятельного приобретения новых знаний, проведения научных исследований, проектной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 ведения здорового образа жизни и заботы о здоровье других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 оказания помощи окружающим,  заботы  о  малышах или пожилых людях, волонтерский опыт;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опыт самопознания и самоанализа, социально приемлемого самовыражения и самореализации.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Достижению поставленной цели воспитания обучающихся будет способствовать решение следующих основных задач (примечание: предложенный ниже перечень задач воспитания является,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 ном сообществе;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инициировать и  поддерживать  ученическое  самоуправление — как на уровне образовательной организации, так и на уровне классных сообществ;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поддерживать деятельность функционирующих на базе </w:t>
      </w:r>
      <w:r w:rsidR="005457D6">
        <w:rPr>
          <w:sz w:val="24"/>
          <w:szCs w:val="24"/>
          <w:lang w:val="ru-RU"/>
        </w:rPr>
        <w:t>школы</w:t>
      </w:r>
      <w:r w:rsidRPr="00765AA4">
        <w:rPr>
          <w:sz w:val="24"/>
          <w:szCs w:val="24"/>
          <w:lang w:val="ru-RU"/>
        </w:rPr>
        <w:t xml:space="preserve"> детских общественных объединений и организаций;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организовывать для обучающихся экскурсии, экспедиции, походы и реализовывать их воспитательный потенциал;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организовывать профориентационную работу с обучающимися;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организовывать работу школьных медиа, реализовывать их воспитательный потенциал;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развивать предметно-эстетическую среду </w:t>
      </w:r>
      <w:r w:rsidR="005457D6">
        <w:rPr>
          <w:sz w:val="24"/>
          <w:szCs w:val="24"/>
          <w:lang w:val="ru-RU"/>
        </w:rPr>
        <w:t>школы</w:t>
      </w:r>
      <w:r w:rsidRPr="00765AA4">
        <w:rPr>
          <w:sz w:val="24"/>
          <w:szCs w:val="24"/>
          <w:lang w:val="ru-RU"/>
        </w:rPr>
        <w:t xml:space="preserve"> и реализовывать ее воспитательные возможности;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Виды, формы и содержание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Практическая реализация цели и задач воспитания осуществляется в рамках ряда направлений воспитательной работы </w:t>
      </w:r>
      <w:r w:rsidR="005457D6">
        <w:rPr>
          <w:sz w:val="24"/>
          <w:szCs w:val="24"/>
          <w:lang w:val="ru-RU"/>
        </w:rPr>
        <w:t>школы</w:t>
      </w:r>
      <w:r w:rsidRPr="00765AA4">
        <w:rPr>
          <w:sz w:val="24"/>
          <w:szCs w:val="24"/>
          <w:lang w:val="ru-RU"/>
        </w:rPr>
        <w:t>. Каждое из них представлено в соответствующем модуле.</w:t>
      </w:r>
    </w:p>
    <w:p w:rsidR="004A473E" w:rsidRDefault="004A473E"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«Ключевые общешкольные дела»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w:t>
      </w:r>
      <w:r w:rsidR="004A473E">
        <w:rPr>
          <w:sz w:val="24"/>
          <w:szCs w:val="24"/>
          <w:lang w:val="ru-RU"/>
        </w:rPr>
        <w:t>школе</w:t>
      </w:r>
      <w:r w:rsidRPr="00765AA4">
        <w:rPr>
          <w:sz w:val="24"/>
          <w:szCs w:val="24"/>
          <w:lang w:val="ru-RU"/>
        </w:rPr>
        <w:t xml:space="preserve">,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w:t>
      </w:r>
      <w:r w:rsidR="004A473E">
        <w:rPr>
          <w:sz w:val="24"/>
          <w:szCs w:val="24"/>
          <w:lang w:val="ru-RU"/>
        </w:rPr>
        <w:t>школы</w:t>
      </w:r>
      <w:r w:rsidRPr="00765AA4">
        <w:rPr>
          <w:sz w:val="24"/>
          <w:szCs w:val="24"/>
          <w:lang w:val="ru-RU"/>
        </w:rPr>
        <w:t xml:space="preserve"> помогает преодолеть характер воспитания, сводящийся к набору мероприятий, организуемых педагогическими работниками для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Для этого в </w:t>
      </w:r>
      <w:r w:rsidR="004A473E">
        <w:rPr>
          <w:sz w:val="24"/>
          <w:szCs w:val="24"/>
          <w:lang w:val="ru-RU"/>
        </w:rPr>
        <w:t>школе</w:t>
      </w:r>
      <w:r w:rsidRPr="00765AA4">
        <w:rPr>
          <w:sz w:val="24"/>
          <w:szCs w:val="24"/>
          <w:lang w:val="ru-RU"/>
        </w:rPr>
        <w:t xml:space="preserve"> используются следующие формы работы (примечание: приведенный здесь и далее по всем модулям перечень видов и форм деятельности носит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Вне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w:t>
      </w:r>
      <w:r w:rsidR="001B01A9" w:rsidRPr="00765AA4">
        <w:rPr>
          <w:sz w:val="24"/>
          <w:szCs w:val="24"/>
          <w:lang w:val="ru-RU"/>
        </w:rPr>
        <w:t>кото</w:t>
      </w:r>
      <w:r w:rsidRPr="00765AA4">
        <w:rPr>
          <w:sz w:val="24"/>
          <w:szCs w:val="24"/>
          <w:lang w:val="ru-RU"/>
        </w:rPr>
        <w:t xml:space="preserve">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w:t>
      </w:r>
      <w:r w:rsidR="004A473E">
        <w:rPr>
          <w:sz w:val="24"/>
          <w:szCs w:val="24"/>
          <w:lang w:val="ru-RU"/>
        </w:rPr>
        <w:t>школы</w:t>
      </w:r>
      <w:r w:rsidRPr="00765AA4">
        <w:rPr>
          <w:sz w:val="24"/>
          <w:szCs w:val="24"/>
          <w:lang w:val="ru-RU"/>
        </w:rPr>
        <w:t>, города, страны;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участие во всероссийских акциях, посвященных значимым отечественным и международным событиям.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уровне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 гического комфорта, доброго юмора и общей радости;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 гических работников знаменательными датами и в которых участвуют все классы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w:t>
      </w:r>
      <w:r w:rsidR="004A473E">
        <w:rPr>
          <w:sz w:val="24"/>
          <w:szCs w:val="24"/>
          <w:lang w:val="ru-RU"/>
        </w:rPr>
        <w:t>школе</w:t>
      </w:r>
      <w:r w:rsidRPr="00765AA4">
        <w:rPr>
          <w:sz w:val="24"/>
          <w:szCs w:val="24"/>
          <w:lang w:val="ru-RU"/>
        </w:rPr>
        <w:t xml:space="preserve"> и развивающие школьную идентичность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церемонии награждения (по итогам года) обучающихся и педагогических работников за активное участие в жизни </w:t>
      </w:r>
      <w:r w:rsidR="004A473E">
        <w:rPr>
          <w:sz w:val="24"/>
          <w:szCs w:val="24"/>
          <w:lang w:val="ru-RU"/>
        </w:rPr>
        <w:t>школы</w:t>
      </w:r>
      <w:r w:rsidRPr="00765AA4">
        <w:rPr>
          <w:sz w:val="24"/>
          <w:szCs w:val="24"/>
          <w:lang w:val="ru-RU"/>
        </w:rPr>
        <w:t>, защиту чести образовательнойорганизации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 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 На уровне классов: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выбор и делегирование представителей классов в общешкольные советы, ответственных за подготовку общешкольных ключевых дел;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участие классов в реализации общешкольных ключевых дел;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уровне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индивидуальная помощь обучающемуся (при необходимости) в освоении навыков подготовки, проведения и анализа ключевых дел;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4A473E" w:rsidRDefault="004A473E"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«Классное руководство»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 видуальную работу с обучающимися вверенного ему класса;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работу  с  учителями-предметниками  в  данном  классе;  работу с родителями (законными представителями)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классным коллективом: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инициирование и поддержка участия класса в общешколь- ных ключевых делах, оказание необходимой помощи обучающимся в их подготовке, проведении и анализе;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 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 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FA2CD7" w:rsidRPr="00765AA4" w:rsidRDefault="00973B64" w:rsidP="004A473E">
      <w:pPr>
        <w:tabs>
          <w:tab w:val="left" w:pos="1134"/>
        </w:tabs>
        <w:spacing w:line="276" w:lineRule="auto"/>
        <w:ind w:firstLine="567"/>
        <w:jc w:val="both"/>
        <w:rPr>
          <w:sz w:val="24"/>
          <w:szCs w:val="24"/>
          <w:lang w:val="ru-RU"/>
        </w:rPr>
      </w:pPr>
      <w:r w:rsidRPr="00765AA4">
        <w:rPr>
          <w:sz w:val="24"/>
          <w:szCs w:val="24"/>
          <w:lang w:val="ru-RU"/>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FA2CD7" w:rsidRPr="00765AA4" w:rsidRDefault="00973B64" w:rsidP="004A473E">
      <w:pPr>
        <w:tabs>
          <w:tab w:val="left" w:pos="1134"/>
        </w:tabs>
        <w:spacing w:line="276" w:lineRule="auto"/>
        <w:ind w:firstLine="567"/>
        <w:jc w:val="both"/>
        <w:rPr>
          <w:sz w:val="24"/>
          <w:szCs w:val="24"/>
          <w:lang w:val="ru-RU"/>
        </w:rPr>
      </w:pPr>
      <w:r w:rsidRPr="00765AA4">
        <w:rPr>
          <w:sz w:val="24"/>
          <w:szCs w:val="24"/>
          <w:lang w:val="ru-RU"/>
        </w:rPr>
        <w:t xml:space="preserve">выработка совместно с обучающимися законов класса, помогающих им освоить нормы и правила общения, которым они должны следовать в </w:t>
      </w:r>
      <w:r w:rsidR="004A473E">
        <w:rPr>
          <w:sz w:val="24"/>
          <w:szCs w:val="24"/>
          <w:lang w:val="ru-RU"/>
        </w:rPr>
        <w:t>школе</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Индивидуальная работа с обучающимися:</w:t>
      </w:r>
    </w:p>
    <w:p w:rsidR="00FA2CD7" w:rsidRPr="00765AA4" w:rsidRDefault="00973B64" w:rsidP="004A473E">
      <w:pPr>
        <w:tabs>
          <w:tab w:val="left" w:pos="1134"/>
        </w:tabs>
        <w:spacing w:line="276" w:lineRule="auto"/>
        <w:ind w:firstLine="567"/>
        <w:jc w:val="both"/>
        <w:rPr>
          <w:sz w:val="24"/>
          <w:szCs w:val="24"/>
          <w:lang w:val="ru-RU"/>
        </w:rPr>
      </w:pPr>
      <w:r w:rsidRPr="00765AA4">
        <w:rPr>
          <w:sz w:val="24"/>
          <w:szCs w:val="24"/>
          <w:lang w:val="ru-RU"/>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 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 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учителями-предметниками в классе: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проведение мини-педсоветов, направленных на решение конкретных проблем класса и интеграцию воспитательных влияний на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родителями (законными представителями)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регулярное информирование родителей (законных представителей)  о  школьных  успехах  и  проблемах  обучающихся, о жизни класса в целом;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родительских собраний, происходящих в режиме обсуждения наиболее острых проблем обучения и воспитания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создание и организация работы родительских комитетов классов, участвующих в управлении </w:t>
      </w:r>
      <w:r w:rsidR="004A473E">
        <w:rPr>
          <w:sz w:val="24"/>
          <w:szCs w:val="24"/>
          <w:lang w:val="ru-RU"/>
        </w:rPr>
        <w:t>школы</w:t>
      </w:r>
      <w:r w:rsidRPr="00765AA4">
        <w:rPr>
          <w:sz w:val="24"/>
          <w:szCs w:val="24"/>
          <w:lang w:val="ru-RU"/>
        </w:rPr>
        <w:t xml:space="preserve"> и решении вопросов воспитания и обучения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привлечение членов семей обучающихся к организации и проведению дел класса;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на базе класса семейных праздников, конкурсов, соревнований, направленных на сплочение семьи и образовательной организации.</w:t>
      </w:r>
    </w:p>
    <w:p w:rsidR="004A473E" w:rsidRDefault="004A473E"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«Курсы внеурочной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Воспитание на занятиях школьных курсов внеурочной деятельности осуществляется преимущественно через: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 тивными эмоциями  и  доверительными  отношениями  друг к другу;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в детских объединениях традиций, задающих их членам определенные социально значимые формы поведения;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поддержку обучающихся с ярко выраженной лидерской позицией и установку на сохранение и поддержание накоплен- ных социально значимых традиций;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поощрение педагогическими работниками детских инициатив и детского самоуправления.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Реализация воспитательного потенциала курсов внеурочной деятельности происходит в рамках следующих выбранных обучающимися ее видов: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w:t>
      </w:r>
      <w:r w:rsidR="004A473E">
        <w:rPr>
          <w:sz w:val="24"/>
          <w:szCs w:val="24"/>
          <w:lang w:val="ru-RU"/>
        </w:rPr>
        <w:t>ноо</w:t>
      </w:r>
      <w:r w:rsidRPr="00765AA4">
        <w:rPr>
          <w:sz w:val="24"/>
          <w:szCs w:val="24"/>
          <w:lang w:val="ru-RU"/>
        </w:rPr>
        <w:t>бразию взглядов людей.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4A473E" w:rsidRDefault="004A473E"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«Школьный урок»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Реализация педагогическими работниками воспитательного потенциала урока предполагает следующее: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побуждение обучающихся соблюдать на уроке общепринятые нормы поведения, правила общения со старшими (педа- гогическими работниками) и сверстниками (обучающими- ся), принципы учебной дисциплины и самоорганизации;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 ся своего мнения по ее поводу, выработки своего к ней отношения;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применение на уроке интерактивных форм работы с обучаю- 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FA2CD7" w:rsidRPr="00765AA4" w:rsidRDefault="00973B64" w:rsidP="004A473E">
      <w:pPr>
        <w:tabs>
          <w:tab w:val="left" w:pos="1134"/>
        </w:tabs>
        <w:spacing w:line="276" w:lineRule="auto"/>
        <w:ind w:firstLine="567"/>
        <w:jc w:val="both"/>
        <w:rPr>
          <w:sz w:val="24"/>
          <w:szCs w:val="24"/>
          <w:lang w:val="ru-RU"/>
        </w:rPr>
      </w:pPr>
      <w:r w:rsidRPr="00765AA4">
        <w:rPr>
          <w:sz w:val="24"/>
          <w:szCs w:val="24"/>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A473E" w:rsidRDefault="004A473E"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«Самоуправление»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Поддержка детского самоуправления в </w:t>
      </w:r>
      <w:r w:rsidR="004A473E">
        <w:rPr>
          <w:sz w:val="24"/>
          <w:szCs w:val="24"/>
          <w:lang w:val="ru-RU"/>
        </w:rPr>
        <w:t>школе</w:t>
      </w:r>
      <w:r w:rsidRPr="00765AA4">
        <w:rPr>
          <w:sz w:val="24"/>
          <w:szCs w:val="24"/>
          <w:lang w:val="ru-RU"/>
        </w:rPr>
        <w:t xml:space="preserve">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Детское самоуправление в образовательной организации осуществляется следующим образом.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уровне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через деятельность творческих советов, отвечающих за проведение тех или иных конкретных мероприятий, праздников, вечеров, акций и т. 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через деятельность созданной из наиболее авторитетных старшеклассников и курируемой школьным психологом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группы по урегулированию конфликтных ситуаций в </w:t>
      </w:r>
      <w:r w:rsidR="00903620">
        <w:rPr>
          <w:sz w:val="24"/>
          <w:szCs w:val="24"/>
          <w:lang w:val="ru-RU"/>
        </w:rPr>
        <w:t>школе</w:t>
      </w:r>
      <w:r w:rsidRPr="00765AA4">
        <w:rPr>
          <w:sz w:val="24"/>
          <w:szCs w:val="24"/>
          <w:lang w:val="ru-RU"/>
        </w:rPr>
        <w:t>.</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уровне классов: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индивидуальном уровне: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через вовлечение обучающихся в планирование, организацию, проведение и анализ общешкольных и внутриклассных дел;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903620" w:rsidRDefault="00903620"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«Детские общественные объединения»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Действующее на базе </w:t>
      </w:r>
      <w:r w:rsidR="00903620">
        <w:rPr>
          <w:sz w:val="24"/>
          <w:szCs w:val="24"/>
          <w:lang w:val="ru-RU"/>
        </w:rPr>
        <w:t>школы</w:t>
      </w:r>
      <w:r w:rsidRPr="00765AA4">
        <w:rPr>
          <w:sz w:val="24"/>
          <w:szCs w:val="24"/>
          <w:lang w:val="ru-RU"/>
        </w:rPr>
        <w:t xml:space="preserve">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 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p>
    <w:p w:rsidR="00FA2CD7" w:rsidRPr="00765AA4" w:rsidRDefault="00973B64" w:rsidP="00903620">
      <w:pPr>
        <w:tabs>
          <w:tab w:val="left" w:pos="1134"/>
        </w:tabs>
        <w:spacing w:line="276" w:lineRule="auto"/>
        <w:ind w:firstLine="567"/>
        <w:jc w:val="both"/>
        <w:rPr>
          <w:sz w:val="24"/>
          <w:szCs w:val="24"/>
          <w:lang w:val="ru-RU"/>
        </w:rPr>
      </w:pPr>
      <w:r w:rsidRPr="00765AA4">
        <w:rPr>
          <w:sz w:val="24"/>
          <w:szCs w:val="24"/>
          <w:lang w:val="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w:t>
      </w:r>
      <w:r w:rsidR="00903620">
        <w:rPr>
          <w:sz w:val="24"/>
          <w:szCs w:val="24"/>
          <w:lang w:val="ru-RU"/>
        </w:rPr>
        <w:t>школы</w:t>
      </w:r>
      <w:r w:rsidRPr="00765AA4">
        <w:rPr>
          <w:sz w:val="24"/>
          <w:szCs w:val="24"/>
          <w:lang w:val="ru-RU"/>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w:t>
      </w:r>
      <w:r w:rsidR="00903620">
        <w:rPr>
          <w:sz w:val="24"/>
          <w:szCs w:val="24"/>
          <w:lang w:val="ru-RU"/>
        </w:rPr>
        <w:t>школе</w:t>
      </w:r>
      <w:r w:rsidRPr="00765AA4">
        <w:rPr>
          <w:sz w:val="24"/>
          <w:szCs w:val="24"/>
          <w:lang w:val="ru-RU"/>
        </w:rPr>
        <w:t xml:space="preserve"> территории (работа в школьном саду, уход  за деревьями и кустарниками, благоустройство клумб) и др.;</w:t>
      </w:r>
    </w:p>
    <w:p w:rsidR="00FA2CD7" w:rsidRPr="00765AA4" w:rsidRDefault="00973B64" w:rsidP="00903620">
      <w:pPr>
        <w:tabs>
          <w:tab w:val="left" w:pos="1134"/>
        </w:tabs>
        <w:spacing w:line="276" w:lineRule="auto"/>
        <w:ind w:firstLine="567"/>
        <w:jc w:val="both"/>
        <w:rPr>
          <w:sz w:val="24"/>
          <w:szCs w:val="24"/>
          <w:lang w:val="ru-RU"/>
        </w:rPr>
      </w:pPr>
      <w:r w:rsidRPr="00765AA4">
        <w:rPr>
          <w:sz w:val="24"/>
          <w:szCs w:val="24"/>
          <w:lang w:val="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w:t>
      </w:r>
      <w:r w:rsidR="00903620">
        <w:rPr>
          <w:sz w:val="24"/>
          <w:szCs w:val="24"/>
          <w:lang w:val="ru-RU"/>
        </w:rPr>
        <w:t>школе</w:t>
      </w:r>
      <w:r w:rsidRPr="00765AA4">
        <w:rPr>
          <w:sz w:val="24"/>
          <w:szCs w:val="24"/>
          <w:lang w:val="ru-RU"/>
        </w:rPr>
        <w:t xml:space="preserve"> и микрорайоне, совместного пения, празднования знаменательных для членов объединения событий;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903620" w:rsidRDefault="00903620"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«Экскурсии, экспедиции, походы»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FA2CD7" w:rsidRPr="00765AA4" w:rsidRDefault="00973B64" w:rsidP="00903620">
      <w:pPr>
        <w:tabs>
          <w:tab w:val="left" w:pos="1134"/>
        </w:tabs>
        <w:spacing w:line="276" w:lineRule="auto"/>
        <w:ind w:firstLine="567"/>
        <w:jc w:val="both"/>
        <w:rPr>
          <w:sz w:val="24"/>
          <w:szCs w:val="24"/>
          <w:lang w:val="ru-RU"/>
        </w:rPr>
      </w:pPr>
      <w:r w:rsidRPr="00765AA4">
        <w:rPr>
          <w:sz w:val="24"/>
          <w:szCs w:val="24"/>
          <w:lang w:val="ru-RU"/>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w:t>
      </w:r>
      <w:r w:rsidR="00903620">
        <w:rPr>
          <w:sz w:val="24"/>
          <w:szCs w:val="24"/>
          <w:lang w:val="ru-RU"/>
        </w:rPr>
        <w:t>д</w:t>
      </w:r>
      <w:r w:rsidRPr="00765AA4">
        <w:rPr>
          <w:sz w:val="24"/>
          <w:szCs w:val="24"/>
          <w:lang w:val="ru-RU"/>
        </w:rPr>
        <w:t>елением среди обучающихся ролей и соответствующих им заданий, например: фотографов, разведчиков, гидов, корреспондентов, оформителей);</w:t>
      </w:r>
    </w:p>
    <w:p w:rsidR="00FA2CD7" w:rsidRPr="00765AA4" w:rsidRDefault="00973B64" w:rsidP="00903620">
      <w:pPr>
        <w:tabs>
          <w:tab w:val="left" w:pos="1134"/>
        </w:tabs>
        <w:spacing w:line="276" w:lineRule="auto"/>
        <w:ind w:firstLine="567"/>
        <w:jc w:val="both"/>
        <w:rPr>
          <w:sz w:val="24"/>
          <w:szCs w:val="24"/>
          <w:lang w:val="ru-RU"/>
        </w:rPr>
      </w:pPr>
      <w:r w:rsidRPr="00765AA4">
        <w:rPr>
          <w:sz w:val="24"/>
          <w:szCs w:val="24"/>
          <w:lang w:val="ru-RU"/>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произошедшихисторических событий, имеющихся природных и историко- культурных ландшафтов, флоры и фауны;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 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 тивному анализу туристского путешествия (каждого дня — у вечернего походного костра и всего похода — по возвращению домой);</w:t>
      </w:r>
    </w:p>
    <w:p w:rsidR="00FA2CD7" w:rsidRPr="00765AA4" w:rsidRDefault="00973B64" w:rsidP="00903620">
      <w:pPr>
        <w:tabs>
          <w:tab w:val="left" w:pos="1134"/>
        </w:tabs>
        <w:spacing w:line="276" w:lineRule="auto"/>
        <w:ind w:firstLine="567"/>
        <w:jc w:val="both"/>
        <w:rPr>
          <w:sz w:val="24"/>
          <w:szCs w:val="24"/>
          <w:lang w:val="ru-RU"/>
        </w:rPr>
      </w:pPr>
      <w:r w:rsidRPr="00765AA4">
        <w:rPr>
          <w:sz w:val="24"/>
          <w:szCs w:val="24"/>
          <w:lang w:val="ru-RU"/>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 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 нированную эстафету;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903620" w:rsidRDefault="00903620"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«Профориентация»</w:t>
      </w:r>
    </w:p>
    <w:p w:rsidR="00FA2CD7" w:rsidRPr="00765AA4" w:rsidRDefault="00973B64" w:rsidP="00903620">
      <w:pPr>
        <w:tabs>
          <w:tab w:val="left" w:pos="1134"/>
        </w:tabs>
        <w:spacing w:line="276" w:lineRule="auto"/>
        <w:ind w:firstLine="567"/>
        <w:jc w:val="both"/>
        <w:rPr>
          <w:sz w:val="24"/>
          <w:szCs w:val="24"/>
          <w:lang w:val="ru-RU"/>
        </w:rPr>
      </w:pPr>
      <w:r w:rsidRPr="00765AA4">
        <w:rPr>
          <w:sz w:val="24"/>
          <w:szCs w:val="24"/>
          <w:lang w:val="ru-RU"/>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w:t>
      </w:r>
      <w:r w:rsidRPr="00765AA4">
        <w:rPr>
          <w:sz w:val="24"/>
          <w:szCs w:val="24"/>
          <w:lang w:val="ru-RU"/>
        </w:rPr>
        <w:tab/>
        <w:t>его</w:t>
      </w:r>
      <w:r w:rsidRPr="00765AA4">
        <w:rPr>
          <w:sz w:val="24"/>
          <w:szCs w:val="24"/>
          <w:lang w:val="ru-RU"/>
        </w:rPr>
        <w:tab/>
        <w:t>профессиональное</w:t>
      </w:r>
      <w:r w:rsidRPr="00765AA4">
        <w:rPr>
          <w:sz w:val="24"/>
          <w:szCs w:val="24"/>
          <w:lang w:val="ru-RU"/>
        </w:rPr>
        <w:tab/>
        <w:t>самоопределение,</w:t>
      </w:r>
      <w:r w:rsidRPr="00765AA4">
        <w:rPr>
          <w:sz w:val="24"/>
          <w:szCs w:val="24"/>
          <w:lang w:val="ru-RU"/>
        </w:rPr>
        <w:tab/>
        <w:t>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 циклы профориентационных часов  общения,  направленных на подготовку обучающегося к осознанному планированиюи реализации своего профессионального будущего;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FA2CD7" w:rsidRPr="00765AA4" w:rsidRDefault="00973B64" w:rsidP="00903620">
      <w:pPr>
        <w:tabs>
          <w:tab w:val="left" w:pos="1134"/>
        </w:tabs>
        <w:spacing w:line="276" w:lineRule="auto"/>
        <w:ind w:firstLine="567"/>
        <w:jc w:val="both"/>
        <w:rPr>
          <w:sz w:val="24"/>
          <w:szCs w:val="24"/>
          <w:lang w:val="ru-RU"/>
        </w:rPr>
      </w:pPr>
      <w:r w:rsidRPr="00765AA4">
        <w:rPr>
          <w:sz w:val="24"/>
          <w:szCs w:val="24"/>
          <w:lang w:val="ru-RU"/>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903620" w:rsidRDefault="00903620"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«Школьные медиа»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школьный  медиацентр  —  созданная  из  заинтересованных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FA2CD7" w:rsidRPr="00765AA4" w:rsidRDefault="00973B64" w:rsidP="001F096E">
      <w:pPr>
        <w:tabs>
          <w:tab w:val="left" w:pos="1134"/>
        </w:tabs>
        <w:spacing w:line="276" w:lineRule="auto"/>
        <w:ind w:firstLine="567"/>
        <w:jc w:val="both"/>
        <w:rPr>
          <w:sz w:val="24"/>
          <w:szCs w:val="24"/>
          <w:lang w:val="ru-RU"/>
        </w:rPr>
      </w:pPr>
      <w:r w:rsidRPr="00765AA4">
        <w:rPr>
          <w:sz w:val="24"/>
          <w:szCs w:val="24"/>
          <w:lang w:val="ru-RU"/>
        </w:rPr>
        <w:t xml:space="preserve">школьная интернет-группа — разновозрастное сообщество обучающихся и педагогических работников, поддерживающее интернет-сайт </w:t>
      </w:r>
      <w:r w:rsidR="001F096E">
        <w:rPr>
          <w:sz w:val="24"/>
          <w:szCs w:val="24"/>
          <w:lang w:val="ru-RU"/>
        </w:rPr>
        <w:t>школы</w:t>
      </w:r>
      <w:r w:rsidRPr="00765AA4">
        <w:rPr>
          <w:sz w:val="24"/>
          <w:szCs w:val="24"/>
          <w:lang w:val="ru-RU"/>
        </w:rPr>
        <w:t xml:space="preserve"> и соответствующую группу в социальных сетях с целью освещениядеятельности образовательной организации в информационном пространстве, привлечения внимания общественности к </w:t>
      </w:r>
      <w:r w:rsidR="001F096E">
        <w:rPr>
          <w:sz w:val="24"/>
          <w:szCs w:val="24"/>
          <w:lang w:val="ru-RU"/>
        </w:rPr>
        <w:t>школе</w:t>
      </w:r>
      <w:r w:rsidRPr="00765AA4">
        <w:rPr>
          <w:sz w:val="24"/>
          <w:szCs w:val="24"/>
          <w:lang w:val="ru-RU"/>
        </w:rPr>
        <w:t xml:space="preserve">,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w:t>
      </w:r>
      <w:r w:rsidR="001F096E">
        <w:rPr>
          <w:sz w:val="24"/>
          <w:szCs w:val="24"/>
          <w:lang w:val="ru-RU"/>
        </w:rPr>
        <w:t>школы</w:t>
      </w:r>
      <w:r w:rsidRPr="00765AA4">
        <w:rPr>
          <w:sz w:val="24"/>
          <w:szCs w:val="24"/>
          <w:lang w:val="ru-RU"/>
        </w:rPr>
        <w:t xml:space="preserve"> вопросы;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участие обучающихся в региональных или всероссийских конкурсах школьных медиа.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«Организация предметно-эстетической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Окружающая обучающегося предметно-эстетическая среда </w:t>
      </w:r>
      <w:r w:rsidR="001F096E">
        <w:rPr>
          <w:sz w:val="24"/>
          <w:szCs w:val="24"/>
          <w:lang w:val="ru-RU"/>
        </w:rPr>
        <w:t>школы</w:t>
      </w:r>
      <w:r w:rsidRPr="00765AA4">
        <w:rPr>
          <w:sz w:val="24"/>
          <w:szCs w:val="24"/>
          <w:lang w:val="ru-RU"/>
        </w:rPr>
        <w:t xml:space="preserve"> при условии ее грамотной организации обогащает внутренний мир обучающегося, способ- 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 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 разовательной организации, как: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оформление  интерьера  школьных  помещений  (вестибюля,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размещение на стенах образовательной организации регу- 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w:t>
      </w:r>
      <w:r w:rsidR="001F096E">
        <w:rPr>
          <w:sz w:val="24"/>
          <w:szCs w:val="24"/>
          <w:lang w:val="ru-RU"/>
        </w:rPr>
        <w:t>ноо</w:t>
      </w:r>
      <w:r w:rsidRPr="00765AA4">
        <w:rPr>
          <w:sz w:val="24"/>
          <w:szCs w:val="24"/>
          <w:lang w:val="ru-RU"/>
        </w:rPr>
        <w:t xml:space="preserve">бразием эстетического осмысления мира; фотоотчетов об интересных событиях, происходящих в </w:t>
      </w:r>
      <w:r w:rsidR="001F096E">
        <w:rPr>
          <w:sz w:val="24"/>
          <w:szCs w:val="24"/>
          <w:lang w:val="ru-RU"/>
        </w:rPr>
        <w:t>школе</w:t>
      </w:r>
      <w:r w:rsidRPr="00765AA4">
        <w:rPr>
          <w:sz w:val="24"/>
          <w:szCs w:val="24"/>
          <w:lang w:val="ru-RU"/>
        </w:rPr>
        <w:t xml:space="preserve"> (проведенных ключевых делах, интересных экскурсиях, походах, встречах с интересными людьми и т. 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озеленение пришкольной территории, разбивка клумб, тенистых аллей, оборудование во дворе </w:t>
      </w:r>
      <w:r w:rsidR="001F096E">
        <w:rPr>
          <w:sz w:val="24"/>
          <w:szCs w:val="24"/>
          <w:lang w:val="ru-RU"/>
        </w:rPr>
        <w:t>школы</w:t>
      </w:r>
      <w:r w:rsidRPr="00765AA4">
        <w:rPr>
          <w:sz w:val="24"/>
          <w:szCs w:val="24"/>
          <w:lang w:val="ru-RU"/>
        </w:rPr>
        <w:t xml:space="preserve">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 щих разделить свободное пространство </w:t>
      </w:r>
      <w:r w:rsidR="001F096E">
        <w:rPr>
          <w:sz w:val="24"/>
          <w:szCs w:val="24"/>
          <w:lang w:val="ru-RU"/>
        </w:rPr>
        <w:t>школы</w:t>
      </w:r>
      <w:r w:rsidRPr="00765AA4">
        <w:rPr>
          <w:sz w:val="24"/>
          <w:szCs w:val="24"/>
          <w:lang w:val="ru-RU"/>
        </w:rPr>
        <w:t xml:space="preserve"> на зоны активного и тихого отдыха;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размещение в коридорах и рекреациях </w:t>
      </w:r>
      <w:r w:rsidR="001F096E">
        <w:rPr>
          <w:sz w:val="24"/>
          <w:szCs w:val="24"/>
          <w:lang w:val="ru-RU"/>
        </w:rPr>
        <w:t>школы</w:t>
      </w:r>
      <w:r w:rsidRPr="00765AA4">
        <w:rPr>
          <w:sz w:val="24"/>
          <w:szCs w:val="24"/>
          <w:lang w:val="ru-RU"/>
        </w:rPr>
        <w:t xml:space="preserve">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совместная с обучающимися разработка, создание и популяризация особой символики (флаг, гимн, эмблема образо- 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регулярная организация и проведение конкурсов творческих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w:t>
      </w:r>
      <w:r w:rsidR="001F096E">
        <w:rPr>
          <w:sz w:val="24"/>
          <w:szCs w:val="24"/>
          <w:lang w:val="ru-RU"/>
        </w:rPr>
        <w:t>школы</w:t>
      </w:r>
      <w:r w:rsidRPr="00765AA4">
        <w:rPr>
          <w:sz w:val="24"/>
          <w:szCs w:val="24"/>
          <w:lang w:val="ru-RU"/>
        </w:rPr>
        <w:t>, ее традициях, правилах.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Модуль «Работа с родителями (законными представителями)»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групповом уровне: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общешкольный родительский комитет и попечительский совет </w:t>
      </w:r>
      <w:r w:rsidR="001F096E">
        <w:rPr>
          <w:sz w:val="24"/>
          <w:szCs w:val="24"/>
          <w:lang w:val="ru-RU"/>
        </w:rPr>
        <w:t>школы</w:t>
      </w:r>
      <w:r w:rsidRPr="00765AA4">
        <w:rPr>
          <w:sz w:val="24"/>
          <w:szCs w:val="24"/>
          <w:lang w:val="ru-RU"/>
        </w:rPr>
        <w:t xml:space="preserve">, участвующие в управлении </w:t>
      </w:r>
      <w:r w:rsidR="001F096E">
        <w:rPr>
          <w:sz w:val="24"/>
          <w:szCs w:val="24"/>
          <w:lang w:val="ru-RU"/>
        </w:rPr>
        <w:t>школы</w:t>
      </w:r>
      <w:r w:rsidRPr="00765AA4">
        <w:rPr>
          <w:sz w:val="24"/>
          <w:szCs w:val="24"/>
          <w:lang w:val="ru-RU"/>
        </w:rPr>
        <w:t xml:space="preserve"> и решении вопросов воспитания и социализации их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родительские дни, во время которых родители (законные представители) могут посещать школьные уроки и внеуроч- ные занятия для получения представления о ходе учебно-воспитательного процесса в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общешкольные родительские собрания, происходящие в режиме обсуждения наиболее острых проблем обучения и воспитания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 ботников и обмениваться собственным творческим опытом и находками в деле воспитания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индивидуальном уровне: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работа специалистов по запросу родителей (законных представителей) для решения острых конфликтных ситуаций;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индивидуальное консультирование </w:t>
      </w:r>
      <w:r w:rsidRPr="00765AA4">
        <w:rPr>
          <w:sz w:val="24"/>
          <w:szCs w:val="24"/>
        </w:rPr>
        <w:t>c</w:t>
      </w:r>
      <w:r w:rsidRPr="00765AA4">
        <w:rPr>
          <w:sz w:val="24"/>
          <w:szCs w:val="24"/>
          <w:lang w:val="ru-RU"/>
        </w:rPr>
        <w:t xml:space="preserve"> целью координации воспитательных усилий педагогических работников и родителей (законных представителей).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направления самоанализа воспитательной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Самоанализ организуемой в образовательной организации воспитательной работы осуществляется по выбранным самой </w:t>
      </w:r>
      <w:r w:rsidR="001F096E">
        <w:rPr>
          <w:sz w:val="24"/>
          <w:szCs w:val="24"/>
          <w:lang w:val="ru-RU"/>
        </w:rPr>
        <w:t>школой</w:t>
      </w:r>
      <w:r w:rsidRPr="00765AA4">
        <w:rPr>
          <w:sz w:val="24"/>
          <w:szCs w:val="24"/>
          <w:lang w:val="ru-RU"/>
        </w:rPr>
        <w:t xml:space="preserve">   направлениям   и   проводится с целью выявления основных проблем школьного воспитания и последующего их решения.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Самоанализ осуществляется ежегодно силами самой </w:t>
      </w:r>
      <w:r w:rsidR="001F096E">
        <w:rPr>
          <w:sz w:val="24"/>
          <w:szCs w:val="24"/>
          <w:lang w:val="ru-RU"/>
        </w:rPr>
        <w:t>школы</w:t>
      </w:r>
      <w:r w:rsidRPr="00765AA4">
        <w:rPr>
          <w:sz w:val="24"/>
          <w:szCs w:val="24"/>
          <w:lang w:val="ru-RU"/>
        </w:rPr>
        <w:t xml:space="preserve">  с  привлечением  (при  необходимости и по самостоятельному решению администрации </w:t>
      </w:r>
      <w:r w:rsidR="001F096E">
        <w:rPr>
          <w:sz w:val="24"/>
          <w:szCs w:val="24"/>
          <w:lang w:val="ru-RU"/>
        </w:rPr>
        <w:t>школы</w:t>
      </w:r>
      <w:r w:rsidRPr="00765AA4">
        <w:rPr>
          <w:sz w:val="24"/>
          <w:szCs w:val="24"/>
          <w:lang w:val="ru-RU"/>
        </w:rPr>
        <w:t>) внешних экспертов.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Основными принципами, на основе которых осуществляется самоанализ воспитательной работы в </w:t>
      </w:r>
      <w:r w:rsidR="001F096E">
        <w:rPr>
          <w:sz w:val="24"/>
          <w:szCs w:val="24"/>
          <w:lang w:val="ru-RU"/>
        </w:rPr>
        <w:t>школе</w:t>
      </w:r>
      <w:r w:rsidRPr="00765AA4">
        <w:rPr>
          <w:sz w:val="24"/>
          <w:szCs w:val="24"/>
          <w:lang w:val="ru-RU"/>
        </w:rPr>
        <w:t>,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w:t>
      </w:r>
      <w:r w:rsidR="001F096E">
        <w:rPr>
          <w:sz w:val="24"/>
          <w:szCs w:val="24"/>
          <w:lang w:val="ru-RU"/>
        </w:rPr>
        <w:t>ноо</w:t>
      </w:r>
      <w:r w:rsidRPr="00765AA4">
        <w:rPr>
          <w:sz w:val="24"/>
          <w:szCs w:val="24"/>
          <w:lang w:val="ru-RU"/>
        </w:rPr>
        <w:t>бразие деятельности, характер общения и отношений между обучающимися и педагогическими работниками;</w:t>
      </w:r>
    </w:p>
    <w:p w:rsidR="00FA2CD7" w:rsidRPr="00765AA4" w:rsidRDefault="00973B64" w:rsidP="001F096E">
      <w:pPr>
        <w:tabs>
          <w:tab w:val="left" w:pos="1134"/>
        </w:tabs>
        <w:spacing w:line="276" w:lineRule="auto"/>
        <w:ind w:firstLine="567"/>
        <w:jc w:val="both"/>
        <w:rPr>
          <w:sz w:val="24"/>
          <w:szCs w:val="24"/>
          <w:lang w:val="ru-RU"/>
        </w:rPr>
      </w:pPr>
      <w:r w:rsidRPr="00765AA4">
        <w:rPr>
          <w:sz w:val="24"/>
          <w:szCs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 гогических работников: грамотной постановки ими цели изадач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Основными направлениями анализа организуемого в образовательной организации воспитательного процесса могут быть следующие: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Результаты воспитания, социализации и саморазвития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Критерием, на основе которого осуществляется данный анализ, является динамика личностного развития обучающихся каждого класса.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 ского объединения классных руководителей или педагогическом совете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Способом получения информации о результатах воспитания, социализации и саморазвития обучающихся является педа</w:t>
      </w:r>
      <w:r w:rsidR="001F096E">
        <w:rPr>
          <w:sz w:val="24"/>
          <w:szCs w:val="24"/>
          <w:lang w:val="ru-RU"/>
        </w:rPr>
        <w:t>го</w:t>
      </w:r>
      <w:r w:rsidRPr="00765AA4">
        <w:rPr>
          <w:sz w:val="24"/>
          <w:szCs w:val="24"/>
          <w:lang w:val="ru-RU"/>
        </w:rPr>
        <w:t>гическое наблюдение.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 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Состояние организуемой в образовательной организации совместной деятельности обучающихся и взрослых.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 вместной деятельности обучающихся и взрослых.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 шо знакомыми с деятельностью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Внимание при этом сосредоточивается на вопросах, связанных с качеством: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проводимых общешкольных ключевых дел;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совместной деятельности классных руководителей и их классов;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организуемой в образовательной организации внеурочной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реализации личностно развивающего потенциала школьных уроков;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существующего в образовательной организации ученического самоуправления;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функционирующих на базе образовательной организации детских общественных объединений;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проводимых в образовательной организации экскурсий, экспедиций, походов;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профориентационной работы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работы школьных медиа;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организации предметно-эстетической среды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взаимодействия образовательной организации и семей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857290" w:rsidRDefault="00857290" w:rsidP="00765AA4">
      <w:pPr>
        <w:tabs>
          <w:tab w:val="left" w:pos="1134"/>
        </w:tabs>
        <w:spacing w:line="276" w:lineRule="auto"/>
        <w:ind w:firstLine="567"/>
        <w:jc w:val="both"/>
        <w:rPr>
          <w:sz w:val="24"/>
          <w:szCs w:val="24"/>
          <w:lang w:val="ru-RU"/>
        </w:rPr>
      </w:pPr>
    </w:p>
    <w:p w:rsidR="00857290" w:rsidRDefault="00857290" w:rsidP="00765AA4">
      <w:pPr>
        <w:tabs>
          <w:tab w:val="left" w:pos="1134"/>
        </w:tabs>
        <w:spacing w:line="276" w:lineRule="auto"/>
        <w:ind w:firstLine="567"/>
        <w:jc w:val="both"/>
        <w:rPr>
          <w:sz w:val="24"/>
          <w:szCs w:val="24"/>
          <w:lang w:val="ru-RU"/>
        </w:rPr>
      </w:pPr>
    </w:p>
    <w:p w:rsidR="00FA2CD7" w:rsidRDefault="00973B64" w:rsidP="00857290">
      <w:pPr>
        <w:tabs>
          <w:tab w:val="left" w:pos="1134"/>
        </w:tabs>
        <w:spacing w:line="276" w:lineRule="auto"/>
        <w:ind w:firstLine="567"/>
        <w:jc w:val="center"/>
        <w:rPr>
          <w:b/>
          <w:bCs/>
          <w:sz w:val="24"/>
          <w:szCs w:val="24"/>
          <w:lang w:val="ru-RU"/>
        </w:rPr>
      </w:pPr>
      <w:r w:rsidRPr="00857290">
        <w:rPr>
          <w:b/>
          <w:bCs/>
          <w:sz w:val="24"/>
          <w:szCs w:val="24"/>
          <w:lang w:val="ru-RU"/>
        </w:rPr>
        <w:t>ПРОГРАММА КОРРЕКЦИОННОЙ РАБОТЫ</w:t>
      </w:r>
    </w:p>
    <w:p w:rsidR="00857290" w:rsidRPr="00857290" w:rsidRDefault="00857290" w:rsidP="00857290">
      <w:pPr>
        <w:tabs>
          <w:tab w:val="left" w:pos="1134"/>
        </w:tabs>
        <w:spacing w:line="276" w:lineRule="auto"/>
        <w:ind w:firstLine="567"/>
        <w:jc w:val="center"/>
        <w:rPr>
          <w:b/>
          <w:bCs/>
          <w:sz w:val="24"/>
          <w:szCs w:val="24"/>
          <w:lang w:val="ru-RU"/>
        </w:rPr>
      </w:pPr>
    </w:p>
    <w:p w:rsidR="00FA2CD7" w:rsidRPr="00765AA4" w:rsidRDefault="00973B64" w:rsidP="00857290">
      <w:pPr>
        <w:tabs>
          <w:tab w:val="left" w:pos="1134"/>
        </w:tabs>
        <w:spacing w:line="276" w:lineRule="auto"/>
        <w:ind w:firstLine="567"/>
        <w:jc w:val="both"/>
        <w:rPr>
          <w:sz w:val="24"/>
          <w:szCs w:val="24"/>
          <w:lang w:val="ru-RU"/>
        </w:rPr>
      </w:pPr>
      <w:r w:rsidRPr="00765AA4">
        <w:rPr>
          <w:sz w:val="24"/>
          <w:szCs w:val="24"/>
          <w:lang w:val="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 ся для обучающихся с трудностями в обучении и социализации. В соответствии с ФГОС ООО программа коррекционной работы должна быть направлена на осуществление индивидуально</w:t>
      </w:r>
      <w:r w:rsidR="00857290">
        <w:rPr>
          <w:sz w:val="24"/>
          <w:szCs w:val="24"/>
          <w:lang w:val="ru-RU"/>
        </w:rPr>
        <w:t>-</w:t>
      </w:r>
      <w:r w:rsidRPr="00765AA4">
        <w:rPr>
          <w:sz w:val="24"/>
          <w:szCs w:val="24"/>
          <w:lang w:val="ru-RU"/>
        </w:rPr>
        <w:t>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Программа коррекционной работы должна обеспечивать: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выявление индивидуальных образовательных потребностей обучающихся, направленности личности, профессиональных склонностей;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857290" w:rsidRDefault="00857290" w:rsidP="00765AA4">
      <w:pPr>
        <w:tabs>
          <w:tab w:val="left" w:pos="1134"/>
        </w:tabs>
        <w:spacing w:line="276" w:lineRule="auto"/>
        <w:ind w:firstLine="567"/>
        <w:jc w:val="both"/>
        <w:rPr>
          <w:b/>
          <w:bCs/>
          <w:sz w:val="24"/>
          <w:szCs w:val="24"/>
          <w:lang w:val="ru-RU"/>
        </w:rPr>
      </w:pPr>
    </w:p>
    <w:p w:rsidR="00FA2CD7" w:rsidRPr="00857290" w:rsidRDefault="00973B64" w:rsidP="00765AA4">
      <w:pPr>
        <w:tabs>
          <w:tab w:val="left" w:pos="1134"/>
        </w:tabs>
        <w:spacing w:line="276" w:lineRule="auto"/>
        <w:ind w:firstLine="567"/>
        <w:jc w:val="both"/>
        <w:rPr>
          <w:b/>
          <w:bCs/>
          <w:sz w:val="24"/>
          <w:szCs w:val="24"/>
          <w:lang w:val="ru-RU"/>
        </w:rPr>
      </w:pPr>
      <w:r w:rsidRPr="00857290">
        <w:rPr>
          <w:b/>
          <w:bCs/>
          <w:sz w:val="24"/>
          <w:szCs w:val="24"/>
          <w:lang w:val="ru-RU"/>
        </w:rPr>
        <w:t>Программа коррекционной работы должна содержать: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основного содержания рабочих программ коррекционно-развивающих курсов;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перечень дополнительных коррекционно-развивающих занятий (при наличии);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планируемые результаты коррекционной работы и подходы к их оценке.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FA2CD7" w:rsidRPr="00765AA4" w:rsidRDefault="00973B64" w:rsidP="00857290">
      <w:pPr>
        <w:tabs>
          <w:tab w:val="left" w:pos="1134"/>
        </w:tabs>
        <w:spacing w:line="276" w:lineRule="auto"/>
        <w:ind w:firstLine="567"/>
        <w:jc w:val="both"/>
        <w:rPr>
          <w:sz w:val="24"/>
          <w:szCs w:val="24"/>
          <w:lang w:val="ru-RU"/>
        </w:rPr>
      </w:pPr>
      <w:r w:rsidRPr="00765AA4">
        <w:rPr>
          <w:sz w:val="24"/>
          <w:szCs w:val="24"/>
          <w:lang w:val="ru-RU"/>
        </w:rPr>
        <w:t>ПКР предусматривает создание условий обучения и воспитания, позволяющих учитывать индивидуальные образовательныепотребности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FA2CD7" w:rsidRPr="00765AA4" w:rsidRDefault="00973B64" w:rsidP="00857290">
      <w:pPr>
        <w:tabs>
          <w:tab w:val="left" w:pos="1134"/>
        </w:tabs>
        <w:spacing w:line="276" w:lineRule="auto"/>
        <w:ind w:firstLine="567"/>
        <w:jc w:val="both"/>
        <w:rPr>
          <w:sz w:val="24"/>
          <w:szCs w:val="24"/>
          <w:lang w:val="ru-RU"/>
        </w:rPr>
      </w:pPr>
      <w:r w:rsidRPr="00765AA4">
        <w:rPr>
          <w:sz w:val="24"/>
          <w:szCs w:val="24"/>
          <w:lang w:val="ru-RU"/>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задачи и принципы построения программы коррекци- онной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—Перечень и содержание направлений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—Механизмы реализации программы.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—Условия реализации программы.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—Планируемые результаты реализации программы.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Цели, задачи и принципы построения программы коррекционной работы</w:t>
      </w:r>
    </w:p>
    <w:p w:rsidR="00FA2CD7" w:rsidRPr="00765AA4" w:rsidRDefault="00973B64" w:rsidP="00857290">
      <w:pPr>
        <w:tabs>
          <w:tab w:val="left" w:pos="1134"/>
        </w:tabs>
        <w:spacing w:line="276" w:lineRule="auto"/>
        <w:ind w:firstLine="567"/>
        <w:jc w:val="both"/>
        <w:rPr>
          <w:sz w:val="24"/>
          <w:szCs w:val="24"/>
          <w:lang w:val="ru-RU"/>
        </w:rPr>
      </w:pPr>
      <w:r w:rsidRPr="00765AA4">
        <w:rPr>
          <w:sz w:val="24"/>
          <w:szCs w:val="24"/>
          <w:lang w:val="ru-RU"/>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Задачи программы: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 циализации, для развития личности обучающихся, их познавательных и коммуникативных способностей;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Содержание программы коррекционной работы определяют следующие принципы:</w:t>
      </w:r>
    </w:p>
    <w:p w:rsidR="00FA2CD7" w:rsidRPr="00765AA4" w:rsidRDefault="00973B64" w:rsidP="00857290">
      <w:pPr>
        <w:tabs>
          <w:tab w:val="left" w:pos="1134"/>
        </w:tabs>
        <w:spacing w:line="276" w:lineRule="auto"/>
        <w:ind w:firstLine="567"/>
        <w:jc w:val="both"/>
        <w:rPr>
          <w:sz w:val="24"/>
          <w:szCs w:val="24"/>
          <w:lang w:val="ru-RU"/>
        </w:rPr>
      </w:pPr>
      <w:r w:rsidRPr="00765AA4">
        <w:rPr>
          <w:sz w:val="24"/>
          <w:szCs w:val="24"/>
          <w:lang w:val="ru-RU"/>
        </w:rPr>
        <w:t>—Преемственность.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 граммы коррекционной работы с другими разделами про- 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—Соблюдение интересов обучающихся. Принцип определяет позицию специалиста, который призван решать проблему обучающихся с максимальной пользой и в интересах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—Вариативность.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—Комплексность и системность.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Перечень и содержание направлений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Характеристика содержания направлений коррекционной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Диагностическая работа включает: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выявление индивидуальных образовательных потребностей обучающихся с трудностями в обучении и социализации при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освоении основной образовательной программы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развития эмоционально-волевой, познавательной, речевой сфер и личностных особенностей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социальной ситуации развития и условий семейного воспитания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адаптивных возможностей и уровня социализации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изучение индивидуальных образовательных и социально- коммуникативных потребностей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Коррекционно-развивающая и психопрофилактическая работа включает: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 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коррекцию и развитие высших психических функций, эмоционально-волевой, познавательной и коммуникативной сфер;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и укрепление зрелых личностных установок, формирование адекватных форм утверждения самостоятельности;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способов регуляции поведения и эмоциональных состояний;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психологическую профилактику, направленную на сохранение, укрепление и развитие психологического здоровья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психопрофилактическую работу по сопровождению периода адаптации при переходе на уровень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психопрофилактическую работу при подготовке к прохождению государственной итоговой аттестации;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компетенций, необходимых для продолжения образования и профессионального самоопределения;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социальную защиту ребенка в случаях неблагоприятных условий жизни при психотравмирующих обстоятельствах, в трудной жизненной ситуации.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Консультативная работа включает: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консультирование специалистами педагогов по выбору индивидуально-ориентированных методов и приемов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 сиональными интересами, индивидуальными способностями и психофизиологическими особенностями.</w:t>
      </w:r>
    </w:p>
    <w:p w:rsidR="00FA2CD7" w:rsidRPr="00EF6ABA" w:rsidRDefault="00973B64" w:rsidP="00765AA4">
      <w:pPr>
        <w:tabs>
          <w:tab w:val="left" w:pos="1134"/>
        </w:tabs>
        <w:spacing w:line="276" w:lineRule="auto"/>
        <w:ind w:firstLine="567"/>
        <w:jc w:val="both"/>
        <w:rPr>
          <w:b/>
          <w:bCs/>
          <w:sz w:val="24"/>
          <w:szCs w:val="24"/>
          <w:lang w:val="ru-RU"/>
        </w:rPr>
      </w:pPr>
      <w:r w:rsidRPr="00EF6ABA">
        <w:rPr>
          <w:b/>
          <w:bCs/>
          <w:sz w:val="24"/>
          <w:szCs w:val="24"/>
          <w:lang w:val="ru-RU"/>
        </w:rPr>
        <w:t>Информационно-просветительская работа включает: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информационную поддержку образовательной деятельности обучающихся, их родителей (законных представителей), педагогических работников;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мероприятия, направленные на развитие и коррекцию эмоциональной регуляции поведения и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 ациях, формирование устойчивой личностной позиции по отношению к неблагоприятному воздействию микросоциума;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мероприятия, направленные на развитие отдельных сторон познавательной сферы;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мероприятия, направленные на преодоление трудностей речевого развития;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мероприятия, направленные на психологическую поддержку обучающихся с инвалидностью.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 ственно-эстетическая, оздоровительная и др.), опосредованно стимулирующих преодоление трудностей в обучении, развитии и социальной адаптации.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Механизмы реализации программы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 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rsidR="00FA2CD7" w:rsidRPr="00765AA4" w:rsidRDefault="00973B64" w:rsidP="00EF6ABA">
      <w:pPr>
        <w:tabs>
          <w:tab w:val="left" w:pos="1134"/>
        </w:tabs>
        <w:spacing w:line="276" w:lineRule="auto"/>
        <w:ind w:firstLine="567"/>
        <w:jc w:val="both"/>
        <w:rPr>
          <w:sz w:val="24"/>
          <w:szCs w:val="24"/>
          <w:lang w:val="ru-RU"/>
        </w:rPr>
      </w:pPr>
      <w:r w:rsidRPr="00765AA4">
        <w:rPr>
          <w:sz w:val="24"/>
          <w:szCs w:val="24"/>
          <w:lang w:val="ru-RU"/>
        </w:rPr>
        <w:t>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Комплексное психолого-педагогическое и социальное сопро- 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 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 тием, социализацией обучающихся с трудностями в обучении и социализации.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 ответствующих ресурсов).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 граммы коррекционной работы предполагает использование ресурсов нескольких образовательных организаций (общеобра- 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w:t>
      </w:r>
      <w:r w:rsidR="00897295">
        <w:rPr>
          <w:sz w:val="24"/>
          <w:szCs w:val="24"/>
          <w:lang w:val="ru-RU"/>
        </w:rPr>
        <w:t>школы</w:t>
      </w:r>
      <w:r w:rsidRPr="00765AA4">
        <w:rPr>
          <w:sz w:val="24"/>
          <w:szCs w:val="24"/>
          <w:lang w:val="ru-RU"/>
        </w:rPr>
        <w:t>, методических объединениях рабочих групп и др.</w:t>
      </w:r>
    </w:p>
    <w:p w:rsidR="00FA2CD7" w:rsidRPr="00897295" w:rsidRDefault="00973B64" w:rsidP="00765AA4">
      <w:pPr>
        <w:tabs>
          <w:tab w:val="left" w:pos="1134"/>
        </w:tabs>
        <w:spacing w:line="276" w:lineRule="auto"/>
        <w:ind w:firstLine="567"/>
        <w:jc w:val="both"/>
        <w:rPr>
          <w:b/>
          <w:bCs/>
          <w:sz w:val="24"/>
          <w:szCs w:val="24"/>
          <w:lang w:val="ru-RU"/>
        </w:rPr>
      </w:pPr>
      <w:r w:rsidRPr="00897295">
        <w:rPr>
          <w:b/>
          <w:bCs/>
          <w:sz w:val="24"/>
          <w:szCs w:val="24"/>
          <w:lang w:val="ru-RU"/>
        </w:rPr>
        <w:t>Требования к условиям реализации программы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Психолого-педагогическое обеспечение: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—обеспечение дифференцированных условий (оптимальный режим учебных нагрузок);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—обеспечение психолого-педагогических условий (коррекционно-развивающая направленность учебно-воспитательного процесса;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—учет индивидуальных особенностей и особых образовательных, социально-коммуникативных потребностей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—соблюдение комфортного психоэмоционального режима;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 невного жизненного опыта, социальных контактов с другими людьми;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 муникации за счет расширения образовательного, социального, коммуникативного пространства;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специальных методов, приемов, средств обучения;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—обеспечение участия всех обучающихся образовательной ор- ганизации в проведении воспитательных, культурно-развлекательных, спортивно-оздоровительных и иных досуговых мероприятий;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FA2CD7" w:rsidRPr="00897295" w:rsidRDefault="00973B64" w:rsidP="00765AA4">
      <w:pPr>
        <w:tabs>
          <w:tab w:val="left" w:pos="1134"/>
        </w:tabs>
        <w:spacing w:line="276" w:lineRule="auto"/>
        <w:ind w:firstLine="567"/>
        <w:jc w:val="both"/>
        <w:rPr>
          <w:b/>
          <w:bCs/>
          <w:sz w:val="24"/>
          <w:szCs w:val="24"/>
          <w:lang w:val="ru-RU"/>
        </w:rPr>
      </w:pPr>
      <w:r w:rsidRPr="00897295">
        <w:rPr>
          <w:b/>
          <w:bCs/>
          <w:sz w:val="24"/>
          <w:szCs w:val="24"/>
          <w:lang w:val="ru-RU"/>
        </w:rPr>
        <w:t>Программно-методическое обеспечение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процессе реализации программы коррекционной работы могут быть использованы рабочие коррекционно-развивающие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Кадровое обеспечение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 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 ностях, о методиках и технологиях организации образовательного и воспитательного процесса.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Материально-техническое обеспечение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FA2CD7" w:rsidRPr="00897295" w:rsidRDefault="00973B64" w:rsidP="00765AA4">
      <w:pPr>
        <w:tabs>
          <w:tab w:val="left" w:pos="1134"/>
        </w:tabs>
        <w:spacing w:line="276" w:lineRule="auto"/>
        <w:ind w:firstLine="567"/>
        <w:jc w:val="both"/>
        <w:rPr>
          <w:b/>
          <w:bCs/>
          <w:sz w:val="24"/>
          <w:szCs w:val="24"/>
          <w:lang w:val="ru-RU"/>
        </w:rPr>
      </w:pPr>
      <w:r w:rsidRPr="00897295">
        <w:rPr>
          <w:b/>
          <w:bCs/>
          <w:sz w:val="24"/>
          <w:szCs w:val="24"/>
          <w:lang w:val="ru-RU"/>
        </w:rPr>
        <w:t>Информационное обеспечение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 менных информационно-коммуникационных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 деоматериалов.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Результатом реализации указанных требований должно быть создание комфортной развивающей образовательной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—обеспечивающей воспитание, обучение, социальную адаптацию и интеграцию;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Планируемые результаты коррекционной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Программа коррекционной работы предусматривает выполнение требований к результатам, определенным ФГОС ООО.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Планируемые результаты ПКР имеют дифференцированный характер и могут определяться индивидуальными программами развития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 сти отражаются предметные, метапредметные и личностные результаты. Во внеурочной — личностные и метапредметные результаты.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 кативных действий, направленных на сотрудничество и конструктивное общение.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3 балла — значительная динамика, 2 балла — удовлетворительная динамика, 1 балл — незначительная динамика, 0 бал- лов — отсутствие динамики.</w:t>
      </w:r>
    </w:p>
    <w:p w:rsidR="006E3698" w:rsidRDefault="006E3698" w:rsidP="00765AA4">
      <w:pPr>
        <w:tabs>
          <w:tab w:val="left" w:pos="1134"/>
        </w:tabs>
        <w:spacing w:line="276" w:lineRule="auto"/>
        <w:ind w:firstLine="567"/>
        <w:jc w:val="both"/>
        <w:rPr>
          <w:sz w:val="24"/>
          <w:szCs w:val="24"/>
          <w:lang w:val="ru-RU"/>
        </w:rPr>
      </w:pPr>
    </w:p>
    <w:p w:rsidR="006E3698" w:rsidRDefault="006E3698" w:rsidP="00765AA4">
      <w:pPr>
        <w:tabs>
          <w:tab w:val="left" w:pos="1134"/>
        </w:tabs>
        <w:spacing w:line="276" w:lineRule="auto"/>
        <w:ind w:firstLine="567"/>
        <w:jc w:val="both"/>
        <w:rPr>
          <w:sz w:val="24"/>
          <w:szCs w:val="24"/>
          <w:lang w:val="ru-RU"/>
        </w:rPr>
      </w:pPr>
    </w:p>
    <w:p w:rsidR="006E3698" w:rsidRDefault="006E3698" w:rsidP="00765AA4">
      <w:pPr>
        <w:tabs>
          <w:tab w:val="left" w:pos="1134"/>
        </w:tabs>
        <w:spacing w:line="276" w:lineRule="auto"/>
        <w:ind w:firstLine="567"/>
        <w:jc w:val="both"/>
        <w:rPr>
          <w:sz w:val="24"/>
          <w:szCs w:val="24"/>
          <w:lang w:val="ru-RU"/>
        </w:rPr>
      </w:pPr>
    </w:p>
    <w:p w:rsidR="00AA3D62" w:rsidRDefault="00AA3D62" w:rsidP="00765AA4">
      <w:pPr>
        <w:tabs>
          <w:tab w:val="left" w:pos="1134"/>
        </w:tabs>
        <w:spacing w:line="276" w:lineRule="auto"/>
        <w:ind w:firstLine="567"/>
        <w:jc w:val="both"/>
        <w:rPr>
          <w:sz w:val="24"/>
          <w:szCs w:val="24"/>
          <w:lang w:val="ru-RU"/>
        </w:rPr>
      </w:pPr>
    </w:p>
    <w:p w:rsidR="00AA3D62" w:rsidRDefault="00AA3D62" w:rsidP="00765AA4">
      <w:pPr>
        <w:tabs>
          <w:tab w:val="left" w:pos="1134"/>
        </w:tabs>
        <w:spacing w:line="276" w:lineRule="auto"/>
        <w:ind w:firstLine="567"/>
        <w:jc w:val="both"/>
        <w:rPr>
          <w:sz w:val="24"/>
          <w:szCs w:val="24"/>
          <w:lang w:val="ru-RU"/>
        </w:rPr>
      </w:pPr>
    </w:p>
    <w:p w:rsidR="00AA3D62" w:rsidRDefault="00AA3D62" w:rsidP="00765AA4">
      <w:pPr>
        <w:tabs>
          <w:tab w:val="left" w:pos="1134"/>
        </w:tabs>
        <w:spacing w:line="276" w:lineRule="auto"/>
        <w:ind w:firstLine="567"/>
        <w:jc w:val="both"/>
        <w:rPr>
          <w:sz w:val="24"/>
          <w:szCs w:val="24"/>
          <w:lang w:val="ru-RU"/>
        </w:rPr>
      </w:pPr>
    </w:p>
    <w:p w:rsidR="00AA3D62" w:rsidRDefault="00AA3D62" w:rsidP="00765AA4">
      <w:pPr>
        <w:tabs>
          <w:tab w:val="left" w:pos="1134"/>
        </w:tabs>
        <w:spacing w:line="276" w:lineRule="auto"/>
        <w:ind w:firstLine="567"/>
        <w:jc w:val="both"/>
        <w:rPr>
          <w:sz w:val="24"/>
          <w:szCs w:val="24"/>
          <w:lang w:val="ru-RU"/>
        </w:rPr>
      </w:pPr>
    </w:p>
    <w:p w:rsidR="00AA3D62" w:rsidRDefault="00AA3D62" w:rsidP="00765AA4">
      <w:pPr>
        <w:tabs>
          <w:tab w:val="left" w:pos="1134"/>
        </w:tabs>
        <w:spacing w:line="276" w:lineRule="auto"/>
        <w:ind w:firstLine="567"/>
        <w:jc w:val="both"/>
        <w:rPr>
          <w:sz w:val="24"/>
          <w:szCs w:val="24"/>
          <w:lang w:val="ru-RU"/>
        </w:rPr>
      </w:pPr>
    </w:p>
    <w:p w:rsidR="00AA3D62" w:rsidRDefault="00AA3D62" w:rsidP="00765AA4">
      <w:pPr>
        <w:tabs>
          <w:tab w:val="left" w:pos="1134"/>
        </w:tabs>
        <w:spacing w:line="276" w:lineRule="auto"/>
        <w:ind w:firstLine="567"/>
        <w:jc w:val="both"/>
        <w:rPr>
          <w:sz w:val="24"/>
          <w:szCs w:val="24"/>
          <w:lang w:val="ru-RU"/>
        </w:rPr>
      </w:pPr>
    </w:p>
    <w:p w:rsidR="006E3698" w:rsidRDefault="006E3698" w:rsidP="00765AA4">
      <w:pPr>
        <w:tabs>
          <w:tab w:val="left" w:pos="1134"/>
        </w:tabs>
        <w:spacing w:line="276" w:lineRule="auto"/>
        <w:ind w:firstLine="567"/>
        <w:jc w:val="both"/>
        <w:rPr>
          <w:sz w:val="24"/>
          <w:szCs w:val="24"/>
          <w:lang w:val="ru-RU"/>
        </w:rPr>
      </w:pPr>
    </w:p>
    <w:p w:rsidR="0018425F" w:rsidRPr="0018425F" w:rsidRDefault="0018425F" w:rsidP="0018425F">
      <w:pPr>
        <w:widowControl/>
        <w:tabs>
          <w:tab w:val="left" w:pos="142"/>
          <w:tab w:val="left" w:pos="396"/>
          <w:tab w:val="left" w:pos="851"/>
        </w:tabs>
        <w:autoSpaceDE/>
        <w:autoSpaceDN/>
        <w:spacing w:before="71" w:after="160" w:line="276" w:lineRule="auto"/>
        <w:jc w:val="center"/>
        <w:outlineLvl w:val="0"/>
        <w:rPr>
          <w:rFonts w:eastAsia="Tahoma"/>
          <w:b/>
          <w:bCs/>
          <w:sz w:val="24"/>
          <w:szCs w:val="24"/>
          <w:lang w:val="ru-RU"/>
        </w:rPr>
      </w:pPr>
      <w:r w:rsidRPr="0018425F">
        <w:rPr>
          <w:rFonts w:eastAsia="Tahoma"/>
          <w:b/>
          <w:bCs/>
          <w:color w:val="231F20"/>
          <w:sz w:val="24"/>
          <w:szCs w:val="24"/>
          <w:lang w:val="ru-RU"/>
        </w:rPr>
        <w:t>3. ОРГАНИЗАЦИОННЫЙ РАЗДЕЛ</w:t>
      </w:r>
    </w:p>
    <w:p w:rsidR="0018425F" w:rsidRPr="0018425F" w:rsidRDefault="0018425F" w:rsidP="0018425F">
      <w:pPr>
        <w:tabs>
          <w:tab w:val="left" w:pos="142"/>
          <w:tab w:val="left" w:pos="532"/>
          <w:tab w:val="left" w:pos="851"/>
        </w:tabs>
        <w:spacing w:before="200" w:line="276" w:lineRule="auto"/>
        <w:ind w:left="567"/>
        <w:jc w:val="center"/>
        <w:outlineLvl w:val="3"/>
        <w:rPr>
          <w:rFonts w:eastAsia="Calibri"/>
          <w:color w:val="231F20"/>
          <w:sz w:val="24"/>
          <w:szCs w:val="24"/>
          <w:lang w:val="ru-RU"/>
        </w:rPr>
      </w:pPr>
    </w:p>
    <w:p w:rsidR="0018425F" w:rsidRPr="0018425F" w:rsidRDefault="0018425F" w:rsidP="0018425F">
      <w:pPr>
        <w:widowControl/>
        <w:numPr>
          <w:ilvl w:val="1"/>
          <w:numId w:val="169"/>
        </w:numPr>
        <w:autoSpaceDE/>
        <w:autoSpaceDN/>
        <w:spacing w:after="160" w:line="360" w:lineRule="auto"/>
        <w:ind w:right="155"/>
        <w:jc w:val="center"/>
        <w:rPr>
          <w:rFonts w:eastAsia="Times New Roman"/>
          <w:b/>
          <w:sz w:val="24"/>
          <w:szCs w:val="24"/>
          <w:lang w:val="ru-RU" w:eastAsia="ru-RU"/>
        </w:rPr>
      </w:pPr>
      <w:r w:rsidRPr="0018425F">
        <w:rPr>
          <w:rFonts w:eastAsia="Times New Roman"/>
          <w:b/>
          <w:bCs/>
          <w:sz w:val="24"/>
          <w:szCs w:val="24"/>
          <w:lang w:val="ru-RU" w:eastAsia="ru-RU"/>
        </w:rPr>
        <w:t xml:space="preserve">Пояснительная записка к учебному плану </w:t>
      </w:r>
    </w:p>
    <w:p w:rsidR="0018425F" w:rsidRPr="0018425F" w:rsidRDefault="0018425F" w:rsidP="0018425F">
      <w:pPr>
        <w:widowControl/>
        <w:autoSpaceDE/>
        <w:autoSpaceDN/>
        <w:ind w:firstLine="709"/>
        <w:jc w:val="both"/>
        <w:rPr>
          <w:rFonts w:eastAsia="Times New Roman"/>
          <w:sz w:val="24"/>
          <w:szCs w:val="24"/>
          <w:lang w:val="ru-RU" w:eastAsia="ru-RU"/>
        </w:rPr>
      </w:pPr>
      <w:r w:rsidRPr="0018425F">
        <w:rPr>
          <w:rFonts w:eastAsia="Times New Roman"/>
          <w:sz w:val="24"/>
          <w:szCs w:val="24"/>
          <w:lang w:val="ru-RU" w:eastAsia="ru-RU"/>
        </w:rPr>
        <w:t xml:space="preserve">Пояснительная записка отражает </w:t>
      </w:r>
      <w:r w:rsidRPr="0018425F">
        <w:rPr>
          <w:rFonts w:eastAsia="Times New Roman"/>
          <w:bCs/>
          <w:iCs/>
          <w:sz w:val="24"/>
          <w:szCs w:val="24"/>
          <w:lang w:val="ru-RU" w:eastAsia="ru-RU"/>
        </w:rPr>
        <w:t>соответствие обязательной части, формируемой участниками образовательных отношений учебного плана</w:t>
      </w:r>
      <w:r w:rsidRPr="0018425F">
        <w:rPr>
          <w:rFonts w:eastAsia="Times New Roman"/>
          <w:sz w:val="24"/>
          <w:szCs w:val="24"/>
          <w:lang w:val="ru-RU" w:eastAsia="ru-RU"/>
        </w:rPr>
        <w:t xml:space="preserve"> требованиям ФГОС </w:t>
      </w:r>
      <w:r w:rsidR="00A94D0F">
        <w:rPr>
          <w:rFonts w:eastAsia="Times New Roman"/>
          <w:sz w:val="24"/>
          <w:szCs w:val="24"/>
          <w:lang w:val="ru-RU" w:eastAsia="ru-RU"/>
        </w:rPr>
        <w:t>О</w:t>
      </w:r>
      <w:r w:rsidRPr="0018425F">
        <w:rPr>
          <w:rFonts w:eastAsia="Times New Roman"/>
          <w:sz w:val="24"/>
          <w:szCs w:val="24"/>
          <w:lang w:val="ru-RU" w:eastAsia="ru-RU"/>
        </w:rPr>
        <w:t>ОО, включая требования к личностным образовательным результатам учащихся.</w:t>
      </w:r>
    </w:p>
    <w:p w:rsidR="0018425F" w:rsidRPr="0018425F" w:rsidRDefault="0018425F" w:rsidP="0018425F">
      <w:pPr>
        <w:widowControl/>
        <w:autoSpaceDE/>
        <w:autoSpaceDN/>
        <w:ind w:firstLine="709"/>
        <w:jc w:val="both"/>
        <w:rPr>
          <w:rFonts w:eastAsia="Times New Roman"/>
          <w:sz w:val="24"/>
          <w:szCs w:val="24"/>
          <w:lang w:val="ru-RU" w:eastAsia="ru-RU"/>
        </w:rPr>
      </w:pPr>
    </w:p>
    <w:p w:rsidR="0018425F" w:rsidRPr="0018425F" w:rsidRDefault="0018425F" w:rsidP="0018425F">
      <w:pPr>
        <w:widowControl/>
        <w:autoSpaceDE/>
        <w:autoSpaceDN/>
        <w:ind w:firstLine="709"/>
        <w:jc w:val="both"/>
        <w:rPr>
          <w:rFonts w:eastAsia="Times New Roman"/>
          <w:sz w:val="24"/>
          <w:szCs w:val="24"/>
          <w:lang w:val="ru-RU" w:eastAsia="ru-RU"/>
        </w:rPr>
      </w:pPr>
      <w:r w:rsidRPr="0018425F">
        <w:rPr>
          <w:rFonts w:eastAsia="Times New Roman"/>
          <w:sz w:val="24"/>
          <w:szCs w:val="24"/>
          <w:lang w:val="ru-RU" w:eastAsia="ru-RU"/>
        </w:rPr>
        <w:t>Пояснительная записка включает:</w:t>
      </w:r>
    </w:p>
    <w:p w:rsidR="0018425F" w:rsidRPr="0018425F" w:rsidRDefault="0018425F" w:rsidP="0018425F">
      <w:pPr>
        <w:widowControl/>
        <w:autoSpaceDE/>
        <w:autoSpaceDN/>
        <w:ind w:firstLine="709"/>
        <w:jc w:val="both"/>
        <w:rPr>
          <w:rFonts w:eastAsia="Times New Roman"/>
          <w:bCs/>
          <w:iCs/>
          <w:sz w:val="24"/>
          <w:szCs w:val="24"/>
          <w:lang w:val="ru-RU" w:eastAsia="ru-RU"/>
        </w:rPr>
      </w:pPr>
      <w:r w:rsidRPr="0018425F">
        <w:rPr>
          <w:rFonts w:eastAsia="Times New Roman"/>
          <w:sz w:val="24"/>
          <w:szCs w:val="24"/>
          <w:lang w:val="ru-RU" w:eastAsia="ru-RU"/>
        </w:rPr>
        <w:t>–</w:t>
      </w:r>
      <w:r w:rsidRPr="0018425F">
        <w:rPr>
          <w:rFonts w:eastAsia="Times New Roman"/>
          <w:sz w:val="24"/>
          <w:szCs w:val="24"/>
          <w:lang w:val="ru-RU" w:eastAsia="ru-RU"/>
        </w:rPr>
        <w:tab/>
        <w:t>описание общих положений</w:t>
      </w:r>
      <w:r w:rsidRPr="0018425F">
        <w:rPr>
          <w:rFonts w:eastAsia="Times New Roman"/>
          <w:bCs/>
          <w:iCs/>
          <w:sz w:val="24"/>
          <w:szCs w:val="24"/>
          <w:lang w:val="ru-RU" w:eastAsia="ru-RU"/>
        </w:rPr>
        <w:t>;</w:t>
      </w:r>
    </w:p>
    <w:p w:rsidR="0018425F" w:rsidRPr="0018425F" w:rsidRDefault="0018425F" w:rsidP="0018425F">
      <w:pPr>
        <w:widowControl/>
        <w:autoSpaceDE/>
        <w:autoSpaceDN/>
        <w:ind w:firstLine="709"/>
        <w:jc w:val="both"/>
        <w:rPr>
          <w:rFonts w:eastAsia="Times New Roman"/>
          <w:bCs/>
          <w:iCs/>
          <w:sz w:val="24"/>
          <w:szCs w:val="24"/>
          <w:lang w:val="ru-RU" w:eastAsia="ru-RU"/>
        </w:rPr>
      </w:pPr>
      <w:r w:rsidRPr="0018425F">
        <w:rPr>
          <w:rFonts w:eastAsia="Times New Roman"/>
          <w:bCs/>
          <w:iCs/>
          <w:sz w:val="24"/>
          <w:szCs w:val="24"/>
          <w:lang w:val="ru-RU" w:eastAsia="ru-RU"/>
        </w:rPr>
        <w:t>–</w:t>
      </w:r>
      <w:r w:rsidRPr="0018425F">
        <w:rPr>
          <w:rFonts w:eastAsia="Times New Roman"/>
          <w:bCs/>
          <w:iCs/>
          <w:sz w:val="24"/>
          <w:szCs w:val="24"/>
          <w:lang w:val="ru-RU" w:eastAsia="ru-RU"/>
        </w:rPr>
        <w:tab/>
        <w:t>описание обязательной части учебного плана;</w:t>
      </w:r>
    </w:p>
    <w:p w:rsidR="0018425F" w:rsidRPr="0018425F" w:rsidRDefault="0018425F" w:rsidP="0018425F">
      <w:pPr>
        <w:widowControl/>
        <w:autoSpaceDE/>
        <w:autoSpaceDN/>
        <w:ind w:firstLine="709"/>
        <w:jc w:val="both"/>
        <w:rPr>
          <w:rFonts w:eastAsia="Times New Roman"/>
          <w:sz w:val="24"/>
          <w:szCs w:val="24"/>
          <w:lang w:val="ru-RU" w:eastAsia="ru-RU"/>
        </w:rPr>
      </w:pPr>
      <w:r w:rsidRPr="0018425F">
        <w:rPr>
          <w:rFonts w:eastAsia="Times New Roman"/>
          <w:bCs/>
          <w:iCs/>
          <w:sz w:val="24"/>
          <w:szCs w:val="24"/>
          <w:lang w:val="ru-RU" w:eastAsia="ru-RU"/>
        </w:rPr>
        <w:t>–</w:t>
      </w:r>
      <w:r w:rsidRPr="0018425F">
        <w:rPr>
          <w:rFonts w:eastAsia="Times New Roman"/>
          <w:bCs/>
          <w:iCs/>
          <w:sz w:val="24"/>
          <w:szCs w:val="24"/>
          <w:lang w:val="ru-RU" w:eastAsia="ru-RU"/>
        </w:rPr>
        <w:tab/>
        <w:t>описание части учебного плана, формируемого участниками образовательных отношений</w:t>
      </w:r>
      <w:r w:rsidRPr="0018425F">
        <w:rPr>
          <w:rFonts w:eastAsia="Times New Roman"/>
          <w:sz w:val="24"/>
          <w:szCs w:val="24"/>
          <w:lang w:val="ru-RU" w:eastAsia="ru-RU"/>
        </w:rPr>
        <w:t>;</w:t>
      </w:r>
    </w:p>
    <w:p w:rsidR="0018425F" w:rsidRPr="0018425F" w:rsidRDefault="0018425F" w:rsidP="0018425F">
      <w:pPr>
        <w:widowControl/>
        <w:autoSpaceDE/>
        <w:autoSpaceDN/>
        <w:ind w:firstLine="709"/>
        <w:jc w:val="both"/>
        <w:rPr>
          <w:rFonts w:eastAsia="Times New Roman"/>
          <w:sz w:val="24"/>
          <w:szCs w:val="24"/>
          <w:lang w:val="ru-RU" w:eastAsia="ru-RU"/>
        </w:rPr>
      </w:pPr>
      <w:r w:rsidRPr="0018425F">
        <w:rPr>
          <w:rFonts w:eastAsia="Times New Roman"/>
          <w:sz w:val="24"/>
          <w:szCs w:val="24"/>
          <w:lang w:val="ru-RU" w:eastAsia="ru-RU"/>
        </w:rPr>
        <w:t>–</w:t>
      </w:r>
      <w:r w:rsidRPr="0018425F">
        <w:rPr>
          <w:rFonts w:eastAsia="Times New Roman"/>
          <w:sz w:val="24"/>
          <w:szCs w:val="24"/>
          <w:lang w:val="ru-RU" w:eastAsia="ru-RU"/>
        </w:rPr>
        <w:tab/>
        <w:t>формы промежуточной аттестации;</w:t>
      </w:r>
    </w:p>
    <w:p w:rsidR="0018425F" w:rsidRPr="0018425F" w:rsidRDefault="0018425F" w:rsidP="0018425F">
      <w:pPr>
        <w:widowControl/>
        <w:autoSpaceDE/>
        <w:autoSpaceDN/>
        <w:ind w:firstLine="709"/>
        <w:jc w:val="both"/>
        <w:rPr>
          <w:rFonts w:eastAsia="Times New Roman"/>
          <w:sz w:val="24"/>
          <w:szCs w:val="24"/>
          <w:lang w:val="ru-RU" w:eastAsia="ru-RU"/>
        </w:rPr>
      </w:pPr>
      <w:r w:rsidRPr="0018425F">
        <w:rPr>
          <w:rFonts w:eastAsia="Times New Roman"/>
          <w:sz w:val="24"/>
          <w:szCs w:val="24"/>
          <w:lang w:val="ru-RU" w:eastAsia="ru-RU"/>
        </w:rPr>
        <w:t>–</w:t>
      </w:r>
      <w:r w:rsidRPr="0018425F">
        <w:rPr>
          <w:rFonts w:eastAsia="Times New Roman"/>
          <w:sz w:val="24"/>
          <w:szCs w:val="24"/>
          <w:lang w:val="ru-RU" w:eastAsia="ru-RU"/>
        </w:rPr>
        <w:tab/>
        <w:t>описание основных педагогических технологий и методов, применяемых для реализации учебного плана.</w:t>
      </w:r>
    </w:p>
    <w:p w:rsidR="0018425F" w:rsidRPr="0018425F" w:rsidRDefault="0018425F" w:rsidP="0018425F">
      <w:pPr>
        <w:widowControl/>
        <w:autoSpaceDE/>
        <w:autoSpaceDN/>
        <w:ind w:firstLine="709"/>
        <w:jc w:val="both"/>
        <w:rPr>
          <w:rFonts w:eastAsia="Times New Roman"/>
          <w:b/>
          <w:sz w:val="24"/>
          <w:szCs w:val="24"/>
          <w:lang w:val="ru-RU" w:eastAsia="ru-RU"/>
        </w:rPr>
      </w:pPr>
    </w:p>
    <w:p w:rsidR="0018425F" w:rsidRPr="0018425F" w:rsidRDefault="0018425F" w:rsidP="0018425F">
      <w:pPr>
        <w:widowControl/>
        <w:autoSpaceDE/>
        <w:autoSpaceDN/>
        <w:ind w:firstLine="709"/>
        <w:jc w:val="both"/>
        <w:rPr>
          <w:rFonts w:eastAsia="Times New Roman"/>
          <w:b/>
          <w:sz w:val="24"/>
          <w:szCs w:val="24"/>
          <w:lang w:val="ru-RU" w:eastAsia="ru-RU"/>
        </w:rPr>
      </w:pPr>
      <w:r w:rsidRPr="0018425F">
        <w:rPr>
          <w:rFonts w:eastAsia="Times New Roman"/>
          <w:b/>
          <w:sz w:val="24"/>
          <w:szCs w:val="24"/>
          <w:lang w:val="ru-RU" w:eastAsia="ru-RU"/>
        </w:rPr>
        <w:t>3.2. Общие положения</w:t>
      </w:r>
    </w:p>
    <w:p w:rsidR="0018425F" w:rsidRPr="0018425F" w:rsidRDefault="0018425F" w:rsidP="0018425F">
      <w:pPr>
        <w:widowControl/>
        <w:autoSpaceDE/>
        <w:autoSpaceDN/>
        <w:ind w:firstLine="709"/>
        <w:jc w:val="both"/>
        <w:rPr>
          <w:rFonts w:eastAsia="Times New Roman"/>
          <w:b/>
          <w:sz w:val="24"/>
          <w:szCs w:val="24"/>
          <w:lang w:val="ru-RU" w:eastAsia="ru-RU"/>
        </w:rPr>
      </w:pPr>
    </w:p>
    <w:p w:rsidR="0018425F" w:rsidRPr="0018425F" w:rsidRDefault="0018425F" w:rsidP="0018425F">
      <w:pPr>
        <w:widowControl/>
        <w:autoSpaceDE/>
        <w:autoSpaceDN/>
        <w:ind w:firstLine="709"/>
        <w:jc w:val="both"/>
        <w:rPr>
          <w:rFonts w:eastAsia="Times New Roman"/>
          <w:sz w:val="24"/>
          <w:szCs w:val="24"/>
          <w:lang w:val="ru-RU" w:eastAsia="ru-RU"/>
        </w:rPr>
      </w:pPr>
      <w:r w:rsidRPr="0018425F">
        <w:rPr>
          <w:rFonts w:eastAsia="Times New Roman"/>
          <w:color w:val="000000"/>
          <w:sz w:val="24"/>
          <w:szCs w:val="24"/>
          <w:lang w:val="ru-RU" w:eastAsia="ru-RU"/>
        </w:rPr>
        <w:t xml:space="preserve">Учебный план </w:t>
      </w:r>
      <w:r w:rsidR="00A94D0F" w:rsidRPr="00A94D0F">
        <w:rPr>
          <w:rFonts w:eastAsia="Times New Roman"/>
          <w:color w:val="000000"/>
          <w:sz w:val="24"/>
          <w:szCs w:val="24"/>
          <w:lang w:val="ru-RU" w:eastAsia="ru-RU"/>
        </w:rPr>
        <w:t>ООО</w:t>
      </w:r>
      <w:r w:rsidRPr="0018425F">
        <w:rPr>
          <w:rFonts w:eastAsia="Times New Roman"/>
          <w:color w:val="000000"/>
          <w:sz w:val="24"/>
          <w:szCs w:val="24"/>
          <w:lang w:val="ru-RU" w:eastAsia="ru-RU"/>
        </w:rPr>
        <w:t xml:space="preserve"> является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образовательного процесса, </w:t>
      </w:r>
      <w:r w:rsidRPr="0018425F">
        <w:rPr>
          <w:rFonts w:eastAsia="Times New Roman"/>
          <w:sz w:val="24"/>
          <w:szCs w:val="24"/>
          <w:lang w:val="ru-RU" w:eastAsia="ru-RU"/>
        </w:rPr>
        <w:t>максимальный объем обязательной нагрузки обучающихся, нормативы финансирования, формы промежуточной аттестации обучающихся.</w:t>
      </w:r>
    </w:p>
    <w:p w:rsidR="0018425F" w:rsidRPr="0018425F" w:rsidRDefault="0018425F" w:rsidP="0018425F">
      <w:pPr>
        <w:widowControl/>
        <w:autoSpaceDE/>
        <w:autoSpaceDN/>
        <w:ind w:firstLine="709"/>
        <w:jc w:val="both"/>
        <w:rPr>
          <w:rFonts w:eastAsia="Times New Roman"/>
          <w:sz w:val="24"/>
          <w:szCs w:val="24"/>
          <w:lang w:val="ru-RU" w:eastAsia="ru-RU"/>
        </w:rPr>
      </w:pPr>
      <w:r w:rsidRPr="0018425F">
        <w:rPr>
          <w:rFonts w:eastAsia="Times New Roman"/>
          <w:sz w:val="24"/>
          <w:szCs w:val="24"/>
          <w:lang w:val="ru-RU" w:eastAsia="ru-RU"/>
        </w:rPr>
        <w:t xml:space="preserve">Учебный план ООП </w:t>
      </w:r>
      <w:r w:rsidR="00A94D0F" w:rsidRPr="00A94D0F">
        <w:rPr>
          <w:rFonts w:eastAsia="Times New Roman"/>
          <w:sz w:val="24"/>
          <w:szCs w:val="24"/>
          <w:lang w:val="ru-RU" w:eastAsia="ru-RU"/>
        </w:rPr>
        <w:t>ООО</w:t>
      </w:r>
      <w:r w:rsidRPr="0018425F">
        <w:rPr>
          <w:rFonts w:eastAsia="Times New Roman"/>
          <w:sz w:val="24"/>
          <w:szCs w:val="24"/>
          <w:lang w:val="ru-RU" w:eastAsia="ru-RU"/>
        </w:rPr>
        <w:t xml:space="preserve"> разработан на основе перспективного учебного плана ООП </w:t>
      </w:r>
      <w:r w:rsidR="00A94D0F">
        <w:rPr>
          <w:rFonts w:eastAsia="Times New Roman"/>
          <w:sz w:val="24"/>
          <w:szCs w:val="24"/>
          <w:lang w:val="ru-RU" w:eastAsia="ru-RU"/>
        </w:rPr>
        <w:t>основного</w:t>
      </w:r>
      <w:r w:rsidRPr="0018425F">
        <w:rPr>
          <w:rFonts w:eastAsia="Times New Roman"/>
          <w:sz w:val="24"/>
          <w:szCs w:val="24"/>
          <w:lang w:val="ru-RU" w:eastAsia="ru-RU"/>
        </w:rPr>
        <w:t xml:space="preserve"> общего образования. Содержание и структура учебного плана ООП </w:t>
      </w:r>
      <w:r w:rsidR="00A94D0F">
        <w:rPr>
          <w:rFonts w:eastAsia="Times New Roman"/>
          <w:sz w:val="24"/>
          <w:szCs w:val="24"/>
          <w:lang w:val="ru-RU" w:eastAsia="ru-RU"/>
        </w:rPr>
        <w:t>основного</w:t>
      </w:r>
      <w:r w:rsidRPr="0018425F">
        <w:rPr>
          <w:rFonts w:eastAsia="Times New Roman"/>
          <w:sz w:val="24"/>
          <w:szCs w:val="24"/>
          <w:lang w:val="ru-RU" w:eastAsia="ru-RU"/>
        </w:rPr>
        <w:t xml:space="preserve"> общего образования определяются требованиями ФГОС НОО, учебным(и) планам(и) </w:t>
      </w:r>
      <w:r w:rsidRPr="0018425F">
        <w:rPr>
          <w:rFonts w:eastAsia="Times New Roman"/>
          <w:color w:val="000000"/>
          <w:sz w:val="24"/>
          <w:szCs w:val="24"/>
          <w:lang w:val="ru-RU" w:eastAsia="ru-RU"/>
        </w:rPr>
        <w:t xml:space="preserve">реализуемой(ых) образовательной(ых) систем(ы) / системой УМК / системой учебников, целями, задачами и спецификой образовательной деятельности </w:t>
      </w:r>
      <w:r w:rsidR="00A94D0F">
        <w:rPr>
          <w:rFonts w:eastAsia="Times New Roman"/>
          <w:sz w:val="24"/>
          <w:szCs w:val="24"/>
          <w:lang w:val="ru-RU" w:eastAsia="ru-RU"/>
        </w:rPr>
        <w:t>школы</w:t>
      </w:r>
      <w:r w:rsidRPr="0018425F">
        <w:rPr>
          <w:rFonts w:eastAsia="Times New Roman"/>
          <w:color w:val="000000"/>
          <w:sz w:val="24"/>
          <w:szCs w:val="24"/>
          <w:lang w:val="ru-RU" w:eastAsia="ru-RU"/>
        </w:rPr>
        <w:t xml:space="preserve">, сформулированными в Уставе </w:t>
      </w:r>
      <w:r w:rsidR="00A94D0F">
        <w:rPr>
          <w:rFonts w:eastAsia="Times New Roman"/>
          <w:sz w:val="24"/>
          <w:szCs w:val="24"/>
          <w:lang w:val="ru-RU" w:eastAsia="ru-RU"/>
        </w:rPr>
        <w:t>школы</w:t>
      </w:r>
      <w:r w:rsidRPr="0018425F">
        <w:rPr>
          <w:rFonts w:eastAsia="Times New Roman"/>
          <w:sz w:val="24"/>
          <w:szCs w:val="24"/>
          <w:lang w:val="ru-RU" w:eastAsia="ru-RU"/>
        </w:rPr>
        <w:t>.</w:t>
      </w:r>
    </w:p>
    <w:p w:rsidR="0018425F" w:rsidRPr="0018425F" w:rsidRDefault="0018425F" w:rsidP="0018425F">
      <w:pPr>
        <w:widowControl/>
        <w:autoSpaceDE/>
        <w:autoSpaceDN/>
        <w:ind w:firstLine="709"/>
        <w:jc w:val="both"/>
        <w:rPr>
          <w:rFonts w:eastAsia="Times New Roman"/>
          <w:sz w:val="24"/>
          <w:szCs w:val="24"/>
          <w:lang w:val="ru-RU" w:eastAsia="ru-RU"/>
        </w:rPr>
      </w:pPr>
      <w:r w:rsidRPr="0018425F">
        <w:rPr>
          <w:rFonts w:eastAsia="Times New Roman"/>
          <w:sz w:val="24"/>
          <w:szCs w:val="24"/>
          <w:lang w:val="ru-RU" w:eastAsia="ru-RU"/>
        </w:rPr>
        <w:t>Учебный план ООП начального общего образования включает две части:</w:t>
      </w:r>
    </w:p>
    <w:p w:rsidR="0018425F" w:rsidRPr="0018425F" w:rsidRDefault="0018425F" w:rsidP="0018425F">
      <w:pPr>
        <w:widowControl/>
        <w:autoSpaceDE/>
        <w:autoSpaceDN/>
        <w:ind w:firstLine="709"/>
        <w:jc w:val="both"/>
        <w:rPr>
          <w:rFonts w:eastAsia="Times New Roman"/>
          <w:bCs/>
          <w:sz w:val="24"/>
          <w:szCs w:val="24"/>
          <w:lang w:val="ru-RU" w:eastAsia="ru-RU"/>
        </w:rPr>
      </w:pPr>
      <w:r w:rsidRPr="0018425F">
        <w:rPr>
          <w:rFonts w:eastAsia="Times New Roman"/>
          <w:bCs/>
          <w:sz w:val="24"/>
          <w:szCs w:val="24"/>
          <w:lang w:val="ru-RU" w:eastAsia="ru-RU"/>
        </w:rPr>
        <w:t>–</w:t>
      </w:r>
      <w:r w:rsidRPr="0018425F">
        <w:rPr>
          <w:rFonts w:eastAsia="Times New Roman"/>
          <w:bCs/>
          <w:sz w:val="24"/>
          <w:szCs w:val="24"/>
          <w:lang w:val="ru-RU" w:eastAsia="ru-RU"/>
        </w:rPr>
        <w:tab/>
        <w:t>обязательную (н</w:t>
      </w:r>
      <w:r w:rsidRPr="0018425F">
        <w:rPr>
          <w:rFonts w:eastAsia="Times New Roman"/>
          <w:sz w:val="24"/>
          <w:szCs w:val="24"/>
          <w:lang w:val="ru-RU" w:eastAsia="ru-RU"/>
        </w:rPr>
        <w:t xml:space="preserve">аполняемость определена </w:t>
      </w:r>
      <w:r w:rsidRPr="0018425F">
        <w:rPr>
          <w:rFonts w:eastAsia="@Arial Unicode MS"/>
          <w:sz w:val="24"/>
          <w:szCs w:val="24"/>
          <w:lang w:val="ru-RU" w:eastAsia="ru-RU"/>
        </w:rPr>
        <w:t>составом учебных предметов обязательных предметных областей);</w:t>
      </w:r>
    </w:p>
    <w:p w:rsidR="0018425F" w:rsidRPr="0018425F" w:rsidRDefault="0018425F" w:rsidP="0018425F">
      <w:pPr>
        <w:widowControl/>
        <w:autoSpaceDE/>
        <w:autoSpaceDN/>
        <w:ind w:firstLine="709"/>
        <w:jc w:val="both"/>
        <w:rPr>
          <w:rFonts w:eastAsia="@Arial Unicode MS"/>
          <w:i/>
          <w:sz w:val="24"/>
          <w:szCs w:val="24"/>
          <w:lang w:val="ru-RU" w:eastAsia="ru-RU"/>
        </w:rPr>
      </w:pPr>
      <w:r w:rsidRPr="0018425F">
        <w:rPr>
          <w:rFonts w:eastAsia="Times New Roman"/>
          <w:bCs/>
          <w:sz w:val="24"/>
          <w:szCs w:val="24"/>
          <w:lang w:val="ru-RU" w:eastAsia="ru-RU"/>
        </w:rPr>
        <w:t>–</w:t>
      </w:r>
      <w:r w:rsidRPr="0018425F">
        <w:rPr>
          <w:rFonts w:eastAsia="Times New Roman"/>
          <w:bCs/>
          <w:sz w:val="24"/>
          <w:szCs w:val="24"/>
          <w:lang w:val="ru-RU" w:eastAsia="ru-RU"/>
        </w:rPr>
        <w:tab/>
        <w:t xml:space="preserve">формируемую </w:t>
      </w:r>
      <w:r w:rsidRPr="0018425F">
        <w:rPr>
          <w:rFonts w:eastAsia="Times New Roman"/>
          <w:sz w:val="24"/>
          <w:szCs w:val="24"/>
          <w:lang w:val="ru-RU" w:eastAsia="ru-RU"/>
        </w:rPr>
        <w:t xml:space="preserve">участниками образовательного процесса </w:t>
      </w:r>
      <w:r w:rsidRPr="0018425F">
        <w:rPr>
          <w:rFonts w:eastAsia="Times New Roman"/>
          <w:i/>
          <w:sz w:val="24"/>
          <w:szCs w:val="24"/>
          <w:lang w:val="ru-RU" w:eastAsia="ru-RU"/>
        </w:rPr>
        <w:t xml:space="preserve">(включает курсы, предметы, занятия, направленные на реализацию </w:t>
      </w:r>
      <w:r w:rsidRPr="0018425F">
        <w:rPr>
          <w:rFonts w:eastAsia="@Arial Unicode MS"/>
          <w:i/>
          <w:sz w:val="24"/>
          <w:szCs w:val="24"/>
          <w:lang w:val="ru-RU" w:eastAsia="ru-RU"/>
        </w:rPr>
        <w:t>индивидуальных потребностей обучающихся, в том числе и по внеурочной деятельности в соответствии с их запросами, а также отражающие специфику).</w:t>
      </w:r>
    </w:p>
    <w:p w:rsidR="0018425F" w:rsidRPr="0018425F" w:rsidRDefault="0018425F" w:rsidP="0018425F">
      <w:pPr>
        <w:widowControl/>
        <w:autoSpaceDE/>
        <w:autoSpaceDN/>
        <w:rPr>
          <w:rFonts w:eastAsia="Calibri"/>
          <w:b/>
          <w:i/>
          <w:color w:val="000000"/>
          <w:spacing w:val="-2"/>
          <w:sz w:val="24"/>
          <w:szCs w:val="24"/>
          <w:lang w:val="ru-RU"/>
        </w:rPr>
      </w:pPr>
    </w:p>
    <w:p w:rsidR="0018425F" w:rsidRPr="0018425F" w:rsidRDefault="0018425F" w:rsidP="0018425F">
      <w:pPr>
        <w:widowControl/>
        <w:autoSpaceDE/>
        <w:autoSpaceDN/>
        <w:rPr>
          <w:rFonts w:eastAsia="Calibri"/>
          <w:b/>
          <w:color w:val="000000"/>
          <w:spacing w:val="-2"/>
          <w:sz w:val="24"/>
          <w:szCs w:val="24"/>
          <w:lang w:val="ru-RU"/>
        </w:rPr>
      </w:pPr>
      <w:r w:rsidRPr="0018425F">
        <w:rPr>
          <w:rFonts w:eastAsia="Calibri"/>
          <w:b/>
          <w:color w:val="000000"/>
          <w:spacing w:val="-2"/>
          <w:sz w:val="24"/>
          <w:szCs w:val="24"/>
          <w:lang w:val="ru-RU"/>
        </w:rPr>
        <w:t xml:space="preserve">3.3. Обязательная часть учебного плана ООП </w:t>
      </w:r>
      <w:r w:rsidR="00A94D0F">
        <w:rPr>
          <w:rFonts w:eastAsia="Calibri"/>
          <w:b/>
          <w:color w:val="000000"/>
          <w:spacing w:val="-2"/>
          <w:sz w:val="24"/>
          <w:szCs w:val="24"/>
          <w:lang w:val="ru-RU"/>
        </w:rPr>
        <w:t>О</w:t>
      </w:r>
      <w:r w:rsidRPr="0018425F">
        <w:rPr>
          <w:rFonts w:eastAsia="Calibri"/>
          <w:b/>
          <w:color w:val="000000"/>
          <w:spacing w:val="-2"/>
          <w:sz w:val="24"/>
          <w:szCs w:val="24"/>
          <w:lang w:val="ru-RU"/>
        </w:rPr>
        <w:t>ОО</w:t>
      </w:r>
    </w:p>
    <w:p w:rsidR="0018425F" w:rsidRPr="0018425F" w:rsidRDefault="0018425F" w:rsidP="0018425F">
      <w:pPr>
        <w:widowControl/>
        <w:autoSpaceDE/>
        <w:autoSpaceDN/>
        <w:jc w:val="center"/>
        <w:rPr>
          <w:rFonts w:eastAsia="Calibri"/>
          <w:b/>
          <w:color w:val="000000"/>
          <w:spacing w:val="-2"/>
          <w:sz w:val="24"/>
          <w:szCs w:val="24"/>
          <w:lang w:val="ru-RU"/>
        </w:rPr>
      </w:pPr>
    </w:p>
    <w:p w:rsidR="0018425F" w:rsidRPr="0018425F" w:rsidRDefault="0018425F" w:rsidP="0018425F">
      <w:pPr>
        <w:widowControl/>
        <w:autoSpaceDE/>
        <w:autoSpaceDN/>
        <w:ind w:firstLine="709"/>
        <w:jc w:val="both"/>
        <w:rPr>
          <w:rFonts w:eastAsia="Calibri"/>
          <w:color w:val="000000"/>
          <w:spacing w:val="-2"/>
          <w:sz w:val="24"/>
          <w:szCs w:val="24"/>
          <w:lang w:val="ru-RU"/>
        </w:rPr>
      </w:pPr>
      <w:r w:rsidRPr="0018425F">
        <w:rPr>
          <w:rFonts w:eastAsia="Calibri"/>
          <w:color w:val="000000"/>
          <w:spacing w:val="-2"/>
          <w:sz w:val="24"/>
          <w:szCs w:val="24"/>
          <w:lang w:val="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18425F" w:rsidRPr="0018425F" w:rsidRDefault="0018425F" w:rsidP="0018425F">
      <w:pPr>
        <w:widowControl/>
        <w:autoSpaceDE/>
        <w:autoSpaceDN/>
        <w:ind w:firstLine="709"/>
        <w:contextualSpacing/>
        <w:jc w:val="both"/>
        <w:rPr>
          <w:rFonts w:eastAsia="Calibri"/>
          <w:color w:val="000000"/>
          <w:spacing w:val="-2"/>
          <w:sz w:val="24"/>
          <w:szCs w:val="24"/>
          <w:lang w:val="ru-RU"/>
        </w:rPr>
      </w:pPr>
      <w:r w:rsidRPr="0018425F">
        <w:rPr>
          <w:rFonts w:eastAsia="Calibri"/>
          <w:color w:val="000000"/>
          <w:spacing w:val="-2"/>
          <w:sz w:val="24"/>
          <w:szCs w:val="24"/>
          <w:lang w:val="ru-RU"/>
        </w:rPr>
        <w:t>– формирование гражданской идентичности обучающихся, приобщение их к общекультурным, национальным и этнокультурным ценностям;</w:t>
      </w:r>
    </w:p>
    <w:p w:rsidR="0018425F" w:rsidRPr="0018425F" w:rsidRDefault="0018425F" w:rsidP="0018425F">
      <w:pPr>
        <w:widowControl/>
        <w:autoSpaceDE/>
        <w:autoSpaceDN/>
        <w:ind w:firstLine="709"/>
        <w:contextualSpacing/>
        <w:jc w:val="both"/>
        <w:rPr>
          <w:rFonts w:eastAsia="Calibri"/>
          <w:color w:val="000000"/>
          <w:spacing w:val="-2"/>
          <w:sz w:val="24"/>
          <w:szCs w:val="24"/>
          <w:lang w:val="ru-RU"/>
        </w:rPr>
      </w:pPr>
      <w:r w:rsidRPr="0018425F">
        <w:rPr>
          <w:rFonts w:eastAsia="Calibri"/>
          <w:color w:val="000000"/>
          <w:spacing w:val="-2"/>
          <w:sz w:val="24"/>
          <w:szCs w:val="24"/>
          <w:lang w:val="ru-RU"/>
        </w:rPr>
        <w:t>– 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18425F" w:rsidRPr="0018425F" w:rsidRDefault="0018425F" w:rsidP="0018425F">
      <w:pPr>
        <w:widowControl/>
        <w:autoSpaceDE/>
        <w:autoSpaceDN/>
        <w:ind w:firstLine="709"/>
        <w:contextualSpacing/>
        <w:jc w:val="both"/>
        <w:rPr>
          <w:rFonts w:eastAsia="Calibri"/>
          <w:color w:val="000000"/>
          <w:spacing w:val="-2"/>
          <w:sz w:val="24"/>
          <w:szCs w:val="24"/>
          <w:lang w:val="ru-RU"/>
        </w:rPr>
      </w:pPr>
      <w:r w:rsidRPr="0018425F">
        <w:rPr>
          <w:rFonts w:eastAsia="Calibri"/>
          <w:color w:val="000000"/>
          <w:spacing w:val="-2"/>
          <w:sz w:val="24"/>
          <w:szCs w:val="24"/>
          <w:lang w:val="ru-RU"/>
        </w:rPr>
        <w:t>– формирование здорового образа жизни, элементарных правил поведения в экстремальных ситуациях;</w:t>
      </w:r>
    </w:p>
    <w:p w:rsidR="0018425F" w:rsidRPr="0018425F" w:rsidRDefault="0018425F" w:rsidP="0018425F">
      <w:pPr>
        <w:widowControl/>
        <w:autoSpaceDE/>
        <w:autoSpaceDN/>
        <w:ind w:firstLine="709"/>
        <w:contextualSpacing/>
        <w:jc w:val="both"/>
        <w:rPr>
          <w:rFonts w:eastAsia="Calibri"/>
          <w:color w:val="000000"/>
          <w:spacing w:val="-2"/>
          <w:sz w:val="24"/>
          <w:szCs w:val="24"/>
          <w:lang w:val="ru-RU"/>
        </w:rPr>
      </w:pPr>
      <w:r w:rsidRPr="0018425F">
        <w:rPr>
          <w:rFonts w:eastAsia="Calibri"/>
          <w:color w:val="000000"/>
          <w:spacing w:val="-2"/>
          <w:sz w:val="24"/>
          <w:szCs w:val="24"/>
          <w:lang w:val="ru-RU"/>
        </w:rPr>
        <w:t>– личностное развитие обучающегося в соответствии с его индивидуальностью.</w:t>
      </w:r>
    </w:p>
    <w:p w:rsidR="0018425F" w:rsidRPr="0018425F" w:rsidRDefault="0018425F" w:rsidP="0018425F">
      <w:pPr>
        <w:widowControl/>
        <w:autoSpaceDE/>
        <w:autoSpaceDN/>
        <w:ind w:firstLine="709"/>
        <w:jc w:val="both"/>
        <w:rPr>
          <w:rFonts w:eastAsia="Calibri"/>
          <w:color w:val="000000"/>
          <w:spacing w:val="-2"/>
          <w:sz w:val="24"/>
          <w:szCs w:val="24"/>
          <w:lang w:val="ru-RU"/>
        </w:rPr>
      </w:pPr>
    </w:p>
    <w:p w:rsidR="0018425F" w:rsidRPr="0018425F" w:rsidRDefault="0018425F" w:rsidP="0018425F">
      <w:pPr>
        <w:widowControl/>
        <w:autoSpaceDE/>
        <w:autoSpaceDN/>
        <w:jc w:val="center"/>
        <w:rPr>
          <w:rFonts w:eastAsia="Calibri"/>
          <w:b/>
          <w:color w:val="000000"/>
          <w:spacing w:val="-2"/>
          <w:sz w:val="24"/>
          <w:szCs w:val="24"/>
          <w:lang w:val="ru-RU"/>
        </w:rPr>
      </w:pPr>
      <w:r w:rsidRPr="0018425F">
        <w:rPr>
          <w:rFonts w:eastAsia="Calibri"/>
          <w:b/>
          <w:color w:val="000000"/>
          <w:spacing w:val="-2"/>
          <w:sz w:val="24"/>
          <w:szCs w:val="24"/>
          <w:lang w:val="ru-RU"/>
        </w:rPr>
        <w:t>3.4.Часть учебного плана, формируемая участниками образовательных отношений</w:t>
      </w:r>
    </w:p>
    <w:p w:rsidR="0018425F" w:rsidRPr="0018425F" w:rsidRDefault="0018425F" w:rsidP="0018425F">
      <w:pPr>
        <w:widowControl/>
        <w:autoSpaceDE/>
        <w:autoSpaceDN/>
        <w:jc w:val="center"/>
        <w:rPr>
          <w:rFonts w:eastAsia="Calibri"/>
          <w:b/>
          <w:color w:val="000000"/>
          <w:spacing w:val="-2"/>
          <w:sz w:val="24"/>
          <w:szCs w:val="24"/>
          <w:lang w:val="ru-RU"/>
        </w:rPr>
      </w:pPr>
      <w:r w:rsidRPr="0018425F">
        <w:rPr>
          <w:rFonts w:eastAsia="Calibri"/>
          <w:b/>
          <w:color w:val="000000"/>
          <w:spacing w:val="-2"/>
          <w:sz w:val="24"/>
          <w:szCs w:val="24"/>
          <w:lang w:val="ru-RU"/>
        </w:rPr>
        <w:t xml:space="preserve">ООП </w:t>
      </w:r>
      <w:r w:rsidR="00A94D0F">
        <w:rPr>
          <w:rFonts w:eastAsia="Calibri"/>
          <w:b/>
          <w:color w:val="000000"/>
          <w:spacing w:val="-2"/>
          <w:sz w:val="24"/>
          <w:szCs w:val="24"/>
          <w:lang w:val="ru-RU"/>
        </w:rPr>
        <w:t>О</w:t>
      </w:r>
      <w:r w:rsidRPr="0018425F">
        <w:rPr>
          <w:rFonts w:eastAsia="Calibri"/>
          <w:b/>
          <w:color w:val="000000"/>
          <w:spacing w:val="-2"/>
          <w:sz w:val="24"/>
          <w:szCs w:val="24"/>
          <w:lang w:val="ru-RU"/>
        </w:rPr>
        <w:t>ОО</w:t>
      </w:r>
    </w:p>
    <w:p w:rsidR="0018425F" w:rsidRPr="0018425F" w:rsidRDefault="0018425F" w:rsidP="0018425F">
      <w:pPr>
        <w:widowControl/>
        <w:autoSpaceDE/>
        <w:autoSpaceDN/>
        <w:ind w:firstLine="709"/>
        <w:jc w:val="both"/>
        <w:rPr>
          <w:rFonts w:eastAsia="Calibri"/>
          <w:b/>
          <w:color w:val="000000"/>
          <w:spacing w:val="-2"/>
          <w:sz w:val="24"/>
          <w:szCs w:val="24"/>
          <w:lang w:val="ru-RU"/>
        </w:rPr>
      </w:pPr>
    </w:p>
    <w:p w:rsidR="0018425F" w:rsidRPr="0018425F" w:rsidRDefault="0018425F" w:rsidP="0018425F">
      <w:pPr>
        <w:widowControl/>
        <w:autoSpaceDE/>
        <w:autoSpaceDN/>
        <w:ind w:firstLine="709"/>
        <w:jc w:val="both"/>
        <w:rPr>
          <w:rFonts w:eastAsia="Calibri"/>
          <w:spacing w:val="-2"/>
          <w:sz w:val="24"/>
          <w:szCs w:val="24"/>
          <w:lang w:val="ru-RU"/>
        </w:rPr>
      </w:pPr>
      <w:r w:rsidRPr="0018425F">
        <w:rPr>
          <w:rFonts w:eastAsia="Calibri"/>
          <w:color w:val="000000"/>
          <w:spacing w:val="-2"/>
          <w:sz w:val="24"/>
          <w:szCs w:val="24"/>
          <w:lang w:val="ru-RU"/>
        </w:rPr>
        <w:t>Часть учебного плана, формируемая участниками образовательных отношений,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школы. 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школой,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18425F" w:rsidRPr="0018425F" w:rsidRDefault="0018425F" w:rsidP="0018425F">
      <w:pPr>
        <w:widowControl/>
        <w:autoSpaceDE/>
        <w:autoSpaceDN/>
        <w:spacing w:after="120"/>
        <w:ind w:firstLine="709"/>
        <w:jc w:val="both"/>
        <w:rPr>
          <w:rFonts w:eastAsia="Calibri"/>
          <w:spacing w:val="-2"/>
          <w:sz w:val="24"/>
          <w:szCs w:val="24"/>
          <w:lang w:val="ru-RU"/>
        </w:rPr>
      </w:pPr>
    </w:p>
    <w:p w:rsidR="00A94D0F" w:rsidRPr="00A94D0F" w:rsidRDefault="00A94D0F" w:rsidP="00A94D0F">
      <w:pPr>
        <w:tabs>
          <w:tab w:val="left" w:pos="-851"/>
        </w:tabs>
        <w:ind w:left="-851" w:firstLine="851"/>
        <w:jc w:val="center"/>
        <w:rPr>
          <w:rFonts w:eastAsia="Calibri"/>
          <w:b/>
          <w:sz w:val="24"/>
          <w:lang w:val="ru-RU"/>
        </w:rPr>
      </w:pPr>
      <w:r>
        <w:rPr>
          <w:sz w:val="24"/>
          <w:szCs w:val="24"/>
          <w:lang w:val="ru-RU"/>
        </w:rPr>
        <w:tab/>
      </w:r>
      <w:r w:rsidRPr="00A94D0F">
        <w:rPr>
          <w:rFonts w:eastAsia="Calibri"/>
          <w:b/>
          <w:sz w:val="24"/>
          <w:lang w:val="ru-RU"/>
        </w:rPr>
        <w:t xml:space="preserve">3.5. </w:t>
      </w:r>
      <w:r w:rsidRPr="00040A56">
        <w:rPr>
          <w:rFonts w:eastAsia="Calibri"/>
          <w:b/>
          <w:color w:val="FF0000"/>
          <w:sz w:val="24"/>
          <w:lang w:val="ru-RU"/>
        </w:rPr>
        <w:t>Перспективный учебный план на уровень основного общего образования</w:t>
      </w:r>
      <w:r w:rsidRPr="00040A56">
        <w:rPr>
          <w:rFonts w:eastAsia="Calibri"/>
          <w:b/>
          <w:color w:val="FF0000"/>
          <w:sz w:val="24"/>
          <w:vertAlign w:val="superscript"/>
          <w:lang w:val="ru-RU"/>
        </w:rPr>
        <w:footnoteReference w:id="1"/>
      </w:r>
    </w:p>
    <w:p w:rsidR="00A94D0F" w:rsidRPr="00A94D0F" w:rsidRDefault="00A94D0F" w:rsidP="00A94D0F">
      <w:pPr>
        <w:widowControl/>
        <w:tabs>
          <w:tab w:val="left" w:pos="2835"/>
        </w:tabs>
        <w:autoSpaceDE/>
        <w:autoSpaceDN/>
        <w:spacing w:line="259" w:lineRule="auto"/>
        <w:ind w:left="-851" w:firstLine="851"/>
        <w:jc w:val="center"/>
        <w:rPr>
          <w:rFonts w:eastAsia="Calibri"/>
          <w:b/>
          <w:sz w:val="24"/>
          <w:lang w:val="ru-RU"/>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693"/>
        <w:gridCol w:w="703"/>
        <w:gridCol w:w="714"/>
        <w:gridCol w:w="709"/>
        <w:gridCol w:w="709"/>
        <w:gridCol w:w="709"/>
        <w:gridCol w:w="850"/>
      </w:tblGrid>
      <w:tr w:rsidR="00A94D0F" w:rsidRPr="00A94D0F" w:rsidTr="00A94D0F">
        <w:trPr>
          <w:trHeight w:val="253"/>
          <w:jc w:val="center"/>
        </w:trPr>
        <w:tc>
          <w:tcPr>
            <w:tcW w:w="2689" w:type="dxa"/>
            <w:vMerge w:val="restart"/>
            <w:shd w:val="clear" w:color="auto" w:fill="auto"/>
          </w:tcPr>
          <w:p w:rsidR="00A94D0F" w:rsidRPr="00A94D0F" w:rsidRDefault="00A94D0F" w:rsidP="00A94D0F">
            <w:pPr>
              <w:widowControl/>
              <w:suppressAutoHyphens/>
              <w:autoSpaceDE/>
              <w:autoSpaceDN/>
              <w:jc w:val="center"/>
              <w:rPr>
                <w:rFonts w:eastAsia="Times New Roman"/>
                <w:b/>
                <w:bCs/>
                <w:lang w:val="ru-RU" w:eastAsia="ru-RU"/>
              </w:rPr>
            </w:pPr>
            <w:r w:rsidRPr="00A94D0F">
              <w:rPr>
                <w:rFonts w:eastAsia="Times New Roman"/>
                <w:b/>
                <w:bCs/>
                <w:lang w:val="ru-RU" w:eastAsia="ru-RU"/>
              </w:rPr>
              <w:t>Предметные области</w:t>
            </w:r>
          </w:p>
        </w:tc>
        <w:tc>
          <w:tcPr>
            <w:tcW w:w="2693" w:type="dxa"/>
            <w:vMerge w:val="restart"/>
            <w:tcBorders>
              <w:tr2bl w:val="single" w:sz="4" w:space="0" w:color="auto"/>
            </w:tcBorders>
            <w:shd w:val="clear" w:color="auto" w:fill="auto"/>
          </w:tcPr>
          <w:p w:rsidR="00A94D0F" w:rsidRPr="00A94D0F" w:rsidRDefault="00A94D0F" w:rsidP="00A94D0F">
            <w:pPr>
              <w:widowControl/>
              <w:suppressAutoHyphens/>
              <w:autoSpaceDE/>
              <w:autoSpaceDN/>
              <w:jc w:val="center"/>
              <w:rPr>
                <w:rFonts w:eastAsia="Times New Roman"/>
                <w:b/>
                <w:bCs/>
                <w:lang w:val="ru-RU" w:eastAsia="ru-RU"/>
              </w:rPr>
            </w:pPr>
            <w:r w:rsidRPr="00A94D0F">
              <w:rPr>
                <w:rFonts w:eastAsia="Times New Roman"/>
                <w:b/>
                <w:bCs/>
                <w:lang w:val="ru-RU" w:eastAsia="ru-RU"/>
              </w:rPr>
              <w:t>Учебные</w:t>
            </w:r>
          </w:p>
          <w:p w:rsidR="00A94D0F" w:rsidRPr="00A94D0F" w:rsidRDefault="00A94D0F" w:rsidP="00A94D0F">
            <w:pPr>
              <w:widowControl/>
              <w:suppressAutoHyphens/>
              <w:autoSpaceDE/>
              <w:autoSpaceDN/>
              <w:jc w:val="center"/>
              <w:rPr>
                <w:rFonts w:eastAsia="Times New Roman"/>
                <w:b/>
                <w:bCs/>
                <w:lang w:val="ru-RU" w:eastAsia="ru-RU"/>
              </w:rPr>
            </w:pPr>
            <w:r w:rsidRPr="00A94D0F">
              <w:rPr>
                <w:rFonts w:eastAsia="Times New Roman"/>
                <w:b/>
                <w:bCs/>
                <w:lang w:val="ru-RU" w:eastAsia="ru-RU"/>
              </w:rPr>
              <w:t>предметы        Классы</w:t>
            </w:r>
          </w:p>
        </w:tc>
        <w:tc>
          <w:tcPr>
            <w:tcW w:w="4394" w:type="dxa"/>
            <w:gridSpan w:val="6"/>
            <w:shd w:val="clear" w:color="auto" w:fill="auto"/>
          </w:tcPr>
          <w:p w:rsidR="00A94D0F" w:rsidRPr="00A94D0F" w:rsidRDefault="00A94D0F" w:rsidP="00A94D0F">
            <w:pPr>
              <w:widowControl/>
              <w:suppressAutoHyphens/>
              <w:autoSpaceDE/>
              <w:autoSpaceDN/>
              <w:jc w:val="center"/>
              <w:rPr>
                <w:rFonts w:eastAsia="Times New Roman"/>
                <w:b/>
                <w:bCs/>
                <w:lang w:val="ru-RU" w:eastAsia="ru-RU"/>
              </w:rPr>
            </w:pPr>
            <w:r w:rsidRPr="00A94D0F">
              <w:rPr>
                <w:rFonts w:eastAsia="Times New Roman"/>
                <w:b/>
                <w:bCs/>
                <w:lang w:val="ru-RU" w:eastAsia="ru-RU"/>
              </w:rPr>
              <w:t>Количество часов в неделю</w:t>
            </w:r>
          </w:p>
        </w:tc>
      </w:tr>
      <w:tr w:rsidR="00A94D0F" w:rsidRPr="00A94D0F" w:rsidTr="00A94D0F">
        <w:trPr>
          <w:trHeight w:val="271"/>
          <w:jc w:val="center"/>
        </w:trPr>
        <w:tc>
          <w:tcPr>
            <w:tcW w:w="2689" w:type="dxa"/>
            <w:vMerge/>
            <w:shd w:val="clear" w:color="auto" w:fill="auto"/>
          </w:tcPr>
          <w:p w:rsidR="00A94D0F" w:rsidRPr="00A94D0F" w:rsidRDefault="00A94D0F" w:rsidP="00A94D0F">
            <w:pPr>
              <w:widowControl/>
              <w:suppressAutoHyphens/>
              <w:autoSpaceDE/>
              <w:autoSpaceDN/>
              <w:jc w:val="center"/>
              <w:rPr>
                <w:rFonts w:eastAsia="Times New Roman"/>
                <w:b/>
                <w:bCs/>
                <w:lang w:val="ru-RU" w:eastAsia="ru-RU"/>
              </w:rPr>
            </w:pPr>
          </w:p>
        </w:tc>
        <w:tc>
          <w:tcPr>
            <w:tcW w:w="2693" w:type="dxa"/>
            <w:vMerge/>
            <w:tcBorders>
              <w:tr2bl w:val="single" w:sz="4" w:space="0" w:color="auto"/>
            </w:tcBorders>
            <w:shd w:val="clear" w:color="auto" w:fill="auto"/>
          </w:tcPr>
          <w:p w:rsidR="00A94D0F" w:rsidRPr="00A94D0F" w:rsidRDefault="00A94D0F" w:rsidP="00A94D0F">
            <w:pPr>
              <w:widowControl/>
              <w:suppressAutoHyphens/>
              <w:autoSpaceDE/>
              <w:autoSpaceDN/>
              <w:jc w:val="center"/>
              <w:rPr>
                <w:rFonts w:eastAsia="Times New Roman"/>
                <w:b/>
                <w:bCs/>
                <w:lang w:val="ru-RU" w:eastAsia="ru-RU"/>
              </w:rPr>
            </w:pPr>
          </w:p>
        </w:tc>
        <w:tc>
          <w:tcPr>
            <w:tcW w:w="703" w:type="dxa"/>
            <w:shd w:val="clear" w:color="auto" w:fill="auto"/>
          </w:tcPr>
          <w:p w:rsidR="00A94D0F" w:rsidRPr="00A94D0F" w:rsidRDefault="00A94D0F" w:rsidP="00A94D0F">
            <w:pPr>
              <w:widowControl/>
              <w:suppressAutoHyphens/>
              <w:autoSpaceDE/>
              <w:autoSpaceDN/>
              <w:jc w:val="center"/>
              <w:rPr>
                <w:rFonts w:eastAsia="Times New Roman"/>
                <w:b/>
                <w:bCs/>
                <w:lang w:val="ru-RU" w:eastAsia="ru-RU"/>
              </w:rPr>
            </w:pPr>
            <w:r w:rsidRPr="00A94D0F">
              <w:rPr>
                <w:rFonts w:eastAsia="Times New Roman"/>
                <w:b/>
                <w:bCs/>
                <w:lang w:val="ru-RU" w:eastAsia="ru-RU"/>
              </w:rPr>
              <w:t>5-й</w:t>
            </w:r>
          </w:p>
        </w:tc>
        <w:tc>
          <w:tcPr>
            <w:tcW w:w="714" w:type="dxa"/>
            <w:shd w:val="clear" w:color="auto" w:fill="auto"/>
          </w:tcPr>
          <w:p w:rsidR="00A94D0F" w:rsidRPr="00A94D0F" w:rsidRDefault="00A94D0F" w:rsidP="00A94D0F">
            <w:pPr>
              <w:widowControl/>
              <w:suppressAutoHyphens/>
              <w:autoSpaceDE/>
              <w:autoSpaceDN/>
              <w:jc w:val="center"/>
              <w:rPr>
                <w:rFonts w:eastAsia="Times New Roman"/>
                <w:b/>
                <w:bCs/>
                <w:lang w:val="ru-RU" w:eastAsia="ru-RU"/>
              </w:rPr>
            </w:pPr>
            <w:r w:rsidRPr="00A94D0F">
              <w:rPr>
                <w:rFonts w:eastAsia="Times New Roman"/>
                <w:b/>
                <w:bCs/>
                <w:lang w:val="ru-RU" w:eastAsia="ru-RU"/>
              </w:rPr>
              <w:t>6-й</w:t>
            </w:r>
          </w:p>
        </w:tc>
        <w:tc>
          <w:tcPr>
            <w:tcW w:w="709" w:type="dxa"/>
            <w:shd w:val="clear" w:color="auto" w:fill="auto"/>
          </w:tcPr>
          <w:p w:rsidR="00A94D0F" w:rsidRPr="00A94D0F" w:rsidRDefault="00A94D0F" w:rsidP="00A94D0F">
            <w:pPr>
              <w:widowControl/>
              <w:suppressAutoHyphens/>
              <w:autoSpaceDE/>
              <w:autoSpaceDN/>
              <w:jc w:val="center"/>
              <w:rPr>
                <w:rFonts w:eastAsia="Times New Roman"/>
                <w:b/>
                <w:bCs/>
                <w:lang w:val="ru-RU" w:eastAsia="ru-RU"/>
              </w:rPr>
            </w:pPr>
            <w:r w:rsidRPr="00A94D0F">
              <w:rPr>
                <w:rFonts w:eastAsia="Times New Roman"/>
                <w:b/>
                <w:bCs/>
                <w:lang w:val="ru-RU" w:eastAsia="ru-RU"/>
              </w:rPr>
              <w:t>7-й</w:t>
            </w:r>
          </w:p>
        </w:tc>
        <w:tc>
          <w:tcPr>
            <w:tcW w:w="709" w:type="dxa"/>
            <w:shd w:val="clear" w:color="auto" w:fill="auto"/>
          </w:tcPr>
          <w:p w:rsidR="00A94D0F" w:rsidRPr="00A94D0F" w:rsidRDefault="00A94D0F" w:rsidP="00A94D0F">
            <w:pPr>
              <w:widowControl/>
              <w:suppressAutoHyphens/>
              <w:autoSpaceDE/>
              <w:autoSpaceDN/>
              <w:jc w:val="center"/>
              <w:rPr>
                <w:rFonts w:eastAsia="Times New Roman"/>
                <w:b/>
                <w:bCs/>
                <w:lang w:val="ru-RU" w:eastAsia="ru-RU"/>
              </w:rPr>
            </w:pPr>
            <w:r w:rsidRPr="00A94D0F">
              <w:rPr>
                <w:rFonts w:eastAsia="Times New Roman"/>
                <w:b/>
                <w:bCs/>
                <w:lang w:val="ru-RU" w:eastAsia="ru-RU"/>
              </w:rPr>
              <w:t>8-й</w:t>
            </w:r>
          </w:p>
        </w:tc>
        <w:tc>
          <w:tcPr>
            <w:tcW w:w="709" w:type="dxa"/>
            <w:shd w:val="clear" w:color="auto" w:fill="auto"/>
          </w:tcPr>
          <w:p w:rsidR="00A94D0F" w:rsidRPr="00A94D0F" w:rsidRDefault="00A94D0F" w:rsidP="00A94D0F">
            <w:pPr>
              <w:widowControl/>
              <w:suppressAutoHyphens/>
              <w:autoSpaceDE/>
              <w:autoSpaceDN/>
              <w:jc w:val="center"/>
              <w:rPr>
                <w:rFonts w:eastAsia="Times New Roman"/>
                <w:b/>
                <w:bCs/>
                <w:lang w:val="ru-RU" w:eastAsia="ru-RU"/>
              </w:rPr>
            </w:pPr>
            <w:r w:rsidRPr="00A94D0F">
              <w:rPr>
                <w:rFonts w:eastAsia="Times New Roman"/>
                <w:b/>
                <w:bCs/>
                <w:lang w:val="ru-RU" w:eastAsia="ru-RU"/>
              </w:rPr>
              <w:t>9-й</w:t>
            </w:r>
          </w:p>
        </w:tc>
        <w:tc>
          <w:tcPr>
            <w:tcW w:w="850" w:type="dxa"/>
            <w:shd w:val="clear" w:color="auto" w:fill="auto"/>
          </w:tcPr>
          <w:p w:rsidR="00A94D0F" w:rsidRPr="00A94D0F" w:rsidRDefault="00A94D0F" w:rsidP="00A94D0F">
            <w:pPr>
              <w:widowControl/>
              <w:suppressAutoHyphens/>
              <w:autoSpaceDE/>
              <w:autoSpaceDN/>
              <w:jc w:val="center"/>
              <w:rPr>
                <w:rFonts w:eastAsia="Times New Roman"/>
                <w:b/>
                <w:bCs/>
                <w:lang w:val="ru-RU" w:eastAsia="ru-RU"/>
              </w:rPr>
            </w:pPr>
            <w:r w:rsidRPr="00A94D0F">
              <w:rPr>
                <w:rFonts w:eastAsia="Times New Roman"/>
                <w:b/>
                <w:bCs/>
                <w:lang w:val="ru-RU" w:eastAsia="ru-RU"/>
              </w:rPr>
              <w:t>Всего</w:t>
            </w:r>
          </w:p>
        </w:tc>
      </w:tr>
      <w:tr w:rsidR="00A94D0F" w:rsidRPr="00A94D0F" w:rsidTr="00A94D0F">
        <w:trPr>
          <w:trHeight w:val="56"/>
          <w:jc w:val="center"/>
        </w:trPr>
        <w:tc>
          <w:tcPr>
            <w:tcW w:w="9776" w:type="dxa"/>
            <w:gridSpan w:val="8"/>
            <w:shd w:val="clear" w:color="auto" w:fill="auto"/>
          </w:tcPr>
          <w:p w:rsidR="00A94D0F" w:rsidRPr="00A94D0F" w:rsidRDefault="00A94D0F" w:rsidP="00A94D0F">
            <w:pPr>
              <w:widowControl/>
              <w:suppressAutoHyphens/>
              <w:autoSpaceDE/>
              <w:autoSpaceDN/>
              <w:jc w:val="center"/>
              <w:rPr>
                <w:rFonts w:eastAsia="Times New Roman"/>
                <w:b/>
                <w:bCs/>
                <w:lang w:val="ru-RU" w:eastAsia="ru-RU"/>
              </w:rPr>
            </w:pPr>
            <w:r w:rsidRPr="00A94D0F">
              <w:rPr>
                <w:rFonts w:eastAsia="Times New Roman"/>
                <w:b/>
                <w:bCs/>
                <w:lang w:val="ru-RU" w:eastAsia="ru-RU"/>
              </w:rPr>
              <w:t xml:space="preserve">Обязательная часть </w:t>
            </w:r>
          </w:p>
        </w:tc>
      </w:tr>
      <w:tr w:rsidR="00A94D0F" w:rsidRPr="00A94D0F" w:rsidTr="00A94D0F">
        <w:trPr>
          <w:trHeight w:val="330"/>
          <w:jc w:val="center"/>
        </w:trPr>
        <w:tc>
          <w:tcPr>
            <w:tcW w:w="2689" w:type="dxa"/>
            <w:vMerge w:val="restart"/>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Русский язык и литература</w:t>
            </w: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Русский язык</w:t>
            </w:r>
          </w:p>
        </w:tc>
        <w:tc>
          <w:tcPr>
            <w:tcW w:w="703"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040A56">
        <w:trPr>
          <w:trHeight w:val="146"/>
          <w:jc w:val="center"/>
        </w:trPr>
        <w:tc>
          <w:tcPr>
            <w:tcW w:w="2689" w:type="dxa"/>
            <w:vMerge/>
            <w:shd w:val="clear" w:color="auto" w:fill="auto"/>
          </w:tcPr>
          <w:p w:rsidR="00A94D0F" w:rsidRPr="00A94D0F" w:rsidRDefault="00A94D0F" w:rsidP="00A94D0F">
            <w:pPr>
              <w:widowControl/>
              <w:suppressAutoHyphens/>
              <w:autoSpaceDE/>
              <w:autoSpaceDN/>
              <w:jc w:val="center"/>
              <w:rPr>
                <w:rFonts w:eastAsia="Times New Roman"/>
                <w:bCs/>
                <w:lang w:val="ru-RU" w:eastAsia="ru-RU"/>
              </w:rPr>
            </w:pP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Литература</w:t>
            </w:r>
          </w:p>
        </w:tc>
        <w:tc>
          <w:tcPr>
            <w:tcW w:w="703" w:type="dxa"/>
            <w:vMerge/>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vMerge/>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vMerge/>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323"/>
          <w:jc w:val="center"/>
        </w:trPr>
        <w:tc>
          <w:tcPr>
            <w:tcW w:w="2689" w:type="dxa"/>
            <w:vMerge w:val="restart"/>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Родной язык и родная литература</w:t>
            </w:r>
          </w:p>
        </w:tc>
        <w:tc>
          <w:tcPr>
            <w:tcW w:w="2693" w:type="dxa"/>
            <w:tcBorders>
              <w:bottom w:val="single" w:sz="4" w:space="0" w:color="auto"/>
            </w:tcBorders>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Чеченский язык</w:t>
            </w:r>
          </w:p>
        </w:tc>
        <w:tc>
          <w:tcPr>
            <w:tcW w:w="703"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color w:val="FF0000"/>
                <w:lang w:val="ru-RU" w:eastAsia="ru-RU"/>
              </w:rPr>
            </w:pPr>
          </w:p>
        </w:tc>
        <w:tc>
          <w:tcPr>
            <w:tcW w:w="709"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70"/>
          <w:jc w:val="center"/>
        </w:trPr>
        <w:tc>
          <w:tcPr>
            <w:tcW w:w="2689" w:type="dxa"/>
            <w:vMerge/>
            <w:tcBorders>
              <w:bottom w:val="single" w:sz="4" w:space="0" w:color="auto"/>
            </w:tcBorders>
            <w:shd w:val="clear" w:color="auto" w:fill="auto"/>
          </w:tcPr>
          <w:p w:rsidR="00A94D0F" w:rsidRPr="00A94D0F" w:rsidRDefault="00A94D0F" w:rsidP="00A94D0F">
            <w:pPr>
              <w:widowControl/>
              <w:suppressAutoHyphens/>
              <w:autoSpaceDE/>
              <w:autoSpaceDN/>
              <w:jc w:val="center"/>
              <w:rPr>
                <w:rFonts w:eastAsia="Times New Roman"/>
                <w:bCs/>
                <w:lang w:val="ru-RU" w:eastAsia="ru-RU"/>
              </w:rPr>
            </w:pPr>
          </w:p>
        </w:tc>
        <w:tc>
          <w:tcPr>
            <w:tcW w:w="2693" w:type="dxa"/>
            <w:tcBorders>
              <w:bottom w:val="single" w:sz="4" w:space="0" w:color="auto"/>
            </w:tcBorders>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Чеченская литература</w:t>
            </w:r>
          </w:p>
        </w:tc>
        <w:tc>
          <w:tcPr>
            <w:tcW w:w="703" w:type="dxa"/>
            <w:vMerge/>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vMerge/>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vMerge/>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131"/>
          <w:jc w:val="center"/>
        </w:trPr>
        <w:tc>
          <w:tcPr>
            <w:tcW w:w="2689" w:type="dxa"/>
            <w:vMerge w:val="restart"/>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Иностранные языки</w:t>
            </w: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Английский язык</w:t>
            </w:r>
          </w:p>
        </w:tc>
        <w:tc>
          <w:tcPr>
            <w:tcW w:w="703"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vMerge w:val="restart"/>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131"/>
          <w:jc w:val="center"/>
        </w:trPr>
        <w:tc>
          <w:tcPr>
            <w:tcW w:w="2689" w:type="dxa"/>
            <w:vMerge/>
            <w:shd w:val="clear" w:color="auto" w:fill="auto"/>
          </w:tcPr>
          <w:p w:rsidR="00A94D0F" w:rsidRPr="00A94D0F" w:rsidRDefault="00A94D0F" w:rsidP="00A94D0F">
            <w:pPr>
              <w:widowControl/>
              <w:suppressAutoHyphens/>
              <w:autoSpaceDE/>
              <w:autoSpaceDN/>
              <w:jc w:val="center"/>
              <w:rPr>
                <w:rFonts w:eastAsia="Times New Roman"/>
                <w:bCs/>
                <w:lang w:val="ru-RU" w:eastAsia="ru-RU"/>
              </w:rPr>
            </w:pP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Второй иностранный язык</w:t>
            </w:r>
          </w:p>
        </w:tc>
        <w:tc>
          <w:tcPr>
            <w:tcW w:w="703" w:type="dxa"/>
            <w:vMerge/>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vMerge/>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vMerge/>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vMerge/>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040A56">
        <w:trPr>
          <w:trHeight w:val="227"/>
          <w:jc w:val="center"/>
        </w:trPr>
        <w:tc>
          <w:tcPr>
            <w:tcW w:w="2689" w:type="dxa"/>
            <w:vMerge w:val="restart"/>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Математика и информатика</w:t>
            </w: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Математика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040A56">
        <w:trPr>
          <w:trHeight w:val="246"/>
          <w:jc w:val="center"/>
        </w:trPr>
        <w:tc>
          <w:tcPr>
            <w:tcW w:w="2689" w:type="dxa"/>
            <w:vMerge/>
            <w:shd w:val="clear" w:color="auto" w:fill="auto"/>
          </w:tcPr>
          <w:p w:rsidR="00A94D0F" w:rsidRPr="00A94D0F" w:rsidRDefault="00A94D0F" w:rsidP="00A94D0F">
            <w:pPr>
              <w:widowControl/>
              <w:suppressAutoHyphens/>
              <w:autoSpaceDE/>
              <w:autoSpaceDN/>
              <w:jc w:val="center"/>
              <w:rPr>
                <w:rFonts w:eastAsia="Times New Roman"/>
                <w:bCs/>
                <w:lang w:val="ru-RU" w:eastAsia="ru-RU"/>
              </w:rPr>
            </w:pP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Алгебра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201"/>
          <w:jc w:val="center"/>
        </w:trPr>
        <w:tc>
          <w:tcPr>
            <w:tcW w:w="2689" w:type="dxa"/>
            <w:vMerge/>
            <w:shd w:val="clear" w:color="auto" w:fill="auto"/>
          </w:tcPr>
          <w:p w:rsidR="00A94D0F" w:rsidRPr="00A94D0F" w:rsidRDefault="00A94D0F" w:rsidP="00A94D0F">
            <w:pPr>
              <w:widowControl/>
              <w:suppressAutoHyphens/>
              <w:autoSpaceDE/>
              <w:autoSpaceDN/>
              <w:jc w:val="center"/>
              <w:rPr>
                <w:rFonts w:eastAsia="Times New Roman"/>
                <w:bCs/>
                <w:lang w:val="ru-RU" w:eastAsia="ru-RU"/>
              </w:rPr>
            </w:pP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Геометрия</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040A56" w:rsidRPr="00A94D0F" w:rsidTr="00A94D0F">
        <w:trPr>
          <w:trHeight w:val="201"/>
          <w:jc w:val="center"/>
        </w:trPr>
        <w:tc>
          <w:tcPr>
            <w:tcW w:w="2689" w:type="dxa"/>
            <w:vMerge/>
            <w:shd w:val="clear" w:color="auto" w:fill="auto"/>
          </w:tcPr>
          <w:p w:rsidR="00040A56" w:rsidRPr="00A94D0F" w:rsidRDefault="00040A56" w:rsidP="00A94D0F">
            <w:pPr>
              <w:widowControl/>
              <w:suppressAutoHyphens/>
              <w:autoSpaceDE/>
              <w:autoSpaceDN/>
              <w:jc w:val="center"/>
              <w:rPr>
                <w:rFonts w:eastAsia="Times New Roman"/>
                <w:bCs/>
                <w:lang w:val="ru-RU" w:eastAsia="ru-RU"/>
              </w:rPr>
            </w:pPr>
          </w:p>
        </w:tc>
        <w:tc>
          <w:tcPr>
            <w:tcW w:w="2693" w:type="dxa"/>
            <w:shd w:val="clear" w:color="auto" w:fill="auto"/>
          </w:tcPr>
          <w:p w:rsidR="00040A56" w:rsidRPr="00A94D0F" w:rsidRDefault="00040A56" w:rsidP="00A94D0F">
            <w:pPr>
              <w:widowControl/>
              <w:suppressAutoHyphens/>
              <w:autoSpaceDE/>
              <w:autoSpaceDN/>
              <w:jc w:val="center"/>
              <w:rPr>
                <w:rFonts w:eastAsia="Times New Roman"/>
                <w:bCs/>
                <w:lang w:val="ru-RU" w:eastAsia="ru-RU"/>
              </w:rPr>
            </w:pPr>
            <w:r>
              <w:rPr>
                <w:rFonts w:eastAsia="Times New Roman"/>
                <w:bCs/>
                <w:lang w:val="ru-RU" w:eastAsia="ru-RU"/>
              </w:rPr>
              <w:t>Вероятность и статистика</w:t>
            </w:r>
          </w:p>
        </w:tc>
        <w:tc>
          <w:tcPr>
            <w:tcW w:w="703" w:type="dxa"/>
            <w:shd w:val="clear" w:color="auto" w:fill="auto"/>
            <w:vAlign w:val="center"/>
          </w:tcPr>
          <w:p w:rsidR="00040A56" w:rsidRPr="00A94D0F" w:rsidRDefault="00040A56"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040A56" w:rsidRPr="00A94D0F" w:rsidRDefault="00040A56"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040A56" w:rsidRPr="00A94D0F" w:rsidRDefault="00040A56"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040A56" w:rsidRPr="00A94D0F" w:rsidRDefault="00040A56"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040A56" w:rsidRPr="00A94D0F" w:rsidRDefault="00040A56"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040A56" w:rsidRPr="00A94D0F" w:rsidRDefault="00040A56" w:rsidP="00A94D0F">
            <w:pPr>
              <w:widowControl/>
              <w:suppressAutoHyphens/>
              <w:autoSpaceDE/>
              <w:autoSpaceDN/>
              <w:jc w:val="center"/>
              <w:rPr>
                <w:rFonts w:eastAsia="Times New Roman"/>
                <w:b/>
                <w:bCs/>
                <w:lang w:val="ru-RU" w:eastAsia="ru-RU"/>
              </w:rPr>
            </w:pPr>
          </w:p>
        </w:tc>
      </w:tr>
      <w:tr w:rsidR="00A94D0F" w:rsidRPr="00A94D0F" w:rsidTr="00A94D0F">
        <w:trPr>
          <w:trHeight w:val="280"/>
          <w:jc w:val="center"/>
        </w:trPr>
        <w:tc>
          <w:tcPr>
            <w:tcW w:w="2689" w:type="dxa"/>
            <w:vMerge/>
            <w:shd w:val="clear" w:color="auto" w:fill="auto"/>
          </w:tcPr>
          <w:p w:rsidR="00A94D0F" w:rsidRPr="00A94D0F" w:rsidRDefault="00A94D0F" w:rsidP="00A94D0F">
            <w:pPr>
              <w:widowControl/>
              <w:suppressAutoHyphens/>
              <w:autoSpaceDE/>
              <w:autoSpaceDN/>
              <w:jc w:val="center"/>
              <w:rPr>
                <w:rFonts w:eastAsia="Times New Roman"/>
                <w:bCs/>
                <w:lang w:val="ru-RU" w:eastAsia="ru-RU"/>
              </w:rPr>
            </w:pP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Информатика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737EE8" w:rsidTr="00A94D0F">
        <w:trPr>
          <w:trHeight w:val="280"/>
          <w:jc w:val="center"/>
        </w:trPr>
        <w:tc>
          <w:tcPr>
            <w:tcW w:w="2689" w:type="dxa"/>
            <w:shd w:val="clear" w:color="auto" w:fill="auto"/>
          </w:tcPr>
          <w:p w:rsidR="00A94D0F" w:rsidRPr="00040A56" w:rsidRDefault="00A94D0F" w:rsidP="00A94D0F">
            <w:pPr>
              <w:widowControl/>
              <w:suppressAutoHyphens/>
              <w:autoSpaceDE/>
              <w:autoSpaceDN/>
              <w:jc w:val="center"/>
              <w:rPr>
                <w:rFonts w:eastAsia="Times New Roman"/>
                <w:bCs/>
                <w:highlight w:val="yellow"/>
                <w:lang w:val="ru-RU" w:eastAsia="ru-RU"/>
              </w:rPr>
            </w:pPr>
            <w:r w:rsidRPr="00040A56">
              <w:rPr>
                <w:rFonts w:eastAsia="Times New Roman"/>
                <w:bCs/>
                <w:highlight w:val="yellow"/>
                <w:lang w:val="ru-RU" w:eastAsia="ru-RU"/>
              </w:rPr>
              <w:t>Основы духовно-нравственной культуры народов России</w:t>
            </w:r>
          </w:p>
        </w:tc>
        <w:tc>
          <w:tcPr>
            <w:tcW w:w="2693" w:type="dxa"/>
            <w:shd w:val="clear" w:color="auto" w:fill="auto"/>
          </w:tcPr>
          <w:p w:rsidR="00A94D0F" w:rsidRPr="00040A56" w:rsidRDefault="00A94D0F" w:rsidP="00A94D0F">
            <w:pPr>
              <w:widowControl/>
              <w:suppressAutoHyphens/>
              <w:autoSpaceDE/>
              <w:autoSpaceDN/>
              <w:jc w:val="center"/>
              <w:rPr>
                <w:rFonts w:eastAsia="Times New Roman"/>
                <w:bCs/>
                <w:highlight w:val="yellow"/>
                <w:lang w:val="ru-RU" w:eastAsia="ru-RU"/>
              </w:rPr>
            </w:pPr>
            <w:r w:rsidRPr="00040A56">
              <w:rPr>
                <w:rFonts w:eastAsia="Times New Roman"/>
                <w:bCs/>
                <w:highlight w:val="yellow"/>
                <w:lang w:val="ru-RU" w:eastAsia="ru-RU"/>
              </w:rPr>
              <w:t>Учебный  курс «Основы духовно-нравственной культуры народов России» (ОДКНР)</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402"/>
          <w:jc w:val="center"/>
        </w:trPr>
        <w:tc>
          <w:tcPr>
            <w:tcW w:w="2689" w:type="dxa"/>
            <w:vMerge w:val="restart"/>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Общественно-научные предметы</w:t>
            </w: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История России. Всеобщая история</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234"/>
          <w:jc w:val="center"/>
        </w:trPr>
        <w:tc>
          <w:tcPr>
            <w:tcW w:w="2689" w:type="dxa"/>
            <w:vMerge/>
            <w:shd w:val="clear" w:color="auto" w:fill="auto"/>
          </w:tcPr>
          <w:p w:rsidR="00A94D0F" w:rsidRPr="00A94D0F" w:rsidRDefault="00A94D0F" w:rsidP="00A94D0F">
            <w:pPr>
              <w:widowControl/>
              <w:suppressAutoHyphens/>
              <w:autoSpaceDE/>
              <w:autoSpaceDN/>
              <w:jc w:val="center"/>
              <w:rPr>
                <w:rFonts w:eastAsia="Times New Roman"/>
                <w:bCs/>
                <w:lang w:val="ru-RU" w:eastAsia="ru-RU"/>
              </w:rPr>
            </w:pP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Обществознание</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318"/>
          <w:jc w:val="center"/>
        </w:trPr>
        <w:tc>
          <w:tcPr>
            <w:tcW w:w="2689" w:type="dxa"/>
            <w:vMerge/>
            <w:shd w:val="clear" w:color="auto" w:fill="auto"/>
          </w:tcPr>
          <w:p w:rsidR="00A94D0F" w:rsidRPr="00A94D0F" w:rsidRDefault="00A94D0F" w:rsidP="00A94D0F">
            <w:pPr>
              <w:widowControl/>
              <w:suppressAutoHyphens/>
              <w:autoSpaceDE/>
              <w:autoSpaceDN/>
              <w:jc w:val="center"/>
              <w:rPr>
                <w:rFonts w:eastAsia="Times New Roman"/>
                <w:bCs/>
                <w:lang w:val="ru-RU" w:eastAsia="ru-RU"/>
              </w:rPr>
            </w:pP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География</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181"/>
          <w:jc w:val="center"/>
        </w:trPr>
        <w:tc>
          <w:tcPr>
            <w:tcW w:w="2689" w:type="dxa"/>
            <w:vMerge w:val="restart"/>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Естественно-научные предметы</w:t>
            </w: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Физика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215"/>
          <w:jc w:val="center"/>
        </w:trPr>
        <w:tc>
          <w:tcPr>
            <w:tcW w:w="2689" w:type="dxa"/>
            <w:vMerge/>
            <w:shd w:val="clear" w:color="auto" w:fill="auto"/>
          </w:tcPr>
          <w:p w:rsidR="00A94D0F" w:rsidRPr="00A94D0F" w:rsidRDefault="00A94D0F" w:rsidP="00A94D0F">
            <w:pPr>
              <w:widowControl/>
              <w:suppressAutoHyphens/>
              <w:autoSpaceDE/>
              <w:autoSpaceDN/>
              <w:jc w:val="center"/>
              <w:rPr>
                <w:rFonts w:eastAsia="Times New Roman"/>
                <w:bCs/>
                <w:lang w:val="ru-RU" w:eastAsia="ru-RU"/>
              </w:rPr>
            </w:pP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Химия</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251"/>
          <w:jc w:val="center"/>
        </w:trPr>
        <w:tc>
          <w:tcPr>
            <w:tcW w:w="2689" w:type="dxa"/>
            <w:vMerge/>
            <w:shd w:val="clear" w:color="auto" w:fill="auto"/>
          </w:tcPr>
          <w:p w:rsidR="00A94D0F" w:rsidRPr="00A94D0F" w:rsidRDefault="00A94D0F" w:rsidP="00A94D0F">
            <w:pPr>
              <w:widowControl/>
              <w:suppressAutoHyphens/>
              <w:autoSpaceDE/>
              <w:autoSpaceDN/>
              <w:jc w:val="center"/>
              <w:rPr>
                <w:rFonts w:eastAsia="Times New Roman"/>
                <w:bCs/>
                <w:lang w:val="ru-RU" w:eastAsia="ru-RU"/>
              </w:rPr>
            </w:pP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Биология</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color w:val="FF0000"/>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251"/>
          <w:jc w:val="center"/>
        </w:trPr>
        <w:tc>
          <w:tcPr>
            <w:tcW w:w="2689" w:type="dxa"/>
            <w:vMerge w:val="restart"/>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Искусство</w:t>
            </w: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Музыка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215"/>
          <w:jc w:val="center"/>
        </w:trPr>
        <w:tc>
          <w:tcPr>
            <w:tcW w:w="2689" w:type="dxa"/>
            <w:vMerge/>
            <w:shd w:val="clear" w:color="auto" w:fill="auto"/>
          </w:tcPr>
          <w:p w:rsidR="00A94D0F" w:rsidRPr="00A94D0F" w:rsidRDefault="00A94D0F" w:rsidP="00A94D0F">
            <w:pPr>
              <w:widowControl/>
              <w:suppressAutoHyphens/>
              <w:autoSpaceDE/>
              <w:autoSpaceDN/>
              <w:jc w:val="center"/>
              <w:rPr>
                <w:rFonts w:eastAsia="Times New Roman"/>
                <w:bCs/>
                <w:lang w:val="ru-RU" w:eastAsia="ru-RU"/>
              </w:rPr>
            </w:pP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Изобразительное искусство</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301"/>
          <w:jc w:val="center"/>
        </w:trPr>
        <w:tc>
          <w:tcPr>
            <w:tcW w:w="2689"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Технология</w:t>
            </w: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Технология</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413"/>
          <w:jc w:val="center"/>
        </w:trPr>
        <w:tc>
          <w:tcPr>
            <w:tcW w:w="2689" w:type="dxa"/>
            <w:vMerge w:val="restart"/>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 xml:space="preserve">Физическая культура </w:t>
            </w:r>
          </w:p>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и Основы безопасности жизнедеятельности</w:t>
            </w: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Основы безопасности жизнедеятельности</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385"/>
          <w:jc w:val="center"/>
        </w:trPr>
        <w:tc>
          <w:tcPr>
            <w:tcW w:w="2689" w:type="dxa"/>
            <w:vMerge/>
            <w:shd w:val="clear" w:color="auto" w:fill="auto"/>
          </w:tcPr>
          <w:p w:rsidR="00A94D0F" w:rsidRPr="00A94D0F" w:rsidRDefault="00A94D0F" w:rsidP="00A94D0F">
            <w:pPr>
              <w:widowControl/>
              <w:suppressAutoHyphens/>
              <w:autoSpaceDE/>
              <w:autoSpaceDN/>
              <w:jc w:val="both"/>
              <w:rPr>
                <w:rFonts w:eastAsia="Times New Roman"/>
                <w:bCs/>
                <w:lang w:val="ru-RU" w:eastAsia="ru-RU"/>
              </w:rPr>
            </w:pPr>
          </w:p>
        </w:tc>
        <w:tc>
          <w:tcPr>
            <w:tcW w:w="2693" w:type="dxa"/>
            <w:shd w:val="clear" w:color="auto" w:fill="auto"/>
          </w:tcPr>
          <w:p w:rsidR="00A94D0F" w:rsidRPr="00A94D0F" w:rsidRDefault="00A94D0F" w:rsidP="00A94D0F">
            <w:pPr>
              <w:widowControl/>
              <w:suppressAutoHyphens/>
              <w:autoSpaceDE/>
              <w:autoSpaceDN/>
              <w:jc w:val="center"/>
              <w:rPr>
                <w:rFonts w:eastAsia="Times New Roman"/>
                <w:bCs/>
                <w:lang w:val="ru-RU" w:eastAsia="ru-RU"/>
              </w:rPr>
            </w:pPr>
            <w:r w:rsidRPr="00A94D0F">
              <w:rPr>
                <w:rFonts w:eastAsia="Times New Roman"/>
                <w:bCs/>
                <w:lang w:val="ru-RU" w:eastAsia="ru-RU"/>
              </w:rPr>
              <w:t>Физическая культура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A94D0F" w:rsidTr="00A94D0F">
        <w:trPr>
          <w:trHeight w:val="284"/>
          <w:jc w:val="center"/>
        </w:trPr>
        <w:tc>
          <w:tcPr>
            <w:tcW w:w="5382" w:type="dxa"/>
            <w:gridSpan w:val="2"/>
            <w:shd w:val="clear" w:color="auto" w:fill="auto"/>
          </w:tcPr>
          <w:p w:rsidR="00A94D0F" w:rsidRPr="00A94D0F" w:rsidRDefault="00A94D0F" w:rsidP="00A94D0F">
            <w:pPr>
              <w:widowControl/>
              <w:suppressAutoHyphens/>
              <w:autoSpaceDE/>
              <w:autoSpaceDN/>
              <w:jc w:val="both"/>
              <w:rPr>
                <w:rFonts w:eastAsia="Times New Roman"/>
                <w:b/>
                <w:bCs/>
                <w:lang w:val="ru-RU" w:eastAsia="ru-RU"/>
              </w:rPr>
            </w:pPr>
            <w:r w:rsidRPr="00A94D0F">
              <w:rPr>
                <w:rFonts w:eastAsia="Times New Roman"/>
                <w:b/>
                <w:bCs/>
                <w:lang w:val="ru-RU" w:eastAsia="ru-RU"/>
              </w:rPr>
              <w:t>Итого</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A94D0F" w:rsidRPr="00737EE8" w:rsidTr="00A94D0F">
        <w:trPr>
          <w:trHeight w:val="284"/>
          <w:jc w:val="center"/>
        </w:trPr>
        <w:tc>
          <w:tcPr>
            <w:tcW w:w="5382" w:type="dxa"/>
            <w:gridSpan w:val="2"/>
            <w:tcBorders>
              <w:top w:val="single" w:sz="4" w:space="0" w:color="auto"/>
              <w:left w:val="single" w:sz="4" w:space="0" w:color="auto"/>
              <w:bottom w:val="single" w:sz="4" w:space="0" w:color="auto"/>
              <w:right w:val="single" w:sz="4" w:space="0" w:color="auto"/>
            </w:tcBorders>
          </w:tcPr>
          <w:p w:rsidR="00A94D0F" w:rsidRPr="00040A56" w:rsidRDefault="00A94D0F" w:rsidP="00A94D0F">
            <w:pPr>
              <w:widowControl/>
              <w:autoSpaceDE/>
              <w:autoSpaceDN/>
              <w:ind w:right="56"/>
              <w:jc w:val="both"/>
              <w:rPr>
                <w:rFonts w:eastAsia="Calibri"/>
                <w:i/>
                <w:color w:val="FF0000"/>
                <w:lang w:val="ru-RU"/>
              </w:rPr>
            </w:pPr>
            <w:r w:rsidRPr="00040A56">
              <w:rPr>
                <w:rFonts w:eastAsia="Calibri"/>
                <w:i/>
                <w:color w:val="FF0000"/>
                <w:lang w:val="ru-RU"/>
              </w:rPr>
              <w:t>Часть, формируемая участниками образовательных отношений при 5-дневной учебной неделе</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r w:rsidR="00040A56" w:rsidRPr="00737EE8" w:rsidTr="00A94D0F">
        <w:trPr>
          <w:trHeight w:val="284"/>
          <w:jc w:val="center"/>
        </w:trPr>
        <w:tc>
          <w:tcPr>
            <w:tcW w:w="5382" w:type="dxa"/>
            <w:gridSpan w:val="2"/>
            <w:tcBorders>
              <w:top w:val="single" w:sz="4" w:space="0" w:color="auto"/>
              <w:left w:val="single" w:sz="4" w:space="0" w:color="auto"/>
              <w:bottom w:val="single" w:sz="4" w:space="0" w:color="auto"/>
              <w:right w:val="single" w:sz="4" w:space="0" w:color="auto"/>
            </w:tcBorders>
          </w:tcPr>
          <w:p w:rsidR="00040A56" w:rsidRPr="00040A56" w:rsidRDefault="00040A56" w:rsidP="00A94D0F">
            <w:pPr>
              <w:widowControl/>
              <w:autoSpaceDE/>
              <w:autoSpaceDN/>
              <w:ind w:right="56"/>
              <w:jc w:val="both"/>
              <w:rPr>
                <w:rFonts w:eastAsia="Calibri"/>
                <w:i/>
                <w:color w:val="FF0000"/>
                <w:lang w:val="ru-RU"/>
              </w:rPr>
            </w:pPr>
          </w:p>
        </w:tc>
        <w:tc>
          <w:tcPr>
            <w:tcW w:w="703" w:type="dxa"/>
            <w:shd w:val="clear" w:color="auto" w:fill="auto"/>
            <w:vAlign w:val="center"/>
          </w:tcPr>
          <w:p w:rsidR="00040A56" w:rsidRPr="00A94D0F" w:rsidRDefault="00040A56"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040A56" w:rsidRPr="00A94D0F" w:rsidRDefault="00040A56"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040A56" w:rsidRPr="00A94D0F" w:rsidRDefault="00040A56"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040A56" w:rsidRPr="00A94D0F" w:rsidRDefault="00040A56"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040A56" w:rsidRPr="00A94D0F" w:rsidRDefault="00040A56"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040A56" w:rsidRPr="00A94D0F" w:rsidRDefault="00040A56" w:rsidP="00A94D0F">
            <w:pPr>
              <w:widowControl/>
              <w:suppressAutoHyphens/>
              <w:autoSpaceDE/>
              <w:autoSpaceDN/>
              <w:jc w:val="center"/>
              <w:rPr>
                <w:rFonts w:eastAsia="Times New Roman"/>
                <w:b/>
                <w:bCs/>
                <w:lang w:val="ru-RU" w:eastAsia="ru-RU"/>
              </w:rPr>
            </w:pPr>
          </w:p>
        </w:tc>
      </w:tr>
      <w:tr w:rsidR="00A94D0F" w:rsidRPr="00737EE8" w:rsidTr="00A94D0F">
        <w:trPr>
          <w:trHeight w:val="284"/>
          <w:jc w:val="center"/>
        </w:trPr>
        <w:tc>
          <w:tcPr>
            <w:tcW w:w="5382" w:type="dxa"/>
            <w:gridSpan w:val="2"/>
            <w:tcBorders>
              <w:top w:val="single" w:sz="4" w:space="0" w:color="auto"/>
              <w:left w:val="single" w:sz="4" w:space="0" w:color="auto"/>
              <w:bottom w:val="single" w:sz="4" w:space="0" w:color="auto"/>
              <w:right w:val="single" w:sz="4" w:space="0" w:color="auto"/>
            </w:tcBorders>
          </w:tcPr>
          <w:p w:rsidR="00A94D0F" w:rsidRPr="00040A56" w:rsidRDefault="00040A56" w:rsidP="00040A56">
            <w:pPr>
              <w:widowControl/>
              <w:autoSpaceDE/>
              <w:autoSpaceDN/>
              <w:ind w:right="56"/>
              <w:jc w:val="both"/>
              <w:rPr>
                <w:rFonts w:eastAsia="Calibri"/>
                <w:b/>
                <w:color w:val="FF0000"/>
                <w:lang w:val="ru-RU"/>
              </w:rPr>
            </w:pPr>
            <w:r w:rsidRPr="00040A56">
              <w:rPr>
                <w:rFonts w:eastAsia="Calibri"/>
                <w:b/>
                <w:color w:val="FF0000"/>
                <w:lang w:val="ru-RU"/>
              </w:rPr>
              <w:t xml:space="preserve">Общий объём аудиторной работы обучающихся за </w:t>
            </w:r>
            <w:r>
              <w:rPr>
                <w:rFonts w:eastAsia="Calibri"/>
                <w:b/>
                <w:color w:val="FF0000"/>
                <w:lang w:val="ru-RU"/>
              </w:rPr>
              <w:t>пять лет</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14" w:type="dxa"/>
            <w:shd w:val="clear" w:color="auto" w:fill="auto"/>
            <w:vAlign w:val="center"/>
          </w:tcPr>
          <w:p w:rsidR="00A94D0F" w:rsidRPr="00A94D0F" w:rsidRDefault="00A94D0F" w:rsidP="00A94D0F">
            <w:pPr>
              <w:widowControl/>
              <w:suppressAutoHyphens/>
              <w:autoSpaceDE/>
              <w:autoSpaceDN/>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709"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c>
          <w:tcPr>
            <w:tcW w:w="850" w:type="dxa"/>
            <w:shd w:val="clear" w:color="auto" w:fill="auto"/>
            <w:vAlign w:val="center"/>
          </w:tcPr>
          <w:p w:rsidR="00A94D0F" w:rsidRPr="00A94D0F" w:rsidRDefault="00A94D0F" w:rsidP="00A94D0F">
            <w:pPr>
              <w:widowControl/>
              <w:suppressAutoHyphens/>
              <w:autoSpaceDE/>
              <w:autoSpaceDN/>
              <w:jc w:val="center"/>
              <w:rPr>
                <w:rFonts w:eastAsia="Times New Roman"/>
                <w:b/>
                <w:bCs/>
                <w:lang w:val="ru-RU" w:eastAsia="ru-RU"/>
              </w:rPr>
            </w:pPr>
          </w:p>
        </w:tc>
      </w:tr>
    </w:tbl>
    <w:p w:rsidR="00A94D0F" w:rsidRPr="00A94D0F" w:rsidRDefault="00A94D0F" w:rsidP="00A94D0F">
      <w:pPr>
        <w:widowControl/>
        <w:autoSpaceDE/>
        <w:autoSpaceDN/>
        <w:spacing w:line="259" w:lineRule="auto"/>
        <w:jc w:val="both"/>
        <w:rPr>
          <w:rFonts w:eastAsia="Calibri"/>
          <w:sz w:val="24"/>
          <w:lang w:val="ru-RU"/>
        </w:rPr>
      </w:pPr>
    </w:p>
    <w:p w:rsidR="00A94D0F" w:rsidRPr="00A94D0F" w:rsidRDefault="00A94D0F" w:rsidP="00A94D0F">
      <w:pPr>
        <w:widowControl/>
        <w:autoSpaceDE/>
        <w:autoSpaceDN/>
        <w:spacing w:line="259" w:lineRule="auto"/>
        <w:ind w:left="-284" w:firstLine="710"/>
        <w:jc w:val="both"/>
        <w:rPr>
          <w:rFonts w:eastAsia="Calibri"/>
          <w:sz w:val="24"/>
          <w:lang w:val="ru-RU"/>
        </w:rPr>
      </w:pPr>
      <w:r w:rsidRPr="00A94D0F">
        <w:rPr>
          <w:rFonts w:eastAsia="Calibri"/>
          <w:sz w:val="24"/>
          <w:lang w:val="ru-RU"/>
        </w:rPr>
        <w:t>Часы внутри учебного плана на уровень основного общего образования по решению педагогического совета ежегодно могут корректироваться на основании результатов мониторинговых мероприятий в рамках ВСОКО (внутренней системы оценки качества образования) гимназии, по результатам внешних оценочных процедур, диагностических работ (внутренних и внешних) и других административных решений. Изменения в учебный план вносятся согласно процедуре внесения изменений (дополнений) в основные образовательные программы гимназии, регламентированной локальным нормативным актом гимназии о порядке разработки, утверждения и внесения изменений в основные образовательные программы.</w:t>
      </w:r>
    </w:p>
    <w:p w:rsidR="00A94D0F" w:rsidRDefault="00A94D0F"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040A56" w:rsidRPr="00A94D0F" w:rsidRDefault="00040A56" w:rsidP="00A94D0F">
      <w:pPr>
        <w:widowControl/>
        <w:tabs>
          <w:tab w:val="left" w:pos="2835"/>
        </w:tabs>
        <w:autoSpaceDE/>
        <w:autoSpaceDN/>
        <w:spacing w:line="259" w:lineRule="auto"/>
        <w:ind w:left="-851" w:firstLine="851"/>
        <w:rPr>
          <w:rFonts w:eastAsia="Times New Roman"/>
          <w:b/>
          <w:sz w:val="24"/>
          <w:szCs w:val="24"/>
          <w:lang w:val="ru-RU" w:eastAsia="ru-RU"/>
        </w:rPr>
      </w:pPr>
    </w:p>
    <w:p w:rsidR="00A94D0F" w:rsidRPr="00040A56" w:rsidRDefault="00A94D0F" w:rsidP="00A94D0F">
      <w:pPr>
        <w:widowControl/>
        <w:tabs>
          <w:tab w:val="left" w:pos="2835"/>
        </w:tabs>
        <w:autoSpaceDE/>
        <w:autoSpaceDN/>
        <w:spacing w:line="259" w:lineRule="auto"/>
        <w:ind w:left="-851" w:firstLine="851"/>
        <w:jc w:val="center"/>
        <w:rPr>
          <w:rFonts w:eastAsia="Times New Roman"/>
          <w:b/>
          <w:color w:val="FF0000"/>
          <w:sz w:val="24"/>
          <w:szCs w:val="24"/>
          <w:lang w:val="ru-RU" w:eastAsia="ru-RU"/>
        </w:rPr>
      </w:pPr>
      <w:r w:rsidRPr="00A94D0F">
        <w:rPr>
          <w:rFonts w:eastAsia="Times New Roman"/>
          <w:b/>
          <w:sz w:val="24"/>
          <w:szCs w:val="24"/>
          <w:lang w:val="ru-RU" w:eastAsia="ru-RU"/>
        </w:rPr>
        <w:t>3.6</w:t>
      </w:r>
      <w:r w:rsidRPr="00040A56">
        <w:rPr>
          <w:rFonts w:eastAsia="Times New Roman"/>
          <w:b/>
          <w:color w:val="FF0000"/>
          <w:sz w:val="24"/>
          <w:szCs w:val="24"/>
          <w:lang w:val="ru-RU" w:eastAsia="ru-RU"/>
        </w:rPr>
        <w:t>. Учебный план</w:t>
      </w:r>
    </w:p>
    <w:p w:rsidR="00A94D0F" w:rsidRPr="00040A56" w:rsidRDefault="00A94D0F" w:rsidP="00A94D0F">
      <w:pPr>
        <w:widowControl/>
        <w:tabs>
          <w:tab w:val="left" w:pos="2835"/>
        </w:tabs>
        <w:autoSpaceDE/>
        <w:autoSpaceDN/>
        <w:spacing w:line="259" w:lineRule="auto"/>
        <w:ind w:left="-851" w:firstLine="851"/>
        <w:jc w:val="center"/>
        <w:rPr>
          <w:rFonts w:eastAsia="Times New Roman"/>
          <w:b/>
          <w:color w:val="FF0000"/>
          <w:sz w:val="24"/>
          <w:szCs w:val="24"/>
          <w:lang w:val="ru-RU" w:eastAsia="ru-RU"/>
        </w:rPr>
      </w:pPr>
      <w:r w:rsidRPr="00040A56">
        <w:rPr>
          <w:rFonts w:eastAsia="Times New Roman"/>
          <w:b/>
          <w:color w:val="FF0000"/>
          <w:sz w:val="24"/>
          <w:szCs w:val="24"/>
          <w:lang w:val="ru-RU" w:eastAsia="ru-RU"/>
        </w:rPr>
        <w:t>основного общего образования на 202</w:t>
      </w:r>
      <w:r w:rsidR="00040A56" w:rsidRPr="00040A56">
        <w:rPr>
          <w:rFonts w:eastAsia="Times New Roman"/>
          <w:b/>
          <w:color w:val="FF0000"/>
          <w:sz w:val="24"/>
          <w:szCs w:val="24"/>
          <w:lang w:val="ru-RU" w:eastAsia="ru-RU"/>
        </w:rPr>
        <w:t>2</w:t>
      </w:r>
      <w:r w:rsidRPr="00040A56">
        <w:rPr>
          <w:rFonts w:eastAsia="Times New Roman"/>
          <w:b/>
          <w:color w:val="FF0000"/>
          <w:sz w:val="24"/>
          <w:szCs w:val="24"/>
          <w:lang w:val="ru-RU" w:eastAsia="ru-RU"/>
        </w:rPr>
        <w:t>/2</w:t>
      </w:r>
      <w:r w:rsidR="00040A56" w:rsidRPr="00040A56">
        <w:rPr>
          <w:rFonts w:eastAsia="Times New Roman"/>
          <w:b/>
          <w:color w:val="FF0000"/>
          <w:sz w:val="24"/>
          <w:szCs w:val="24"/>
          <w:lang w:val="ru-RU" w:eastAsia="ru-RU"/>
        </w:rPr>
        <w:t>3</w:t>
      </w:r>
      <w:r w:rsidRPr="00040A56">
        <w:rPr>
          <w:rFonts w:eastAsia="Times New Roman"/>
          <w:b/>
          <w:color w:val="FF0000"/>
          <w:sz w:val="24"/>
          <w:szCs w:val="24"/>
          <w:lang w:val="ru-RU" w:eastAsia="ru-RU"/>
        </w:rPr>
        <w:t xml:space="preserve"> учебный год</w:t>
      </w:r>
    </w:p>
    <w:p w:rsidR="00A94D0F" w:rsidRPr="00040A56" w:rsidRDefault="00A94D0F" w:rsidP="00A94D0F">
      <w:pPr>
        <w:widowControl/>
        <w:tabs>
          <w:tab w:val="left" w:pos="2835"/>
        </w:tabs>
        <w:autoSpaceDE/>
        <w:autoSpaceDN/>
        <w:spacing w:line="259" w:lineRule="auto"/>
        <w:ind w:left="-851" w:firstLine="851"/>
        <w:jc w:val="center"/>
        <w:rPr>
          <w:rFonts w:eastAsia="Calibri"/>
          <w:b/>
          <w:color w:val="FF0000"/>
          <w:sz w:val="24"/>
          <w:lang w:val="ru-RU"/>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2"/>
        <w:gridCol w:w="25"/>
        <w:gridCol w:w="2705"/>
        <w:gridCol w:w="703"/>
        <w:gridCol w:w="714"/>
        <w:gridCol w:w="672"/>
        <w:gridCol w:w="604"/>
        <w:gridCol w:w="672"/>
        <w:gridCol w:w="44"/>
        <w:gridCol w:w="985"/>
      </w:tblGrid>
      <w:tr w:rsidR="00A94D0F" w:rsidRPr="00A94D0F" w:rsidTr="00A94D0F">
        <w:trPr>
          <w:trHeight w:val="227"/>
          <w:jc w:val="center"/>
        </w:trPr>
        <w:tc>
          <w:tcPr>
            <w:tcW w:w="2652" w:type="dxa"/>
            <w:vMerge w:val="restart"/>
            <w:shd w:val="clear" w:color="auto" w:fill="auto"/>
          </w:tcPr>
          <w:p w:rsidR="00A94D0F" w:rsidRPr="00A94D0F" w:rsidRDefault="00A94D0F" w:rsidP="00A94D0F">
            <w:pPr>
              <w:widowControl/>
              <w:suppressAutoHyphens/>
              <w:autoSpaceDE/>
              <w:autoSpaceDN/>
              <w:jc w:val="center"/>
              <w:rPr>
                <w:rFonts w:eastAsia="Times New Roman"/>
                <w:b/>
                <w:bCs/>
                <w:sz w:val="24"/>
                <w:szCs w:val="24"/>
                <w:lang w:val="ru-RU" w:eastAsia="ru-RU"/>
              </w:rPr>
            </w:pPr>
            <w:r w:rsidRPr="00A94D0F">
              <w:rPr>
                <w:rFonts w:eastAsia="Times New Roman"/>
                <w:b/>
                <w:bCs/>
                <w:sz w:val="24"/>
                <w:szCs w:val="24"/>
                <w:lang w:val="ru-RU" w:eastAsia="ru-RU"/>
              </w:rPr>
              <w:t>Предметные области</w:t>
            </w:r>
          </w:p>
        </w:tc>
        <w:tc>
          <w:tcPr>
            <w:tcW w:w="2730" w:type="dxa"/>
            <w:gridSpan w:val="2"/>
            <w:vMerge w:val="restart"/>
            <w:tcBorders>
              <w:tr2bl w:val="single" w:sz="4" w:space="0" w:color="auto"/>
            </w:tcBorders>
            <w:shd w:val="clear" w:color="auto" w:fill="auto"/>
          </w:tcPr>
          <w:p w:rsidR="00A94D0F" w:rsidRPr="00A94D0F" w:rsidRDefault="00A94D0F" w:rsidP="00A94D0F">
            <w:pPr>
              <w:widowControl/>
              <w:suppressAutoHyphens/>
              <w:autoSpaceDE/>
              <w:autoSpaceDN/>
              <w:jc w:val="center"/>
              <w:rPr>
                <w:rFonts w:eastAsia="Times New Roman"/>
                <w:b/>
                <w:bCs/>
                <w:sz w:val="24"/>
                <w:szCs w:val="24"/>
                <w:lang w:val="ru-RU" w:eastAsia="ru-RU"/>
              </w:rPr>
            </w:pPr>
            <w:r w:rsidRPr="00A94D0F">
              <w:rPr>
                <w:rFonts w:eastAsia="Times New Roman"/>
                <w:b/>
                <w:bCs/>
                <w:sz w:val="24"/>
                <w:szCs w:val="24"/>
                <w:lang w:val="ru-RU" w:eastAsia="ru-RU"/>
              </w:rPr>
              <w:t>Учебные</w:t>
            </w:r>
          </w:p>
          <w:p w:rsidR="00A94D0F" w:rsidRPr="00A94D0F" w:rsidRDefault="00A94D0F" w:rsidP="00A94D0F">
            <w:pPr>
              <w:widowControl/>
              <w:suppressAutoHyphens/>
              <w:autoSpaceDE/>
              <w:autoSpaceDN/>
              <w:jc w:val="center"/>
              <w:rPr>
                <w:rFonts w:eastAsia="Times New Roman"/>
                <w:b/>
                <w:bCs/>
                <w:sz w:val="24"/>
                <w:szCs w:val="24"/>
                <w:lang w:val="ru-RU" w:eastAsia="ru-RU"/>
              </w:rPr>
            </w:pPr>
            <w:r w:rsidRPr="00A94D0F">
              <w:rPr>
                <w:rFonts w:eastAsia="Times New Roman"/>
                <w:b/>
                <w:bCs/>
                <w:sz w:val="24"/>
                <w:szCs w:val="24"/>
                <w:lang w:val="ru-RU" w:eastAsia="ru-RU"/>
              </w:rPr>
              <w:t>предметы</w:t>
            </w:r>
          </w:p>
          <w:p w:rsidR="00A94D0F" w:rsidRPr="00A94D0F" w:rsidRDefault="00A94D0F" w:rsidP="00A94D0F">
            <w:pPr>
              <w:widowControl/>
              <w:suppressAutoHyphens/>
              <w:autoSpaceDE/>
              <w:autoSpaceDN/>
              <w:jc w:val="center"/>
              <w:rPr>
                <w:rFonts w:eastAsia="Times New Roman"/>
                <w:b/>
                <w:bCs/>
                <w:sz w:val="24"/>
                <w:szCs w:val="24"/>
                <w:lang w:val="ru-RU" w:eastAsia="ru-RU"/>
              </w:rPr>
            </w:pPr>
            <w:r w:rsidRPr="00A94D0F">
              <w:rPr>
                <w:rFonts w:eastAsia="Times New Roman"/>
                <w:b/>
                <w:bCs/>
                <w:sz w:val="24"/>
                <w:szCs w:val="24"/>
                <w:lang w:val="ru-RU" w:eastAsia="ru-RU"/>
              </w:rPr>
              <w:t>Классы</w:t>
            </w:r>
          </w:p>
        </w:tc>
        <w:tc>
          <w:tcPr>
            <w:tcW w:w="4394" w:type="dxa"/>
            <w:gridSpan w:val="7"/>
            <w:shd w:val="clear" w:color="auto" w:fill="auto"/>
          </w:tcPr>
          <w:p w:rsidR="00A94D0F" w:rsidRPr="00A94D0F" w:rsidRDefault="00A94D0F" w:rsidP="00A94D0F">
            <w:pPr>
              <w:widowControl/>
              <w:suppressAutoHyphens/>
              <w:autoSpaceDE/>
              <w:autoSpaceDN/>
              <w:jc w:val="center"/>
              <w:rPr>
                <w:rFonts w:eastAsia="Times New Roman"/>
                <w:b/>
                <w:bCs/>
                <w:sz w:val="24"/>
                <w:szCs w:val="24"/>
                <w:lang w:val="ru-RU" w:eastAsia="ru-RU"/>
              </w:rPr>
            </w:pPr>
            <w:r w:rsidRPr="00A94D0F">
              <w:rPr>
                <w:rFonts w:eastAsia="Times New Roman"/>
                <w:b/>
                <w:bCs/>
                <w:sz w:val="24"/>
                <w:szCs w:val="24"/>
                <w:lang w:val="ru-RU" w:eastAsia="ru-RU"/>
              </w:rPr>
              <w:t>Количество часов в неделю</w:t>
            </w:r>
          </w:p>
        </w:tc>
      </w:tr>
      <w:tr w:rsidR="00A94D0F" w:rsidRPr="00A94D0F" w:rsidTr="00A94D0F">
        <w:trPr>
          <w:trHeight w:val="218"/>
          <w:jc w:val="center"/>
        </w:trPr>
        <w:tc>
          <w:tcPr>
            <w:tcW w:w="2652" w:type="dxa"/>
            <w:vMerge/>
            <w:shd w:val="clear" w:color="auto" w:fill="auto"/>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2730" w:type="dxa"/>
            <w:gridSpan w:val="2"/>
            <w:vMerge/>
            <w:tcBorders>
              <w:tr2bl w:val="single" w:sz="4" w:space="0" w:color="auto"/>
            </w:tcBorders>
            <w:shd w:val="clear" w:color="auto" w:fill="auto"/>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703" w:type="dxa"/>
            <w:shd w:val="clear" w:color="auto" w:fill="auto"/>
          </w:tcPr>
          <w:p w:rsidR="00A94D0F" w:rsidRPr="00A94D0F" w:rsidRDefault="00A94D0F" w:rsidP="00A94D0F">
            <w:pPr>
              <w:widowControl/>
              <w:suppressAutoHyphens/>
              <w:autoSpaceDE/>
              <w:autoSpaceDN/>
              <w:jc w:val="center"/>
              <w:rPr>
                <w:rFonts w:eastAsia="Times New Roman"/>
                <w:b/>
                <w:bCs/>
                <w:sz w:val="24"/>
                <w:szCs w:val="24"/>
                <w:lang w:val="ru-RU" w:eastAsia="ru-RU"/>
              </w:rPr>
            </w:pPr>
            <w:r w:rsidRPr="00A94D0F">
              <w:rPr>
                <w:rFonts w:eastAsia="Times New Roman"/>
                <w:b/>
                <w:bCs/>
                <w:sz w:val="24"/>
                <w:szCs w:val="24"/>
                <w:lang w:val="ru-RU" w:eastAsia="ru-RU"/>
              </w:rPr>
              <w:t>5-й</w:t>
            </w:r>
          </w:p>
        </w:tc>
        <w:tc>
          <w:tcPr>
            <w:tcW w:w="714" w:type="dxa"/>
            <w:shd w:val="clear" w:color="auto" w:fill="auto"/>
          </w:tcPr>
          <w:p w:rsidR="00A94D0F" w:rsidRPr="00A94D0F" w:rsidRDefault="00A94D0F" w:rsidP="00A94D0F">
            <w:pPr>
              <w:widowControl/>
              <w:suppressAutoHyphens/>
              <w:autoSpaceDE/>
              <w:autoSpaceDN/>
              <w:jc w:val="center"/>
              <w:rPr>
                <w:rFonts w:eastAsia="Times New Roman"/>
                <w:b/>
                <w:bCs/>
                <w:sz w:val="24"/>
                <w:szCs w:val="24"/>
                <w:lang w:val="ru-RU" w:eastAsia="ru-RU"/>
              </w:rPr>
            </w:pPr>
            <w:r w:rsidRPr="00A94D0F">
              <w:rPr>
                <w:rFonts w:eastAsia="Times New Roman"/>
                <w:b/>
                <w:bCs/>
                <w:sz w:val="24"/>
                <w:szCs w:val="24"/>
                <w:lang w:val="ru-RU" w:eastAsia="ru-RU"/>
              </w:rPr>
              <w:t>6-й</w:t>
            </w:r>
          </w:p>
        </w:tc>
        <w:tc>
          <w:tcPr>
            <w:tcW w:w="672" w:type="dxa"/>
            <w:shd w:val="clear" w:color="auto" w:fill="auto"/>
          </w:tcPr>
          <w:p w:rsidR="00A94D0F" w:rsidRPr="00A94D0F" w:rsidRDefault="00A94D0F" w:rsidP="00A94D0F">
            <w:pPr>
              <w:widowControl/>
              <w:suppressAutoHyphens/>
              <w:autoSpaceDE/>
              <w:autoSpaceDN/>
              <w:jc w:val="center"/>
              <w:rPr>
                <w:rFonts w:eastAsia="Times New Roman"/>
                <w:b/>
                <w:bCs/>
                <w:sz w:val="24"/>
                <w:szCs w:val="24"/>
                <w:lang w:val="ru-RU" w:eastAsia="ru-RU"/>
              </w:rPr>
            </w:pPr>
            <w:r w:rsidRPr="00A94D0F">
              <w:rPr>
                <w:rFonts w:eastAsia="Times New Roman"/>
                <w:b/>
                <w:bCs/>
                <w:sz w:val="24"/>
                <w:szCs w:val="24"/>
                <w:lang w:val="ru-RU" w:eastAsia="ru-RU"/>
              </w:rPr>
              <w:t>7-й</w:t>
            </w:r>
          </w:p>
        </w:tc>
        <w:tc>
          <w:tcPr>
            <w:tcW w:w="604" w:type="dxa"/>
            <w:shd w:val="clear" w:color="auto" w:fill="auto"/>
          </w:tcPr>
          <w:p w:rsidR="00A94D0F" w:rsidRPr="00A94D0F" w:rsidRDefault="00A94D0F" w:rsidP="00A94D0F">
            <w:pPr>
              <w:widowControl/>
              <w:suppressAutoHyphens/>
              <w:autoSpaceDE/>
              <w:autoSpaceDN/>
              <w:jc w:val="center"/>
              <w:rPr>
                <w:rFonts w:eastAsia="Times New Roman"/>
                <w:b/>
                <w:bCs/>
                <w:sz w:val="24"/>
                <w:szCs w:val="24"/>
                <w:lang w:val="ru-RU" w:eastAsia="ru-RU"/>
              </w:rPr>
            </w:pPr>
            <w:r w:rsidRPr="00A94D0F">
              <w:rPr>
                <w:rFonts w:eastAsia="Times New Roman"/>
                <w:b/>
                <w:bCs/>
                <w:sz w:val="24"/>
                <w:szCs w:val="24"/>
                <w:lang w:val="ru-RU" w:eastAsia="ru-RU"/>
              </w:rPr>
              <w:t>8-й</w:t>
            </w:r>
          </w:p>
        </w:tc>
        <w:tc>
          <w:tcPr>
            <w:tcW w:w="672" w:type="dxa"/>
            <w:shd w:val="clear" w:color="auto" w:fill="auto"/>
          </w:tcPr>
          <w:p w:rsidR="00A94D0F" w:rsidRPr="00A94D0F" w:rsidRDefault="00A94D0F" w:rsidP="00A94D0F">
            <w:pPr>
              <w:widowControl/>
              <w:suppressAutoHyphens/>
              <w:autoSpaceDE/>
              <w:autoSpaceDN/>
              <w:jc w:val="center"/>
              <w:rPr>
                <w:rFonts w:eastAsia="Times New Roman"/>
                <w:b/>
                <w:bCs/>
                <w:sz w:val="24"/>
                <w:szCs w:val="24"/>
                <w:lang w:val="ru-RU" w:eastAsia="ru-RU"/>
              </w:rPr>
            </w:pPr>
            <w:r w:rsidRPr="00A94D0F">
              <w:rPr>
                <w:rFonts w:eastAsia="Times New Roman"/>
                <w:b/>
                <w:bCs/>
                <w:sz w:val="24"/>
                <w:szCs w:val="24"/>
                <w:lang w:val="ru-RU" w:eastAsia="ru-RU"/>
              </w:rPr>
              <w:t>9-й</w:t>
            </w:r>
          </w:p>
        </w:tc>
        <w:tc>
          <w:tcPr>
            <w:tcW w:w="1029" w:type="dxa"/>
            <w:gridSpan w:val="2"/>
            <w:shd w:val="clear" w:color="auto" w:fill="auto"/>
          </w:tcPr>
          <w:p w:rsidR="00A94D0F" w:rsidRPr="00A94D0F" w:rsidRDefault="00A94D0F" w:rsidP="00A94D0F">
            <w:pPr>
              <w:widowControl/>
              <w:suppressAutoHyphens/>
              <w:autoSpaceDE/>
              <w:autoSpaceDN/>
              <w:jc w:val="center"/>
              <w:rPr>
                <w:rFonts w:eastAsia="Times New Roman"/>
                <w:b/>
                <w:bCs/>
                <w:sz w:val="24"/>
                <w:szCs w:val="24"/>
                <w:lang w:val="ru-RU" w:eastAsia="ru-RU"/>
              </w:rPr>
            </w:pPr>
            <w:r w:rsidRPr="00A94D0F">
              <w:rPr>
                <w:rFonts w:eastAsia="Times New Roman"/>
                <w:b/>
                <w:bCs/>
                <w:sz w:val="24"/>
                <w:szCs w:val="24"/>
                <w:lang w:val="ru-RU" w:eastAsia="ru-RU"/>
              </w:rPr>
              <w:t>Всего</w:t>
            </w:r>
          </w:p>
        </w:tc>
      </w:tr>
      <w:tr w:rsidR="00A94D0F" w:rsidRPr="00A94D0F" w:rsidTr="00A94D0F">
        <w:trPr>
          <w:trHeight w:val="315"/>
          <w:jc w:val="center"/>
        </w:trPr>
        <w:tc>
          <w:tcPr>
            <w:tcW w:w="9776" w:type="dxa"/>
            <w:gridSpan w:val="10"/>
            <w:shd w:val="clear" w:color="auto" w:fill="auto"/>
          </w:tcPr>
          <w:p w:rsidR="00A94D0F" w:rsidRPr="00A94D0F" w:rsidRDefault="00A94D0F" w:rsidP="00A94D0F">
            <w:pPr>
              <w:widowControl/>
              <w:suppressAutoHyphens/>
              <w:autoSpaceDE/>
              <w:autoSpaceDN/>
              <w:jc w:val="center"/>
              <w:rPr>
                <w:rFonts w:eastAsia="Times New Roman"/>
                <w:b/>
                <w:bCs/>
                <w:sz w:val="24"/>
                <w:szCs w:val="24"/>
                <w:lang w:val="ru-RU" w:eastAsia="ru-RU"/>
              </w:rPr>
            </w:pPr>
            <w:r w:rsidRPr="00A94D0F">
              <w:rPr>
                <w:rFonts w:eastAsia="Times New Roman"/>
                <w:b/>
                <w:bCs/>
                <w:sz w:val="24"/>
                <w:szCs w:val="24"/>
                <w:lang w:val="ru-RU" w:eastAsia="ru-RU"/>
              </w:rPr>
              <w:t xml:space="preserve">Обязательная часть </w:t>
            </w:r>
          </w:p>
        </w:tc>
      </w:tr>
      <w:tr w:rsidR="00A94D0F" w:rsidRPr="00A94D0F" w:rsidTr="00A94D0F">
        <w:trPr>
          <w:trHeight w:val="176"/>
          <w:jc w:val="center"/>
        </w:trPr>
        <w:tc>
          <w:tcPr>
            <w:tcW w:w="2677" w:type="dxa"/>
            <w:gridSpan w:val="2"/>
            <w:vMerge w:val="restart"/>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Русский язык и литература</w:t>
            </w: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Русский язык</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110"/>
          <w:jc w:val="center"/>
        </w:trPr>
        <w:tc>
          <w:tcPr>
            <w:tcW w:w="2677" w:type="dxa"/>
            <w:gridSpan w:val="2"/>
            <w:vMerge/>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Литература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181"/>
          <w:jc w:val="center"/>
        </w:trPr>
        <w:tc>
          <w:tcPr>
            <w:tcW w:w="2677" w:type="dxa"/>
            <w:gridSpan w:val="2"/>
            <w:vMerge w:val="restart"/>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Родной язык и родная литература</w:t>
            </w:r>
          </w:p>
        </w:tc>
        <w:tc>
          <w:tcPr>
            <w:tcW w:w="2705" w:type="dxa"/>
            <w:tcBorders>
              <w:bottom w:val="single" w:sz="4" w:space="0" w:color="auto"/>
            </w:tcBorders>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Чеченский язык</w:t>
            </w:r>
          </w:p>
        </w:tc>
        <w:tc>
          <w:tcPr>
            <w:tcW w:w="703" w:type="dxa"/>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328"/>
          <w:jc w:val="center"/>
        </w:trPr>
        <w:tc>
          <w:tcPr>
            <w:tcW w:w="2677" w:type="dxa"/>
            <w:gridSpan w:val="2"/>
            <w:vMerge/>
            <w:tcBorders>
              <w:bottom w:val="single" w:sz="4" w:space="0" w:color="auto"/>
            </w:tcBorders>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2705" w:type="dxa"/>
            <w:tcBorders>
              <w:bottom w:val="single" w:sz="4" w:space="0" w:color="auto"/>
            </w:tcBorders>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Чеченская литература</w:t>
            </w:r>
          </w:p>
        </w:tc>
        <w:tc>
          <w:tcPr>
            <w:tcW w:w="703" w:type="dxa"/>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tcBorders>
              <w:bottom w:val="single" w:sz="4" w:space="0" w:color="auto"/>
            </w:tcBorders>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131"/>
          <w:jc w:val="center"/>
        </w:trPr>
        <w:tc>
          <w:tcPr>
            <w:tcW w:w="2677" w:type="dxa"/>
            <w:gridSpan w:val="2"/>
            <w:vMerge w:val="restart"/>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Иностранные языки</w:t>
            </w: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Английский язык</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131"/>
          <w:jc w:val="center"/>
        </w:trPr>
        <w:tc>
          <w:tcPr>
            <w:tcW w:w="2677" w:type="dxa"/>
            <w:gridSpan w:val="2"/>
            <w:vMerge/>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Второй иностранный язык</w:t>
            </w:r>
            <w:r w:rsidRPr="00A94D0F">
              <w:rPr>
                <w:rFonts w:eastAsia="Times New Roman"/>
                <w:bCs/>
                <w:sz w:val="24"/>
                <w:szCs w:val="24"/>
                <w:vertAlign w:val="superscript"/>
                <w:lang w:val="ru-RU" w:eastAsia="ru-RU"/>
              </w:rPr>
              <w:footnoteReference w:id="2"/>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r>
      <w:tr w:rsidR="00A94D0F" w:rsidRPr="00A94D0F" w:rsidTr="00A94D0F">
        <w:trPr>
          <w:trHeight w:val="288"/>
          <w:jc w:val="center"/>
        </w:trPr>
        <w:tc>
          <w:tcPr>
            <w:tcW w:w="2677" w:type="dxa"/>
            <w:gridSpan w:val="2"/>
            <w:vMerge w:val="restart"/>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Математика и информатика</w:t>
            </w: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Математика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264"/>
          <w:jc w:val="center"/>
        </w:trPr>
        <w:tc>
          <w:tcPr>
            <w:tcW w:w="2677" w:type="dxa"/>
            <w:gridSpan w:val="2"/>
            <w:vMerge/>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Алгебра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201"/>
          <w:jc w:val="center"/>
        </w:trPr>
        <w:tc>
          <w:tcPr>
            <w:tcW w:w="2677" w:type="dxa"/>
            <w:gridSpan w:val="2"/>
            <w:vMerge/>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Геометрия</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040A56" w:rsidRPr="00A94D0F" w:rsidTr="00A94D0F">
        <w:trPr>
          <w:trHeight w:val="201"/>
          <w:jc w:val="center"/>
        </w:trPr>
        <w:tc>
          <w:tcPr>
            <w:tcW w:w="2677" w:type="dxa"/>
            <w:gridSpan w:val="2"/>
            <w:vMerge/>
            <w:shd w:val="clear" w:color="auto" w:fill="auto"/>
          </w:tcPr>
          <w:p w:rsidR="00040A56" w:rsidRPr="00A94D0F" w:rsidRDefault="00040A56" w:rsidP="00A94D0F">
            <w:pPr>
              <w:widowControl/>
              <w:suppressAutoHyphens/>
              <w:autoSpaceDE/>
              <w:autoSpaceDN/>
              <w:jc w:val="center"/>
              <w:rPr>
                <w:rFonts w:eastAsia="Times New Roman"/>
                <w:bCs/>
                <w:sz w:val="24"/>
                <w:szCs w:val="24"/>
                <w:lang w:val="ru-RU" w:eastAsia="ru-RU"/>
              </w:rPr>
            </w:pPr>
          </w:p>
        </w:tc>
        <w:tc>
          <w:tcPr>
            <w:tcW w:w="2705" w:type="dxa"/>
            <w:shd w:val="clear" w:color="auto" w:fill="auto"/>
          </w:tcPr>
          <w:p w:rsidR="00040A56" w:rsidRPr="00A94D0F" w:rsidRDefault="00040A56" w:rsidP="00A94D0F">
            <w:pPr>
              <w:widowControl/>
              <w:suppressAutoHyphens/>
              <w:autoSpaceDE/>
              <w:autoSpaceDN/>
              <w:jc w:val="center"/>
              <w:rPr>
                <w:rFonts w:eastAsia="Times New Roman"/>
                <w:bCs/>
                <w:sz w:val="24"/>
                <w:szCs w:val="24"/>
                <w:lang w:val="ru-RU" w:eastAsia="ru-RU"/>
              </w:rPr>
            </w:pPr>
            <w:r>
              <w:rPr>
                <w:rFonts w:eastAsia="Times New Roman"/>
                <w:bCs/>
                <w:sz w:val="24"/>
                <w:szCs w:val="24"/>
                <w:lang w:val="ru-RU" w:eastAsia="ru-RU"/>
              </w:rPr>
              <w:t xml:space="preserve">Вероятность и статистика </w:t>
            </w:r>
          </w:p>
        </w:tc>
        <w:tc>
          <w:tcPr>
            <w:tcW w:w="703" w:type="dxa"/>
            <w:shd w:val="clear" w:color="auto" w:fill="auto"/>
            <w:vAlign w:val="center"/>
          </w:tcPr>
          <w:p w:rsidR="00040A56" w:rsidRPr="00A94D0F" w:rsidRDefault="00040A56"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040A56" w:rsidRPr="00A94D0F" w:rsidRDefault="00040A56"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040A56" w:rsidRPr="00A94D0F" w:rsidRDefault="00040A56"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040A56" w:rsidRPr="00A94D0F" w:rsidRDefault="00040A56"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040A56" w:rsidRPr="00A94D0F" w:rsidRDefault="00040A56"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040A56" w:rsidRPr="00A94D0F" w:rsidRDefault="00040A56"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280"/>
          <w:jc w:val="center"/>
        </w:trPr>
        <w:tc>
          <w:tcPr>
            <w:tcW w:w="2677" w:type="dxa"/>
            <w:gridSpan w:val="2"/>
            <w:vMerge/>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Информатика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737EE8" w:rsidTr="00A94D0F">
        <w:trPr>
          <w:trHeight w:val="280"/>
          <w:jc w:val="center"/>
        </w:trPr>
        <w:tc>
          <w:tcPr>
            <w:tcW w:w="2677" w:type="dxa"/>
            <w:gridSpan w:val="2"/>
            <w:shd w:val="clear" w:color="auto" w:fill="auto"/>
          </w:tcPr>
          <w:p w:rsidR="00A94D0F" w:rsidRPr="00040A56" w:rsidRDefault="00A94D0F" w:rsidP="00A94D0F">
            <w:pPr>
              <w:widowControl/>
              <w:suppressAutoHyphens/>
              <w:autoSpaceDE/>
              <w:autoSpaceDN/>
              <w:jc w:val="center"/>
              <w:rPr>
                <w:rFonts w:eastAsia="Times New Roman"/>
                <w:bCs/>
                <w:sz w:val="24"/>
                <w:szCs w:val="24"/>
                <w:highlight w:val="yellow"/>
                <w:lang w:val="ru-RU" w:eastAsia="ru-RU"/>
              </w:rPr>
            </w:pPr>
            <w:r w:rsidRPr="00040A56">
              <w:rPr>
                <w:rFonts w:eastAsia="Times New Roman"/>
                <w:bCs/>
                <w:sz w:val="24"/>
                <w:szCs w:val="24"/>
                <w:highlight w:val="yellow"/>
                <w:lang w:val="ru-RU" w:eastAsia="ru-RU"/>
              </w:rPr>
              <w:t>Основы духовно-нравственной культуры народов России</w:t>
            </w:r>
          </w:p>
        </w:tc>
        <w:tc>
          <w:tcPr>
            <w:tcW w:w="2705" w:type="dxa"/>
            <w:shd w:val="clear" w:color="auto" w:fill="auto"/>
          </w:tcPr>
          <w:p w:rsidR="00A94D0F" w:rsidRPr="00040A56" w:rsidRDefault="00A94D0F" w:rsidP="00A94D0F">
            <w:pPr>
              <w:widowControl/>
              <w:suppressAutoHyphens/>
              <w:autoSpaceDE/>
              <w:autoSpaceDN/>
              <w:jc w:val="center"/>
              <w:rPr>
                <w:rFonts w:eastAsia="Times New Roman"/>
                <w:bCs/>
                <w:sz w:val="24"/>
                <w:szCs w:val="24"/>
                <w:highlight w:val="yellow"/>
                <w:lang w:val="ru-RU" w:eastAsia="ru-RU"/>
              </w:rPr>
            </w:pPr>
            <w:r w:rsidRPr="00040A56">
              <w:rPr>
                <w:rFonts w:eastAsia="Times New Roman"/>
                <w:bCs/>
                <w:sz w:val="24"/>
                <w:szCs w:val="24"/>
                <w:highlight w:val="yellow"/>
                <w:lang w:val="ru-RU" w:eastAsia="ru-RU"/>
              </w:rPr>
              <w:t>Учебный курс «Основы духовно-нравственной культуры народов России» (ОДКНР)</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402"/>
          <w:jc w:val="center"/>
        </w:trPr>
        <w:tc>
          <w:tcPr>
            <w:tcW w:w="2677" w:type="dxa"/>
            <w:gridSpan w:val="2"/>
            <w:vMerge w:val="restart"/>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Общественно-научные предметы</w:t>
            </w: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История России. Всеобщая история</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234"/>
          <w:jc w:val="center"/>
        </w:trPr>
        <w:tc>
          <w:tcPr>
            <w:tcW w:w="2677" w:type="dxa"/>
            <w:gridSpan w:val="2"/>
            <w:vMerge/>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Обществознание</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272"/>
          <w:jc w:val="center"/>
        </w:trPr>
        <w:tc>
          <w:tcPr>
            <w:tcW w:w="2677" w:type="dxa"/>
            <w:gridSpan w:val="2"/>
            <w:vMerge/>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География</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181"/>
          <w:jc w:val="center"/>
        </w:trPr>
        <w:tc>
          <w:tcPr>
            <w:tcW w:w="2677" w:type="dxa"/>
            <w:gridSpan w:val="2"/>
            <w:vMerge w:val="restart"/>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Естественно-научные предметы</w:t>
            </w: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Физика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215"/>
          <w:jc w:val="center"/>
        </w:trPr>
        <w:tc>
          <w:tcPr>
            <w:tcW w:w="2677" w:type="dxa"/>
            <w:gridSpan w:val="2"/>
            <w:vMerge/>
            <w:shd w:val="clear" w:color="auto" w:fill="auto"/>
          </w:tcPr>
          <w:p w:rsidR="00A94D0F" w:rsidRPr="00A94D0F" w:rsidRDefault="00A94D0F" w:rsidP="00A94D0F">
            <w:pPr>
              <w:widowControl/>
              <w:suppressAutoHyphens/>
              <w:autoSpaceDE/>
              <w:autoSpaceDN/>
              <w:jc w:val="both"/>
              <w:rPr>
                <w:rFonts w:eastAsia="Times New Roman"/>
                <w:bCs/>
                <w:sz w:val="24"/>
                <w:szCs w:val="24"/>
                <w:lang w:val="ru-RU" w:eastAsia="ru-RU"/>
              </w:rPr>
            </w:pP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Химия</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251"/>
          <w:jc w:val="center"/>
        </w:trPr>
        <w:tc>
          <w:tcPr>
            <w:tcW w:w="2677" w:type="dxa"/>
            <w:gridSpan w:val="2"/>
            <w:vMerge/>
            <w:shd w:val="clear" w:color="auto" w:fill="auto"/>
          </w:tcPr>
          <w:p w:rsidR="00A94D0F" w:rsidRPr="00A94D0F" w:rsidRDefault="00A94D0F" w:rsidP="00A94D0F">
            <w:pPr>
              <w:widowControl/>
              <w:suppressAutoHyphens/>
              <w:autoSpaceDE/>
              <w:autoSpaceDN/>
              <w:jc w:val="both"/>
              <w:rPr>
                <w:rFonts w:eastAsia="Times New Roman"/>
                <w:bCs/>
                <w:sz w:val="24"/>
                <w:szCs w:val="24"/>
                <w:lang w:val="ru-RU" w:eastAsia="ru-RU"/>
              </w:rPr>
            </w:pP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Биология</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251"/>
          <w:jc w:val="center"/>
        </w:trPr>
        <w:tc>
          <w:tcPr>
            <w:tcW w:w="2677" w:type="dxa"/>
            <w:gridSpan w:val="2"/>
            <w:vMerge w:val="restart"/>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Искусство</w:t>
            </w: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Музыка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215"/>
          <w:jc w:val="center"/>
        </w:trPr>
        <w:tc>
          <w:tcPr>
            <w:tcW w:w="2677" w:type="dxa"/>
            <w:gridSpan w:val="2"/>
            <w:vMerge/>
            <w:shd w:val="clear" w:color="auto" w:fill="auto"/>
          </w:tcPr>
          <w:p w:rsidR="00A94D0F" w:rsidRPr="00A94D0F" w:rsidRDefault="00A94D0F" w:rsidP="00A94D0F">
            <w:pPr>
              <w:widowControl/>
              <w:suppressAutoHyphens/>
              <w:autoSpaceDE/>
              <w:autoSpaceDN/>
              <w:jc w:val="both"/>
              <w:rPr>
                <w:rFonts w:eastAsia="Times New Roman"/>
                <w:bCs/>
                <w:sz w:val="24"/>
                <w:szCs w:val="24"/>
                <w:lang w:val="ru-RU" w:eastAsia="ru-RU"/>
              </w:rPr>
            </w:pP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Изобразительное искусство</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301"/>
          <w:jc w:val="center"/>
        </w:trPr>
        <w:tc>
          <w:tcPr>
            <w:tcW w:w="2677" w:type="dxa"/>
            <w:gridSpan w:val="2"/>
            <w:shd w:val="clear" w:color="auto" w:fill="auto"/>
          </w:tcPr>
          <w:p w:rsidR="00A94D0F" w:rsidRPr="00A94D0F" w:rsidRDefault="00A94D0F" w:rsidP="00A94D0F">
            <w:pPr>
              <w:widowControl/>
              <w:suppressAutoHyphens/>
              <w:autoSpaceDE/>
              <w:autoSpaceDN/>
              <w:jc w:val="both"/>
              <w:rPr>
                <w:rFonts w:eastAsia="Times New Roman"/>
                <w:bCs/>
                <w:sz w:val="24"/>
                <w:szCs w:val="24"/>
                <w:lang w:val="ru-RU" w:eastAsia="ru-RU"/>
              </w:rPr>
            </w:pPr>
            <w:r w:rsidRPr="00A94D0F">
              <w:rPr>
                <w:rFonts w:eastAsia="Times New Roman"/>
                <w:bCs/>
                <w:sz w:val="24"/>
                <w:szCs w:val="24"/>
                <w:lang w:val="ru-RU" w:eastAsia="ru-RU"/>
              </w:rPr>
              <w:t>Технология</w:t>
            </w: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Технология</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413"/>
          <w:jc w:val="center"/>
        </w:trPr>
        <w:tc>
          <w:tcPr>
            <w:tcW w:w="2677" w:type="dxa"/>
            <w:gridSpan w:val="2"/>
            <w:vMerge w:val="restart"/>
            <w:shd w:val="clear" w:color="auto" w:fill="auto"/>
          </w:tcPr>
          <w:p w:rsidR="00A94D0F" w:rsidRPr="00A94D0F" w:rsidRDefault="00A94D0F" w:rsidP="00A94D0F">
            <w:pPr>
              <w:widowControl/>
              <w:suppressAutoHyphens/>
              <w:autoSpaceDE/>
              <w:autoSpaceDN/>
              <w:jc w:val="both"/>
              <w:rPr>
                <w:rFonts w:eastAsia="Times New Roman"/>
                <w:bCs/>
                <w:sz w:val="24"/>
                <w:szCs w:val="24"/>
                <w:lang w:val="ru-RU" w:eastAsia="ru-RU"/>
              </w:rPr>
            </w:pPr>
            <w:r w:rsidRPr="00A94D0F">
              <w:rPr>
                <w:rFonts w:eastAsia="Times New Roman"/>
                <w:bCs/>
                <w:sz w:val="24"/>
                <w:szCs w:val="24"/>
                <w:lang w:val="ru-RU" w:eastAsia="ru-RU"/>
              </w:rPr>
              <w:t>Физическая культура и Основы безопасности жизнедеятельности</w:t>
            </w: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Основы безопасности жизнедеятельности</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56"/>
          <w:jc w:val="center"/>
        </w:trPr>
        <w:tc>
          <w:tcPr>
            <w:tcW w:w="2677" w:type="dxa"/>
            <w:gridSpan w:val="2"/>
            <w:vMerge/>
            <w:shd w:val="clear" w:color="auto" w:fill="auto"/>
          </w:tcPr>
          <w:p w:rsidR="00A94D0F" w:rsidRPr="00A94D0F" w:rsidRDefault="00A94D0F" w:rsidP="00A94D0F">
            <w:pPr>
              <w:widowControl/>
              <w:suppressAutoHyphens/>
              <w:autoSpaceDE/>
              <w:autoSpaceDN/>
              <w:jc w:val="both"/>
              <w:rPr>
                <w:rFonts w:eastAsia="Times New Roman"/>
                <w:bCs/>
                <w:sz w:val="24"/>
                <w:szCs w:val="24"/>
                <w:lang w:val="ru-RU" w:eastAsia="ru-RU"/>
              </w:rPr>
            </w:pPr>
          </w:p>
        </w:tc>
        <w:tc>
          <w:tcPr>
            <w:tcW w:w="2705" w:type="dxa"/>
            <w:shd w:val="clear" w:color="auto" w:fill="auto"/>
          </w:tcPr>
          <w:p w:rsidR="00A94D0F" w:rsidRPr="00A94D0F" w:rsidRDefault="00A94D0F" w:rsidP="00A94D0F">
            <w:pPr>
              <w:widowControl/>
              <w:suppressAutoHyphens/>
              <w:autoSpaceDE/>
              <w:autoSpaceDN/>
              <w:jc w:val="center"/>
              <w:rPr>
                <w:rFonts w:eastAsia="Times New Roman"/>
                <w:bCs/>
                <w:sz w:val="24"/>
                <w:szCs w:val="24"/>
                <w:lang w:val="ru-RU" w:eastAsia="ru-RU"/>
              </w:rPr>
            </w:pPr>
            <w:r w:rsidRPr="00A94D0F">
              <w:rPr>
                <w:rFonts w:eastAsia="Times New Roman"/>
                <w:bCs/>
                <w:sz w:val="24"/>
                <w:szCs w:val="24"/>
                <w:lang w:val="ru-RU" w:eastAsia="ru-RU"/>
              </w:rPr>
              <w:t>Физическая культура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284"/>
          <w:jc w:val="center"/>
        </w:trPr>
        <w:tc>
          <w:tcPr>
            <w:tcW w:w="5382" w:type="dxa"/>
            <w:gridSpan w:val="3"/>
            <w:shd w:val="clear" w:color="auto" w:fill="auto"/>
          </w:tcPr>
          <w:p w:rsidR="00A94D0F" w:rsidRPr="00A94D0F" w:rsidRDefault="00A94D0F" w:rsidP="00A94D0F">
            <w:pPr>
              <w:widowControl/>
              <w:suppressAutoHyphens/>
              <w:autoSpaceDE/>
              <w:autoSpaceDN/>
              <w:jc w:val="both"/>
              <w:rPr>
                <w:rFonts w:eastAsia="Times New Roman"/>
                <w:b/>
                <w:bCs/>
                <w:sz w:val="24"/>
                <w:szCs w:val="24"/>
                <w:lang w:val="ru-RU" w:eastAsia="ru-RU"/>
              </w:rPr>
            </w:pPr>
            <w:r w:rsidRPr="00A94D0F">
              <w:rPr>
                <w:rFonts w:eastAsia="Times New Roman"/>
                <w:b/>
                <w:bCs/>
                <w:sz w:val="24"/>
                <w:szCs w:val="24"/>
                <w:lang w:val="ru-RU" w:eastAsia="ru-RU"/>
              </w:rPr>
              <w:t>Итого</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737EE8" w:rsidTr="00A94D0F">
        <w:trPr>
          <w:trHeight w:val="284"/>
          <w:jc w:val="center"/>
        </w:trPr>
        <w:tc>
          <w:tcPr>
            <w:tcW w:w="5382" w:type="dxa"/>
            <w:gridSpan w:val="3"/>
            <w:tcBorders>
              <w:top w:val="single" w:sz="4" w:space="0" w:color="auto"/>
              <w:left w:val="single" w:sz="4" w:space="0" w:color="auto"/>
              <w:bottom w:val="single" w:sz="4" w:space="0" w:color="auto"/>
              <w:right w:val="single" w:sz="4" w:space="0" w:color="auto"/>
            </w:tcBorders>
          </w:tcPr>
          <w:p w:rsidR="00A94D0F" w:rsidRPr="00A94D0F" w:rsidRDefault="00A94D0F" w:rsidP="00A94D0F">
            <w:pPr>
              <w:widowControl/>
              <w:autoSpaceDE/>
              <w:autoSpaceDN/>
              <w:ind w:right="56"/>
              <w:jc w:val="both"/>
              <w:rPr>
                <w:rFonts w:eastAsia="Calibri"/>
                <w:b/>
                <w:sz w:val="24"/>
                <w:szCs w:val="24"/>
                <w:lang w:val="ru-RU"/>
              </w:rPr>
            </w:pPr>
            <w:r w:rsidRPr="00A94D0F">
              <w:rPr>
                <w:rFonts w:eastAsia="Calibri"/>
                <w:b/>
                <w:sz w:val="24"/>
                <w:szCs w:val="24"/>
                <w:lang w:val="ru-RU"/>
              </w:rPr>
              <w:t>Часть, формируемая участниками образовательных отношений</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r w:rsidR="00A94D0F" w:rsidRPr="00A94D0F" w:rsidTr="00A94D0F">
        <w:trPr>
          <w:trHeight w:val="284"/>
          <w:jc w:val="center"/>
        </w:trPr>
        <w:tc>
          <w:tcPr>
            <w:tcW w:w="5382" w:type="dxa"/>
            <w:gridSpan w:val="3"/>
            <w:tcBorders>
              <w:top w:val="single" w:sz="4" w:space="0" w:color="auto"/>
              <w:left w:val="single" w:sz="4" w:space="0" w:color="auto"/>
              <w:bottom w:val="single" w:sz="4" w:space="0" w:color="auto"/>
              <w:right w:val="single" w:sz="4" w:space="0" w:color="auto"/>
            </w:tcBorders>
          </w:tcPr>
          <w:p w:rsidR="00A94D0F" w:rsidRPr="00A94D0F" w:rsidRDefault="00A94D0F" w:rsidP="00A94D0F">
            <w:pPr>
              <w:widowControl/>
              <w:autoSpaceDE/>
              <w:autoSpaceDN/>
              <w:ind w:right="56"/>
              <w:jc w:val="both"/>
              <w:rPr>
                <w:rFonts w:eastAsia="Calibri"/>
                <w:i/>
                <w:sz w:val="24"/>
                <w:szCs w:val="24"/>
                <w:lang w:val="ru-RU"/>
              </w:rPr>
            </w:pPr>
            <w:r w:rsidRPr="00A94D0F">
              <w:rPr>
                <w:rFonts w:eastAsia="Calibri"/>
                <w:i/>
                <w:sz w:val="24"/>
                <w:szCs w:val="24"/>
                <w:lang w:val="ru-RU"/>
              </w:rPr>
              <w:t>Чеченский язык</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i/>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i/>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i/>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i/>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i/>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Cs/>
                <w:i/>
                <w:sz w:val="24"/>
                <w:szCs w:val="24"/>
                <w:lang w:val="ru-RU" w:eastAsia="ru-RU"/>
              </w:rPr>
            </w:pPr>
          </w:p>
        </w:tc>
      </w:tr>
      <w:tr w:rsidR="00A94D0F" w:rsidRPr="00A94D0F" w:rsidTr="00A94D0F">
        <w:trPr>
          <w:trHeight w:val="284"/>
          <w:jc w:val="center"/>
        </w:trPr>
        <w:tc>
          <w:tcPr>
            <w:tcW w:w="5382" w:type="dxa"/>
            <w:gridSpan w:val="3"/>
            <w:tcBorders>
              <w:top w:val="single" w:sz="4" w:space="0" w:color="auto"/>
              <w:left w:val="single" w:sz="4" w:space="0" w:color="auto"/>
              <w:bottom w:val="single" w:sz="4" w:space="0" w:color="auto"/>
              <w:right w:val="single" w:sz="4" w:space="0" w:color="auto"/>
            </w:tcBorders>
          </w:tcPr>
          <w:p w:rsidR="00A94D0F" w:rsidRPr="00A94D0F" w:rsidRDefault="00A94D0F" w:rsidP="00A94D0F">
            <w:pPr>
              <w:widowControl/>
              <w:autoSpaceDE/>
              <w:autoSpaceDN/>
              <w:ind w:right="56"/>
              <w:jc w:val="both"/>
              <w:rPr>
                <w:rFonts w:eastAsia="Calibri"/>
                <w:i/>
                <w:sz w:val="24"/>
                <w:szCs w:val="24"/>
                <w:lang w:val="ru-RU"/>
              </w:rPr>
            </w:pPr>
            <w:r w:rsidRPr="00A94D0F">
              <w:rPr>
                <w:rFonts w:eastAsia="Calibri"/>
                <w:i/>
                <w:sz w:val="24"/>
                <w:szCs w:val="24"/>
                <w:lang w:val="ru-RU"/>
              </w:rPr>
              <w:t>Чеченская литература</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Cs/>
                <w:i/>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Cs/>
                <w:i/>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Cs/>
                <w:i/>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Cs/>
                <w:i/>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Cs/>
                <w:i/>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Cs/>
                <w:i/>
                <w:sz w:val="24"/>
                <w:szCs w:val="24"/>
                <w:lang w:val="ru-RU" w:eastAsia="ru-RU"/>
              </w:rPr>
            </w:pPr>
          </w:p>
        </w:tc>
      </w:tr>
      <w:tr w:rsidR="00A94D0F" w:rsidRPr="00737EE8" w:rsidTr="00A94D0F">
        <w:trPr>
          <w:trHeight w:val="284"/>
          <w:jc w:val="center"/>
        </w:trPr>
        <w:tc>
          <w:tcPr>
            <w:tcW w:w="5382" w:type="dxa"/>
            <w:gridSpan w:val="3"/>
            <w:tcBorders>
              <w:top w:val="single" w:sz="4" w:space="0" w:color="auto"/>
              <w:left w:val="single" w:sz="4" w:space="0" w:color="auto"/>
              <w:bottom w:val="single" w:sz="4" w:space="0" w:color="auto"/>
              <w:right w:val="single" w:sz="4" w:space="0" w:color="auto"/>
            </w:tcBorders>
          </w:tcPr>
          <w:p w:rsidR="00A94D0F" w:rsidRPr="00A94D0F" w:rsidRDefault="00A94D0F" w:rsidP="00A94D0F">
            <w:pPr>
              <w:widowControl/>
              <w:autoSpaceDE/>
              <w:autoSpaceDN/>
              <w:ind w:right="56"/>
              <w:jc w:val="both"/>
              <w:rPr>
                <w:rFonts w:eastAsia="Calibri"/>
                <w:b/>
                <w:sz w:val="24"/>
                <w:szCs w:val="24"/>
                <w:lang w:val="ru-RU"/>
              </w:rPr>
            </w:pPr>
            <w:r w:rsidRPr="00A94D0F">
              <w:rPr>
                <w:rFonts w:eastAsia="Calibri"/>
                <w:b/>
                <w:sz w:val="24"/>
                <w:szCs w:val="24"/>
                <w:lang w:val="ru-RU"/>
              </w:rPr>
              <w:t>Предельная допустимая нагрузка при 5-дневной учебной неделе</w:t>
            </w:r>
          </w:p>
        </w:tc>
        <w:tc>
          <w:tcPr>
            <w:tcW w:w="703"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714"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672"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604"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716" w:type="dxa"/>
            <w:gridSpan w:val="2"/>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c>
          <w:tcPr>
            <w:tcW w:w="985" w:type="dxa"/>
            <w:shd w:val="clear" w:color="auto" w:fill="auto"/>
            <w:vAlign w:val="center"/>
          </w:tcPr>
          <w:p w:rsidR="00A94D0F" w:rsidRPr="00A94D0F" w:rsidRDefault="00A94D0F" w:rsidP="00A94D0F">
            <w:pPr>
              <w:widowControl/>
              <w:suppressAutoHyphens/>
              <w:autoSpaceDE/>
              <w:autoSpaceDN/>
              <w:jc w:val="center"/>
              <w:rPr>
                <w:rFonts w:eastAsia="Times New Roman"/>
                <w:b/>
                <w:bCs/>
                <w:sz w:val="24"/>
                <w:szCs w:val="24"/>
                <w:lang w:val="ru-RU" w:eastAsia="ru-RU"/>
              </w:rPr>
            </w:pPr>
          </w:p>
        </w:tc>
      </w:tr>
    </w:tbl>
    <w:p w:rsidR="00A94D0F" w:rsidRDefault="007B479A" w:rsidP="00A94D0F">
      <w:pPr>
        <w:widowControl/>
        <w:autoSpaceDE/>
        <w:autoSpaceDN/>
        <w:spacing w:after="120"/>
        <w:jc w:val="both"/>
        <w:rPr>
          <w:rFonts w:eastAsia="Calibri"/>
          <w:color w:val="FF0000"/>
          <w:spacing w:val="-2"/>
          <w:sz w:val="24"/>
          <w:szCs w:val="24"/>
          <w:lang w:val="ru-RU"/>
        </w:rPr>
      </w:pPr>
      <w:r w:rsidRPr="007B479A">
        <w:rPr>
          <w:rFonts w:eastAsia="Calibri"/>
          <w:color w:val="FF0000"/>
          <w:spacing w:val="-2"/>
          <w:sz w:val="24"/>
          <w:szCs w:val="24"/>
          <w:lang w:val="ru-RU"/>
        </w:rPr>
        <w:t xml:space="preserve">Согласно пункту ФГОС ООО 31.2 </w:t>
      </w:r>
      <w:r>
        <w:rPr>
          <w:rFonts w:eastAsia="Calibri"/>
          <w:color w:val="FF0000"/>
          <w:spacing w:val="-2"/>
          <w:sz w:val="24"/>
          <w:szCs w:val="24"/>
          <w:lang w:val="ru-RU"/>
        </w:rPr>
        <w:t xml:space="preserve">– при изучении предметной области «ОДКНР» по заявлению обучающихся (родителей (законных представителей0 несовершеннолетних обучающихся осуществляется выбор одного из учебных курсов (учебных модулей) из перечня, предлагаемого Организацией. </w:t>
      </w:r>
    </w:p>
    <w:p w:rsidR="007B479A" w:rsidRPr="007B479A" w:rsidRDefault="00AA3D62" w:rsidP="00A94D0F">
      <w:pPr>
        <w:widowControl/>
        <w:autoSpaceDE/>
        <w:autoSpaceDN/>
        <w:spacing w:after="120"/>
        <w:jc w:val="both"/>
        <w:rPr>
          <w:rFonts w:eastAsia="Calibri"/>
          <w:color w:val="FF0000"/>
          <w:spacing w:val="-2"/>
          <w:sz w:val="24"/>
          <w:szCs w:val="24"/>
          <w:lang w:val="ru-RU"/>
        </w:rPr>
      </w:pPr>
      <w:r>
        <w:rPr>
          <w:rFonts w:eastAsia="Calibri"/>
          <w:color w:val="FF0000"/>
          <w:spacing w:val="-2"/>
          <w:sz w:val="24"/>
          <w:szCs w:val="24"/>
          <w:highlight w:val="green"/>
          <w:lang w:val="ru-RU"/>
        </w:rPr>
        <w:t>Оставим</w:t>
      </w:r>
      <w:r w:rsidR="007B479A" w:rsidRPr="007B479A">
        <w:rPr>
          <w:rFonts w:eastAsia="Calibri"/>
          <w:color w:val="FF0000"/>
          <w:spacing w:val="-2"/>
          <w:sz w:val="24"/>
          <w:szCs w:val="24"/>
          <w:highlight w:val="green"/>
          <w:lang w:val="ru-RU"/>
        </w:rPr>
        <w:t xml:space="preserve"> пока данный вопрос открытым, мы</w:t>
      </w:r>
      <w:r>
        <w:rPr>
          <w:rFonts w:eastAsia="Calibri"/>
          <w:color w:val="FF0000"/>
          <w:spacing w:val="-2"/>
          <w:sz w:val="24"/>
          <w:szCs w:val="24"/>
          <w:highlight w:val="green"/>
          <w:lang w:val="ru-RU"/>
        </w:rPr>
        <w:t xml:space="preserve"> </w:t>
      </w:r>
      <w:r w:rsidR="007B479A" w:rsidRPr="007B479A">
        <w:rPr>
          <w:rFonts w:eastAsia="Calibri"/>
          <w:color w:val="FF0000"/>
          <w:spacing w:val="-2"/>
          <w:sz w:val="24"/>
          <w:szCs w:val="24"/>
          <w:highlight w:val="green"/>
          <w:lang w:val="ru-RU"/>
        </w:rPr>
        <w:t>в процессе работы еще более точно разберем данный вопрос.</w:t>
      </w:r>
    </w:p>
    <w:p w:rsidR="00A94D0F" w:rsidRPr="00A94D0F" w:rsidRDefault="00A94D0F" w:rsidP="00A94D0F">
      <w:pPr>
        <w:widowControl/>
        <w:autoSpaceDE/>
        <w:autoSpaceDN/>
        <w:spacing w:after="120"/>
        <w:jc w:val="both"/>
        <w:rPr>
          <w:rFonts w:eastAsia="Calibri"/>
          <w:spacing w:val="-2"/>
          <w:sz w:val="24"/>
          <w:szCs w:val="24"/>
          <w:lang w:val="ru-RU"/>
        </w:rPr>
      </w:pPr>
    </w:p>
    <w:p w:rsidR="00A94D0F" w:rsidRPr="00A94D0F" w:rsidRDefault="00A94D0F" w:rsidP="00A94D0F">
      <w:pPr>
        <w:widowControl/>
        <w:autoSpaceDE/>
        <w:autoSpaceDN/>
        <w:ind w:firstLine="284"/>
        <w:jc w:val="center"/>
        <w:rPr>
          <w:rFonts w:eastAsia="Times New Roman"/>
          <w:b/>
          <w:sz w:val="24"/>
          <w:szCs w:val="24"/>
          <w:lang w:val="ru-RU" w:eastAsia="ru-RU"/>
        </w:rPr>
      </w:pPr>
      <w:r w:rsidRPr="00A94D0F">
        <w:rPr>
          <w:rFonts w:eastAsia="Times New Roman"/>
          <w:b/>
          <w:sz w:val="24"/>
          <w:szCs w:val="24"/>
          <w:lang w:val="ru-RU" w:eastAsia="ru-RU"/>
        </w:rPr>
        <w:t>3.7. Формы промежуточной аттестации</w:t>
      </w:r>
    </w:p>
    <w:p w:rsidR="00A94D0F" w:rsidRPr="00A94D0F" w:rsidRDefault="00A94D0F" w:rsidP="00A94D0F">
      <w:pPr>
        <w:widowControl/>
        <w:autoSpaceDE/>
        <w:autoSpaceDN/>
        <w:rPr>
          <w:rFonts w:eastAsia="Times New Roman"/>
          <w:b/>
          <w:sz w:val="24"/>
          <w:szCs w:val="24"/>
          <w:lang w:val="ru-RU" w:eastAsia="ru-RU"/>
        </w:rPr>
      </w:pPr>
    </w:p>
    <w:tbl>
      <w:tblPr>
        <w:tblW w:w="975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279"/>
        <w:gridCol w:w="3070"/>
      </w:tblGrid>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b/>
                <w:sz w:val="24"/>
                <w:szCs w:val="24"/>
                <w:lang w:val="ru-RU" w:eastAsia="ar-SA"/>
              </w:rPr>
            </w:pPr>
            <w:r w:rsidRPr="00A94D0F">
              <w:rPr>
                <w:rFonts w:eastAsia="Times New Roman"/>
                <w:b/>
                <w:sz w:val="24"/>
                <w:szCs w:val="24"/>
                <w:lang w:val="ru-RU" w:eastAsia="ar-SA"/>
              </w:rPr>
              <w:t>Класс</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b/>
                <w:sz w:val="24"/>
                <w:szCs w:val="24"/>
                <w:lang w:val="ru-RU" w:eastAsia="ar-SA"/>
              </w:rPr>
            </w:pPr>
            <w:r w:rsidRPr="00A94D0F">
              <w:rPr>
                <w:rFonts w:eastAsia="Times New Roman"/>
                <w:b/>
                <w:sz w:val="24"/>
                <w:szCs w:val="24"/>
                <w:lang w:val="ru-RU" w:eastAsia="ar-SA"/>
              </w:rPr>
              <w:t>Предметы, по которым осуществляется промежуточная аттестация</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b/>
                <w:sz w:val="24"/>
                <w:szCs w:val="24"/>
                <w:lang w:val="ru-RU" w:eastAsia="ar-SA"/>
              </w:rPr>
            </w:pPr>
            <w:r w:rsidRPr="00A94D0F">
              <w:rPr>
                <w:rFonts w:eastAsia="Times New Roman"/>
                <w:b/>
                <w:sz w:val="24"/>
                <w:szCs w:val="24"/>
                <w:lang w:val="ru-RU" w:eastAsia="ar-SA"/>
              </w:rPr>
              <w:t>Формы проведения аттестации</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5-й, 6-й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Русский язык</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Проверочная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7-й, 8-й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Русский язык</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Диагностическая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5-й, 6-й, 7-й, 8-й, 9-й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Литература</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Диагностическая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5-й, 6-й, 7-й, 8-й, 9-й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Иностранный язык</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Диагностическая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5-й, 6-й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Математика</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Проверочная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7-й, 8-й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Алгебра</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Диагностическая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7-й, 8-й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Геометрия</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Диагностическая работа</w:t>
            </w:r>
          </w:p>
        </w:tc>
      </w:tr>
      <w:tr w:rsidR="007B479A" w:rsidRPr="00A94D0F" w:rsidTr="00A94D0F">
        <w:tc>
          <w:tcPr>
            <w:tcW w:w="3403" w:type="dxa"/>
            <w:tcBorders>
              <w:top w:val="single" w:sz="4" w:space="0" w:color="auto"/>
              <w:left w:val="single" w:sz="4" w:space="0" w:color="auto"/>
              <w:bottom w:val="single" w:sz="4" w:space="0" w:color="auto"/>
              <w:right w:val="single" w:sz="4" w:space="0" w:color="auto"/>
            </w:tcBorders>
          </w:tcPr>
          <w:p w:rsidR="007B479A" w:rsidRPr="00A94D0F" w:rsidRDefault="007B479A" w:rsidP="00A94D0F">
            <w:pPr>
              <w:widowControl/>
              <w:suppressAutoHyphens/>
              <w:autoSpaceDE/>
              <w:autoSpaceDN/>
              <w:jc w:val="center"/>
              <w:rPr>
                <w:rFonts w:eastAsia="Times New Roman"/>
                <w:sz w:val="24"/>
                <w:szCs w:val="24"/>
                <w:lang w:eastAsia="ar-SA"/>
              </w:rPr>
            </w:pPr>
          </w:p>
        </w:tc>
        <w:tc>
          <w:tcPr>
            <w:tcW w:w="3279" w:type="dxa"/>
            <w:tcBorders>
              <w:top w:val="single" w:sz="4" w:space="0" w:color="auto"/>
              <w:left w:val="single" w:sz="4" w:space="0" w:color="auto"/>
              <w:bottom w:val="single" w:sz="4" w:space="0" w:color="auto"/>
              <w:right w:val="single" w:sz="4" w:space="0" w:color="auto"/>
            </w:tcBorders>
          </w:tcPr>
          <w:p w:rsidR="007B479A" w:rsidRPr="007B479A" w:rsidRDefault="007B479A" w:rsidP="00A94D0F">
            <w:pPr>
              <w:widowControl/>
              <w:suppressAutoHyphens/>
              <w:autoSpaceDE/>
              <w:autoSpaceDN/>
              <w:jc w:val="center"/>
              <w:rPr>
                <w:rFonts w:eastAsia="Times New Roman"/>
                <w:sz w:val="24"/>
                <w:szCs w:val="24"/>
                <w:lang w:val="ru-RU" w:eastAsia="ar-SA"/>
              </w:rPr>
            </w:pPr>
            <w:r>
              <w:rPr>
                <w:rFonts w:eastAsia="Times New Roman"/>
                <w:sz w:val="24"/>
                <w:szCs w:val="24"/>
                <w:lang w:val="ru-RU" w:eastAsia="ar-SA"/>
              </w:rPr>
              <w:t>Вероятность и статистика</w:t>
            </w:r>
          </w:p>
        </w:tc>
        <w:tc>
          <w:tcPr>
            <w:tcW w:w="3070" w:type="dxa"/>
            <w:tcBorders>
              <w:top w:val="single" w:sz="4" w:space="0" w:color="auto"/>
              <w:left w:val="single" w:sz="4" w:space="0" w:color="auto"/>
              <w:bottom w:val="single" w:sz="4" w:space="0" w:color="auto"/>
              <w:right w:val="single" w:sz="4" w:space="0" w:color="auto"/>
            </w:tcBorders>
          </w:tcPr>
          <w:p w:rsidR="007B479A" w:rsidRPr="00A94D0F" w:rsidRDefault="007B479A" w:rsidP="00A94D0F">
            <w:pPr>
              <w:widowControl/>
              <w:suppressAutoHyphens/>
              <w:autoSpaceDE/>
              <w:autoSpaceDN/>
              <w:jc w:val="center"/>
              <w:rPr>
                <w:rFonts w:eastAsia="Times New Roman"/>
                <w:color w:val="FF0000"/>
                <w:sz w:val="24"/>
                <w:szCs w:val="24"/>
                <w:lang w:eastAsia="ar-SA"/>
              </w:rPr>
            </w:pP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5-й, 6-й, 7-й, 8-й, 9-й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Информатика</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Диагностическая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5-й, 6-й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История</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Проверочная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7-й, 8-й, 9-й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История</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Диагностическая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 xml:space="preserve">5-й, </w:t>
            </w:r>
            <w:r w:rsidRPr="00A94D0F">
              <w:rPr>
                <w:rFonts w:eastAsia="Times New Roman"/>
                <w:sz w:val="24"/>
                <w:szCs w:val="24"/>
                <w:lang w:val="ru-RU" w:eastAsia="ar-SA"/>
              </w:rPr>
              <w:t>6-й,</w:t>
            </w:r>
            <w:r w:rsidRPr="00A94D0F">
              <w:rPr>
                <w:rFonts w:eastAsia="Times New Roman"/>
                <w:sz w:val="24"/>
                <w:szCs w:val="24"/>
                <w:lang w:eastAsia="ar-SA"/>
              </w:rPr>
              <w:t>7-й, 8-й, 9-й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Обществознание</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Диагностическая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 xml:space="preserve">5-й, </w:t>
            </w:r>
            <w:r w:rsidRPr="00A94D0F">
              <w:rPr>
                <w:rFonts w:eastAsia="Times New Roman"/>
                <w:sz w:val="24"/>
                <w:szCs w:val="24"/>
                <w:lang w:val="ru-RU" w:eastAsia="ar-SA"/>
              </w:rPr>
              <w:t xml:space="preserve">6-й, </w:t>
            </w:r>
            <w:r w:rsidRPr="00A94D0F">
              <w:rPr>
                <w:rFonts w:eastAsia="Times New Roman"/>
                <w:sz w:val="24"/>
                <w:szCs w:val="24"/>
                <w:lang w:eastAsia="ar-SA"/>
              </w:rPr>
              <w:t>7-й, 8-й, 9-й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География</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Диагностическая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5-й, 6-й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Биология</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Проверочная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7-й, 8-й, 9-й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Биология</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Диагностическая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7-й, 8-й, 9-й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Физика</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Диагностическая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8-й, 9-й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Химия</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Диагностическая работа</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5-й, 6-й, 7-й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Музыка</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Тестирование</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5-й, 6-й, 7-й, 8-й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Изобразительное искусство</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Тестирование</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5-й, 6-й, 7-й, 8-й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Технология</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Тестирование</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5-й, 6-й, 7-й, 8-й, 9-й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Физическая культура</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Тестирование</w:t>
            </w:r>
          </w:p>
        </w:tc>
      </w:tr>
      <w:tr w:rsidR="00A94D0F" w:rsidRPr="00A94D0F" w:rsidTr="00A94D0F">
        <w:tc>
          <w:tcPr>
            <w:tcW w:w="3403"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5-й, 6-й, 7-й, 8-й, 9-й</w:t>
            </w:r>
          </w:p>
        </w:tc>
        <w:tc>
          <w:tcPr>
            <w:tcW w:w="3279"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sz w:val="24"/>
                <w:szCs w:val="24"/>
                <w:highlight w:val="cyan"/>
                <w:lang w:eastAsia="ar-SA"/>
              </w:rPr>
            </w:pPr>
            <w:r w:rsidRPr="00A94D0F">
              <w:rPr>
                <w:rFonts w:eastAsia="Times New Roman"/>
                <w:sz w:val="24"/>
                <w:szCs w:val="24"/>
                <w:lang w:eastAsia="ar-SA"/>
              </w:rPr>
              <w:t>Основы безопасности жизнедеятельности</w:t>
            </w:r>
          </w:p>
        </w:tc>
        <w:tc>
          <w:tcPr>
            <w:tcW w:w="3070" w:type="dxa"/>
            <w:tcBorders>
              <w:top w:val="single" w:sz="4" w:space="0" w:color="auto"/>
              <w:left w:val="single" w:sz="4" w:space="0" w:color="auto"/>
              <w:bottom w:val="single" w:sz="4" w:space="0" w:color="auto"/>
              <w:right w:val="single" w:sz="4" w:space="0" w:color="auto"/>
            </w:tcBorders>
            <w:hideMark/>
          </w:tcPr>
          <w:p w:rsidR="00A94D0F" w:rsidRPr="00A94D0F" w:rsidRDefault="00A94D0F" w:rsidP="00A94D0F">
            <w:pPr>
              <w:widowControl/>
              <w:suppressAutoHyphens/>
              <w:autoSpaceDE/>
              <w:autoSpaceDN/>
              <w:jc w:val="center"/>
              <w:rPr>
                <w:rFonts w:eastAsia="Times New Roman"/>
                <w:color w:val="FF0000"/>
                <w:sz w:val="24"/>
                <w:szCs w:val="24"/>
                <w:highlight w:val="cyan"/>
                <w:lang w:eastAsia="ar-SA"/>
              </w:rPr>
            </w:pPr>
            <w:r w:rsidRPr="00A94D0F">
              <w:rPr>
                <w:rFonts w:eastAsia="Times New Roman"/>
                <w:color w:val="FF0000"/>
                <w:sz w:val="24"/>
                <w:szCs w:val="24"/>
                <w:lang w:eastAsia="ar-SA"/>
              </w:rPr>
              <w:t>Диагностическая работа</w:t>
            </w:r>
          </w:p>
        </w:tc>
      </w:tr>
    </w:tbl>
    <w:p w:rsidR="00A94D0F" w:rsidRPr="00A94D0F" w:rsidRDefault="00A94D0F" w:rsidP="00A94D0F">
      <w:pPr>
        <w:widowControl/>
        <w:tabs>
          <w:tab w:val="left" w:pos="3422"/>
        </w:tabs>
        <w:autoSpaceDE/>
        <w:autoSpaceDN/>
        <w:spacing w:line="276" w:lineRule="auto"/>
        <w:rPr>
          <w:rFonts w:eastAsia="Calibri"/>
          <w:b/>
          <w:sz w:val="24"/>
          <w:szCs w:val="24"/>
          <w:lang w:val="ru-RU"/>
        </w:rPr>
      </w:pPr>
    </w:p>
    <w:p w:rsidR="00A94D0F" w:rsidRPr="00A94D0F" w:rsidRDefault="00A94D0F" w:rsidP="00A94D0F">
      <w:pPr>
        <w:widowControl/>
        <w:autoSpaceDE/>
        <w:autoSpaceDN/>
        <w:spacing w:line="276" w:lineRule="auto"/>
        <w:jc w:val="center"/>
        <w:rPr>
          <w:rFonts w:eastAsia="Calibri"/>
          <w:b/>
          <w:sz w:val="24"/>
          <w:szCs w:val="24"/>
          <w:lang w:val="ru-RU"/>
        </w:rPr>
      </w:pPr>
    </w:p>
    <w:p w:rsidR="00FA3CEC" w:rsidRDefault="00FA3CEC" w:rsidP="00A94D0F">
      <w:pPr>
        <w:tabs>
          <w:tab w:val="left" w:pos="990"/>
        </w:tabs>
        <w:spacing w:line="276" w:lineRule="auto"/>
        <w:ind w:firstLine="567"/>
        <w:jc w:val="both"/>
        <w:rPr>
          <w:sz w:val="24"/>
          <w:szCs w:val="24"/>
          <w:lang w:val="ru-RU"/>
        </w:rPr>
      </w:pPr>
    </w:p>
    <w:p w:rsidR="00A94D0F" w:rsidRDefault="00A94D0F" w:rsidP="00765AA4">
      <w:pPr>
        <w:tabs>
          <w:tab w:val="left" w:pos="1134"/>
        </w:tabs>
        <w:spacing w:line="276" w:lineRule="auto"/>
        <w:ind w:firstLine="567"/>
        <w:jc w:val="both"/>
        <w:rPr>
          <w:sz w:val="24"/>
          <w:szCs w:val="24"/>
          <w:lang w:val="ru-RU"/>
        </w:rPr>
      </w:pPr>
    </w:p>
    <w:p w:rsidR="00A94D0F" w:rsidRDefault="00A94D0F" w:rsidP="00765AA4">
      <w:pPr>
        <w:tabs>
          <w:tab w:val="left" w:pos="1134"/>
        </w:tabs>
        <w:spacing w:line="276" w:lineRule="auto"/>
        <w:ind w:firstLine="567"/>
        <w:jc w:val="both"/>
        <w:rPr>
          <w:sz w:val="24"/>
          <w:szCs w:val="24"/>
          <w:lang w:val="ru-RU"/>
        </w:rPr>
      </w:pPr>
    </w:p>
    <w:p w:rsidR="00A94D0F" w:rsidRDefault="00A94D0F" w:rsidP="00765AA4">
      <w:pPr>
        <w:tabs>
          <w:tab w:val="left" w:pos="1134"/>
        </w:tabs>
        <w:spacing w:line="276" w:lineRule="auto"/>
        <w:ind w:firstLine="567"/>
        <w:jc w:val="both"/>
        <w:rPr>
          <w:sz w:val="24"/>
          <w:szCs w:val="24"/>
          <w:lang w:val="ru-RU"/>
        </w:rPr>
      </w:pPr>
    </w:p>
    <w:p w:rsidR="00A94D0F" w:rsidRDefault="00A94D0F" w:rsidP="00765AA4">
      <w:pPr>
        <w:tabs>
          <w:tab w:val="left" w:pos="1134"/>
        </w:tabs>
        <w:spacing w:line="276" w:lineRule="auto"/>
        <w:ind w:firstLine="567"/>
        <w:jc w:val="both"/>
        <w:rPr>
          <w:sz w:val="24"/>
          <w:szCs w:val="24"/>
          <w:lang w:val="ru-RU"/>
        </w:rPr>
      </w:pPr>
    </w:p>
    <w:p w:rsidR="00A94D0F" w:rsidRDefault="00A94D0F" w:rsidP="00765AA4">
      <w:pPr>
        <w:tabs>
          <w:tab w:val="left" w:pos="1134"/>
        </w:tabs>
        <w:spacing w:line="276" w:lineRule="auto"/>
        <w:ind w:firstLine="567"/>
        <w:jc w:val="both"/>
        <w:rPr>
          <w:sz w:val="24"/>
          <w:szCs w:val="24"/>
          <w:lang w:val="ru-RU"/>
        </w:rPr>
      </w:pPr>
    </w:p>
    <w:p w:rsidR="00A94D0F" w:rsidRDefault="00A94D0F" w:rsidP="00765AA4">
      <w:pPr>
        <w:tabs>
          <w:tab w:val="left" w:pos="1134"/>
        </w:tabs>
        <w:spacing w:line="276" w:lineRule="auto"/>
        <w:ind w:firstLine="567"/>
        <w:jc w:val="both"/>
        <w:rPr>
          <w:sz w:val="24"/>
          <w:szCs w:val="24"/>
          <w:lang w:val="ru-RU"/>
        </w:rPr>
      </w:pPr>
    </w:p>
    <w:p w:rsidR="00AA3D62" w:rsidRDefault="00AA3D62" w:rsidP="00765AA4">
      <w:pPr>
        <w:tabs>
          <w:tab w:val="left" w:pos="1134"/>
        </w:tabs>
        <w:spacing w:line="276" w:lineRule="auto"/>
        <w:ind w:firstLine="567"/>
        <w:jc w:val="both"/>
        <w:rPr>
          <w:sz w:val="24"/>
          <w:szCs w:val="24"/>
          <w:lang w:val="ru-RU"/>
        </w:rPr>
      </w:pPr>
    </w:p>
    <w:p w:rsidR="00AA3D62" w:rsidRDefault="00AA3D62" w:rsidP="00765AA4">
      <w:pPr>
        <w:tabs>
          <w:tab w:val="left" w:pos="1134"/>
        </w:tabs>
        <w:spacing w:line="276" w:lineRule="auto"/>
        <w:ind w:firstLine="567"/>
        <w:jc w:val="both"/>
        <w:rPr>
          <w:sz w:val="24"/>
          <w:szCs w:val="24"/>
          <w:lang w:val="ru-RU"/>
        </w:rPr>
      </w:pPr>
    </w:p>
    <w:p w:rsidR="00AA3D62" w:rsidRDefault="00AA3D62" w:rsidP="00765AA4">
      <w:pPr>
        <w:tabs>
          <w:tab w:val="left" w:pos="1134"/>
        </w:tabs>
        <w:spacing w:line="276" w:lineRule="auto"/>
        <w:ind w:firstLine="567"/>
        <w:jc w:val="both"/>
        <w:rPr>
          <w:sz w:val="24"/>
          <w:szCs w:val="24"/>
          <w:lang w:val="ru-RU"/>
        </w:rPr>
      </w:pPr>
    </w:p>
    <w:p w:rsidR="00AA3D62" w:rsidRDefault="00AA3D62" w:rsidP="00765AA4">
      <w:pPr>
        <w:tabs>
          <w:tab w:val="left" w:pos="1134"/>
        </w:tabs>
        <w:spacing w:line="276" w:lineRule="auto"/>
        <w:ind w:firstLine="567"/>
        <w:jc w:val="both"/>
        <w:rPr>
          <w:sz w:val="24"/>
          <w:szCs w:val="24"/>
          <w:lang w:val="ru-RU"/>
        </w:rPr>
      </w:pPr>
    </w:p>
    <w:p w:rsidR="00AA3D62" w:rsidRDefault="00AA3D62" w:rsidP="00765AA4">
      <w:pPr>
        <w:tabs>
          <w:tab w:val="left" w:pos="1134"/>
        </w:tabs>
        <w:spacing w:line="276" w:lineRule="auto"/>
        <w:ind w:firstLine="567"/>
        <w:jc w:val="both"/>
        <w:rPr>
          <w:sz w:val="24"/>
          <w:szCs w:val="24"/>
          <w:lang w:val="ru-RU"/>
        </w:rPr>
      </w:pPr>
    </w:p>
    <w:p w:rsidR="00AA3D62" w:rsidRDefault="00AA3D62" w:rsidP="00765AA4">
      <w:pPr>
        <w:tabs>
          <w:tab w:val="left" w:pos="1134"/>
        </w:tabs>
        <w:spacing w:line="276" w:lineRule="auto"/>
        <w:ind w:firstLine="567"/>
        <w:jc w:val="both"/>
        <w:rPr>
          <w:sz w:val="24"/>
          <w:szCs w:val="24"/>
          <w:lang w:val="ru-RU"/>
        </w:rPr>
      </w:pPr>
    </w:p>
    <w:p w:rsidR="00A94D0F" w:rsidRDefault="00A94D0F" w:rsidP="00765AA4">
      <w:pPr>
        <w:tabs>
          <w:tab w:val="left" w:pos="1134"/>
        </w:tabs>
        <w:spacing w:line="276" w:lineRule="auto"/>
        <w:ind w:firstLine="567"/>
        <w:jc w:val="both"/>
        <w:rPr>
          <w:sz w:val="24"/>
          <w:szCs w:val="24"/>
          <w:lang w:val="ru-RU"/>
        </w:rPr>
      </w:pPr>
    </w:p>
    <w:p w:rsidR="00A94D0F" w:rsidRDefault="00A94D0F" w:rsidP="00765AA4">
      <w:pPr>
        <w:tabs>
          <w:tab w:val="left" w:pos="1134"/>
        </w:tabs>
        <w:spacing w:line="276" w:lineRule="auto"/>
        <w:ind w:firstLine="567"/>
        <w:jc w:val="both"/>
        <w:rPr>
          <w:sz w:val="24"/>
          <w:szCs w:val="24"/>
          <w:lang w:val="ru-RU"/>
        </w:rPr>
      </w:pPr>
    </w:p>
    <w:p w:rsidR="00FA3CEC" w:rsidRDefault="00FA3CEC" w:rsidP="007B479A">
      <w:pPr>
        <w:tabs>
          <w:tab w:val="left" w:pos="1134"/>
        </w:tabs>
        <w:spacing w:line="276" w:lineRule="auto"/>
        <w:jc w:val="both"/>
        <w:rPr>
          <w:sz w:val="24"/>
          <w:szCs w:val="24"/>
          <w:lang w:val="ru-RU"/>
        </w:rPr>
      </w:pPr>
    </w:p>
    <w:p w:rsidR="007B479A" w:rsidRDefault="007B479A" w:rsidP="007B479A">
      <w:pPr>
        <w:tabs>
          <w:tab w:val="left" w:pos="1134"/>
        </w:tabs>
        <w:spacing w:line="276" w:lineRule="auto"/>
        <w:jc w:val="both"/>
        <w:rPr>
          <w:sz w:val="24"/>
          <w:szCs w:val="24"/>
          <w:lang w:val="ru-RU"/>
        </w:rPr>
      </w:pPr>
    </w:p>
    <w:p w:rsidR="00FA2CD7" w:rsidRPr="00B01AD5" w:rsidRDefault="00973B64" w:rsidP="00B01AD5">
      <w:pPr>
        <w:tabs>
          <w:tab w:val="left" w:pos="1134"/>
        </w:tabs>
        <w:spacing w:line="276" w:lineRule="auto"/>
        <w:ind w:firstLine="567"/>
        <w:jc w:val="center"/>
        <w:rPr>
          <w:b/>
          <w:bCs/>
          <w:sz w:val="24"/>
          <w:szCs w:val="24"/>
          <w:lang w:val="ru-RU"/>
        </w:rPr>
      </w:pPr>
      <w:r w:rsidRPr="00B01AD5">
        <w:rPr>
          <w:b/>
          <w:bCs/>
          <w:sz w:val="24"/>
          <w:szCs w:val="24"/>
          <w:lang w:val="ru-RU"/>
        </w:rPr>
        <w:t>ПЛАН ВНЕУРОЧНОЙ ДЕЯТЕЛЬНОСТИ</w:t>
      </w:r>
    </w:p>
    <w:p w:rsidR="00FA2CD7" w:rsidRPr="00B01AD5" w:rsidRDefault="00973B64" w:rsidP="00B01AD5">
      <w:pPr>
        <w:tabs>
          <w:tab w:val="left" w:pos="1134"/>
        </w:tabs>
        <w:spacing w:line="276" w:lineRule="auto"/>
        <w:ind w:firstLine="567"/>
        <w:jc w:val="center"/>
        <w:rPr>
          <w:b/>
          <w:bCs/>
          <w:sz w:val="24"/>
          <w:szCs w:val="24"/>
          <w:lang w:val="ru-RU"/>
        </w:rPr>
      </w:pPr>
      <w:r w:rsidRPr="00B01AD5">
        <w:rPr>
          <w:b/>
          <w:bCs/>
          <w:sz w:val="24"/>
          <w:szCs w:val="24"/>
          <w:lang w:val="ru-RU"/>
        </w:rPr>
        <w:t>Пояснительная записка</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 xml:space="preserve">Внеурочная деятельность в рамках реализации ФГОС </w:t>
      </w:r>
      <w:r w:rsidR="00C52C85" w:rsidRPr="00765AA4">
        <w:rPr>
          <w:sz w:val="24"/>
          <w:szCs w:val="24"/>
          <w:lang w:val="ru-RU"/>
        </w:rPr>
        <w:t>ООО</w:t>
      </w:r>
      <w:r w:rsidRPr="00765AA4">
        <w:rPr>
          <w:sz w:val="24"/>
          <w:szCs w:val="24"/>
          <w:lang w:val="ru-RU"/>
        </w:rPr>
        <w:t xml:space="preserve">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 а также с учётом планируемых результатов отражаемых в Рабочей программы воспитания школы. </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 xml:space="preserve"> Внеурочная деятельность в школе на уровне начального общего образования направлена на решение следующих задач: </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обеспечить достижение личностных, метапредметных, предметных результатов освоение основной образовательной программы и программы воспитания обучающихся на уровне начального общего образования;</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обеспечить благоприятную адаптацию ребенка в школе;</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 xml:space="preserve">оптимизировать учебную нагрузку обучающихся; </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 xml:space="preserve">улучшить условия для развития ребенка; </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 xml:space="preserve">учесть возрастные и индивидуальные особенности обучающихся. </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 xml:space="preserve">Внеурочная деятельность организуется по следующим направлениям развития личности: </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 xml:space="preserve">спортивно-оздоровительное; </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духовно-нравственное;</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 xml:space="preserve">социальное; </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общеинтеллектуальное;</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общекультурное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Возможные направления внеурочной деятельности и их содержательное наполнение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Направления и цели внеурочной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Художественно-эстетическая творческая деятельность организуется  как  система  раз</w:t>
      </w:r>
      <w:r w:rsidR="00C52C85" w:rsidRPr="00765AA4">
        <w:rPr>
          <w:sz w:val="24"/>
          <w:szCs w:val="24"/>
          <w:lang w:val="ru-RU"/>
        </w:rPr>
        <w:t>ООО</w:t>
      </w:r>
      <w:r w:rsidRPr="00765AA4">
        <w:rPr>
          <w:sz w:val="24"/>
          <w:szCs w:val="24"/>
          <w:lang w:val="ru-RU"/>
        </w:rPr>
        <w:t>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Информационная культура предполагает учебные курсы в рамках внеурочной деятельности, которые формируют представления  младших  школьников  о  раз</w:t>
      </w:r>
      <w:r w:rsidR="006E3698">
        <w:rPr>
          <w:sz w:val="24"/>
          <w:szCs w:val="24"/>
          <w:lang w:val="ru-RU"/>
        </w:rPr>
        <w:t>ноо</w:t>
      </w:r>
      <w:r w:rsidRPr="00765AA4">
        <w:rPr>
          <w:sz w:val="24"/>
          <w:szCs w:val="24"/>
          <w:lang w:val="ru-RU"/>
        </w:rPr>
        <w:t>бразных   современных информационных средствах и навыки выполнения разных видов работ на компьютере.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 тельные интересу и способности к самообразованию.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 нии разных предметов.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Выбор форм организации внеурочной деятельности подчи- няется следующим требованиям: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—целесообразность использования данной формы для решения поставленных задач конкретного направления;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—преобладание практико-ориентированных форм, обеспечивающих непосредственное активное участие обучающегося впрактической деятельности, в том числе совместной (парной, групповой, коллективной);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—учет специфики коммуникативной деятельности, которая сопровождает то или иное направление внеучебной деятельно- 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форм организации, предполагающих использование средств ИКТ.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 вательные мероприятия, дискуссионные клубы, секции, экскурсии, мини-исследования; общественно полезные практики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w:t>
      </w:r>
      <w:r w:rsidR="006E3698">
        <w:rPr>
          <w:sz w:val="24"/>
          <w:szCs w:val="24"/>
          <w:lang w:val="ru-RU"/>
        </w:rPr>
        <w:t>школы</w:t>
      </w:r>
      <w:r w:rsidRPr="00765AA4">
        <w:rPr>
          <w:sz w:val="24"/>
          <w:szCs w:val="24"/>
          <w:lang w:val="ru-RU"/>
        </w:rPr>
        <w:t>,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Основные направления внеурочной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Спортивно-оздоровительная деятельность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«Основы самопознания»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факультатив; лаборатория здоровья.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«Движение есть жизнь!»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формирование представлений учащихся о здоровом образе жизни, развитие физической активности и  двигательных навыков.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спортивная студия: учебный курс физической культуры.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Проектно-исследовательская деятельность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Возможные темы проектов: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«Великие математики и их открытия»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«История родного края»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FA2CD7" w:rsidRPr="00765AA4" w:rsidRDefault="00973B64" w:rsidP="006E3698">
      <w:pPr>
        <w:tabs>
          <w:tab w:val="left" w:pos="1134"/>
        </w:tabs>
        <w:spacing w:line="276" w:lineRule="auto"/>
        <w:ind w:firstLine="567"/>
        <w:jc w:val="both"/>
        <w:rPr>
          <w:sz w:val="24"/>
          <w:szCs w:val="24"/>
          <w:lang w:val="ru-RU"/>
        </w:rPr>
      </w:pPr>
      <w:r w:rsidRPr="00765AA4">
        <w:rPr>
          <w:sz w:val="24"/>
          <w:szCs w:val="24"/>
          <w:lang w:val="ru-RU"/>
        </w:rPr>
        <w:t>Форма организации: факультативный курс краеведения; творческие проекты «Достопримечательности родного края».«История письменности в России: от Древней Руси до современности»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развитие общей культуры обучающихся; расширение знаний об истории письменности (от кириллицы до современ- 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w:t>
      </w:r>
      <w:r w:rsidRPr="00765AA4">
        <w:rPr>
          <w:sz w:val="24"/>
          <w:szCs w:val="24"/>
        </w:rPr>
        <w:t>sms</w:t>
      </w:r>
      <w:r w:rsidRPr="00765AA4">
        <w:rPr>
          <w:sz w:val="24"/>
          <w:szCs w:val="24"/>
          <w:lang w:val="ru-RU"/>
        </w:rPr>
        <w:t>-сообщения: в чём сходство и различия», «Первый русский букварь», «Русские летописи» и др.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«Экологический поиск: исследование качества воды в водоемах родного края»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экологическая лаборатория; исследовательские проекты.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«Мир шахмат»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учебный курс — факультатив; игры-соревнования в шахматы «Юные шахматисты».</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Коммуникативная деятельность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«Создаём классный литературный журнал»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«Дети Маугли: нужно ли человеку общаться с другими людьми»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 сии, развитие языковой интуиции.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дискуссионный клуб.</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«Хочу быть писателем»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литературный кружок, встречи с писателями, дискуссионный клуб («Темы и жанры детской литературы»).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«Становлюсь грамотным читателем: читаю, думаю, понимаю»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Цель: совершенствование читательской грамотности младших школьников, формирование текстовой деятельности с </w:t>
      </w:r>
      <w:r w:rsidR="003238F4" w:rsidRPr="00765AA4">
        <w:rPr>
          <w:sz w:val="24"/>
          <w:szCs w:val="24"/>
          <w:lang w:val="ru-RU"/>
        </w:rPr>
        <w:t>не</w:t>
      </w:r>
      <w:r w:rsidRPr="00765AA4">
        <w:rPr>
          <w:sz w:val="24"/>
          <w:szCs w:val="24"/>
          <w:lang w:val="ru-RU"/>
        </w:rPr>
        <w:t>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учебный курс в форме факультатива; лаборатория текстов (система практических занятий).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«Говорить нельзя молчать!»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учебный курс — факультатив.</w:t>
      </w:r>
    </w:p>
    <w:p w:rsidR="00FA2CD7" w:rsidRDefault="00FA2CD7" w:rsidP="00765AA4">
      <w:pPr>
        <w:tabs>
          <w:tab w:val="left" w:pos="1134"/>
        </w:tabs>
        <w:spacing w:line="276" w:lineRule="auto"/>
        <w:ind w:firstLine="567"/>
        <w:jc w:val="both"/>
        <w:rPr>
          <w:sz w:val="24"/>
          <w:szCs w:val="24"/>
          <w:lang w:val="ru-RU"/>
        </w:rPr>
      </w:pPr>
    </w:p>
    <w:p w:rsidR="006E3698" w:rsidRDefault="006E3698" w:rsidP="00765AA4">
      <w:pPr>
        <w:tabs>
          <w:tab w:val="left" w:pos="1134"/>
        </w:tabs>
        <w:spacing w:line="276" w:lineRule="auto"/>
        <w:ind w:firstLine="567"/>
        <w:jc w:val="both"/>
        <w:rPr>
          <w:sz w:val="24"/>
          <w:szCs w:val="24"/>
          <w:lang w:val="ru-RU"/>
        </w:rPr>
      </w:pPr>
    </w:p>
    <w:p w:rsidR="006E3698" w:rsidRPr="00765AA4" w:rsidRDefault="006E369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Художественно-эстетическая творческая деятельность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«Рукотворный мир»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творческие мастерские («Природа и творчество», «Куклы своими руками», «Юные художники»); выставки творческих работ.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«Ритмика»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формирование движений, свойственных ритмике; развитие культуры движений под музыку; способность к импровизации и творчеству.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студия ритмики и пластики, конкурс пластических образов, постановка концертных номеров.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«Школьный театр «Путешествие в сказку»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театральная студия, спектакли по мотивам сказок.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«Выразительное чтение»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Цель: расширение знаний о литературно-художественном творчестве, развитие навыка выразительного чтения </w:t>
      </w:r>
      <w:r w:rsidR="003238F4" w:rsidRPr="00765AA4">
        <w:rPr>
          <w:sz w:val="24"/>
          <w:szCs w:val="24"/>
          <w:lang w:val="ru-RU"/>
        </w:rPr>
        <w:t>произве</w:t>
      </w:r>
      <w:r w:rsidRPr="00765AA4">
        <w:rPr>
          <w:sz w:val="24"/>
          <w:szCs w:val="24"/>
          <w:lang w:val="ru-RU"/>
        </w:rPr>
        <w:t>дений поэзии и прозы; воспитание литературного вкуса, инте- реса к художественной литературе разных жанров.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литературный клуб, творческая студия.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«Искусство иллюстрации»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творческая мастерская иллюстраций к книге; конкурсы рисунков; выставки работ участников.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мире музыкальных звуков»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музыкальный салон; концертные программы, хоровая студия, студия народных инструментов.</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Информационная культура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«Мои помощники — словари»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учебный курс — факультатив.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«Моя информационная культура»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знакомство с миром современных технических устройств и культурой их использования.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система практических занятий с использованием компьютеров, смартфонов, планшетов, смарт-часов, наушников и пр. технических устройств.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Интеллектуальные марафоны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Возможные темы марафонов: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«Глокая куздра или исследуем язык в поисках смысла»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развитие мотивации к изучению русского языка, способности обнаруживать случаи потери смысла во фразе или появление двусмысленности.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дискуссионный клуб, мероприятия-соревнования.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«Русский язык — набор правил и исключений или стройная система?»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 ных соревнований.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дискуссионный клуб, мероприятия-соревнования.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«Заповедники России»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дискуссионный клуб, мероприятия-соревнования.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«Я — путешественник (Путешествуем по России, миру)»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игры-путешествия, видео-экскурсии со- ревновательной направленности.</w:t>
      </w:r>
    </w:p>
    <w:p w:rsidR="00FA2CD7" w:rsidRPr="00765AA4" w:rsidRDefault="00FA2CD7"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«Учение с увлечением!»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7.2. «Читаю в поисках смысла»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учебный курс — факультатив; учебная лаборатория.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«Легко ли писать без ошибок?»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учебный курс — факультатив по разделу «Орфография»; учебная лаборатория.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«Мой друг — иностранный язык»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Форма организации: учебный курс — факультатив, клуб любителей иностранного языка.</w:t>
      </w:r>
    </w:p>
    <w:p w:rsidR="003238F4" w:rsidRPr="00765AA4" w:rsidRDefault="003238F4" w:rsidP="00765AA4">
      <w:pPr>
        <w:tabs>
          <w:tab w:val="left" w:pos="1134"/>
        </w:tabs>
        <w:spacing w:line="276" w:lineRule="auto"/>
        <w:ind w:firstLine="567"/>
        <w:jc w:val="both"/>
        <w:rPr>
          <w:sz w:val="24"/>
          <w:szCs w:val="24"/>
          <w:lang w:val="ru-RU"/>
        </w:rPr>
      </w:pPr>
    </w:p>
    <w:p w:rsidR="007B479A" w:rsidRPr="007B479A" w:rsidRDefault="007B479A" w:rsidP="007B479A">
      <w:pPr>
        <w:tabs>
          <w:tab w:val="left" w:pos="142"/>
          <w:tab w:val="left" w:pos="851"/>
          <w:tab w:val="left" w:pos="9498"/>
        </w:tabs>
        <w:spacing w:line="276" w:lineRule="auto"/>
        <w:ind w:firstLine="567"/>
        <w:jc w:val="both"/>
        <w:rPr>
          <w:rFonts w:eastAsia="Calibri"/>
          <w:bCs/>
          <w:color w:val="231F20"/>
          <w:sz w:val="24"/>
          <w:szCs w:val="24"/>
          <w:lang w:val="ru-RU"/>
        </w:rPr>
      </w:pPr>
      <w:r w:rsidRPr="007B479A">
        <w:rPr>
          <w:rFonts w:eastAsia="Calibri"/>
          <w:bCs/>
          <w:color w:val="FF0000"/>
          <w:sz w:val="24"/>
          <w:szCs w:val="24"/>
          <w:lang w:val="ru-RU"/>
        </w:rPr>
        <w:t>В качестве организационной модели внеурочной деятельности в школе выбрана оптимизационная модель</w:t>
      </w:r>
      <w:r w:rsidR="00AA3D62">
        <w:rPr>
          <w:rFonts w:eastAsia="Calibri"/>
          <w:bCs/>
          <w:color w:val="FF0000"/>
          <w:sz w:val="24"/>
          <w:szCs w:val="24"/>
          <w:lang w:val="ru-RU"/>
        </w:rPr>
        <w:t xml:space="preserve"> </w:t>
      </w:r>
      <w:r w:rsidRPr="007B479A">
        <w:rPr>
          <w:rFonts w:eastAsia="Calibri"/>
          <w:bCs/>
          <w:i/>
          <w:color w:val="231F20"/>
          <w:sz w:val="24"/>
          <w:szCs w:val="24"/>
          <w:lang w:val="ru-RU"/>
        </w:rPr>
        <w:t>(на основе оптимизации всех внутренних ресурсов школе совместно с реализацией Рабочей программы воспитания школы на уровне начального общего образования)</w:t>
      </w:r>
      <w:r w:rsidRPr="007B479A">
        <w:rPr>
          <w:rFonts w:eastAsia="Calibri"/>
          <w:bCs/>
          <w:color w:val="231F20"/>
          <w:sz w:val="24"/>
          <w:szCs w:val="24"/>
          <w:lang w:val="ru-RU"/>
        </w:rPr>
        <w:t>.</w:t>
      </w:r>
    </w:p>
    <w:p w:rsidR="007B479A" w:rsidRPr="007B479A" w:rsidRDefault="007B479A" w:rsidP="007B479A">
      <w:pPr>
        <w:tabs>
          <w:tab w:val="left" w:pos="142"/>
          <w:tab w:val="left" w:pos="851"/>
          <w:tab w:val="left" w:pos="9498"/>
        </w:tabs>
        <w:spacing w:line="276" w:lineRule="auto"/>
        <w:ind w:firstLine="567"/>
        <w:jc w:val="both"/>
        <w:rPr>
          <w:rFonts w:eastAsia="Calibri"/>
          <w:color w:val="231F20"/>
          <w:sz w:val="24"/>
          <w:szCs w:val="24"/>
          <w:lang w:val="ru-RU"/>
        </w:rPr>
      </w:pPr>
      <w:r w:rsidRPr="007B479A">
        <w:rPr>
          <w:rFonts w:eastAsia="Calibri"/>
          <w:color w:val="231F20"/>
          <w:sz w:val="24"/>
          <w:szCs w:val="24"/>
          <w:lang w:val="ru-RU"/>
        </w:rPr>
        <w:t xml:space="preserve">Оптимизационная модель строится в едином образовательном и методическом пространстве школы, содержательном и организационном единстве всех его структурных подразделений. </w:t>
      </w:r>
    </w:p>
    <w:p w:rsidR="007B479A" w:rsidRPr="007B479A" w:rsidRDefault="007B479A" w:rsidP="007B479A">
      <w:pPr>
        <w:tabs>
          <w:tab w:val="left" w:pos="142"/>
          <w:tab w:val="left" w:pos="851"/>
          <w:tab w:val="left" w:pos="9498"/>
        </w:tabs>
        <w:spacing w:line="276" w:lineRule="auto"/>
        <w:ind w:firstLine="567"/>
        <w:jc w:val="both"/>
        <w:rPr>
          <w:rFonts w:eastAsia="Calibri"/>
          <w:color w:val="231F20"/>
          <w:sz w:val="24"/>
          <w:szCs w:val="24"/>
          <w:lang w:val="ru-RU"/>
        </w:rPr>
      </w:pPr>
    </w:p>
    <w:p w:rsidR="007B479A" w:rsidRPr="007B479A" w:rsidRDefault="007B479A" w:rsidP="007B479A">
      <w:pPr>
        <w:tabs>
          <w:tab w:val="left" w:pos="142"/>
          <w:tab w:val="left" w:pos="851"/>
          <w:tab w:val="left" w:pos="9498"/>
        </w:tabs>
        <w:spacing w:line="276" w:lineRule="auto"/>
        <w:ind w:firstLine="567"/>
        <w:jc w:val="both"/>
        <w:rPr>
          <w:rFonts w:eastAsia="Calibri"/>
          <w:color w:val="FF0000"/>
          <w:sz w:val="24"/>
          <w:szCs w:val="24"/>
          <w:lang w:val="ru-RU"/>
        </w:rPr>
      </w:pPr>
      <w:r w:rsidRPr="007B479A">
        <w:rPr>
          <w:rFonts w:eastAsia="Calibri"/>
          <w:color w:val="FF0000"/>
          <w:sz w:val="24"/>
          <w:szCs w:val="24"/>
          <w:lang w:val="ru-RU"/>
        </w:rPr>
        <w:t>Оптимизационная модель прописана в качестве примера. Вы прописываете свои модели внеурочной деятельности и указываете наличие договоров, соглашений с иными учреждениями.</w:t>
      </w:r>
    </w:p>
    <w:p w:rsidR="007B479A" w:rsidRPr="007B479A" w:rsidRDefault="007B479A" w:rsidP="007B479A">
      <w:pPr>
        <w:tabs>
          <w:tab w:val="left" w:pos="142"/>
          <w:tab w:val="left" w:pos="851"/>
          <w:tab w:val="left" w:pos="9498"/>
        </w:tabs>
        <w:spacing w:line="276" w:lineRule="auto"/>
        <w:ind w:firstLine="567"/>
        <w:jc w:val="both"/>
        <w:rPr>
          <w:rFonts w:eastAsia="Calibri"/>
          <w:color w:val="FF0000"/>
          <w:sz w:val="24"/>
          <w:szCs w:val="24"/>
          <w:lang w:val="ru-RU"/>
        </w:rPr>
      </w:pPr>
      <w:r w:rsidRPr="007B479A">
        <w:rPr>
          <w:rFonts w:eastAsia="Calibri"/>
          <w:color w:val="FF0000"/>
          <w:sz w:val="24"/>
          <w:szCs w:val="24"/>
          <w:lang w:val="ru-RU"/>
        </w:rPr>
        <w:t>В качестве примеров вы можете выбрать из следующего списка:</w:t>
      </w:r>
    </w:p>
    <w:p w:rsidR="007B479A" w:rsidRPr="007B479A" w:rsidRDefault="007B479A" w:rsidP="007B479A">
      <w:pPr>
        <w:tabs>
          <w:tab w:val="left" w:pos="142"/>
          <w:tab w:val="left" w:pos="851"/>
          <w:tab w:val="left" w:pos="9498"/>
        </w:tabs>
        <w:spacing w:line="276" w:lineRule="auto"/>
        <w:ind w:firstLine="567"/>
        <w:jc w:val="both"/>
        <w:rPr>
          <w:rFonts w:eastAsia="Calibri"/>
          <w:color w:val="FF0000"/>
          <w:sz w:val="24"/>
          <w:szCs w:val="24"/>
          <w:lang w:val="ru-RU"/>
        </w:rPr>
      </w:pPr>
      <w:r w:rsidRPr="007B479A">
        <w:rPr>
          <w:rFonts w:eastAsia="Calibri"/>
          <w:color w:val="FF0000"/>
          <w:sz w:val="24"/>
          <w:szCs w:val="24"/>
          <w:lang w:val="ru-RU"/>
        </w:rPr>
        <w:t>1.</w:t>
      </w:r>
      <w:r w:rsidRPr="007B479A">
        <w:rPr>
          <w:rFonts w:eastAsia="Calibri"/>
          <w:color w:val="FF0000"/>
          <w:sz w:val="24"/>
          <w:szCs w:val="24"/>
          <w:lang w:val="ru-RU"/>
        </w:rPr>
        <w:tab/>
        <w:t>Модель дополнительного образования.</w:t>
      </w:r>
    </w:p>
    <w:p w:rsidR="007B479A" w:rsidRPr="007B479A" w:rsidRDefault="007B479A" w:rsidP="007B479A">
      <w:pPr>
        <w:tabs>
          <w:tab w:val="left" w:pos="142"/>
          <w:tab w:val="left" w:pos="851"/>
          <w:tab w:val="left" w:pos="9498"/>
        </w:tabs>
        <w:spacing w:line="276" w:lineRule="auto"/>
        <w:ind w:firstLine="567"/>
        <w:jc w:val="both"/>
        <w:rPr>
          <w:rFonts w:eastAsia="Calibri"/>
          <w:color w:val="FF0000"/>
          <w:sz w:val="24"/>
          <w:szCs w:val="24"/>
          <w:lang w:val="ru-RU"/>
        </w:rPr>
      </w:pPr>
      <w:r w:rsidRPr="007B479A">
        <w:rPr>
          <w:rFonts w:eastAsia="Calibri"/>
          <w:color w:val="FF0000"/>
          <w:sz w:val="24"/>
          <w:szCs w:val="24"/>
          <w:lang w:val="ru-RU"/>
        </w:rPr>
        <w:t>2.</w:t>
      </w:r>
      <w:r w:rsidRPr="007B479A">
        <w:rPr>
          <w:rFonts w:eastAsia="Calibri"/>
          <w:color w:val="FF0000"/>
          <w:sz w:val="24"/>
          <w:szCs w:val="24"/>
          <w:lang w:val="ru-RU"/>
        </w:rPr>
        <w:tab/>
        <w:t>Модель «Школа полного дня».</w:t>
      </w:r>
    </w:p>
    <w:p w:rsidR="007B479A" w:rsidRPr="007B479A" w:rsidRDefault="007B479A" w:rsidP="007B479A">
      <w:pPr>
        <w:tabs>
          <w:tab w:val="left" w:pos="142"/>
          <w:tab w:val="left" w:pos="851"/>
          <w:tab w:val="left" w:pos="9498"/>
        </w:tabs>
        <w:spacing w:line="276" w:lineRule="auto"/>
        <w:ind w:firstLine="567"/>
        <w:jc w:val="both"/>
        <w:rPr>
          <w:rFonts w:eastAsia="Calibri"/>
          <w:color w:val="FF0000"/>
          <w:sz w:val="24"/>
          <w:szCs w:val="24"/>
          <w:lang w:val="ru-RU"/>
        </w:rPr>
      </w:pPr>
      <w:r w:rsidRPr="007B479A">
        <w:rPr>
          <w:rFonts w:eastAsia="Calibri"/>
          <w:color w:val="FF0000"/>
          <w:sz w:val="24"/>
          <w:szCs w:val="24"/>
          <w:lang w:val="ru-RU"/>
        </w:rPr>
        <w:t>3. Инновационно-образовательная модель.</w:t>
      </w:r>
    </w:p>
    <w:p w:rsidR="007B479A" w:rsidRPr="007B479A" w:rsidRDefault="007B479A" w:rsidP="007B479A">
      <w:pPr>
        <w:tabs>
          <w:tab w:val="left" w:pos="142"/>
          <w:tab w:val="left" w:pos="851"/>
          <w:tab w:val="left" w:pos="9498"/>
        </w:tabs>
        <w:spacing w:line="276" w:lineRule="auto"/>
        <w:ind w:firstLine="567"/>
        <w:jc w:val="both"/>
        <w:rPr>
          <w:rFonts w:eastAsia="Calibri"/>
          <w:color w:val="FF0000"/>
          <w:sz w:val="24"/>
          <w:szCs w:val="24"/>
          <w:lang w:val="ru-RU"/>
        </w:rPr>
      </w:pPr>
      <w:r w:rsidRPr="007B479A">
        <w:rPr>
          <w:rFonts w:eastAsia="Calibri"/>
          <w:color w:val="FF0000"/>
          <w:sz w:val="24"/>
          <w:szCs w:val="24"/>
          <w:lang w:val="ru-RU"/>
        </w:rPr>
        <w:t>4. Социокультурная модель (учреждения культуры, учреждения спорта, производственные предприятия, общественные организации, учреждения медицины и др.).</w:t>
      </w:r>
    </w:p>
    <w:p w:rsidR="00040A56" w:rsidRPr="00AA3D62" w:rsidRDefault="007B479A" w:rsidP="00AA3D62">
      <w:pPr>
        <w:tabs>
          <w:tab w:val="left" w:pos="142"/>
          <w:tab w:val="left" w:pos="851"/>
          <w:tab w:val="left" w:pos="9498"/>
        </w:tabs>
        <w:spacing w:line="276" w:lineRule="auto"/>
        <w:ind w:firstLine="567"/>
        <w:jc w:val="both"/>
        <w:rPr>
          <w:rFonts w:eastAsia="Calibri"/>
          <w:color w:val="FF0000"/>
          <w:sz w:val="24"/>
          <w:szCs w:val="24"/>
          <w:lang w:val="ru-RU"/>
        </w:rPr>
      </w:pPr>
      <w:r w:rsidRPr="007B479A">
        <w:rPr>
          <w:rFonts w:eastAsia="Calibri"/>
          <w:color w:val="FF0000"/>
          <w:sz w:val="24"/>
          <w:szCs w:val="24"/>
          <w:lang w:val="ru-RU"/>
        </w:rPr>
        <w:t>5. Интеграционная модель (позволяет использовать потенциал внеурочной деятельности и системы дополнительного образования детей).</w:t>
      </w:r>
      <w:r w:rsidR="00AA3D62">
        <w:rPr>
          <w:rFonts w:eastAsia="Calibri"/>
          <w:color w:val="FF0000"/>
          <w:sz w:val="24"/>
          <w:szCs w:val="24"/>
          <w:highlight w:val="green"/>
          <w:lang w:val="ru-RU"/>
        </w:rPr>
        <w:t>Встави</w:t>
      </w:r>
      <w:r>
        <w:rPr>
          <w:rFonts w:eastAsia="Calibri"/>
          <w:color w:val="FF0000"/>
          <w:sz w:val="24"/>
          <w:szCs w:val="24"/>
          <w:highlight w:val="green"/>
          <w:lang w:val="ru-RU"/>
        </w:rPr>
        <w:t>т</w:t>
      </w:r>
      <w:r w:rsidR="00AA3D62">
        <w:rPr>
          <w:rFonts w:eastAsia="Calibri"/>
          <w:color w:val="FF0000"/>
          <w:sz w:val="24"/>
          <w:szCs w:val="24"/>
          <w:highlight w:val="green"/>
          <w:lang w:val="ru-RU"/>
        </w:rPr>
        <w:t>ь</w:t>
      </w:r>
      <w:r>
        <w:rPr>
          <w:rFonts w:eastAsia="Calibri"/>
          <w:color w:val="FF0000"/>
          <w:sz w:val="24"/>
          <w:szCs w:val="24"/>
          <w:highlight w:val="green"/>
          <w:lang w:val="ru-RU"/>
        </w:rPr>
        <w:t xml:space="preserve"> свой</w:t>
      </w:r>
      <w:r w:rsidRPr="007B479A">
        <w:rPr>
          <w:rFonts w:eastAsia="Calibri"/>
          <w:color w:val="FF0000"/>
          <w:sz w:val="24"/>
          <w:szCs w:val="24"/>
          <w:highlight w:val="green"/>
          <w:lang w:val="ru-RU"/>
        </w:rPr>
        <w:t xml:space="preserve"> план внеурочной деятельности по своим мероприятиям, там где у вас мероприятия интегрированы с Программой воспитания отметьте</w:t>
      </w:r>
    </w:p>
    <w:p w:rsidR="00FA2CD7" w:rsidRPr="00B01AD5" w:rsidRDefault="00973B64" w:rsidP="00B01AD5">
      <w:pPr>
        <w:tabs>
          <w:tab w:val="left" w:pos="1134"/>
        </w:tabs>
        <w:spacing w:line="276" w:lineRule="auto"/>
        <w:ind w:firstLine="567"/>
        <w:jc w:val="center"/>
        <w:rPr>
          <w:b/>
          <w:bCs/>
          <w:sz w:val="24"/>
          <w:szCs w:val="24"/>
          <w:lang w:val="ru-RU"/>
        </w:rPr>
      </w:pPr>
      <w:r w:rsidRPr="00B01AD5">
        <w:rPr>
          <w:b/>
          <w:bCs/>
          <w:sz w:val="24"/>
          <w:szCs w:val="24"/>
          <w:lang w:val="ru-RU"/>
        </w:rPr>
        <w:t>КАЛЕНДАРНЫЙ УЧЕБНЫЙ ГРАФИК</w:t>
      </w:r>
    </w:p>
    <w:p w:rsidR="00C211B6" w:rsidRPr="00B01AD5" w:rsidRDefault="00C211B6" w:rsidP="00B01AD5">
      <w:pPr>
        <w:tabs>
          <w:tab w:val="left" w:pos="1134"/>
        </w:tabs>
        <w:spacing w:line="276" w:lineRule="auto"/>
        <w:ind w:firstLine="567"/>
        <w:jc w:val="center"/>
        <w:rPr>
          <w:b/>
          <w:bCs/>
          <w:sz w:val="24"/>
          <w:szCs w:val="24"/>
          <w:lang w:val="ru-RU"/>
        </w:rPr>
      </w:pPr>
      <w:r w:rsidRPr="00B01AD5">
        <w:rPr>
          <w:b/>
          <w:bCs/>
          <w:sz w:val="24"/>
          <w:szCs w:val="24"/>
          <w:lang w:val="ru-RU"/>
        </w:rPr>
        <w:t>на 2022-2023 учебный год</w:t>
      </w:r>
    </w:p>
    <w:p w:rsidR="00C211B6" w:rsidRPr="00765AA4" w:rsidRDefault="00C211B6" w:rsidP="00B01AD5">
      <w:pPr>
        <w:tabs>
          <w:tab w:val="left" w:pos="1134"/>
        </w:tabs>
        <w:spacing w:line="276" w:lineRule="auto"/>
        <w:ind w:firstLine="567"/>
        <w:jc w:val="center"/>
        <w:rPr>
          <w:sz w:val="24"/>
          <w:szCs w:val="24"/>
          <w:lang w:val="ru-RU"/>
        </w:rPr>
      </w:pP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В соответс</w:t>
      </w:r>
      <w:r w:rsidR="00C211B6" w:rsidRPr="00765AA4">
        <w:rPr>
          <w:sz w:val="24"/>
          <w:szCs w:val="24"/>
          <w:lang w:val="ru-RU"/>
        </w:rPr>
        <w:t>твии с ФГОС ООО - 2021 (пункт 33.3</w:t>
      </w:r>
      <w:r w:rsidRPr="00765AA4">
        <w:rPr>
          <w:sz w:val="24"/>
          <w:szCs w:val="24"/>
          <w:lang w:val="ru-RU"/>
        </w:rPr>
        <w:t>) календарный учебный график ООП ООО школы содержит следующую информацию:</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даты начала и окончания учебного года;</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продолжительность учебного года, четвертей;</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сроки и продолжительность каникул;</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сроки проведения промежуточных аттестаций.</w:t>
      </w:r>
    </w:p>
    <w:p w:rsidR="003238F4" w:rsidRPr="00765AA4" w:rsidRDefault="003238F4" w:rsidP="00765AA4">
      <w:pPr>
        <w:tabs>
          <w:tab w:val="left" w:pos="1134"/>
        </w:tabs>
        <w:spacing w:line="276" w:lineRule="auto"/>
        <w:ind w:firstLine="567"/>
        <w:jc w:val="both"/>
        <w:rPr>
          <w:sz w:val="24"/>
          <w:szCs w:val="24"/>
          <w:lang w:val="ru-RU"/>
        </w:rPr>
      </w:pPr>
    </w:p>
    <w:p w:rsidR="003238F4" w:rsidRPr="006E3698" w:rsidRDefault="007B479A" w:rsidP="006E3698">
      <w:pPr>
        <w:tabs>
          <w:tab w:val="left" w:pos="1134"/>
        </w:tabs>
        <w:spacing w:line="276" w:lineRule="auto"/>
        <w:ind w:firstLine="567"/>
        <w:jc w:val="center"/>
        <w:rPr>
          <w:b/>
          <w:bCs/>
          <w:sz w:val="24"/>
          <w:szCs w:val="24"/>
          <w:lang w:val="ru-RU"/>
        </w:rPr>
      </w:pPr>
      <w:r>
        <w:rPr>
          <w:b/>
          <w:bCs/>
          <w:sz w:val="24"/>
          <w:szCs w:val="24"/>
          <w:lang w:val="ru-RU"/>
        </w:rPr>
        <w:t>Даты начала и окончания 2022/23</w:t>
      </w:r>
      <w:r w:rsidR="003238F4" w:rsidRPr="006E3698">
        <w:rPr>
          <w:b/>
          <w:bCs/>
          <w:sz w:val="24"/>
          <w:szCs w:val="24"/>
          <w:lang w:val="ru-RU"/>
        </w:rPr>
        <w:t xml:space="preserve"> учебного года</w:t>
      </w:r>
    </w:p>
    <w:p w:rsidR="003238F4" w:rsidRPr="00765AA4" w:rsidRDefault="003238F4" w:rsidP="00765AA4">
      <w:pPr>
        <w:tabs>
          <w:tab w:val="left" w:pos="1134"/>
        </w:tabs>
        <w:spacing w:line="276" w:lineRule="auto"/>
        <w:ind w:firstLine="567"/>
        <w:jc w:val="both"/>
        <w:rPr>
          <w:sz w:val="24"/>
          <w:szCs w:val="24"/>
          <w:lang w:val="ru-RU"/>
        </w:rPr>
      </w:pP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5-8 классы - начало учебного года 01.09.202</w:t>
      </w:r>
      <w:r w:rsidR="00C211B6" w:rsidRPr="00765AA4">
        <w:rPr>
          <w:sz w:val="24"/>
          <w:szCs w:val="24"/>
          <w:lang w:val="ru-RU"/>
        </w:rPr>
        <w:t>2</w:t>
      </w:r>
      <w:r w:rsidRPr="00765AA4">
        <w:rPr>
          <w:sz w:val="24"/>
          <w:szCs w:val="24"/>
          <w:lang w:val="ru-RU"/>
        </w:rPr>
        <w:t>г. окончание – 27.05.202</w:t>
      </w:r>
      <w:r w:rsidR="00C211B6" w:rsidRPr="00765AA4">
        <w:rPr>
          <w:sz w:val="24"/>
          <w:szCs w:val="24"/>
          <w:lang w:val="ru-RU"/>
        </w:rPr>
        <w:t>3</w:t>
      </w:r>
      <w:r w:rsidRPr="00765AA4">
        <w:rPr>
          <w:sz w:val="24"/>
          <w:szCs w:val="24"/>
          <w:lang w:val="ru-RU"/>
        </w:rPr>
        <w:t xml:space="preserve"> г.</w:t>
      </w: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9 класс – начало учебного года 01.09.202</w:t>
      </w:r>
      <w:r w:rsidR="00C211B6" w:rsidRPr="00765AA4">
        <w:rPr>
          <w:sz w:val="24"/>
          <w:szCs w:val="24"/>
          <w:lang w:val="ru-RU"/>
        </w:rPr>
        <w:t>2</w:t>
      </w:r>
      <w:r w:rsidRPr="00765AA4">
        <w:rPr>
          <w:sz w:val="24"/>
          <w:szCs w:val="24"/>
          <w:lang w:val="ru-RU"/>
        </w:rPr>
        <w:t>г. окончание – 20.05.202</w:t>
      </w:r>
      <w:r w:rsidR="00C211B6" w:rsidRPr="00765AA4">
        <w:rPr>
          <w:sz w:val="24"/>
          <w:szCs w:val="24"/>
          <w:lang w:val="ru-RU"/>
        </w:rPr>
        <w:t>3</w:t>
      </w:r>
      <w:r w:rsidRPr="00765AA4">
        <w:rPr>
          <w:sz w:val="24"/>
          <w:szCs w:val="24"/>
          <w:lang w:val="ru-RU"/>
        </w:rPr>
        <w:t xml:space="preserve"> г.</w:t>
      </w:r>
    </w:p>
    <w:p w:rsidR="003238F4" w:rsidRPr="00765AA4" w:rsidRDefault="003238F4" w:rsidP="00765AA4">
      <w:pPr>
        <w:tabs>
          <w:tab w:val="left" w:pos="1134"/>
        </w:tabs>
        <w:spacing w:line="276" w:lineRule="auto"/>
        <w:ind w:firstLine="567"/>
        <w:jc w:val="both"/>
        <w:rPr>
          <w:sz w:val="24"/>
          <w:szCs w:val="24"/>
          <w:lang w:val="ru-RU"/>
        </w:rPr>
      </w:pPr>
    </w:p>
    <w:p w:rsidR="003238F4" w:rsidRPr="007B479A" w:rsidRDefault="003238F4" w:rsidP="006E3698">
      <w:pPr>
        <w:tabs>
          <w:tab w:val="left" w:pos="1134"/>
        </w:tabs>
        <w:spacing w:line="276" w:lineRule="auto"/>
        <w:ind w:firstLine="567"/>
        <w:jc w:val="center"/>
        <w:rPr>
          <w:b/>
          <w:sz w:val="24"/>
          <w:szCs w:val="24"/>
          <w:lang w:val="ru-RU"/>
        </w:rPr>
      </w:pPr>
      <w:r w:rsidRPr="007B479A">
        <w:rPr>
          <w:b/>
          <w:sz w:val="24"/>
          <w:szCs w:val="24"/>
          <w:lang w:val="ru-RU"/>
        </w:rPr>
        <w:t>2.Продолжительность учебного года, четвертей</w:t>
      </w:r>
    </w:p>
    <w:p w:rsidR="003238F4" w:rsidRPr="007B479A" w:rsidRDefault="003238F4" w:rsidP="00765AA4">
      <w:pPr>
        <w:tabs>
          <w:tab w:val="left" w:pos="1134"/>
        </w:tabs>
        <w:spacing w:line="276" w:lineRule="auto"/>
        <w:ind w:firstLine="567"/>
        <w:jc w:val="both"/>
        <w:rPr>
          <w:b/>
          <w:sz w:val="24"/>
          <w:szCs w:val="24"/>
          <w:lang w:val="ru-RU"/>
        </w:rPr>
      </w:pPr>
      <w:r w:rsidRPr="007B479A">
        <w:rPr>
          <w:b/>
          <w:sz w:val="24"/>
          <w:szCs w:val="24"/>
          <w:lang w:val="ru-RU"/>
        </w:rPr>
        <w:t xml:space="preserve">       5–8-е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1666"/>
        <w:gridCol w:w="1514"/>
        <w:gridCol w:w="2009"/>
        <w:gridCol w:w="2121"/>
      </w:tblGrid>
      <w:tr w:rsidR="003238F4" w:rsidRPr="006E3698" w:rsidTr="006E3698">
        <w:trPr>
          <w:jc w:val="center"/>
        </w:trPr>
        <w:tc>
          <w:tcPr>
            <w:tcW w:w="1940" w:type="dxa"/>
            <w:vMerge w:val="restart"/>
          </w:tcPr>
          <w:p w:rsidR="003238F4" w:rsidRPr="006E3698" w:rsidRDefault="003238F4" w:rsidP="0016499E">
            <w:pPr>
              <w:tabs>
                <w:tab w:val="left" w:pos="1134"/>
              </w:tabs>
              <w:spacing w:line="276" w:lineRule="auto"/>
              <w:jc w:val="both"/>
              <w:rPr>
                <w:sz w:val="20"/>
                <w:szCs w:val="20"/>
              </w:rPr>
            </w:pPr>
            <w:r w:rsidRPr="006E3698">
              <w:rPr>
                <w:sz w:val="20"/>
                <w:szCs w:val="20"/>
              </w:rPr>
              <w:t>Учебный период</w:t>
            </w:r>
          </w:p>
        </w:tc>
        <w:tc>
          <w:tcPr>
            <w:tcW w:w="3180" w:type="dxa"/>
            <w:gridSpan w:val="2"/>
            <w:vAlign w:val="center"/>
          </w:tcPr>
          <w:p w:rsidR="003238F4" w:rsidRPr="006E3698" w:rsidRDefault="003238F4" w:rsidP="006E3698">
            <w:pPr>
              <w:tabs>
                <w:tab w:val="left" w:pos="1134"/>
              </w:tabs>
              <w:spacing w:line="276" w:lineRule="auto"/>
              <w:jc w:val="center"/>
              <w:rPr>
                <w:sz w:val="20"/>
                <w:szCs w:val="20"/>
              </w:rPr>
            </w:pPr>
            <w:r w:rsidRPr="006E3698">
              <w:rPr>
                <w:sz w:val="20"/>
                <w:szCs w:val="20"/>
              </w:rPr>
              <w:t>Дата</w:t>
            </w:r>
          </w:p>
        </w:tc>
        <w:tc>
          <w:tcPr>
            <w:tcW w:w="4130" w:type="dxa"/>
            <w:gridSpan w:val="2"/>
          </w:tcPr>
          <w:p w:rsidR="003238F4" w:rsidRPr="006E3698" w:rsidRDefault="003238F4" w:rsidP="006E3698">
            <w:pPr>
              <w:tabs>
                <w:tab w:val="left" w:pos="1134"/>
              </w:tabs>
              <w:spacing w:line="276" w:lineRule="auto"/>
              <w:jc w:val="center"/>
              <w:rPr>
                <w:sz w:val="20"/>
                <w:szCs w:val="20"/>
              </w:rPr>
            </w:pPr>
            <w:r w:rsidRPr="006E3698">
              <w:rPr>
                <w:sz w:val="20"/>
                <w:szCs w:val="20"/>
              </w:rPr>
              <w:t>Продолжительность</w:t>
            </w:r>
          </w:p>
        </w:tc>
      </w:tr>
      <w:tr w:rsidR="003238F4" w:rsidRPr="006E3698" w:rsidTr="006E3698">
        <w:trPr>
          <w:jc w:val="center"/>
        </w:trPr>
        <w:tc>
          <w:tcPr>
            <w:tcW w:w="1940" w:type="dxa"/>
            <w:vMerge/>
          </w:tcPr>
          <w:p w:rsidR="003238F4" w:rsidRPr="006E3698" w:rsidRDefault="003238F4" w:rsidP="0016499E">
            <w:pPr>
              <w:tabs>
                <w:tab w:val="left" w:pos="1134"/>
              </w:tabs>
              <w:spacing w:line="276" w:lineRule="auto"/>
              <w:jc w:val="both"/>
              <w:rPr>
                <w:sz w:val="20"/>
                <w:szCs w:val="20"/>
              </w:rPr>
            </w:pPr>
          </w:p>
        </w:tc>
        <w:tc>
          <w:tcPr>
            <w:tcW w:w="1666" w:type="dxa"/>
          </w:tcPr>
          <w:p w:rsidR="003238F4" w:rsidRPr="006E3698" w:rsidRDefault="003238F4" w:rsidP="006E3698">
            <w:pPr>
              <w:tabs>
                <w:tab w:val="left" w:pos="1134"/>
              </w:tabs>
              <w:spacing w:line="276" w:lineRule="auto"/>
              <w:jc w:val="center"/>
              <w:rPr>
                <w:sz w:val="20"/>
                <w:szCs w:val="20"/>
              </w:rPr>
            </w:pPr>
            <w:r w:rsidRPr="006E3698">
              <w:rPr>
                <w:sz w:val="20"/>
                <w:szCs w:val="20"/>
              </w:rPr>
              <w:t>Начало</w:t>
            </w:r>
          </w:p>
        </w:tc>
        <w:tc>
          <w:tcPr>
            <w:tcW w:w="1514" w:type="dxa"/>
          </w:tcPr>
          <w:p w:rsidR="003238F4" w:rsidRPr="006E3698" w:rsidRDefault="003238F4" w:rsidP="006E3698">
            <w:pPr>
              <w:tabs>
                <w:tab w:val="left" w:pos="1134"/>
              </w:tabs>
              <w:spacing w:line="276" w:lineRule="auto"/>
              <w:jc w:val="center"/>
              <w:rPr>
                <w:sz w:val="20"/>
                <w:szCs w:val="20"/>
              </w:rPr>
            </w:pPr>
            <w:r w:rsidRPr="006E3698">
              <w:rPr>
                <w:sz w:val="20"/>
                <w:szCs w:val="20"/>
              </w:rPr>
              <w:t>Окончание</w:t>
            </w:r>
          </w:p>
        </w:tc>
        <w:tc>
          <w:tcPr>
            <w:tcW w:w="2009" w:type="dxa"/>
          </w:tcPr>
          <w:p w:rsidR="003238F4" w:rsidRPr="006E3698" w:rsidRDefault="003238F4" w:rsidP="006E3698">
            <w:pPr>
              <w:tabs>
                <w:tab w:val="left" w:pos="1134"/>
              </w:tabs>
              <w:spacing w:line="276" w:lineRule="auto"/>
              <w:jc w:val="center"/>
              <w:rPr>
                <w:sz w:val="20"/>
                <w:szCs w:val="20"/>
              </w:rPr>
            </w:pPr>
            <w:r w:rsidRPr="006E3698">
              <w:rPr>
                <w:sz w:val="20"/>
                <w:szCs w:val="20"/>
              </w:rPr>
              <w:t>Количество учебных недель</w:t>
            </w:r>
          </w:p>
        </w:tc>
        <w:tc>
          <w:tcPr>
            <w:tcW w:w="2121" w:type="dxa"/>
          </w:tcPr>
          <w:p w:rsidR="003238F4" w:rsidRPr="006E3698" w:rsidRDefault="003238F4" w:rsidP="006E3698">
            <w:pPr>
              <w:tabs>
                <w:tab w:val="left" w:pos="1134"/>
              </w:tabs>
              <w:spacing w:line="276" w:lineRule="auto"/>
              <w:jc w:val="center"/>
              <w:rPr>
                <w:sz w:val="20"/>
                <w:szCs w:val="20"/>
              </w:rPr>
            </w:pPr>
            <w:r w:rsidRPr="006E3698">
              <w:rPr>
                <w:sz w:val="20"/>
                <w:szCs w:val="20"/>
              </w:rPr>
              <w:t>Количество рабочих дней</w:t>
            </w:r>
          </w:p>
        </w:tc>
      </w:tr>
      <w:tr w:rsidR="003238F4" w:rsidRPr="006E3698" w:rsidTr="006E3698">
        <w:trPr>
          <w:jc w:val="center"/>
        </w:trPr>
        <w:tc>
          <w:tcPr>
            <w:tcW w:w="1940" w:type="dxa"/>
          </w:tcPr>
          <w:p w:rsidR="003238F4" w:rsidRPr="006E3698" w:rsidRDefault="003238F4" w:rsidP="0016499E">
            <w:pPr>
              <w:tabs>
                <w:tab w:val="left" w:pos="1134"/>
              </w:tabs>
              <w:spacing w:line="276" w:lineRule="auto"/>
              <w:jc w:val="both"/>
              <w:rPr>
                <w:sz w:val="20"/>
                <w:szCs w:val="20"/>
              </w:rPr>
            </w:pPr>
            <w:r w:rsidRPr="006E3698">
              <w:rPr>
                <w:sz w:val="20"/>
                <w:szCs w:val="20"/>
              </w:rPr>
              <w:t>I четверть</w:t>
            </w:r>
          </w:p>
        </w:tc>
        <w:tc>
          <w:tcPr>
            <w:tcW w:w="1666" w:type="dxa"/>
          </w:tcPr>
          <w:p w:rsidR="003238F4" w:rsidRPr="006E3698" w:rsidRDefault="003238F4" w:rsidP="0016499E">
            <w:pPr>
              <w:tabs>
                <w:tab w:val="left" w:pos="1134"/>
              </w:tabs>
              <w:spacing w:line="276" w:lineRule="auto"/>
              <w:jc w:val="both"/>
              <w:rPr>
                <w:sz w:val="20"/>
                <w:szCs w:val="20"/>
                <w:highlight w:val="green"/>
              </w:rPr>
            </w:pPr>
          </w:p>
        </w:tc>
        <w:tc>
          <w:tcPr>
            <w:tcW w:w="1514" w:type="dxa"/>
          </w:tcPr>
          <w:p w:rsidR="003238F4" w:rsidRPr="006E3698" w:rsidRDefault="003238F4" w:rsidP="0016499E">
            <w:pPr>
              <w:tabs>
                <w:tab w:val="left" w:pos="1134"/>
              </w:tabs>
              <w:spacing w:line="276" w:lineRule="auto"/>
              <w:jc w:val="both"/>
              <w:rPr>
                <w:sz w:val="20"/>
                <w:szCs w:val="20"/>
              </w:rPr>
            </w:pPr>
          </w:p>
        </w:tc>
        <w:tc>
          <w:tcPr>
            <w:tcW w:w="2009" w:type="dxa"/>
          </w:tcPr>
          <w:p w:rsidR="003238F4" w:rsidRPr="006E3698" w:rsidRDefault="003238F4" w:rsidP="0016499E">
            <w:pPr>
              <w:tabs>
                <w:tab w:val="left" w:pos="1134"/>
              </w:tabs>
              <w:spacing w:line="276" w:lineRule="auto"/>
              <w:jc w:val="both"/>
              <w:rPr>
                <w:sz w:val="20"/>
                <w:szCs w:val="20"/>
              </w:rPr>
            </w:pPr>
          </w:p>
        </w:tc>
        <w:tc>
          <w:tcPr>
            <w:tcW w:w="2121" w:type="dxa"/>
          </w:tcPr>
          <w:p w:rsidR="003238F4" w:rsidRPr="006E3698" w:rsidRDefault="003238F4" w:rsidP="0016499E">
            <w:pPr>
              <w:tabs>
                <w:tab w:val="left" w:pos="1134"/>
              </w:tabs>
              <w:spacing w:line="276" w:lineRule="auto"/>
              <w:jc w:val="both"/>
              <w:rPr>
                <w:sz w:val="20"/>
                <w:szCs w:val="20"/>
              </w:rPr>
            </w:pPr>
          </w:p>
        </w:tc>
      </w:tr>
      <w:tr w:rsidR="003238F4" w:rsidRPr="006E3698" w:rsidTr="006E3698">
        <w:trPr>
          <w:jc w:val="center"/>
        </w:trPr>
        <w:tc>
          <w:tcPr>
            <w:tcW w:w="1940" w:type="dxa"/>
          </w:tcPr>
          <w:p w:rsidR="003238F4" w:rsidRPr="006E3698" w:rsidRDefault="003238F4" w:rsidP="0016499E">
            <w:pPr>
              <w:tabs>
                <w:tab w:val="left" w:pos="1134"/>
              </w:tabs>
              <w:spacing w:line="276" w:lineRule="auto"/>
              <w:jc w:val="both"/>
              <w:rPr>
                <w:sz w:val="20"/>
                <w:szCs w:val="20"/>
              </w:rPr>
            </w:pPr>
            <w:r w:rsidRPr="006E3698">
              <w:rPr>
                <w:sz w:val="20"/>
                <w:szCs w:val="20"/>
              </w:rPr>
              <w:t>II четверть</w:t>
            </w:r>
          </w:p>
        </w:tc>
        <w:tc>
          <w:tcPr>
            <w:tcW w:w="1666" w:type="dxa"/>
          </w:tcPr>
          <w:p w:rsidR="003238F4" w:rsidRPr="006E3698" w:rsidRDefault="003238F4" w:rsidP="0016499E">
            <w:pPr>
              <w:tabs>
                <w:tab w:val="left" w:pos="1134"/>
              </w:tabs>
              <w:spacing w:line="276" w:lineRule="auto"/>
              <w:jc w:val="both"/>
              <w:rPr>
                <w:sz w:val="20"/>
                <w:szCs w:val="20"/>
                <w:highlight w:val="green"/>
              </w:rPr>
            </w:pPr>
          </w:p>
        </w:tc>
        <w:tc>
          <w:tcPr>
            <w:tcW w:w="1514" w:type="dxa"/>
          </w:tcPr>
          <w:p w:rsidR="003238F4" w:rsidRPr="006E3698" w:rsidRDefault="003238F4" w:rsidP="0016499E">
            <w:pPr>
              <w:tabs>
                <w:tab w:val="left" w:pos="1134"/>
              </w:tabs>
              <w:spacing w:line="276" w:lineRule="auto"/>
              <w:jc w:val="both"/>
              <w:rPr>
                <w:sz w:val="20"/>
                <w:szCs w:val="20"/>
                <w:highlight w:val="green"/>
              </w:rPr>
            </w:pPr>
          </w:p>
        </w:tc>
        <w:tc>
          <w:tcPr>
            <w:tcW w:w="2009" w:type="dxa"/>
          </w:tcPr>
          <w:p w:rsidR="003238F4" w:rsidRPr="006E3698" w:rsidRDefault="003238F4" w:rsidP="0016499E">
            <w:pPr>
              <w:tabs>
                <w:tab w:val="left" w:pos="1134"/>
              </w:tabs>
              <w:spacing w:line="276" w:lineRule="auto"/>
              <w:jc w:val="both"/>
              <w:rPr>
                <w:sz w:val="20"/>
                <w:szCs w:val="20"/>
              </w:rPr>
            </w:pPr>
          </w:p>
        </w:tc>
        <w:tc>
          <w:tcPr>
            <w:tcW w:w="2121" w:type="dxa"/>
          </w:tcPr>
          <w:p w:rsidR="003238F4" w:rsidRPr="006E3698" w:rsidRDefault="003238F4" w:rsidP="0016499E">
            <w:pPr>
              <w:tabs>
                <w:tab w:val="left" w:pos="1134"/>
              </w:tabs>
              <w:spacing w:line="276" w:lineRule="auto"/>
              <w:jc w:val="both"/>
              <w:rPr>
                <w:sz w:val="20"/>
                <w:szCs w:val="20"/>
              </w:rPr>
            </w:pPr>
          </w:p>
        </w:tc>
      </w:tr>
      <w:tr w:rsidR="003238F4" w:rsidRPr="006E3698" w:rsidTr="006E3698">
        <w:trPr>
          <w:jc w:val="center"/>
        </w:trPr>
        <w:tc>
          <w:tcPr>
            <w:tcW w:w="1940" w:type="dxa"/>
          </w:tcPr>
          <w:p w:rsidR="003238F4" w:rsidRPr="006E3698" w:rsidRDefault="003238F4" w:rsidP="0016499E">
            <w:pPr>
              <w:tabs>
                <w:tab w:val="left" w:pos="1134"/>
              </w:tabs>
              <w:spacing w:line="276" w:lineRule="auto"/>
              <w:jc w:val="both"/>
              <w:rPr>
                <w:sz w:val="20"/>
                <w:szCs w:val="20"/>
              </w:rPr>
            </w:pPr>
            <w:r w:rsidRPr="006E3698">
              <w:rPr>
                <w:sz w:val="20"/>
                <w:szCs w:val="20"/>
              </w:rPr>
              <w:t>III четверть</w:t>
            </w:r>
          </w:p>
        </w:tc>
        <w:tc>
          <w:tcPr>
            <w:tcW w:w="1666" w:type="dxa"/>
          </w:tcPr>
          <w:p w:rsidR="003238F4" w:rsidRPr="006E3698" w:rsidRDefault="003238F4" w:rsidP="0016499E">
            <w:pPr>
              <w:tabs>
                <w:tab w:val="left" w:pos="1134"/>
              </w:tabs>
              <w:spacing w:line="276" w:lineRule="auto"/>
              <w:jc w:val="both"/>
              <w:rPr>
                <w:sz w:val="20"/>
                <w:szCs w:val="20"/>
              </w:rPr>
            </w:pPr>
          </w:p>
        </w:tc>
        <w:tc>
          <w:tcPr>
            <w:tcW w:w="1514" w:type="dxa"/>
          </w:tcPr>
          <w:p w:rsidR="003238F4" w:rsidRPr="006E3698" w:rsidRDefault="003238F4" w:rsidP="0016499E">
            <w:pPr>
              <w:tabs>
                <w:tab w:val="left" w:pos="1134"/>
              </w:tabs>
              <w:spacing w:line="276" w:lineRule="auto"/>
              <w:jc w:val="both"/>
              <w:rPr>
                <w:sz w:val="20"/>
                <w:szCs w:val="20"/>
              </w:rPr>
            </w:pPr>
          </w:p>
        </w:tc>
        <w:tc>
          <w:tcPr>
            <w:tcW w:w="2009" w:type="dxa"/>
          </w:tcPr>
          <w:p w:rsidR="003238F4" w:rsidRPr="006E3698" w:rsidRDefault="003238F4" w:rsidP="0016499E">
            <w:pPr>
              <w:tabs>
                <w:tab w:val="left" w:pos="1134"/>
              </w:tabs>
              <w:spacing w:line="276" w:lineRule="auto"/>
              <w:jc w:val="both"/>
              <w:rPr>
                <w:sz w:val="20"/>
                <w:szCs w:val="20"/>
              </w:rPr>
            </w:pPr>
          </w:p>
        </w:tc>
        <w:tc>
          <w:tcPr>
            <w:tcW w:w="2121" w:type="dxa"/>
          </w:tcPr>
          <w:p w:rsidR="003238F4" w:rsidRPr="006E3698" w:rsidRDefault="003238F4" w:rsidP="0016499E">
            <w:pPr>
              <w:tabs>
                <w:tab w:val="left" w:pos="1134"/>
              </w:tabs>
              <w:spacing w:line="276" w:lineRule="auto"/>
              <w:jc w:val="both"/>
              <w:rPr>
                <w:sz w:val="20"/>
                <w:szCs w:val="20"/>
              </w:rPr>
            </w:pPr>
          </w:p>
        </w:tc>
      </w:tr>
      <w:tr w:rsidR="003238F4" w:rsidRPr="006E3698" w:rsidTr="006E3698">
        <w:trPr>
          <w:jc w:val="center"/>
        </w:trPr>
        <w:tc>
          <w:tcPr>
            <w:tcW w:w="1940" w:type="dxa"/>
          </w:tcPr>
          <w:p w:rsidR="003238F4" w:rsidRPr="006E3698" w:rsidRDefault="003238F4" w:rsidP="0016499E">
            <w:pPr>
              <w:tabs>
                <w:tab w:val="left" w:pos="1134"/>
              </w:tabs>
              <w:spacing w:line="276" w:lineRule="auto"/>
              <w:jc w:val="both"/>
              <w:rPr>
                <w:sz w:val="20"/>
                <w:szCs w:val="20"/>
              </w:rPr>
            </w:pPr>
            <w:r w:rsidRPr="006E3698">
              <w:rPr>
                <w:sz w:val="20"/>
                <w:szCs w:val="20"/>
              </w:rPr>
              <w:t>IV четверть</w:t>
            </w:r>
          </w:p>
        </w:tc>
        <w:tc>
          <w:tcPr>
            <w:tcW w:w="1666" w:type="dxa"/>
          </w:tcPr>
          <w:p w:rsidR="003238F4" w:rsidRPr="006E3698" w:rsidRDefault="003238F4" w:rsidP="0016499E">
            <w:pPr>
              <w:tabs>
                <w:tab w:val="left" w:pos="1134"/>
              </w:tabs>
              <w:spacing w:line="276" w:lineRule="auto"/>
              <w:jc w:val="both"/>
              <w:rPr>
                <w:sz w:val="20"/>
                <w:szCs w:val="20"/>
              </w:rPr>
            </w:pPr>
          </w:p>
        </w:tc>
        <w:tc>
          <w:tcPr>
            <w:tcW w:w="1514" w:type="dxa"/>
          </w:tcPr>
          <w:p w:rsidR="003238F4" w:rsidRPr="006E3698" w:rsidRDefault="003238F4" w:rsidP="0016499E">
            <w:pPr>
              <w:tabs>
                <w:tab w:val="left" w:pos="1134"/>
              </w:tabs>
              <w:spacing w:line="276" w:lineRule="auto"/>
              <w:jc w:val="both"/>
              <w:rPr>
                <w:sz w:val="20"/>
                <w:szCs w:val="20"/>
              </w:rPr>
            </w:pPr>
          </w:p>
        </w:tc>
        <w:tc>
          <w:tcPr>
            <w:tcW w:w="2009" w:type="dxa"/>
          </w:tcPr>
          <w:p w:rsidR="003238F4" w:rsidRPr="006E3698" w:rsidRDefault="003238F4" w:rsidP="0016499E">
            <w:pPr>
              <w:tabs>
                <w:tab w:val="left" w:pos="1134"/>
              </w:tabs>
              <w:spacing w:line="276" w:lineRule="auto"/>
              <w:jc w:val="both"/>
              <w:rPr>
                <w:sz w:val="20"/>
                <w:szCs w:val="20"/>
              </w:rPr>
            </w:pPr>
          </w:p>
        </w:tc>
        <w:tc>
          <w:tcPr>
            <w:tcW w:w="2121" w:type="dxa"/>
          </w:tcPr>
          <w:p w:rsidR="003238F4" w:rsidRPr="006E3698" w:rsidRDefault="003238F4" w:rsidP="0016499E">
            <w:pPr>
              <w:tabs>
                <w:tab w:val="left" w:pos="1134"/>
              </w:tabs>
              <w:spacing w:line="276" w:lineRule="auto"/>
              <w:jc w:val="both"/>
              <w:rPr>
                <w:sz w:val="20"/>
                <w:szCs w:val="20"/>
              </w:rPr>
            </w:pPr>
          </w:p>
        </w:tc>
      </w:tr>
      <w:tr w:rsidR="003238F4" w:rsidRPr="006E3698" w:rsidTr="006E3698">
        <w:trPr>
          <w:jc w:val="center"/>
        </w:trPr>
        <w:tc>
          <w:tcPr>
            <w:tcW w:w="5120" w:type="dxa"/>
            <w:gridSpan w:val="3"/>
            <w:shd w:val="clear" w:color="auto" w:fill="FFFFFF"/>
          </w:tcPr>
          <w:p w:rsidR="003238F4" w:rsidRPr="006E3698" w:rsidRDefault="003238F4" w:rsidP="0016499E">
            <w:pPr>
              <w:tabs>
                <w:tab w:val="left" w:pos="1134"/>
              </w:tabs>
              <w:spacing w:line="276" w:lineRule="auto"/>
              <w:jc w:val="both"/>
              <w:rPr>
                <w:sz w:val="20"/>
                <w:szCs w:val="20"/>
              </w:rPr>
            </w:pPr>
            <w:r w:rsidRPr="006E3698">
              <w:rPr>
                <w:sz w:val="20"/>
                <w:szCs w:val="20"/>
              </w:rPr>
              <w:t>Итого в учебном году</w:t>
            </w:r>
          </w:p>
        </w:tc>
        <w:tc>
          <w:tcPr>
            <w:tcW w:w="2009" w:type="dxa"/>
            <w:shd w:val="clear" w:color="auto" w:fill="FFFFFF"/>
          </w:tcPr>
          <w:p w:rsidR="003238F4" w:rsidRPr="006E3698" w:rsidRDefault="003238F4" w:rsidP="0016499E">
            <w:pPr>
              <w:tabs>
                <w:tab w:val="left" w:pos="1134"/>
              </w:tabs>
              <w:spacing w:line="276" w:lineRule="auto"/>
              <w:jc w:val="both"/>
              <w:rPr>
                <w:sz w:val="20"/>
                <w:szCs w:val="20"/>
              </w:rPr>
            </w:pPr>
          </w:p>
        </w:tc>
        <w:tc>
          <w:tcPr>
            <w:tcW w:w="2121" w:type="dxa"/>
            <w:shd w:val="clear" w:color="auto" w:fill="FFFFFF"/>
          </w:tcPr>
          <w:p w:rsidR="003238F4" w:rsidRPr="006E3698" w:rsidRDefault="003238F4" w:rsidP="0016499E">
            <w:pPr>
              <w:tabs>
                <w:tab w:val="left" w:pos="1134"/>
              </w:tabs>
              <w:spacing w:line="276" w:lineRule="auto"/>
              <w:jc w:val="both"/>
              <w:rPr>
                <w:sz w:val="20"/>
                <w:szCs w:val="20"/>
              </w:rPr>
            </w:pPr>
          </w:p>
        </w:tc>
      </w:tr>
    </w:tbl>
    <w:p w:rsidR="003238F4" w:rsidRPr="00765AA4" w:rsidRDefault="003238F4" w:rsidP="00765AA4">
      <w:pPr>
        <w:tabs>
          <w:tab w:val="left" w:pos="1134"/>
        </w:tabs>
        <w:spacing w:line="276" w:lineRule="auto"/>
        <w:ind w:firstLine="567"/>
        <w:jc w:val="both"/>
        <w:rPr>
          <w:sz w:val="24"/>
          <w:szCs w:val="24"/>
        </w:rPr>
      </w:pPr>
    </w:p>
    <w:p w:rsidR="003238F4" w:rsidRPr="007B479A" w:rsidRDefault="003238F4" w:rsidP="00765AA4">
      <w:pPr>
        <w:tabs>
          <w:tab w:val="left" w:pos="1134"/>
        </w:tabs>
        <w:spacing w:line="276" w:lineRule="auto"/>
        <w:ind w:firstLine="567"/>
        <w:jc w:val="both"/>
        <w:rPr>
          <w:b/>
          <w:sz w:val="24"/>
          <w:szCs w:val="24"/>
        </w:rPr>
      </w:pPr>
      <w:r w:rsidRPr="007B479A">
        <w:rPr>
          <w:b/>
          <w:sz w:val="24"/>
          <w:szCs w:val="24"/>
        </w:rPr>
        <w:t>9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6"/>
        <w:gridCol w:w="1114"/>
        <w:gridCol w:w="1800"/>
        <w:gridCol w:w="1774"/>
        <w:gridCol w:w="1972"/>
      </w:tblGrid>
      <w:tr w:rsidR="003238F4" w:rsidRPr="006E3698" w:rsidTr="006E3698">
        <w:trPr>
          <w:jc w:val="center"/>
        </w:trPr>
        <w:tc>
          <w:tcPr>
            <w:tcW w:w="2566" w:type="dxa"/>
            <w:vMerge w:val="restart"/>
          </w:tcPr>
          <w:p w:rsidR="003238F4" w:rsidRPr="006E3698" w:rsidRDefault="003238F4" w:rsidP="0016499E">
            <w:pPr>
              <w:tabs>
                <w:tab w:val="left" w:pos="1134"/>
              </w:tabs>
              <w:spacing w:line="276" w:lineRule="auto"/>
              <w:jc w:val="both"/>
              <w:rPr>
                <w:sz w:val="20"/>
                <w:szCs w:val="20"/>
              </w:rPr>
            </w:pPr>
            <w:r w:rsidRPr="006E3698">
              <w:rPr>
                <w:sz w:val="20"/>
                <w:szCs w:val="20"/>
              </w:rPr>
              <w:t>Учебный период</w:t>
            </w:r>
          </w:p>
        </w:tc>
        <w:tc>
          <w:tcPr>
            <w:tcW w:w="2914" w:type="dxa"/>
            <w:gridSpan w:val="2"/>
          </w:tcPr>
          <w:p w:rsidR="003238F4" w:rsidRPr="006E3698" w:rsidRDefault="003238F4" w:rsidP="006E3698">
            <w:pPr>
              <w:tabs>
                <w:tab w:val="left" w:pos="1134"/>
              </w:tabs>
              <w:spacing w:line="276" w:lineRule="auto"/>
              <w:jc w:val="center"/>
              <w:rPr>
                <w:sz w:val="20"/>
                <w:szCs w:val="20"/>
              </w:rPr>
            </w:pPr>
            <w:r w:rsidRPr="006E3698">
              <w:rPr>
                <w:sz w:val="20"/>
                <w:szCs w:val="20"/>
              </w:rPr>
              <w:t>Дата</w:t>
            </w:r>
          </w:p>
        </w:tc>
        <w:tc>
          <w:tcPr>
            <w:tcW w:w="3746" w:type="dxa"/>
            <w:gridSpan w:val="2"/>
          </w:tcPr>
          <w:p w:rsidR="003238F4" w:rsidRPr="006E3698" w:rsidRDefault="003238F4" w:rsidP="006E3698">
            <w:pPr>
              <w:tabs>
                <w:tab w:val="left" w:pos="1134"/>
              </w:tabs>
              <w:spacing w:line="276" w:lineRule="auto"/>
              <w:jc w:val="center"/>
              <w:rPr>
                <w:sz w:val="20"/>
                <w:szCs w:val="20"/>
              </w:rPr>
            </w:pPr>
            <w:r w:rsidRPr="006E3698">
              <w:rPr>
                <w:sz w:val="20"/>
                <w:szCs w:val="20"/>
              </w:rPr>
              <w:t>Продолжительность</w:t>
            </w:r>
          </w:p>
        </w:tc>
      </w:tr>
      <w:tr w:rsidR="003238F4" w:rsidRPr="006E3698" w:rsidTr="006E3698">
        <w:trPr>
          <w:jc w:val="center"/>
        </w:trPr>
        <w:tc>
          <w:tcPr>
            <w:tcW w:w="2566" w:type="dxa"/>
            <w:vMerge/>
          </w:tcPr>
          <w:p w:rsidR="003238F4" w:rsidRPr="006E3698" w:rsidRDefault="003238F4" w:rsidP="0016499E">
            <w:pPr>
              <w:tabs>
                <w:tab w:val="left" w:pos="1134"/>
              </w:tabs>
              <w:spacing w:line="276" w:lineRule="auto"/>
              <w:jc w:val="both"/>
              <w:rPr>
                <w:sz w:val="20"/>
                <w:szCs w:val="20"/>
              </w:rPr>
            </w:pPr>
          </w:p>
        </w:tc>
        <w:tc>
          <w:tcPr>
            <w:tcW w:w="1114" w:type="dxa"/>
          </w:tcPr>
          <w:p w:rsidR="003238F4" w:rsidRPr="006E3698" w:rsidRDefault="003238F4" w:rsidP="006E3698">
            <w:pPr>
              <w:tabs>
                <w:tab w:val="left" w:pos="1134"/>
              </w:tabs>
              <w:spacing w:line="276" w:lineRule="auto"/>
              <w:jc w:val="center"/>
              <w:rPr>
                <w:sz w:val="20"/>
                <w:szCs w:val="20"/>
              </w:rPr>
            </w:pPr>
            <w:r w:rsidRPr="006E3698">
              <w:rPr>
                <w:sz w:val="20"/>
                <w:szCs w:val="20"/>
              </w:rPr>
              <w:t>Начало</w:t>
            </w:r>
          </w:p>
        </w:tc>
        <w:tc>
          <w:tcPr>
            <w:tcW w:w="1800" w:type="dxa"/>
          </w:tcPr>
          <w:p w:rsidR="003238F4" w:rsidRPr="006E3698" w:rsidRDefault="003238F4" w:rsidP="006E3698">
            <w:pPr>
              <w:tabs>
                <w:tab w:val="left" w:pos="1134"/>
              </w:tabs>
              <w:spacing w:line="276" w:lineRule="auto"/>
              <w:jc w:val="center"/>
              <w:rPr>
                <w:sz w:val="20"/>
                <w:szCs w:val="20"/>
                <w:lang w:val="ru-RU"/>
              </w:rPr>
            </w:pPr>
            <w:r w:rsidRPr="006E3698">
              <w:rPr>
                <w:sz w:val="20"/>
                <w:szCs w:val="20"/>
                <w:lang w:val="ru-RU"/>
              </w:rPr>
              <w:t>Окончание</w:t>
            </w:r>
          </w:p>
          <w:p w:rsidR="003238F4" w:rsidRPr="006E3698" w:rsidRDefault="003238F4" w:rsidP="006E3698">
            <w:pPr>
              <w:tabs>
                <w:tab w:val="left" w:pos="1134"/>
              </w:tabs>
              <w:spacing w:line="276" w:lineRule="auto"/>
              <w:jc w:val="center"/>
              <w:rPr>
                <w:sz w:val="20"/>
                <w:szCs w:val="20"/>
                <w:lang w:val="ru-RU"/>
              </w:rPr>
            </w:pPr>
            <w:r w:rsidRPr="006E3698">
              <w:rPr>
                <w:sz w:val="20"/>
                <w:szCs w:val="20"/>
                <w:lang w:val="ru-RU"/>
              </w:rPr>
              <w:t>при 5-ти дневке/ при 6-ти дневке</w:t>
            </w:r>
          </w:p>
        </w:tc>
        <w:tc>
          <w:tcPr>
            <w:tcW w:w="1774" w:type="dxa"/>
          </w:tcPr>
          <w:p w:rsidR="003238F4" w:rsidRPr="006E3698" w:rsidRDefault="003238F4" w:rsidP="006E3698">
            <w:pPr>
              <w:tabs>
                <w:tab w:val="left" w:pos="1134"/>
              </w:tabs>
              <w:spacing w:line="276" w:lineRule="auto"/>
              <w:jc w:val="center"/>
              <w:rPr>
                <w:sz w:val="20"/>
                <w:szCs w:val="20"/>
              </w:rPr>
            </w:pPr>
            <w:r w:rsidRPr="006E3698">
              <w:rPr>
                <w:sz w:val="20"/>
                <w:szCs w:val="20"/>
              </w:rPr>
              <w:t>Количество учебных недель</w:t>
            </w:r>
          </w:p>
        </w:tc>
        <w:tc>
          <w:tcPr>
            <w:tcW w:w="1972" w:type="dxa"/>
          </w:tcPr>
          <w:p w:rsidR="003238F4" w:rsidRPr="006E3698" w:rsidRDefault="003238F4" w:rsidP="006E3698">
            <w:pPr>
              <w:tabs>
                <w:tab w:val="left" w:pos="1134"/>
              </w:tabs>
              <w:spacing w:line="276" w:lineRule="auto"/>
              <w:jc w:val="center"/>
              <w:rPr>
                <w:sz w:val="20"/>
                <w:szCs w:val="20"/>
              </w:rPr>
            </w:pPr>
            <w:r w:rsidRPr="006E3698">
              <w:rPr>
                <w:sz w:val="20"/>
                <w:szCs w:val="20"/>
              </w:rPr>
              <w:t>Количество рабочих дней</w:t>
            </w:r>
          </w:p>
        </w:tc>
      </w:tr>
      <w:tr w:rsidR="003238F4" w:rsidRPr="006E3698" w:rsidTr="006E3698">
        <w:trPr>
          <w:jc w:val="center"/>
        </w:trPr>
        <w:tc>
          <w:tcPr>
            <w:tcW w:w="2566" w:type="dxa"/>
          </w:tcPr>
          <w:p w:rsidR="003238F4" w:rsidRPr="006E3698" w:rsidRDefault="003238F4" w:rsidP="0016499E">
            <w:pPr>
              <w:tabs>
                <w:tab w:val="left" w:pos="1134"/>
              </w:tabs>
              <w:spacing w:line="276" w:lineRule="auto"/>
              <w:jc w:val="both"/>
              <w:rPr>
                <w:sz w:val="20"/>
                <w:szCs w:val="20"/>
              </w:rPr>
            </w:pPr>
            <w:r w:rsidRPr="006E3698">
              <w:rPr>
                <w:sz w:val="20"/>
                <w:szCs w:val="20"/>
              </w:rPr>
              <w:t>I четверть</w:t>
            </w:r>
          </w:p>
        </w:tc>
        <w:tc>
          <w:tcPr>
            <w:tcW w:w="1114" w:type="dxa"/>
          </w:tcPr>
          <w:p w:rsidR="003238F4" w:rsidRPr="006E3698" w:rsidRDefault="003238F4" w:rsidP="0016499E">
            <w:pPr>
              <w:tabs>
                <w:tab w:val="left" w:pos="1134"/>
              </w:tabs>
              <w:spacing w:line="276" w:lineRule="auto"/>
              <w:jc w:val="both"/>
              <w:rPr>
                <w:sz w:val="20"/>
                <w:szCs w:val="20"/>
              </w:rPr>
            </w:pPr>
          </w:p>
        </w:tc>
        <w:tc>
          <w:tcPr>
            <w:tcW w:w="1800" w:type="dxa"/>
          </w:tcPr>
          <w:p w:rsidR="003238F4" w:rsidRPr="006E3698" w:rsidRDefault="003238F4" w:rsidP="0016499E">
            <w:pPr>
              <w:tabs>
                <w:tab w:val="left" w:pos="1134"/>
              </w:tabs>
              <w:spacing w:line="276" w:lineRule="auto"/>
              <w:jc w:val="both"/>
              <w:rPr>
                <w:sz w:val="20"/>
                <w:szCs w:val="20"/>
              </w:rPr>
            </w:pPr>
          </w:p>
        </w:tc>
        <w:tc>
          <w:tcPr>
            <w:tcW w:w="1774" w:type="dxa"/>
          </w:tcPr>
          <w:p w:rsidR="003238F4" w:rsidRPr="006E3698" w:rsidRDefault="003238F4" w:rsidP="0016499E">
            <w:pPr>
              <w:tabs>
                <w:tab w:val="left" w:pos="1134"/>
              </w:tabs>
              <w:spacing w:line="276" w:lineRule="auto"/>
              <w:jc w:val="both"/>
              <w:rPr>
                <w:sz w:val="20"/>
                <w:szCs w:val="20"/>
              </w:rPr>
            </w:pPr>
          </w:p>
        </w:tc>
        <w:tc>
          <w:tcPr>
            <w:tcW w:w="1972" w:type="dxa"/>
          </w:tcPr>
          <w:p w:rsidR="003238F4" w:rsidRPr="006E3698" w:rsidRDefault="003238F4" w:rsidP="0016499E">
            <w:pPr>
              <w:tabs>
                <w:tab w:val="left" w:pos="1134"/>
              </w:tabs>
              <w:spacing w:line="276" w:lineRule="auto"/>
              <w:jc w:val="both"/>
              <w:rPr>
                <w:sz w:val="20"/>
                <w:szCs w:val="20"/>
              </w:rPr>
            </w:pPr>
          </w:p>
        </w:tc>
      </w:tr>
      <w:tr w:rsidR="003238F4" w:rsidRPr="006E3698" w:rsidTr="006E3698">
        <w:trPr>
          <w:jc w:val="center"/>
        </w:trPr>
        <w:tc>
          <w:tcPr>
            <w:tcW w:w="2566" w:type="dxa"/>
          </w:tcPr>
          <w:p w:rsidR="003238F4" w:rsidRPr="006E3698" w:rsidRDefault="003238F4" w:rsidP="0016499E">
            <w:pPr>
              <w:tabs>
                <w:tab w:val="left" w:pos="1134"/>
              </w:tabs>
              <w:spacing w:line="276" w:lineRule="auto"/>
              <w:jc w:val="both"/>
              <w:rPr>
                <w:sz w:val="20"/>
                <w:szCs w:val="20"/>
              </w:rPr>
            </w:pPr>
            <w:r w:rsidRPr="006E3698">
              <w:rPr>
                <w:sz w:val="20"/>
                <w:szCs w:val="20"/>
              </w:rPr>
              <w:t>II четверть</w:t>
            </w:r>
          </w:p>
        </w:tc>
        <w:tc>
          <w:tcPr>
            <w:tcW w:w="1114" w:type="dxa"/>
          </w:tcPr>
          <w:p w:rsidR="003238F4" w:rsidRPr="006E3698" w:rsidRDefault="003238F4" w:rsidP="0016499E">
            <w:pPr>
              <w:tabs>
                <w:tab w:val="left" w:pos="1134"/>
              </w:tabs>
              <w:spacing w:line="276" w:lineRule="auto"/>
              <w:jc w:val="both"/>
              <w:rPr>
                <w:sz w:val="20"/>
                <w:szCs w:val="20"/>
                <w:highlight w:val="green"/>
              </w:rPr>
            </w:pPr>
          </w:p>
        </w:tc>
        <w:tc>
          <w:tcPr>
            <w:tcW w:w="1800" w:type="dxa"/>
          </w:tcPr>
          <w:p w:rsidR="003238F4" w:rsidRPr="006E3698" w:rsidRDefault="003238F4" w:rsidP="0016499E">
            <w:pPr>
              <w:tabs>
                <w:tab w:val="left" w:pos="1134"/>
              </w:tabs>
              <w:spacing w:line="276" w:lineRule="auto"/>
              <w:jc w:val="both"/>
              <w:rPr>
                <w:sz w:val="20"/>
                <w:szCs w:val="20"/>
                <w:highlight w:val="green"/>
              </w:rPr>
            </w:pPr>
          </w:p>
        </w:tc>
        <w:tc>
          <w:tcPr>
            <w:tcW w:w="1774" w:type="dxa"/>
          </w:tcPr>
          <w:p w:rsidR="003238F4" w:rsidRPr="006E3698" w:rsidRDefault="003238F4" w:rsidP="0016499E">
            <w:pPr>
              <w:tabs>
                <w:tab w:val="left" w:pos="1134"/>
              </w:tabs>
              <w:spacing w:line="276" w:lineRule="auto"/>
              <w:jc w:val="both"/>
              <w:rPr>
                <w:sz w:val="20"/>
                <w:szCs w:val="20"/>
              </w:rPr>
            </w:pPr>
          </w:p>
        </w:tc>
        <w:tc>
          <w:tcPr>
            <w:tcW w:w="1972" w:type="dxa"/>
          </w:tcPr>
          <w:p w:rsidR="003238F4" w:rsidRPr="006E3698" w:rsidRDefault="003238F4" w:rsidP="0016499E">
            <w:pPr>
              <w:tabs>
                <w:tab w:val="left" w:pos="1134"/>
              </w:tabs>
              <w:spacing w:line="276" w:lineRule="auto"/>
              <w:jc w:val="both"/>
              <w:rPr>
                <w:sz w:val="20"/>
                <w:szCs w:val="20"/>
              </w:rPr>
            </w:pPr>
          </w:p>
        </w:tc>
      </w:tr>
      <w:tr w:rsidR="003238F4" w:rsidRPr="006E3698" w:rsidTr="006E3698">
        <w:trPr>
          <w:jc w:val="center"/>
        </w:trPr>
        <w:tc>
          <w:tcPr>
            <w:tcW w:w="2566" w:type="dxa"/>
          </w:tcPr>
          <w:p w:rsidR="003238F4" w:rsidRPr="006E3698" w:rsidRDefault="003238F4" w:rsidP="0016499E">
            <w:pPr>
              <w:tabs>
                <w:tab w:val="left" w:pos="1134"/>
              </w:tabs>
              <w:spacing w:line="276" w:lineRule="auto"/>
              <w:jc w:val="both"/>
              <w:rPr>
                <w:sz w:val="20"/>
                <w:szCs w:val="20"/>
              </w:rPr>
            </w:pPr>
            <w:r w:rsidRPr="006E3698">
              <w:rPr>
                <w:sz w:val="20"/>
                <w:szCs w:val="20"/>
              </w:rPr>
              <w:t>III четверть</w:t>
            </w:r>
          </w:p>
        </w:tc>
        <w:tc>
          <w:tcPr>
            <w:tcW w:w="1114" w:type="dxa"/>
          </w:tcPr>
          <w:p w:rsidR="003238F4" w:rsidRPr="006E3698" w:rsidRDefault="003238F4" w:rsidP="0016499E">
            <w:pPr>
              <w:tabs>
                <w:tab w:val="left" w:pos="1134"/>
              </w:tabs>
              <w:spacing w:line="276" w:lineRule="auto"/>
              <w:jc w:val="both"/>
              <w:rPr>
                <w:sz w:val="20"/>
                <w:szCs w:val="20"/>
              </w:rPr>
            </w:pPr>
          </w:p>
        </w:tc>
        <w:tc>
          <w:tcPr>
            <w:tcW w:w="1800" w:type="dxa"/>
          </w:tcPr>
          <w:p w:rsidR="003238F4" w:rsidRPr="006E3698" w:rsidRDefault="003238F4" w:rsidP="0016499E">
            <w:pPr>
              <w:tabs>
                <w:tab w:val="left" w:pos="1134"/>
              </w:tabs>
              <w:spacing w:line="276" w:lineRule="auto"/>
              <w:jc w:val="both"/>
              <w:rPr>
                <w:sz w:val="20"/>
                <w:szCs w:val="20"/>
              </w:rPr>
            </w:pPr>
          </w:p>
        </w:tc>
        <w:tc>
          <w:tcPr>
            <w:tcW w:w="1774" w:type="dxa"/>
          </w:tcPr>
          <w:p w:rsidR="003238F4" w:rsidRPr="006E3698" w:rsidRDefault="003238F4" w:rsidP="0016499E">
            <w:pPr>
              <w:tabs>
                <w:tab w:val="left" w:pos="1134"/>
              </w:tabs>
              <w:spacing w:line="276" w:lineRule="auto"/>
              <w:jc w:val="both"/>
              <w:rPr>
                <w:sz w:val="20"/>
                <w:szCs w:val="20"/>
              </w:rPr>
            </w:pPr>
          </w:p>
        </w:tc>
        <w:tc>
          <w:tcPr>
            <w:tcW w:w="1972" w:type="dxa"/>
          </w:tcPr>
          <w:p w:rsidR="003238F4" w:rsidRPr="006E3698" w:rsidRDefault="003238F4" w:rsidP="0016499E">
            <w:pPr>
              <w:tabs>
                <w:tab w:val="left" w:pos="1134"/>
              </w:tabs>
              <w:spacing w:line="276" w:lineRule="auto"/>
              <w:jc w:val="both"/>
              <w:rPr>
                <w:sz w:val="20"/>
                <w:szCs w:val="20"/>
              </w:rPr>
            </w:pPr>
          </w:p>
        </w:tc>
      </w:tr>
      <w:tr w:rsidR="003238F4" w:rsidRPr="006E3698" w:rsidTr="006E3698">
        <w:trPr>
          <w:jc w:val="center"/>
        </w:trPr>
        <w:tc>
          <w:tcPr>
            <w:tcW w:w="2566" w:type="dxa"/>
          </w:tcPr>
          <w:p w:rsidR="003238F4" w:rsidRPr="006E3698" w:rsidRDefault="003238F4" w:rsidP="0016499E">
            <w:pPr>
              <w:tabs>
                <w:tab w:val="left" w:pos="1134"/>
              </w:tabs>
              <w:spacing w:line="276" w:lineRule="auto"/>
              <w:jc w:val="both"/>
              <w:rPr>
                <w:sz w:val="20"/>
                <w:szCs w:val="20"/>
              </w:rPr>
            </w:pPr>
            <w:r w:rsidRPr="006E3698">
              <w:rPr>
                <w:sz w:val="20"/>
                <w:szCs w:val="20"/>
              </w:rPr>
              <w:t>IV четверть</w:t>
            </w:r>
          </w:p>
        </w:tc>
        <w:tc>
          <w:tcPr>
            <w:tcW w:w="1114" w:type="dxa"/>
          </w:tcPr>
          <w:p w:rsidR="003238F4" w:rsidRPr="006E3698" w:rsidRDefault="003238F4" w:rsidP="0016499E">
            <w:pPr>
              <w:tabs>
                <w:tab w:val="left" w:pos="1134"/>
              </w:tabs>
              <w:spacing w:line="276" w:lineRule="auto"/>
              <w:jc w:val="both"/>
              <w:rPr>
                <w:sz w:val="20"/>
                <w:szCs w:val="20"/>
              </w:rPr>
            </w:pPr>
          </w:p>
        </w:tc>
        <w:tc>
          <w:tcPr>
            <w:tcW w:w="1800" w:type="dxa"/>
          </w:tcPr>
          <w:p w:rsidR="003238F4" w:rsidRPr="006E3698" w:rsidRDefault="003238F4" w:rsidP="0016499E">
            <w:pPr>
              <w:tabs>
                <w:tab w:val="left" w:pos="1134"/>
              </w:tabs>
              <w:spacing w:line="276" w:lineRule="auto"/>
              <w:jc w:val="both"/>
              <w:rPr>
                <w:sz w:val="20"/>
                <w:szCs w:val="20"/>
              </w:rPr>
            </w:pPr>
          </w:p>
        </w:tc>
        <w:tc>
          <w:tcPr>
            <w:tcW w:w="1774" w:type="dxa"/>
          </w:tcPr>
          <w:p w:rsidR="003238F4" w:rsidRPr="006E3698" w:rsidRDefault="003238F4" w:rsidP="0016499E">
            <w:pPr>
              <w:tabs>
                <w:tab w:val="left" w:pos="1134"/>
              </w:tabs>
              <w:spacing w:line="276" w:lineRule="auto"/>
              <w:jc w:val="both"/>
              <w:rPr>
                <w:sz w:val="20"/>
                <w:szCs w:val="20"/>
              </w:rPr>
            </w:pPr>
          </w:p>
        </w:tc>
        <w:tc>
          <w:tcPr>
            <w:tcW w:w="1972" w:type="dxa"/>
          </w:tcPr>
          <w:p w:rsidR="003238F4" w:rsidRPr="006E3698" w:rsidRDefault="003238F4" w:rsidP="0016499E">
            <w:pPr>
              <w:tabs>
                <w:tab w:val="left" w:pos="1134"/>
              </w:tabs>
              <w:spacing w:line="276" w:lineRule="auto"/>
              <w:jc w:val="both"/>
              <w:rPr>
                <w:sz w:val="20"/>
                <w:szCs w:val="20"/>
              </w:rPr>
            </w:pPr>
          </w:p>
        </w:tc>
      </w:tr>
      <w:tr w:rsidR="003238F4" w:rsidRPr="006E3698" w:rsidTr="006E3698">
        <w:trPr>
          <w:jc w:val="center"/>
        </w:trPr>
        <w:tc>
          <w:tcPr>
            <w:tcW w:w="5480" w:type="dxa"/>
            <w:gridSpan w:val="3"/>
            <w:shd w:val="clear" w:color="auto" w:fill="auto"/>
          </w:tcPr>
          <w:p w:rsidR="003238F4" w:rsidRPr="006E3698" w:rsidRDefault="003238F4" w:rsidP="0016499E">
            <w:pPr>
              <w:tabs>
                <w:tab w:val="left" w:pos="1134"/>
              </w:tabs>
              <w:spacing w:line="276" w:lineRule="auto"/>
              <w:jc w:val="both"/>
              <w:rPr>
                <w:sz w:val="20"/>
                <w:szCs w:val="20"/>
                <w:highlight w:val="green"/>
              </w:rPr>
            </w:pPr>
            <w:r w:rsidRPr="006E3698">
              <w:rPr>
                <w:sz w:val="20"/>
                <w:szCs w:val="20"/>
              </w:rPr>
              <w:t>Итого в учебном году</w:t>
            </w:r>
          </w:p>
        </w:tc>
        <w:tc>
          <w:tcPr>
            <w:tcW w:w="1774" w:type="dxa"/>
            <w:shd w:val="clear" w:color="auto" w:fill="auto"/>
          </w:tcPr>
          <w:p w:rsidR="003238F4" w:rsidRPr="006E3698" w:rsidRDefault="003238F4" w:rsidP="0016499E">
            <w:pPr>
              <w:tabs>
                <w:tab w:val="left" w:pos="1134"/>
              </w:tabs>
              <w:spacing w:line="276" w:lineRule="auto"/>
              <w:jc w:val="both"/>
              <w:rPr>
                <w:sz w:val="20"/>
                <w:szCs w:val="20"/>
              </w:rPr>
            </w:pPr>
          </w:p>
        </w:tc>
        <w:tc>
          <w:tcPr>
            <w:tcW w:w="1972" w:type="dxa"/>
            <w:shd w:val="clear" w:color="auto" w:fill="auto"/>
          </w:tcPr>
          <w:p w:rsidR="003238F4" w:rsidRPr="006E3698" w:rsidRDefault="003238F4" w:rsidP="0016499E">
            <w:pPr>
              <w:tabs>
                <w:tab w:val="left" w:pos="1134"/>
              </w:tabs>
              <w:spacing w:line="276" w:lineRule="auto"/>
              <w:jc w:val="both"/>
              <w:rPr>
                <w:sz w:val="20"/>
                <w:szCs w:val="20"/>
              </w:rPr>
            </w:pPr>
          </w:p>
        </w:tc>
      </w:tr>
    </w:tbl>
    <w:p w:rsidR="003238F4" w:rsidRPr="00B01AD5" w:rsidRDefault="003238F4" w:rsidP="00765AA4">
      <w:pPr>
        <w:tabs>
          <w:tab w:val="left" w:pos="1134"/>
        </w:tabs>
        <w:spacing w:line="276" w:lineRule="auto"/>
        <w:ind w:firstLine="567"/>
        <w:jc w:val="both"/>
        <w:rPr>
          <w:color w:val="FF0000"/>
          <w:sz w:val="24"/>
          <w:szCs w:val="24"/>
        </w:rPr>
      </w:pPr>
    </w:p>
    <w:p w:rsidR="00C211B6" w:rsidRPr="00B01AD5" w:rsidRDefault="00C211B6" w:rsidP="00765AA4">
      <w:pPr>
        <w:tabs>
          <w:tab w:val="left" w:pos="1134"/>
        </w:tabs>
        <w:spacing w:line="276" w:lineRule="auto"/>
        <w:ind w:firstLine="567"/>
        <w:jc w:val="both"/>
        <w:rPr>
          <w:color w:val="FF0000"/>
          <w:sz w:val="24"/>
          <w:szCs w:val="24"/>
          <w:lang w:val="ru-RU"/>
        </w:rPr>
      </w:pPr>
      <w:r w:rsidRPr="00B01AD5">
        <w:rPr>
          <w:color w:val="FF0000"/>
          <w:sz w:val="24"/>
          <w:szCs w:val="24"/>
          <w:lang w:val="ru-RU"/>
        </w:rPr>
        <w:t>*</w:t>
      </w:r>
      <w:r w:rsidR="007B479A">
        <w:rPr>
          <w:color w:val="FF0000"/>
          <w:sz w:val="24"/>
          <w:szCs w:val="24"/>
          <w:lang w:val="ru-RU"/>
        </w:rPr>
        <w:t>Заполните</w:t>
      </w:r>
      <w:r w:rsidRPr="00B01AD5">
        <w:rPr>
          <w:color w:val="FF0000"/>
          <w:sz w:val="24"/>
          <w:szCs w:val="24"/>
          <w:lang w:val="ru-RU"/>
        </w:rPr>
        <w:t xml:space="preserve"> строку в зависимости от своего режима работы - 5-ти или 6-ти дневная неделя. </w:t>
      </w:r>
    </w:p>
    <w:p w:rsidR="003238F4" w:rsidRDefault="003238F4" w:rsidP="00765AA4">
      <w:pPr>
        <w:tabs>
          <w:tab w:val="left" w:pos="1134"/>
        </w:tabs>
        <w:spacing w:line="276" w:lineRule="auto"/>
        <w:ind w:firstLine="567"/>
        <w:jc w:val="both"/>
        <w:rPr>
          <w:sz w:val="24"/>
          <w:szCs w:val="24"/>
          <w:lang w:val="ru-RU"/>
        </w:rPr>
      </w:pPr>
    </w:p>
    <w:p w:rsidR="006E3698" w:rsidRDefault="006E3698" w:rsidP="00765AA4">
      <w:pPr>
        <w:tabs>
          <w:tab w:val="left" w:pos="1134"/>
        </w:tabs>
        <w:spacing w:line="276" w:lineRule="auto"/>
        <w:ind w:firstLine="567"/>
        <w:jc w:val="both"/>
        <w:rPr>
          <w:sz w:val="24"/>
          <w:szCs w:val="24"/>
          <w:lang w:val="ru-RU"/>
        </w:rPr>
      </w:pPr>
    </w:p>
    <w:p w:rsidR="007B479A" w:rsidRPr="00765AA4" w:rsidRDefault="007B479A" w:rsidP="00765AA4">
      <w:pPr>
        <w:tabs>
          <w:tab w:val="left" w:pos="1134"/>
        </w:tabs>
        <w:spacing w:line="276" w:lineRule="auto"/>
        <w:ind w:firstLine="567"/>
        <w:jc w:val="both"/>
        <w:rPr>
          <w:sz w:val="24"/>
          <w:szCs w:val="24"/>
          <w:lang w:val="ru-RU"/>
        </w:rPr>
      </w:pPr>
    </w:p>
    <w:p w:rsidR="003238F4" w:rsidRPr="00B01AD5" w:rsidRDefault="003238F4" w:rsidP="006E3698">
      <w:pPr>
        <w:tabs>
          <w:tab w:val="left" w:pos="1134"/>
        </w:tabs>
        <w:spacing w:line="276" w:lineRule="auto"/>
        <w:ind w:firstLine="567"/>
        <w:jc w:val="center"/>
        <w:rPr>
          <w:b/>
          <w:bCs/>
          <w:sz w:val="24"/>
          <w:szCs w:val="24"/>
          <w:lang w:val="ru-RU"/>
        </w:rPr>
      </w:pPr>
      <w:r w:rsidRPr="00B01AD5">
        <w:rPr>
          <w:b/>
          <w:bCs/>
          <w:sz w:val="24"/>
          <w:szCs w:val="24"/>
          <w:lang w:val="ru-RU"/>
        </w:rPr>
        <w:t>Сроки и продолжительность каникул</w:t>
      </w:r>
    </w:p>
    <w:p w:rsidR="003238F4" w:rsidRPr="007B479A" w:rsidRDefault="003238F4" w:rsidP="00765AA4">
      <w:pPr>
        <w:tabs>
          <w:tab w:val="left" w:pos="1134"/>
        </w:tabs>
        <w:spacing w:line="276" w:lineRule="auto"/>
        <w:ind w:firstLine="567"/>
        <w:jc w:val="both"/>
        <w:rPr>
          <w:b/>
          <w:sz w:val="24"/>
          <w:szCs w:val="24"/>
          <w:lang w:val="ru-RU"/>
        </w:rPr>
      </w:pPr>
      <w:r w:rsidRPr="007B479A">
        <w:rPr>
          <w:b/>
          <w:sz w:val="24"/>
          <w:szCs w:val="24"/>
          <w:lang w:val="ru-RU"/>
        </w:rPr>
        <w:t>5-9-е классы: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559"/>
        <w:gridCol w:w="1843"/>
        <w:gridCol w:w="3119"/>
      </w:tblGrid>
      <w:tr w:rsidR="003238F4" w:rsidRPr="00765AA4" w:rsidTr="00B01AD5">
        <w:trPr>
          <w:trHeight w:val="238"/>
        </w:trPr>
        <w:tc>
          <w:tcPr>
            <w:tcW w:w="2977" w:type="dxa"/>
            <w:vMerge w:val="restart"/>
          </w:tcPr>
          <w:p w:rsidR="003238F4" w:rsidRPr="00765AA4" w:rsidRDefault="003238F4" w:rsidP="0016499E">
            <w:pPr>
              <w:tabs>
                <w:tab w:val="left" w:pos="1134"/>
              </w:tabs>
              <w:spacing w:line="276" w:lineRule="auto"/>
              <w:jc w:val="both"/>
              <w:rPr>
                <w:sz w:val="24"/>
                <w:szCs w:val="24"/>
              </w:rPr>
            </w:pPr>
            <w:r w:rsidRPr="00765AA4">
              <w:rPr>
                <w:sz w:val="24"/>
                <w:szCs w:val="24"/>
              </w:rPr>
              <w:t>Каникулярный период</w:t>
            </w:r>
          </w:p>
        </w:tc>
        <w:tc>
          <w:tcPr>
            <w:tcW w:w="3402" w:type="dxa"/>
            <w:gridSpan w:val="2"/>
          </w:tcPr>
          <w:p w:rsidR="003238F4" w:rsidRPr="00765AA4" w:rsidRDefault="003238F4" w:rsidP="00B01AD5">
            <w:pPr>
              <w:tabs>
                <w:tab w:val="left" w:pos="1134"/>
              </w:tabs>
              <w:spacing w:line="276" w:lineRule="auto"/>
              <w:jc w:val="center"/>
              <w:rPr>
                <w:sz w:val="24"/>
                <w:szCs w:val="24"/>
              </w:rPr>
            </w:pPr>
            <w:r w:rsidRPr="00765AA4">
              <w:rPr>
                <w:sz w:val="24"/>
                <w:szCs w:val="24"/>
              </w:rPr>
              <w:t>Дата</w:t>
            </w:r>
          </w:p>
        </w:tc>
        <w:tc>
          <w:tcPr>
            <w:tcW w:w="3119" w:type="dxa"/>
            <w:vMerge w:val="restart"/>
          </w:tcPr>
          <w:p w:rsidR="003238F4" w:rsidRPr="00765AA4" w:rsidRDefault="003238F4" w:rsidP="00B01AD5">
            <w:pPr>
              <w:tabs>
                <w:tab w:val="left" w:pos="1134"/>
              </w:tabs>
              <w:spacing w:line="276" w:lineRule="auto"/>
              <w:jc w:val="center"/>
              <w:rPr>
                <w:sz w:val="24"/>
                <w:szCs w:val="24"/>
              </w:rPr>
            </w:pPr>
            <w:r w:rsidRPr="00765AA4">
              <w:rPr>
                <w:sz w:val="24"/>
                <w:szCs w:val="24"/>
              </w:rPr>
              <w:t>Продолжительность (календарные дни)</w:t>
            </w:r>
          </w:p>
        </w:tc>
      </w:tr>
      <w:tr w:rsidR="003238F4" w:rsidRPr="00765AA4" w:rsidTr="00B01AD5">
        <w:trPr>
          <w:trHeight w:val="238"/>
        </w:trPr>
        <w:tc>
          <w:tcPr>
            <w:tcW w:w="2977" w:type="dxa"/>
            <w:vMerge/>
          </w:tcPr>
          <w:p w:rsidR="003238F4" w:rsidRPr="00765AA4" w:rsidRDefault="003238F4" w:rsidP="0016499E">
            <w:pPr>
              <w:tabs>
                <w:tab w:val="left" w:pos="1134"/>
              </w:tabs>
              <w:spacing w:line="276" w:lineRule="auto"/>
              <w:jc w:val="both"/>
              <w:rPr>
                <w:sz w:val="24"/>
                <w:szCs w:val="24"/>
              </w:rPr>
            </w:pPr>
          </w:p>
        </w:tc>
        <w:tc>
          <w:tcPr>
            <w:tcW w:w="1559" w:type="dxa"/>
          </w:tcPr>
          <w:p w:rsidR="003238F4" w:rsidRPr="00765AA4" w:rsidRDefault="003238F4" w:rsidP="0016499E">
            <w:pPr>
              <w:tabs>
                <w:tab w:val="left" w:pos="1134"/>
              </w:tabs>
              <w:spacing w:line="276" w:lineRule="auto"/>
              <w:jc w:val="both"/>
              <w:rPr>
                <w:sz w:val="24"/>
                <w:szCs w:val="24"/>
              </w:rPr>
            </w:pPr>
            <w:r w:rsidRPr="00765AA4">
              <w:rPr>
                <w:sz w:val="24"/>
                <w:szCs w:val="24"/>
              </w:rPr>
              <w:t>Начало</w:t>
            </w:r>
          </w:p>
        </w:tc>
        <w:tc>
          <w:tcPr>
            <w:tcW w:w="1843" w:type="dxa"/>
          </w:tcPr>
          <w:p w:rsidR="003238F4" w:rsidRPr="00765AA4" w:rsidRDefault="003238F4" w:rsidP="0016499E">
            <w:pPr>
              <w:tabs>
                <w:tab w:val="left" w:pos="1134"/>
              </w:tabs>
              <w:spacing w:line="276" w:lineRule="auto"/>
              <w:jc w:val="both"/>
              <w:rPr>
                <w:sz w:val="24"/>
                <w:szCs w:val="24"/>
              </w:rPr>
            </w:pPr>
            <w:r w:rsidRPr="00765AA4">
              <w:rPr>
                <w:sz w:val="24"/>
                <w:szCs w:val="24"/>
              </w:rPr>
              <w:t>Окончание</w:t>
            </w:r>
          </w:p>
        </w:tc>
        <w:tc>
          <w:tcPr>
            <w:tcW w:w="3119" w:type="dxa"/>
            <w:vMerge/>
          </w:tcPr>
          <w:p w:rsidR="003238F4" w:rsidRPr="00765AA4" w:rsidRDefault="003238F4" w:rsidP="0016499E">
            <w:pPr>
              <w:tabs>
                <w:tab w:val="left" w:pos="1134"/>
              </w:tabs>
              <w:spacing w:line="276" w:lineRule="auto"/>
              <w:jc w:val="both"/>
              <w:rPr>
                <w:sz w:val="24"/>
                <w:szCs w:val="24"/>
              </w:rPr>
            </w:pPr>
          </w:p>
        </w:tc>
      </w:tr>
      <w:tr w:rsidR="003238F4" w:rsidRPr="00765AA4" w:rsidTr="00B01AD5">
        <w:trPr>
          <w:trHeight w:val="238"/>
        </w:trPr>
        <w:tc>
          <w:tcPr>
            <w:tcW w:w="2977" w:type="dxa"/>
          </w:tcPr>
          <w:p w:rsidR="003238F4" w:rsidRPr="00765AA4" w:rsidRDefault="003238F4" w:rsidP="0016499E">
            <w:pPr>
              <w:tabs>
                <w:tab w:val="left" w:pos="1134"/>
              </w:tabs>
              <w:spacing w:line="276" w:lineRule="auto"/>
              <w:jc w:val="both"/>
              <w:rPr>
                <w:sz w:val="24"/>
                <w:szCs w:val="24"/>
              </w:rPr>
            </w:pPr>
            <w:r w:rsidRPr="00765AA4">
              <w:rPr>
                <w:sz w:val="24"/>
                <w:szCs w:val="24"/>
              </w:rPr>
              <w:t>Осенние каникулы</w:t>
            </w:r>
          </w:p>
        </w:tc>
        <w:tc>
          <w:tcPr>
            <w:tcW w:w="1559" w:type="dxa"/>
          </w:tcPr>
          <w:p w:rsidR="003238F4" w:rsidRPr="00765AA4" w:rsidRDefault="003238F4" w:rsidP="0016499E">
            <w:pPr>
              <w:tabs>
                <w:tab w:val="left" w:pos="1134"/>
              </w:tabs>
              <w:spacing w:line="276" w:lineRule="auto"/>
              <w:jc w:val="both"/>
              <w:rPr>
                <w:sz w:val="24"/>
                <w:szCs w:val="24"/>
              </w:rPr>
            </w:pPr>
          </w:p>
        </w:tc>
        <w:tc>
          <w:tcPr>
            <w:tcW w:w="1843" w:type="dxa"/>
          </w:tcPr>
          <w:p w:rsidR="003238F4" w:rsidRPr="00765AA4" w:rsidRDefault="003238F4" w:rsidP="0016499E">
            <w:pPr>
              <w:tabs>
                <w:tab w:val="left" w:pos="1134"/>
              </w:tabs>
              <w:spacing w:line="276" w:lineRule="auto"/>
              <w:jc w:val="both"/>
              <w:rPr>
                <w:sz w:val="24"/>
                <w:szCs w:val="24"/>
              </w:rPr>
            </w:pPr>
          </w:p>
        </w:tc>
        <w:tc>
          <w:tcPr>
            <w:tcW w:w="3119" w:type="dxa"/>
          </w:tcPr>
          <w:p w:rsidR="003238F4" w:rsidRPr="00765AA4" w:rsidRDefault="003238F4" w:rsidP="0016499E">
            <w:pPr>
              <w:tabs>
                <w:tab w:val="left" w:pos="1134"/>
              </w:tabs>
              <w:spacing w:line="276" w:lineRule="auto"/>
              <w:jc w:val="both"/>
              <w:rPr>
                <w:sz w:val="24"/>
                <w:szCs w:val="24"/>
              </w:rPr>
            </w:pPr>
          </w:p>
        </w:tc>
      </w:tr>
      <w:tr w:rsidR="003238F4" w:rsidRPr="00765AA4" w:rsidTr="00B01AD5">
        <w:trPr>
          <w:trHeight w:val="467"/>
        </w:trPr>
        <w:tc>
          <w:tcPr>
            <w:tcW w:w="2977" w:type="dxa"/>
          </w:tcPr>
          <w:p w:rsidR="003238F4" w:rsidRPr="00765AA4" w:rsidRDefault="003238F4" w:rsidP="0016499E">
            <w:pPr>
              <w:tabs>
                <w:tab w:val="left" w:pos="1134"/>
              </w:tabs>
              <w:spacing w:line="276" w:lineRule="auto"/>
              <w:jc w:val="both"/>
              <w:rPr>
                <w:sz w:val="24"/>
                <w:szCs w:val="24"/>
              </w:rPr>
            </w:pPr>
            <w:r w:rsidRPr="00765AA4">
              <w:rPr>
                <w:sz w:val="24"/>
                <w:szCs w:val="24"/>
              </w:rPr>
              <w:t>Зимние (новогодние) каникулы</w:t>
            </w:r>
          </w:p>
        </w:tc>
        <w:tc>
          <w:tcPr>
            <w:tcW w:w="1559" w:type="dxa"/>
          </w:tcPr>
          <w:p w:rsidR="003238F4" w:rsidRPr="00765AA4" w:rsidRDefault="003238F4" w:rsidP="0016499E">
            <w:pPr>
              <w:tabs>
                <w:tab w:val="left" w:pos="1134"/>
              </w:tabs>
              <w:spacing w:line="276" w:lineRule="auto"/>
              <w:jc w:val="both"/>
              <w:rPr>
                <w:sz w:val="24"/>
                <w:szCs w:val="24"/>
              </w:rPr>
            </w:pPr>
          </w:p>
        </w:tc>
        <w:tc>
          <w:tcPr>
            <w:tcW w:w="1843" w:type="dxa"/>
          </w:tcPr>
          <w:p w:rsidR="003238F4" w:rsidRPr="00765AA4" w:rsidRDefault="003238F4" w:rsidP="0016499E">
            <w:pPr>
              <w:tabs>
                <w:tab w:val="left" w:pos="1134"/>
              </w:tabs>
              <w:spacing w:line="276" w:lineRule="auto"/>
              <w:jc w:val="both"/>
              <w:rPr>
                <w:sz w:val="24"/>
                <w:szCs w:val="24"/>
              </w:rPr>
            </w:pPr>
          </w:p>
        </w:tc>
        <w:tc>
          <w:tcPr>
            <w:tcW w:w="3119" w:type="dxa"/>
          </w:tcPr>
          <w:p w:rsidR="003238F4" w:rsidRPr="00765AA4" w:rsidRDefault="003238F4" w:rsidP="0016499E">
            <w:pPr>
              <w:tabs>
                <w:tab w:val="left" w:pos="1134"/>
              </w:tabs>
              <w:spacing w:line="276" w:lineRule="auto"/>
              <w:jc w:val="both"/>
              <w:rPr>
                <w:sz w:val="24"/>
                <w:szCs w:val="24"/>
              </w:rPr>
            </w:pPr>
          </w:p>
        </w:tc>
      </w:tr>
      <w:tr w:rsidR="003238F4" w:rsidRPr="00765AA4" w:rsidTr="00B01AD5">
        <w:trPr>
          <w:trHeight w:val="238"/>
        </w:trPr>
        <w:tc>
          <w:tcPr>
            <w:tcW w:w="2977" w:type="dxa"/>
          </w:tcPr>
          <w:p w:rsidR="003238F4" w:rsidRPr="00765AA4" w:rsidRDefault="003238F4" w:rsidP="0016499E">
            <w:pPr>
              <w:tabs>
                <w:tab w:val="left" w:pos="1134"/>
              </w:tabs>
              <w:spacing w:line="276" w:lineRule="auto"/>
              <w:jc w:val="both"/>
              <w:rPr>
                <w:sz w:val="24"/>
                <w:szCs w:val="24"/>
              </w:rPr>
            </w:pPr>
            <w:r w:rsidRPr="00765AA4">
              <w:rPr>
                <w:sz w:val="24"/>
                <w:szCs w:val="24"/>
              </w:rPr>
              <w:t>Весенние каникулы</w:t>
            </w:r>
          </w:p>
        </w:tc>
        <w:tc>
          <w:tcPr>
            <w:tcW w:w="1559" w:type="dxa"/>
          </w:tcPr>
          <w:p w:rsidR="003238F4" w:rsidRPr="00765AA4" w:rsidRDefault="003238F4" w:rsidP="0016499E">
            <w:pPr>
              <w:tabs>
                <w:tab w:val="left" w:pos="1134"/>
              </w:tabs>
              <w:spacing w:line="276" w:lineRule="auto"/>
              <w:jc w:val="both"/>
              <w:rPr>
                <w:sz w:val="24"/>
                <w:szCs w:val="24"/>
              </w:rPr>
            </w:pPr>
          </w:p>
        </w:tc>
        <w:tc>
          <w:tcPr>
            <w:tcW w:w="1843" w:type="dxa"/>
          </w:tcPr>
          <w:p w:rsidR="003238F4" w:rsidRPr="00765AA4" w:rsidRDefault="003238F4" w:rsidP="0016499E">
            <w:pPr>
              <w:tabs>
                <w:tab w:val="left" w:pos="1134"/>
              </w:tabs>
              <w:spacing w:line="276" w:lineRule="auto"/>
              <w:jc w:val="both"/>
              <w:rPr>
                <w:sz w:val="24"/>
                <w:szCs w:val="24"/>
              </w:rPr>
            </w:pPr>
          </w:p>
        </w:tc>
        <w:tc>
          <w:tcPr>
            <w:tcW w:w="3119" w:type="dxa"/>
          </w:tcPr>
          <w:p w:rsidR="003238F4" w:rsidRPr="00765AA4" w:rsidRDefault="003238F4" w:rsidP="0016499E">
            <w:pPr>
              <w:tabs>
                <w:tab w:val="left" w:pos="1134"/>
              </w:tabs>
              <w:spacing w:line="276" w:lineRule="auto"/>
              <w:jc w:val="both"/>
              <w:rPr>
                <w:sz w:val="24"/>
                <w:szCs w:val="24"/>
              </w:rPr>
            </w:pPr>
          </w:p>
        </w:tc>
      </w:tr>
      <w:tr w:rsidR="003238F4" w:rsidRPr="00765AA4" w:rsidTr="00B01AD5">
        <w:trPr>
          <w:trHeight w:val="238"/>
        </w:trPr>
        <w:tc>
          <w:tcPr>
            <w:tcW w:w="2977" w:type="dxa"/>
          </w:tcPr>
          <w:p w:rsidR="003238F4" w:rsidRPr="00765AA4" w:rsidRDefault="003238F4" w:rsidP="0016499E">
            <w:pPr>
              <w:tabs>
                <w:tab w:val="left" w:pos="1134"/>
              </w:tabs>
              <w:spacing w:line="276" w:lineRule="auto"/>
              <w:jc w:val="both"/>
              <w:rPr>
                <w:sz w:val="24"/>
                <w:szCs w:val="24"/>
              </w:rPr>
            </w:pPr>
            <w:r w:rsidRPr="00765AA4">
              <w:rPr>
                <w:sz w:val="24"/>
                <w:szCs w:val="24"/>
              </w:rPr>
              <w:t>Летние каникулы</w:t>
            </w:r>
          </w:p>
        </w:tc>
        <w:tc>
          <w:tcPr>
            <w:tcW w:w="1559" w:type="dxa"/>
          </w:tcPr>
          <w:p w:rsidR="003238F4" w:rsidRPr="00765AA4" w:rsidRDefault="003238F4" w:rsidP="0016499E">
            <w:pPr>
              <w:tabs>
                <w:tab w:val="left" w:pos="1134"/>
              </w:tabs>
              <w:spacing w:line="276" w:lineRule="auto"/>
              <w:jc w:val="both"/>
              <w:rPr>
                <w:sz w:val="24"/>
                <w:szCs w:val="24"/>
              </w:rPr>
            </w:pPr>
          </w:p>
        </w:tc>
        <w:tc>
          <w:tcPr>
            <w:tcW w:w="1843" w:type="dxa"/>
          </w:tcPr>
          <w:p w:rsidR="003238F4" w:rsidRPr="00765AA4" w:rsidRDefault="003238F4" w:rsidP="0016499E">
            <w:pPr>
              <w:tabs>
                <w:tab w:val="left" w:pos="1134"/>
              </w:tabs>
              <w:spacing w:line="276" w:lineRule="auto"/>
              <w:jc w:val="both"/>
              <w:rPr>
                <w:sz w:val="24"/>
                <w:szCs w:val="24"/>
              </w:rPr>
            </w:pPr>
          </w:p>
        </w:tc>
        <w:tc>
          <w:tcPr>
            <w:tcW w:w="3119" w:type="dxa"/>
          </w:tcPr>
          <w:p w:rsidR="003238F4" w:rsidRPr="00765AA4" w:rsidRDefault="003238F4" w:rsidP="0016499E">
            <w:pPr>
              <w:tabs>
                <w:tab w:val="left" w:pos="1134"/>
              </w:tabs>
              <w:spacing w:line="276" w:lineRule="auto"/>
              <w:jc w:val="both"/>
              <w:rPr>
                <w:sz w:val="24"/>
                <w:szCs w:val="24"/>
              </w:rPr>
            </w:pPr>
          </w:p>
        </w:tc>
      </w:tr>
      <w:tr w:rsidR="003238F4" w:rsidRPr="00765AA4" w:rsidTr="00B01AD5">
        <w:trPr>
          <w:trHeight w:val="238"/>
        </w:trPr>
        <w:tc>
          <w:tcPr>
            <w:tcW w:w="6379" w:type="dxa"/>
            <w:gridSpan w:val="3"/>
            <w:shd w:val="clear" w:color="auto" w:fill="auto"/>
          </w:tcPr>
          <w:p w:rsidR="003238F4" w:rsidRPr="00765AA4" w:rsidRDefault="003238F4" w:rsidP="0016499E">
            <w:pPr>
              <w:tabs>
                <w:tab w:val="left" w:pos="1134"/>
              </w:tabs>
              <w:spacing w:line="276" w:lineRule="auto"/>
              <w:jc w:val="both"/>
              <w:rPr>
                <w:sz w:val="24"/>
                <w:szCs w:val="24"/>
              </w:rPr>
            </w:pPr>
            <w:r w:rsidRPr="00765AA4">
              <w:rPr>
                <w:sz w:val="24"/>
                <w:szCs w:val="24"/>
              </w:rPr>
              <w:t>Итого</w:t>
            </w:r>
          </w:p>
        </w:tc>
        <w:tc>
          <w:tcPr>
            <w:tcW w:w="3119" w:type="dxa"/>
            <w:shd w:val="clear" w:color="auto" w:fill="auto"/>
          </w:tcPr>
          <w:p w:rsidR="003238F4" w:rsidRPr="00765AA4" w:rsidRDefault="003238F4" w:rsidP="0016499E">
            <w:pPr>
              <w:tabs>
                <w:tab w:val="left" w:pos="1134"/>
              </w:tabs>
              <w:spacing w:line="276" w:lineRule="auto"/>
              <w:jc w:val="both"/>
              <w:rPr>
                <w:sz w:val="24"/>
                <w:szCs w:val="24"/>
              </w:rPr>
            </w:pPr>
          </w:p>
        </w:tc>
      </w:tr>
    </w:tbl>
    <w:p w:rsidR="003238F4" w:rsidRPr="00765AA4" w:rsidRDefault="003238F4" w:rsidP="00765AA4">
      <w:pPr>
        <w:tabs>
          <w:tab w:val="left" w:pos="1134"/>
        </w:tabs>
        <w:spacing w:line="276" w:lineRule="auto"/>
        <w:ind w:firstLine="567"/>
        <w:jc w:val="both"/>
        <w:rPr>
          <w:sz w:val="24"/>
          <w:szCs w:val="24"/>
        </w:rPr>
      </w:pPr>
    </w:p>
    <w:p w:rsidR="003238F4" w:rsidRPr="006E3698" w:rsidRDefault="003238F4" w:rsidP="00B01AD5">
      <w:pPr>
        <w:tabs>
          <w:tab w:val="left" w:pos="1134"/>
        </w:tabs>
        <w:spacing w:line="276" w:lineRule="auto"/>
        <w:ind w:firstLine="567"/>
        <w:jc w:val="center"/>
        <w:rPr>
          <w:b/>
          <w:bCs/>
          <w:sz w:val="24"/>
          <w:szCs w:val="24"/>
        </w:rPr>
      </w:pPr>
      <w:r w:rsidRPr="006E3698">
        <w:rPr>
          <w:b/>
          <w:bCs/>
          <w:sz w:val="24"/>
          <w:szCs w:val="24"/>
        </w:rPr>
        <w:t>4.Сроки проведения промежуточных аттестаций</w:t>
      </w:r>
    </w:p>
    <w:p w:rsidR="00B01AD5" w:rsidRPr="00765AA4" w:rsidRDefault="00B01AD5" w:rsidP="00B01AD5">
      <w:pPr>
        <w:tabs>
          <w:tab w:val="left" w:pos="1134"/>
        </w:tabs>
        <w:spacing w:line="276" w:lineRule="auto"/>
        <w:ind w:firstLine="567"/>
        <w:jc w:val="center"/>
        <w:rPr>
          <w:sz w:val="24"/>
          <w:szCs w:val="24"/>
        </w:rPr>
      </w:pPr>
    </w:p>
    <w:p w:rsidR="003238F4" w:rsidRPr="00765AA4" w:rsidRDefault="003238F4" w:rsidP="00765AA4">
      <w:pPr>
        <w:tabs>
          <w:tab w:val="left" w:pos="1134"/>
        </w:tabs>
        <w:spacing w:line="276" w:lineRule="auto"/>
        <w:ind w:firstLine="567"/>
        <w:jc w:val="both"/>
        <w:rPr>
          <w:sz w:val="24"/>
          <w:szCs w:val="24"/>
          <w:lang w:val="ru-RU"/>
        </w:rPr>
      </w:pPr>
      <w:r w:rsidRPr="00765AA4">
        <w:rPr>
          <w:sz w:val="24"/>
          <w:szCs w:val="24"/>
          <w:lang w:val="ru-RU"/>
        </w:rPr>
        <w:t xml:space="preserve">Промежуточная аттестация проводится в 5-9-х классах </w:t>
      </w:r>
      <w:r w:rsidRPr="007B479A">
        <w:rPr>
          <w:sz w:val="24"/>
          <w:szCs w:val="24"/>
          <w:lang w:val="ru-RU"/>
        </w:rPr>
        <w:t xml:space="preserve">в период </w:t>
      </w:r>
      <w:r w:rsidR="007B479A" w:rsidRPr="007B479A">
        <w:rPr>
          <w:sz w:val="24"/>
          <w:szCs w:val="24"/>
          <w:lang w:val="ru-RU"/>
        </w:rPr>
        <w:t xml:space="preserve">с </w:t>
      </w:r>
      <w:r w:rsidRPr="007B479A">
        <w:rPr>
          <w:color w:val="FF0000"/>
          <w:sz w:val="24"/>
          <w:szCs w:val="24"/>
          <w:lang w:val="ru-RU"/>
        </w:rPr>
        <w:t>(</w:t>
      </w:r>
      <w:r w:rsidR="007B479A" w:rsidRPr="007B479A">
        <w:rPr>
          <w:color w:val="FF0000"/>
          <w:sz w:val="24"/>
          <w:szCs w:val="24"/>
          <w:lang w:val="ru-RU"/>
        </w:rPr>
        <w:t xml:space="preserve">укажите </w:t>
      </w:r>
      <w:r w:rsidRPr="007B479A">
        <w:rPr>
          <w:color w:val="FF0000"/>
          <w:sz w:val="24"/>
          <w:szCs w:val="24"/>
          <w:lang w:val="ru-RU"/>
        </w:rPr>
        <w:t xml:space="preserve"> свой период проведения промежуточных аттестаций)</w:t>
      </w:r>
      <w:r w:rsidRPr="00765AA4">
        <w:rPr>
          <w:sz w:val="24"/>
          <w:szCs w:val="24"/>
          <w:lang w:val="ru-RU"/>
        </w:rPr>
        <w:t xml:space="preserve"> без прекращения образовательной деятельности по учебным предметам и в форме определенными учебным планом ООП ООО:</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3828"/>
        <w:gridCol w:w="2409"/>
      </w:tblGrid>
      <w:tr w:rsidR="003238F4" w:rsidRPr="006E3698" w:rsidTr="00B01AD5">
        <w:trPr>
          <w:trHeight w:val="785"/>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B01AD5">
            <w:pPr>
              <w:tabs>
                <w:tab w:val="left" w:pos="1134"/>
              </w:tabs>
              <w:spacing w:line="276" w:lineRule="auto"/>
              <w:ind w:firstLine="8"/>
              <w:jc w:val="center"/>
              <w:rPr>
                <w:sz w:val="20"/>
                <w:szCs w:val="20"/>
              </w:rPr>
            </w:pPr>
            <w:r w:rsidRPr="006E3698">
              <w:rPr>
                <w:sz w:val="20"/>
                <w:szCs w:val="20"/>
              </w:rPr>
              <w:t>Класс</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B01AD5">
            <w:pPr>
              <w:tabs>
                <w:tab w:val="left" w:pos="1134"/>
              </w:tabs>
              <w:spacing w:line="276" w:lineRule="auto"/>
              <w:ind w:firstLine="8"/>
              <w:jc w:val="center"/>
              <w:rPr>
                <w:sz w:val="20"/>
                <w:szCs w:val="20"/>
                <w:lang w:val="ru-RU"/>
              </w:rPr>
            </w:pPr>
            <w:r w:rsidRPr="006E3698">
              <w:rPr>
                <w:sz w:val="20"/>
                <w:szCs w:val="20"/>
                <w:lang w:val="ru-RU"/>
              </w:rPr>
              <w:t>Предметы, по которым осуществляется промежуточная аттестация</w:t>
            </w:r>
          </w:p>
        </w:tc>
        <w:tc>
          <w:tcPr>
            <w:tcW w:w="2409" w:type="dxa"/>
            <w:tcBorders>
              <w:top w:val="single" w:sz="4" w:space="0" w:color="auto"/>
              <w:left w:val="single" w:sz="4" w:space="0" w:color="auto"/>
              <w:bottom w:val="single" w:sz="4" w:space="0" w:color="auto"/>
              <w:right w:val="single" w:sz="4" w:space="0" w:color="auto"/>
            </w:tcBorders>
            <w:hideMark/>
          </w:tcPr>
          <w:p w:rsidR="003238F4" w:rsidRPr="006E3698" w:rsidRDefault="003238F4" w:rsidP="00B01AD5">
            <w:pPr>
              <w:tabs>
                <w:tab w:val="left" w:pos="1134"/>
              </w:tabs>
              <w:spacing w:line="276" w:lineRule="auto"/>
              <w:ind w:firstLine="8"/>
              <w:jc w:val="center"/>
              <w:rPr>
                <w:sz w:val="20"/>
                <w:szCs w:val="20"/>
              </w:rPr>
            </w:pPr>
            <w:r w:rsidRPr="006E3698">
              <w:rPr>
                <w:sz w:val="20"/>
                <w:szCs w:val="20"/>
              </w:rPr>
              <w:t>Формы проведения аттестации</w:t>
            </w: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Русский язык</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5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7-й, 8-й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Русский язык</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 7-й, 8-й, 9-й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Литература</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 7-й, 8-й, 9-й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Иностранный язык</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Математика</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7-й, 8-й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Алгебра</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7-й, 8-й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Геометрия</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5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 7-й, 8-й, 9-й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Информатика</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История</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7-й, 8-й, 9-й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История</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6-й,7-й, 8-й, 9-й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Обществознание</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 7-й, 8-й, 9-й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География</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5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Биология</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7-й, 8-й, 9-й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Биология</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7-й, 8-й, 9-й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Физика</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8-й, 9-й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Химия</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 7-й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Музыка</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 7-й, 8-й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Изобразительное искусство</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5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 7-й, 8-й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Технология</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261"/>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 7-й, 8-й, 9-й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Физическая культура</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r w:rsidR="003238F4" w:rsidRPr="006E3698" w:rsidTr="00B01AD5">
        <w:trPr>
          <w:trHeight w:val="524"/>
        </w:trPr>
        <w:tc>
          <w:tcPr>
            <w:tcW w:w="3657"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5-й, 6-й, 7-й, 8-й, 9-й</w:t>
            </w:r>
          </w:p>
        </w:tc>
        <w:tc>
          <w:tcPr>
            <w:tcW w:w="3828" w:type="dxa"/>
            <w:tcBorders>
              <w:top w:val="single" w:sz="4" w:space="0" w:color="auto"/>
              <w:left w:val="single" w:sz="4" w:space="0" w:color="auto"/>
              <w:bottom w:val="single" w:sz="4" w:space="0" w:color="auto"/>
              <w:right w:val="single" w:sz="4" w:space="0" w:color="auto"/>
            </w:tcBorders>
            <w:hideMark/>
          </w:tcPr>
          <w:p w:rsidR="003238F4" w:rsidRPr="006E3698" w:rsidRDefault="003238F4" w:rsidP="0016499E">
            <w:pPr>
              <w:tabs>
                <w:tab w:val="left" w:pos="1134"/>
              </w:tabs>
              <w:spacing w:line="276" w:lineRule="auto"/>
              <w:ind w:firstLine="8"/>
              <w:jc w:val="both"/>
              <w:rPr>
                <w:sz w:val="20"/>
                <w:szCs w:val="20"/>
                <w:highlight w:val="cyan"/>
              </w:rPr>
            </w:pPr>
            <w:r w:rsidRPr="006E3698">
              <w:rPr>
                <w:sz w:val="20"/>
                <w:szCs w:val="20"/>
              </w:rPr>
              <w:t>Основы безопасности жизнедеятельности</w:t>
            </w:r>
          </w:p>
        </w:tc>
        <w:tc>
          <w:tcPr>
            <w:tcW w:w="2409" w:type="dxa"/>
            <w:tcBorders>
              <w:top w:val="single" w:sz="4" w:space="0" w:color="auto"/>
              <w:left w:val="single" w:sz="4" w:space="0" w:color="auto"/>
              <w:bottom w:val="single" w:sz="4" w:space="0" w:color="auto"/>
              <w:right w:val="single" w:sz="4" w:space="0" w:color="auto"/>
            </w:tcBorders>
          </w:tcPr>
          <w:p w:rsidR="003238F4" w:rsidRPr="006E3698" w:rsidRDefault="003238F4" w:rsidP="0016499E">
            <w:pPr>
              <w:tabs>
                <w:tab w:val="left" w:pos="1134"/>
              </w:tabs>
              <w:spacing w:line="276" w:lineRule="auto"/>
              <w:ind w:firstLine="8"/>
              <w:jc w:val="both"/>
              <w:rPr>
                <w:sz w:val="20"/>
                <w:szCs w:val="20"/>
                <w:highlight w:val="cyan"/>
              </w:rPr>
            </w:pPr>
          </w:p>
        </w:tc>
      </w:tr>
    </w:tbl>
    <w:p w:rsidR="003238F4" w:rsidRPr="00765AA4" w:rsidRDefault="003238F4" w:rsidP="00765AA4">
      <w:pPr>
        <w:tabs>
          <w:tab w:val="left" w:pos="1134"/>
        </w:tabs>
        <w:spacing w:line="276" w:lineRule="auto"/>
        <w:ind w:firstLine="567"/>
        <w:jc w:val="both"/>
        <w:rPr>
          <w:sz w:val="24"/>
          <w:szCs w:val="24"/>
        </w:rPr>
      </w:pPr>
    </w:p>
    <w:p w:rsidR="00B01AD5" w:rsidRDefault="00B01AD5" w:rsidP="00765AA4">
      <w:pPr>
        <w:tabs>
          <w:tab w:val="left" w:pos="1134"/>
        </w:tabs>
        <w:spacing w:line="276" w:lineRule="auto"/>
        <w:ind w:firstLine="567"/>
        <w:jc w:val="both"/>
        <w:rPr>
          <w:sz w:val="24"/>
          <w:szCs w:val="24"/>
          <w:lang w:val="ru-RU"/>
        </w:rPr>
      </w:pPr>
    </w:p>
    <w:p w:rsidR="00B01AD5" w:rsidRDefault="00B01AD5" w:rsidP="00765AA4">
      <w:pPr>
        <w:tabs>
          <w:tab w:val="left" w:pos="1134"/>
        </w:tabs>
        <w:spacing w:line="276" w:lineRule="auto"/>
        <w:ind w:firstLine="567"/>
        <w:jc w:val="both"/>
        <w:rPr>
          <w:sz w:val="24"/>
          <w:szCs w:val="24"/>
          <w:lang w:val="ru-RU"/>
        </w:rPr>
      </w:pPr>
    </w:p>
    <w:p w:rsidR="006E3698" w:rsidRDefault="006E3698" w:rsidP="00765AA4">
      <w:pPr>
        <w:tabs>
          <w:tab w:val="left" w:pos="1134"/>
        </w:tabs>
        <w:spacing w:line="276" w:lineRule="auto"/>
        <w:ind w:firstLine="567"/>
        <w:jc w:val="both"/>
        <w:rPr>
          <w:sz w:val="24"/>
          <w:szCs w:val="24"/>
          <w:lang w:val="ru-RU"/>
        </w:rPr>
      </w:pPr>
    </w:p>
    <w:p w:rsidR="006E3698" w:rsidRDefault="006E3698" w:rsidP="00765AA4">
      <w:pPr>
        <w:tabs>
          <w:tab w:val="left" w:pos="1134"/>
        </w:tabs>
        <w:spacing w:line="276" w:lineRule="auto"/>
        <w:ind w:firstLine="567"/>
        <w:jc w:val="both"/>
        <w:rPr>
          <w:sz w:val="24"/>
          <w:szCs w:val="24"/>
          <w:lang w:val="ru-RU"/>
        </w:rPr>
      </w:pPr>
    </w:p>
    <w:p w:rsidR="006E3698" w:rsidRDefault="006E3698" w:rsidP="00765AA4">
      <w:pPr>
        <w:tabs>
          <w:tab w:val="left" w:pos="1134"/>
        </w:tabs>
        <w:spacing w:line="276" w:lineRule="auto"/>
        <w:ind w:firstLine="567"/>
        <w:jc w:val="both"/>
        <w:rPr>
          <w:sz w:val="24"/>
          <w:szCs w:val="24"/>
          <w:lang w:val="ru-RU"/>
        </w:rPr>
      </w:pPr>
    </w:p>
    <w:p w:rsidR="007B479A" w:rsidRDefault="007B479A" w:rsidP="00765AA4">
      <w:pPr>
        <w:tabs>
          <w:tab w:val="left" w:pos="1134"/>
        </w:tabs>
        <w:spacing w:line="276" w:lineRule="auto"/>
        <w:ind w:firstLine="567"/>
        <w:jc w:val="both"/>
        <w:rPr>
          <w:sz w:val="24"/>
          <w:szCs w:val="24"/>
          <w:lang w:val="ru-RU"/>
        </w:rPr>
      </w:pPr>
    </w:p>
    <w:p w:rsidR="006E3698" w:rsidRDefault="006E3698" w:rsidP="00765AA4">
      <w:pPr>
        <w:tabs>
          <w:tab w:val="left" w:pos="1134"/>
        </w:tabs>
        <w:spacing w:line="276" w:lineRule="auto"/>
        <w:ind w:firstLine="567"/>
        <w:jc w:val="both"/>
        <w:rPr>
          <w:sz w:val="24"/>
          <w:szCs w:val="24"/>
          <w:lang w:val="ru-RU"/>
        </w:rPr>
      </w:pPr>
    </w:p>
    <w:p w:rsidR="002E63A4" w:rsidRDefault="002E63A4" w:rsidP="00B01AD5">
      <w:pPr>
        <w:tabs>
          <w:tab w:val="left" w:pos="1134"/>
        </w:tabs>
        <w:spacing w:line="276" w:lineRule="auto"/>
        <w:ind w:firstLine="567"/>
        <w:jc w:val="center"/>
        <w:rPr>
          <w:b/>
          <w:bCs/>
          <w:sz w:val="24"/>
          <w:szCs w:val="24"/>
          <w:lang w:val="ru-RU"/>
        </w:rPr>
      </w:pPr>
    </w:p>
    <w:p w:rsidR="002E63A4" w:rsidRDefault="002E63A4" w:rsidP="00B01AD5">
      <w:pPr>
        <w:tabs>
          <w:tab w:val="left" w:pos="1134"/>
        </w:tabs>
        <w:spacing w:line="276" w:lineRule="auto"/>
        <w:ind w:firstLine="567"/>
        <w:jc w:val="center"/>
        <w:rPr>
          <w:b/>
          <w:bCs/>
          <w:sz w:val="24"/>
          <w:szCs w:val="24"/>
          <w:lang w:val="ru-RU"/>
        </w:rPr>
      </w:pPr>
    </w:p>
    <w:p w:rsidR="002E63A4" w:rsidRDefault="002E63A4" w:rsidP="00B01AD5">
      <w:pPr>
        <w:tabs>
          <w:tab w:val="left" w:pos="1134"/>
        </w:tabs>
        <w:spacing w:line="276" w:lineRule="auto"/>
        <w:ind w:firstLine="567"/>
        <w:jc w:val="center"/>
        <w:rPr>
          <w:b/>
          <w:bCs/>
          <w:sz w:val="24"/>
          <w:szCs w:val="24"/>
          <w:lang w:val="ru-RU"/>
        </w:rPr>
      </w:pPr>
    </w:p>
    <w:p w:rsidR="002E63A4" w:rsidRDefault="002E63A4" w:rsidP="00B01AD5">
      <w:pPr>
        <w:tabs>
          <w:tab w:val="left" w:pos="1134"/>
        </w:tabs>
        <w:spacing w:line="276" w:lineRule="auto"/>
        <w:ind w:firstLine="567"/>
        <w:jc w:val="center"/>
        <w:rPr>
          <w:b/>
          <w:bCs/>
          <w:sz w:val="24"/>
          <w:szCs w:val="24"/>
          <w:lang w:val="ru-RU"/>
        </w:rPr>
      </w:pPr>
    </w:p>
    <w:p w:rsidR="002E63A4" w:rsidRDefault="002E63A4" w:rsidP="00B01AD5">
      <w:pPr>
        <w:tabs>
          <w:tab w:val="left" w:pos="1134"/>
        </w:tabs>
        <w:spacing w:line="276" w:lineRule="auto"/>
        <w:ind w:firstLine="567"/>
        <w:jc w:val="center"/>
        <w:rPr>
          <w:b/>
          <w:bCs/>
          <w:sz w:val="24"/>
          <w:szCs w:val="24"/>
          <w:lang w:val="ru-RU"/>
        </w:rPr>
      </w:pPr>
    </w:p>
    <w:p w:rsidR="00FA2CD7" w:rsidRPr="006E3698" w:rsidRDefault="00973B64" w:rsidP="00B01AD5">
      <w:pPr>
        <w:tabs>
          <w:tab w:val="left" w:pos="1134"/>
        </w:tabs>
        <w:spacing w:line="276" w:lineRule="auto"/>
        <w:ind w:firstLine="567"/>
        <w:jc w:val="center"/>
        <w:rPr>
          <w:b/>
          <w:bCs/>
          <w:sz w:val="24"/>
          <w:szCs w:val="24"/>
          <w:lang w:val="ru-RU"/>
        </w:rPr>
      </w:pPr>
      <w:r w:rsidRPr="006E3698">
        <w:rPr>
          <w:b/>
          <w:bCs/>
          <w:sz w:val="24"/>
          <w:szCs w:val="24"/>
          <w:lang w:val="ru-RU"/>
        </w:rPr>
        <w:t>КАЛЕНДАРНЫЙ ПЛАН ВОСПИТАТЕЛЬНОЙ РАБОТЫ</w:t>
      </w:r>
    </w:p>
    <w:p w:rsidR="00FA2CD7" w:rsidRDefault="00973B64" w:rsidP="00B01AD5">
      <w:pPr>
        <w:tabs>
          <w:tab w:val="left" w:pos="1134"/>
        </w:tabs>
        <w:spacing w:line="276" w:lineRule="auto"/>
        <w:ind w:firstLine="567"/>
        <w:jc w:val="center"/>
        <w:rPr>
          <w:sz w:val="24"/>
          <w:szCs w:val="24"/>
          <w:lang w:val="ru-RU"/>
        </w:rPr>
      </w:pPr>
      <w:r w:rsidRPr="006E3698">
        <w:rPr>
          <w:b/>
          <w:bCs/>
          <w:sz w:val="24"/>
          <w:szCs w:val="24"/>
          <w:lang w:val="ru-RU"/>
        </w:rPr>
        <w:t>Пояснительная записка</w:t>
      </w:r>
    </w:p>
    <w:p w:rsidR="00B01AD5" w:rsidRPr="0016499E" w:rsidRDefault="00B01AD5" w:rsidP="00B01AD5">
      <w:pPr>
        <w:tabs>
          <w:tab w:val="left" w:pos="1134"/>
        </w:tabs>
        <w:spacing w:line="276" w:lineRule="auto"/>
        <w:ind w:firstLine="567"/>
        <w:jc w:val="center"/>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 ному году и уровню образования.</w:t>
      </w:r>
    </w:p>
    <w:p w:rsidR="00FA2CD7" w:rsidRPr="00765AA4" w:rsidRDefault="00973B64" w:rsidP="00897295">
      <w:pPr>
        <w:tabs>
          <w:tab w:val="left" w:pos="1134"/>
        </w:tabs>
        <w:spacing w:line="276" w:lineRule="auto"/>
        <w:ind w:firstLine="567"/>
        <w:jc w:val="both"/>
        <w:rPr>
          <w:sz w:val="24"/>
          <w:szCs w:val="24"/>
          <w:lang w:val="ru-RU"/>
        </w:rPr>
      </w:pPr>
      <w:r w:rsidRPr="00765AA4">
        <w:rPr>
          <w:sz w:val="24"/>
          <w:szCs w:val="24"/>
          <w:lang w:val="ru-RU"/>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и«Курсы внеурочной деятельности»), делается только ссылка на соответствующие индивидуальные программы и планы работы данных педагогов.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Педагогические работники, ответственные за организацию дел, событий, мероприятий календарного плана, назначаютсяв каждой образовательной организации в соответствии с име- 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FA2CD7" w:rsidRPr="00765AA4" w:rsidRDefault="00FA2CD7" w:rsidP="00765AA4">
      <w:pPr>
        <w:tabs>
          <w:tab w:val="left" w:pos="1134"/>
        </w:tabs>
        <w:spacing w:line="276" w:lineRule="auto"/>
        <w:ind w:firstLine="567"/>
        <w:jc w:val="both"/>
        <w:rPr>
          <w:sz w:val="24"/>
          <w:szCs w:val="24"/>
          <w:lang w:val="ru-RU"/>
        </w:rPr>
      </w:pPr>
    </w:p>
    <w:tbl>
      <w:tblPr>
        <w:tblStyle w:val="TableNormal"/>
        <w:tblW w:w="10138"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FA2CD7" w:rsidRPr="00737EE8" w:rsidTr="00B15A06">
        <w:trPr>
          <w:trHeight w:val="953"/>
        </w:trPr>
        <w:tc>
          <w:tcPr>
            <w:tcW w:w="10138" w:type="dxa"/>
            <w:gridSpan w:val="4"/>
          </w:tcPr>
          <w:p w:rsidR="00FA2CD7" w:rsidRPr="006E3698" w:rsidRDefault="00973B64" w:rsidP="0016499E">
            <w:pPr>
              <w:tabs>
                <w:tab w:val="left" w:pos="1134"/>
              </w:tabs>
              <w:spacing w:line="276" w:lineRule="auto"/>
              <w:ind w:firstLine="22"/>
              <w:jc w:val="center"/>
              <w:rPr>
                <w:b/>
                <w:bCs/>
                <w:sz w:val="24"/>
                <w:szCs w:val="24"/>
                <w:lang w:val="ru-RU"/>
              </w:rPr>
            </w:pPr>
            <w:r w:rsidRPr="006E3698">
              <w:rPr>
                <w:b/>
                <w:bCs/>
                <w:sz w:val="24"/>
                <w:szCs w:val="24"/>
                <w:lang w:val="ru-RU"/>
              </w:rPr>
              <w:t>КАЛЕНДАРНЫЙ ПЛАН ВОСПИТАТЕЛЬНОЙ РАБОТЫ НА</w:t>
            </w:r>
            <w:r w:rsidR="00BC7C4E" w:rsidRPr="006E3698">
              <w:rPr>
                <w:b/>
                <w:bCs/>
                <w:sz w:val="24"/>
                <w:szCs w:val="24"/>
                <w:lang w:val="ru-RU"/>
              </w:rPr>
              <w:t xml:space="preserve"> 2022-2023 </w:t>
            </w:r>
            <w:r w:rsidRPr="006E3698">
              <w:rPr>
                <w:b/>
                <w:bCs/>
                <w:sz w:val="24"/>
                <w:szCs w:val="24"/>
                <w:lang w:val="ru-RU"/>
              </w:rPr>
              <w:t>УЧЕБНЫЙ ГОД</w:t>
            </w:r>
          </w:p>
          <w:p w:rsidR="00FA2CD7" w:rsidRPr="00765AA4" w:rsidRDefault="00973B64" w:rsidP="0016499E">
            <w:pPr>
              <w:tabs>
                <w:tab w:val="left" w:pos="1134"/>
              </w:tabs>
              <w:spacing w:line="276" w:lineRule="auto"/>
              <w:ind w:firstLine="22"/>
              <w:jc w:val="center"/>
              <w:rPr>
                <w:sz w:val="24"/>
                <w:szCs w:val="24"/>
                <w:lang w:val="ru-RU"/>
              </w:rPr>
            </w:pPr>
            <w:r w:rsidRPr="006E3698">
              <w:rPr>
                <w:b/>
                <w:bCs/>
                <w:sz w:val="24"/>
                <w:szCs w:val="24"/>
                <w:lang w:val="ru-RU"/>
              </w:rPr>
              <w:t>(ОСНОВНОЕ ОБЩЕЕ ОБРАЗОВАНИЕ)</w:t>
            </w:r>
            <w:r w:rsidR="00BC7C4E" w:rsidRPr="006E3698">
              <w:rPr>
                <w:b/>
                <w:bCs/>
                <w:sz w:val="24"/>
                <w:szCs w:val="24"/>
                <w:highlight w:val="yellow"/>
                <w:lang w:val="ru-RU"/>
              </w:rPr>
              <w:t xml:space="preserve"> заполняется заместителем директора по ВР</w:t>
            </w:r>
          </w:p>
        </w:tc>
      </w:tr>
      <w:tr w:rsidR="00FA2CD7" w:rsidRPr="00765AA4" w:rsidTr="00B15A06">
        <w:trPr>
          <w:trHeight w:val="353"/>
        </w:trPr>
        <w:tc>
          <w:tcPr>
            <w:tcW w:w="10138" w:type="dxa"/>
            <w:gridSpan w:val="4"/>
            <w:shd w:val="clear" w:color="auto" w:fill="E6E7E8"/>
          </w:tcPr>
          <w:p w:rsidR="00FA2CD7" w:rsidRPr="00765AA4" w:rsidRDefault="00973B64" w:rsidP="006E3698">
            <w:pPr>
              <w:tabs>
                <w:tab w:val="left" w:pos="1134"/>
              </w:tabs>
              <w:spacing w:line="276" w:lineRule="auto"/>
              <w:ind w:firstLine="22"/>
              <w:jc w:val="center"/>
              <w:rPr>
                <w:sz w:val="24"/>
                <w:szCs w:val="24"/>
              </w:rPr>
            </w:pPr>
            <w:r w:rsidRPr="00765AA4">
              <w:rPr>
                <w:sz w:val="24"/>
                <w:szCs w:val="24"/>
              </w:rPr>
              <w:t>Модуль «Ключевые общешкольные дела»</w:t>
            </w:r>
          </w:p>
        </w:tc>
      </w:tr>
      <w:tr w:rsidR="00FA2CD7" w:rsidRPr="00765AA4" w:rsidTr="00B15A06">
        <w:trPr>
          <w:trHeight w:val="353"/>
        </w:trPr>
        <w:tc>
          <w:tcPr>
            <w:tcW w:w="5262"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Дела, события, мероприятия</w:t>
            </w:r>
          </w:p>
        </w:tc>
        <w:tc>
          <w:tcPr>
            <w:tcW w:w="164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Участники</w:t>
            </w:r>
          </w:p>
        </w:tc>
        <w:tc>
          <w:tcPr>
            <w:tcW w:w="113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Время</w:t>
            </w:r>
          </w:p>
        </w:tc>
        <w:tc>
          <w:tcPr>
            <w:tcW w:w="2098"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Ответственные</w:t>
            </w:r>
          </w:p>
        </w:tc>
      </w:tr>
      <w:tr w:rsidR="00FA2CD7" w:rsidRPr="00765AA4" w:rsidTr="00B15A06">
        <w:trPr>
          <w:trHeight w:val="364"/>
        </w:trPr>
        <w:tc>
          <w:tcPr>
            <w:tcW w:w="5262" w:type="dxa"/>
            <w:tcBorders>
              <w:bottom w:val="single" w:sz="6" w:space="0" w:color="231F20"/>
            </w:tcBorders>
          </w:tcPr>
          <w:p w:rsidR="00FA2CD7" w:rsidRPr="00765AA4" w:rsidRDefault="00973B64" w:rsidP="0016499E">
            <w:pPr>
              <w:tabs>
                <w:tab w:val="left" w:pos="1134"/>
              </w:tabs>
              <w:spacing w:line="276" w:lineRule="auto"/>
              <w:ind w:firstLine="22"/>
              <w:jc w:val="both"/>
              <w:rPr>
                <w:sz w:val="24"/>
                <w:szCs w:val="24"/>
              </w:rPr>
            </w:pPr>
            <w:r w:rsidRPr="00765AA4">
              <w:rPr>
                <w:sz w:val="24"/>
                <w:szCs w:val="24"/>
              </w:rPr>
              <w:t>Праздник «День знаний»</w:t>
            </w:r>
          </w:p>
        </w:tc>
        <w:tc>
          <w:tcPr>
            <w:tcW w:w="1644" w:type="dxa"/>
          </w:tcPr>
          <w:p w:rsidR="00FA2CD7" w:rsidRPr="00765AA4" w:rsidRDefault="00FA2CD7" w:rsidP="0016499E">
            <w:pPr>
              <w:tabs>
                <w:tab w:val="left" w:pos="1134"/>
              </w:tabs>
              <w:spacing w:line="276" w:lineRule="auto"/>
              <w:ind w:firstLine="22"/>
              <w:jc w:val="both"/>
              <w:rPr>
                <w:sz w:val="24"/>
                <w:szCs w:val="24"/>
              </w:rPr>
            </w:pPr>
          </w:p>
        </w:tc>
        <w:tc>
          <w:tcPr>
            <w:tcW w:w="1134" w:type="dxa"/>
          </w:tcPr>
          <w:p w:rsidR="00FA2CD7" w:rsidRPr="00765AA4" w:rsidRDefault="00FA2CD7" w:rsidP="0016499E">
            <w:pPr>
              <w:tabs>
                <w:tab w:val="left" w:pos="1134"/>
              </w:tabs>
              <w:spacing w:line="276" w:lineRule="auto"/>
              <w:ind w:firstLine="22"/>
              <w:jc w:val="both"/>
              <w:rPr>
                <w:sz w:val="24"/>
                <w:szCs w:val="24"/>
              </w:rPr>
            </w:pPr>
          </w:p>
        </w:tc>
        <w:tc>
          <w:tcPr>
            <w:tcW w:w="2098" w:type="dxa"/>
          </w:tcPr>
          <w:p w:rsidR="00FA2CD7" w:rsidRPr="00765AA4" w:rsidRDefault="00FA2CD7" w:rsidP="0016499E">
            <w:pPr>
              <w:tabs>
                <w:tab w:val="left" w:pos="1134"/>
              </w:tabs>
              <w:spacing w:line="276" w:lineRule="auto"/>
              <w:ind w:firstLine="22"/>
              <w:jc w:val="both"/>
              <w:rPr>
                <w:sz w:val="24"/>
                <w:szCs w:val="24"/>
              </w:rPr>
            </w:pPr>
          </w:p>
        </w:tc>
      </w:tr>
      <w:tr w:rsidR="00FA2CD7" w:rsidRPr="00737EE8" w:rsidTr="00B15A06">
        <w:trPr>
          <w:trHeight w:val="561"/>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Коллективное творческое дело «Наш верный круг», посвященное Всероссийскому Дню лицеиста 19 октября</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15A06">
        <w:trPr>
          <w:trHeight w:val="561"/>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Новогодний театральный фестиваль учеников, учителей и родителей</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15A06">
        <w:trPr>
          <w:trHeight w:val="561"/>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Коллективное творческое дело «Школьный подростко- вый сбор»</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15A06">
        <w:trPr>
          <w:trHeight w:val="561"/>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Общешкольная научная конференция педагогов и школьников «Яблоко для Ньютона»</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65AA4" w:rsidTr="00B15A06">
        <w:trPr>
          <w:trHeight w:val="761"/>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rPr>
            </w:pPr>
            <w:r w:rsidRPr="00765AA4">
              <w:rPr>
                <w:sz w:val="24"/>
                <w:szCs w:val="24"/>
                <w:lang w:val="ru-RU"/>
              </w:rPr>
              <w:t xml:space="preserve">Коллективный исследовательский проект разновоз- растных  команд  «Города-герои»,  посвященный Дню </w:t>
            </w:r>
            <w:r w:rsidRPr="00765AA4">
              <w:rPr>
                <w:sz w:val="24"/>
                <w:szCs w:val="24"/>
              </w:rPr>
              <w:t>Победы</w:t>
            </w:r>
          </w:p>
        </w:tc>
        <w:tc>
          <w:tcPr>
            <w:tcW w:w="1644" w:type="dxa"/>
          </w:tcPr>
          <w:p w:rsidR="00FA2CD7" w:rsidRPr="00765AA4" w:rsidRDefault="00FA2CD7" w:rsidP="0016499E">
            <w:pPr>
              <w:tabs>
                <w:tab w:val="left" w:pos="1134"/>
              </w:tabs>
              <w:spacing w:line="276" w:lineRule="auto"/>
              <w:ind w:firstLine="22"/>
              <w:jc w:val="both"/>
              <w:rPr>
                <w:sz w:val="24"/>
                <w:szCs w:val="24"/>
              </w:rPr>
            </w:pPr>
          </w:p>
        </w:tc>
        <w:tc>
          <w:tcPr>
            <w:tcW w:w="1134" w:type="dxa"/>
          </w:tcPr>
          <w:p w:rsidR="00FA2CD7" w:rsidRPr="00765AA4" w:rsidRDefault="00FA2CD7" w:rsidP="0016499E">
            <w:pPr>
              <w:tabs>
                <w:tab w:val="left" w:pos="1134"/>
              </w:tabs>
              <w:spacing w:line="276" w:lineRule="auto"/>
              <w:ind w:firstLine="22"/>
              <w:jc w:val="both"/>
              <w:rPr>
                <w:sz w:val="24"/>
                <w:szCs w:val="24"/>
              </w:rPr>
            </w:pPr>
          </w:p>
        </w:tc>
        <w:tc>
          <w:tcPr>
            <w:tcW w:w="2098" w:type="dxa"/>
          </w:tcPr>
          <w:p w:rsidR="00FA2CD7" w:rsidRPr="00765AA4" w:rsidRDefault="00FA2CD7" w:rsidP="0016499E">
            <w:pPr>
              <w:tabs>
                <w:tab w:val="left" w:pos="1134"/>
              </w:tabs>
              <w:spacing w:line="276" w:lineRule="auto"/>
              <w:ind w:firstLine="22"/>
              <w:jc w:val="both"/>
              <w:rPr>
                <w:sz w:val="24"/>
                <w:szCs w:val="24"/>
              </w:rPr>
            </w:pPr>
          </w:p>
        </w:tc>
      </w:tr>
      <w:tr w:rsidR="00FA2CD7" w:rsidRPr="00737EE8" w:rsidTr="00B15A06">
        <w:trPr>
          <w:trHeight w:val="1161"/>
        </w:trPr>
        <w:tc>
          <w:tcPr>
            <w:tcW w:w="5262" w:type="dxa"/>
            <w:tcBorders>
              <w:top w:val="single" w:sz="6" w:space="0" w:color="231F20"/>
              <w:left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Коллективное творческое дело «Праздник Чести школы»:  чествование  учеников,  проявивших  себя в учебной, исследовательской, спортивной, творче- ской, общественной деятельности на благо школы и социума</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B15A06" w:rsidRPr="009B7CED" w:rsidTr="00B15A06">
        <w:trPr>
          <w:trHeight w:val="241"/>
        </w:trPr>
        <w:tc>
          <w:tcPr>
            <w:tcW w:w="5262" w:type="dxa"/>
            <w:tcBorders>
              <w:top w:val="single" w:sz="6" w:space="0" w:color="231F20"/>
              <w:left w:val="single" w:sz="6" w:space="0" w:color="231F20"/>
              <w:bottom w:val="single" w:sz="6" w:space="0" w:color="231F20"/>
            </w:tcBorders>
          </w:tcPr>
          <w:p w:rsidR="00B15A06" w:rsidRPr="00765AA4" w:rsidRDefault="00B15A06" w:rsidP="00B15A06">
            <w:pPr>
              <w:tabs>
                <w:tab w:val="left" w:pos="1134"/>
              </w:tabs>
              <w:spacing w:line="276" w:lineRule="auto"/>
              <w:ind w:firstLine="22"/>
              <w:jc w:val="both"/>
              <w:rPr>
                <w:sz w:val="24"/>
                <w:szCs w:val="24"/>
                <w:lang w:val="ru-RU"/>
              </w:rPr>
            </w:pPr>
            <w:r w:rsidRPr="00765AA4">
              <w:rPr>
                <w:sz w:val="24"/>
                <w:szCs w:val="24"/>
              </w:rPr>
              <w:t>Дела, события, мероприятия</w:t>
            </w:r>
          </w:p>
        </w:tc>
        <w:tc>
          <w:tcPr>
            <w:tcW w:w="1644" w:type="dxa"/>
          </w:tcPr>
          <w:p w:rsidR="00B15A06" w:rsidRPr="00765AA4" w:rsidRDefault="00B15A06" w:rsidP="00B15A06">
            <w:pPr>
              <w:tabs>
                <w:tab w:val="left" w:pos="1134"/>
              </w:tabs>
              <w:spacing w:line="276" w:lineRule="auto"/>
              <w:ind w:firstLine="22"/>
              <w:jc w:val="both"/>
              <w:rPr>
                <w:sz w:val="24"/>
                <w:szCs w:val="24"/>
                <w:lang w:val="ru-RU"/>
              </w:rPr>
            </w:pPr>
          </w:p>
        </w:tc>
        <w:tc>
          <w:tcPr>
            <w:tcW w:w="1134" w:type="dxa"/>
          </w:tcPr>
          <w:p w:rsidR="00B15A06" w:rsidRPr="00765AA4" w:rsidRDefault="00B15A06" w:rsidP="00B15A06">
            <w:pPr>
              <w:tabs>
                <w:tab w:val="left" w:pos="1134"/>
              </w:tabs>
              <w:spacing w:line="276" w:lineRule="auto"/>
              <w:ind w:firstLine="22"/>
              <w:jc w:val="both"/>
              <w:rPr>
                <w:sz w:val="24"/>
                <w:szCs w:val="24"/>
                <w:lang w:val="ru-RU"/>
              </w:rPr>
            </w:pPr>
          </w:p>
        </w:tc>
        <w:tc>
          <w:tcPr>
            <w:tcW w:w="2098" w:type="dxa"/>
          </w:tcPr>
          <w:p w:rsidR="00B15A06" w:rsidRPr="00765AA4" w:rsidRDefault="00B15A06" w:rsidP="00B15A06">
            <w:pPr>
              <w:tabs>
                <w:tab w:val="left" w:pos="1134"/>
              </w:tabs>
              <w:spacing w:line="276" w:lineRule="auto"/>
              <w:ind w:firstLine="22"/>
              <w:jc w:val="both"/>
              <w:rPr>
                <w:sz w:val="24"/>
                <w:szCs w:val="24"/>
                <w:lang w:val="ru-RU"/>
              </w:rPr>
            </w:pPr>
          </w:p>
        </w:tc>
      </w:tr>
      <w:tr w:rsidR="00B15A06" w:rsidRPr="00737EE8" w:rsidTr="00B15A06">
        <w:trPr>
          <w:trHeight w:val="614"/>
        </w:trPr>
        <w:tc>
          <w:tcPr>
            <w:tcW w:w="5262" w:type="dxa"/>
            <w:tcBorders>
              <w:top w:val="single" w:sz="6" w:space="0" w:color="231F20"/>
              <w:left w:val="single" w:sz="6" w:space="0" w:color="231F20"/>
              <w:bottom w:val="single" w:sz="6" w:space="0" w:color="231F20"/>
            </w:tcBorders>
          </w:tcPr>
          <w:p w:rsidR="00B15A06" w:rsidRPr="00765AA4" w:rsidRDefault="00B15A06" w:rsidP="00B15A06">
            <w:pPr>
              <w:tabs>
                <w:tab w:val="left" w:pos="1134"/>
              </w:tabs>
              <w:spacing w:line="276" w:lineRule="auto"/>
              <w:ind w:firstLine="22"/>
              <w:jc w:val="both"/>
              <w:rPr>
                <w:sz w:val="24"/>
                <w:szCs w:val="24"/>
                <w:lang w:val="ru-RU"/>
              </w:rPr>
            </w:pPr>
            <w:r w:rsidRPr="00765AA4">
              <w:rPr>
                <w:sz w:val="24"/>
                <w:szCs w:val="24"/>
                <w:lang w:val="ru-RU"/>
              </w:rPr>
              <w:t>Выборы представителей классов в Подростковый актив школы</w:t>
            </w:r>
          </w:p>
        </w:tc>
        <w:tc>
          <w:tcPr>
            <w:tcW w:w="1644" w:type="dxa"/>
          </w:tcPr>
          <w:p w:rsidR="00B15A06" w:rsidRPr="00765AA4" w:rsidRDefault="00B15A06" w:rsidP="00B15A06">
            <w:pPr>
              <w:tabs>
                <w:tab w:val="left" w:pos="1134"/>
              </w:tabs>
              <w:spacing w:line="276" w:lineRule="auto"/>
              <w:ind w:firstLine="22"/>
              <w:jc w:val="both"/>
              <w:rPr>
                <w:sz w:val="24"/>
                <w:szCs w:val="24"/>
                <w:lang w:val="ru-RU"/>
              </w:rPr>
            </w:pPr>
          </w:p>
        </w:tc>
        <w:tc>
          <w:tcPr>
            <w:tcW w:w="1134" w:type="dxa"/>
          </w:tcPr>
          <w:p w:rsidR="00B15A06" w:rsidRPr="00765AA4" w:rsidRDefault="00B15A06" w:rsidP="00B15A06">
            <w:pPr>
              <w:tabs>
                <w:tab w:val="left" w:pos="1134"/>
              </w:tabs>
              <w:spacing w:line="276" w:lineRule="auto"/>
              <w:ind w:firstLine="22"/>
              <w:jc w:val="both"/>
              <w:rPr>
                <w:sz w:val="24"/>
                <w:szCs w:val="24"/>
                <w:lang w:val="ru-RU"/>
              </w:rPr>
            </w:pPr>
          </w:p>
        </w:tc>
        <w:tc>
          <w:tcPr>
            <w:tcW w:w="2098" w:type="dxa"/>
          </w:tcPr>
          <w:p w:rsidR="00B15A06" w:rsidRPr="00765AA4" w:rsidRDefault="00B15A06" w:rsidP="00B15A06">
            <w:pPr>
              <w:tabs>
                <w:tab w:val="left" w:pos="1134"/>
              </w:tabs>
              <w:spacing w:line="276" w:lineRule="auto"/>
              <w:ind w:firstLine="22"/>
              <w:jc w:val="both"/>
              <w:rPr>
                <w:sz w:val="24"/>
                <w:szCs w:val="24"/>
                <w:lang w:val="ru-RU"/>
              </w:rPr>
            </w:pPr>
          </w:p>
        </w:tc>
      </w:tr>
      <w:tr w:rsidR="00B15A06" w:rsidRPr="00737EE8" w:rsidTr="00B15A06">
        <w:trPr>
          <w:trHeight w:val="614"/>
        </w:trPr>
        <w:tc>
          <w:tcPr>
            <w:tcW w:w="5262" w:type="dxa"/>
            <w:tcBorders>
              <w:top w:val="single" w:sz="6" w:space="0" w:color="231F20"/>
              <w:left w:val="single" w:sz="6" w:space="0" w:color="231F20"/>
              <w:bottom w:val="single" w:sz="6" w:space="0" w:color="231F20"/>
            </w:tcBorders>
          </w:tcPr>
          <w:p w:rsidR="00B15A06" w:rsidRPr="00765AA4" w:rsidRDefault="00B15A06" w:rsidP="00B15A06">
            <w:pPr>
              <w:tabs>
                <w:tab w:val="left" w:pos="1134"/>
              </w:tabs>
              <w:spacing w:line="276" w:lineRule="auto"/>
              <w:ind w:firstLine="22"/>
              <w:jc w:val="both"/>
              <w:rPr>
                <w:sz w:val="24"/>
                <w:szCs w:val="24"/>
                <w:lang w:val="ru-RU"/>
              </w:rPr>
            </w:pPr>
            <w:r w:rsidRPr="00765AA4">
              <w:rPr>
                <w:sz w:val="24"/>
                <w:szCs w:val="24"/>
                <w:lang w:val="ru-RU"/>
              </w:rPr>
              <w:t>Установочная встреча Подросткового актива школы</w:t>
            </w:r>
          </w:p>
        </w:tc>
        <w:tc>
          <w:tcPr>
            <w:tcW w:w="1644" w:type="dxa"/>
          </w:tcPr>
          <w:p w:rsidR="00B15A06" w:rsidRPr="00765AA4" w:rsidRDefault="00B15A06" w:rsidP="00B15A06">
            <w:pPr>
              <w:tabs>
                <w:tab w:val="left" w:pos="1134"/>
              </w:tabs>
              <w:spacing w:line="276" w:lineRule="auto"/>
              <w:ind w:firstLine="22"/>
              <w:jc w:val="both"/>
              <w:rPr>
                <w:sz w:val="24"/>
                <w:szCs w:val="24"/>
                <w:lang w:val="ru-RU"/>
              </w:rPr>
            </w:pPr>
          </w:p>
        </w:tc>
        <w:tc>
          <w:tcPr>
            <w:tcW w:w="1134" w:type="dxa"/>
          </w:tcPr>
          <w:p w:rsidR="00B15A06" w:rsidRPr="00765AA4" w:rsidRDefault="00B15A06" w:rsidP="00B15A06">
            <w:pPr>
              <w:tabs>
                <w:tab w:val="left" w:pos="1134"/>
              </w:tabs>
              <w:spacing w:line="276" w:lineRule="auto"/>
              <w:ind w:firstLine="22"/>
              <w:jc w:val="both"/>
              <w:rPr>
                <w:sz w:val="24"/>
                <w:szCs w:val="24"/>
                <w:lang w:val="ru-RU"/>
              </w:rPr>
            </w:pPr>
          </w:p>
        </w:tc>
        <w:tc>
          <w:tcPr>
            <w:tcW w:w="2098" w:type="dxa"/>
          </w:tcPr>
          <w:p w:rsidR="00B15A06" w:rsidRPr="00765AA4" w:rsidRDefault="00B15A06" w:rsidP="00B15A06">
            <w:pPr>
              <w:tabs>
                <w:tab w:val="left" w:pos="1134"/>
              </w:tabs>
              <w:spacing w:line="276" w:lineRule="auto"/>
              <w:ind w:firstLine="22"/>
              <w:jc w:val="both"/>
              <w:rPr>
                <w:sz w:val="24"/>
                <w:szCs w:val="24"/>
                <w:lang w:val="ru-RU"/>
              </w:rPr>
            </w:pPr>
          </w:p>
        </w:tc>
      </w:tr>
      <w:tr w:rsidR="00B15A06" w:rsidRPr="00737EE8" w:rsidTr="00B15A06">
        <w:trPr>
          <w:trHeight w:val="614"/>
        </w:trPr>
        <w:tc>
          <w:tcPr>
            <w:tcW w:w="5262" w:type="dxa"/>
            <w:tcBorders>
              <w:top w:val="single" w:sz="6" w:space="0" w:color="231F20"/>
              <w:left w:val="single" w:sz="6" w:space="0" w:color="231F20"/>
              <w:bottom w:val="single" w:sz="6" w:space="0" w:color="231F20"/>
            </w:tcBorders>
          </w:tcPr>
          <w:p w:rsidR="00B15A06" w:rsidRPr="00765AA4" w:rsidRDefault="00B15A06" w:rsidP="00B15A06">
            <w:pPr>
              <w:tabs>
                <w:tab w:val="left" w:pos="1134"/>
              </w:tabs>
              <w:spacing w:line="276" w:lineRule="auto"/>
              <w:ind w:firstLine="22"/>
              <w:jc w:val="both"/>
              <w:rPr>
                <w:sz w:val="24"/>
                <w:szCs w:val="24"/>
                <w:lang w:val="ru-RU"/>
              </w:rPr>
            </w:pPr>
            <w:r w:rsidRPr="00765AA4">
              <w:rPr>
                <w:sz w:val="24"/>
                <w:szCs w:val="24"/>
                <w:lang w:val="ru-RU"/>
              </w:rPr>
              <w:t>Определение плана работы Подросткового актива школы и ответственных за направления работы</w:t>
            </w:r>
          </w:p>
        </w:tc>
        <w:tc>
          <w:tcPr>
            <w:tcW w:w="1644" w:type="dxa"/>
          </w:tcPr>
          <w:p w:rsidR="00B15A06" w:rsidRPr="00765AA4" w:rsidRDefault="00B15A06" w:rsidP="00B15A06">
            <w:pPr>
              <w:tabs>
                <w:tab w:val="left" w:pos="1134"/>
              </w:tabs>
              <w:spacing w:line="276" w:lineRule="auto"/>
              <w:ind w:firstLine="22"/>
              <w:jc w:val="both"/>
              <w:rPr>
                <w:sz w:val="24"/>
                <w:szCs w:val="24"/>
                <w:lang w:val="ru-RU"/>
              </w:rPr>
            </w:pPr>
          </w:p>
        </w:tc>
        <w:tc>
          <w:tcPr>
            <w:tcW w:w="1134" w:type="dxa"/>
          </w:tcPr>
          <w:p w:rsidR="00B15A06" w:rsidRPr="00765AA4" w:rsidRDefault="00B15A06" w:rsidP="00B15A06">
            <w:pPr>
              <w:tabs>
                <w:tab w:val="left" w:pos="1134"/>
              </w:tabs>
              <w:spacing w:line="276" w:lineRule="auto"/>
              <w:ind w:firstLine="22"/>
              <w:jc w:val="both"/>
              <w:rPr>
                <w:sz w:val="24"/>
                <w:szCs w:val="24"/>
                <w:lang w:val="ru-RU"/>
              </w:rPr>
            </w:pPr>
          </w:p>
        </w:tc>
        <w:tc>
          <w:tcPr>
            <w:tcW w:w="2098" w:type="dxa"/>
          </w:tcPr>
          <w:p w:rsidR="00B15A06" w:rsidRPr="00765AA4" w:rsidRDefault="00B15A06" w:rsidP="00B15A06">
            <w:pPr>
              <w:tabs>
                <w:tab w:val="left" w:pos="1134"/>
              </w:tabs>
              <w:spacing w:line="276" w:lineRule="auto"/>
              <w:ind w:firstLine="22"/>
              <w:jc w:val="both"/>
              <w:rPr>
                <w:sz w:val="24"/>
                <w:szCs w:val="24"/>
                <w:lang w:val="ru-RU"/>
              </w:rPr>
            </w:pPr>
          </w:p>
        </w:tc>
      </w:tr>
      <w:tr w:rsidR="00B15A06" w:rsidRPr="00737EE8" w:rsidTr="00B15A06">
        <w:trPr>
          <w:trHeight w:val="614"/>
        </w:trPr>
        <w:tc>
          <w:tcPr>
            <w:tcW w:w="5262" w:type="dxa"/>
            <w:tcBorders>
              <w:top w:val="single" w:sz="6" w:space="0" w:color="231F20"/>
              <w:left w:val="single" w:sz="6" w:space="0" w:color="231F20"/>
              <w:bottom w:val="single" w:sz="6" w:space="0" w:color="231F20"/>
            </w:tcBorders>
          </w:tcPr>
          <w:p w:rsidR="00B15A06" w:rsidRPr="00765AA4" w:rsidRDefault="00B15A06" w:rsidP="00B15A06">
            <w:pPr>
              <w:tabs>
                <w:tab w:val="left" w:pos="1134"/>
              </w:tabs>
              <w:spacing w:line="276" w:lineRule="auto"/>
              <w:ind w:firstLine="22"/>
              <w:jc w:val="both"/>
              <w:rPr>
                <w:sz w:val="24"/>
                <w:szCs w:val="24"/>
                <w:lang w:val="ru-RU"/>
              </w:rPr>
            </w:pPr>
            <w:r w:rsidRPr="00765AA4">
              <w:rPr>
                <w:sz w:val="24"/>
                <w:szCs w:val="24"/>
                <w:lang w:val="ru-RU"/>
              </w:rPr>
              <w:t>Открытая дискуссия педагогов и подростков</w:t>
            </w:r>
          </w:p>
          <w:p w:rsidR="00B15A06" w:rsidRPr="00765AA4" w:rsidRDefault="00B15A06" w:rsidP="00B15A06">
            <w:pPr>
              <w:tabs>
                <w:tab w:val="left" w:pos="1134"/>
              </w:tabs>
              <w:spacing w:line="276" w:lineRule="auto"/>
              <w:ind w:firstLine="22"/>
              <w:jc w:val="both"/>
              <w:rPr>
                <w:sz w:val="24"/>
                <w:szCs w:val="24"/>
                <w:lang w:val="ru-RU"/>
              </w:rPr>
            </w:pPr>
            <w:r w:rsidRPr="00765AA4">
              <w:rPr>
                <w:sz w:val="24"/>
                <w:szCs w:val="24"/>
                <w:lang w:val="ru-RU"/>
              </w:rPr>
              <w:t>«Школа — мой дом?»</w:t>
            </w:r>
          </w:p>
        </w:tc>
        <w:tc>
          <w:tcPr>
            <w:tcW w:w="1644" w:type="dxa"/>
          </w:tcPr>
          <w:p w:rsidR="00B15A06" w:rsidRPr="00765AA4" w:rsidRDefault="00B15A06" w:rsidP="00B15A06">
            <w:pPr>
              <w:tabs>
                <w:tab w:val="left" w:pos="1134"/>
              </w:tabs>
              <w:spacing w:line="276" w:lineRule="auto"/>
              <w:ind w:firstLine="22"/>
              <w:jc w:val="both"/>
              <w:rPr>
                <w:sz w:val="24"/>
                <w:szCs w:val="24"/>
                <w:lang w:val="ru-RU"/>
              </w:rPr>
            </w:pPr>
          </w:p>
        </w:tc>
        <w:tc>
          <w:tcPr>
            <w:tcW w:w="1134" w:type="dxa"/>
          </w:tcPr>
          <w:p w:rsidR="00B15A06" w:rsidRPr="00765AA4" w:rsidRDefault="00B15A06" w:rsidP="00B15A06">
            <w:pPr>
              <w:tabs>
                <w:tab w:val="left" w:pos="1134"/>
              </w:tabs>
              <w:spacing w:line="276" w:lineRule="auto"/>
              <w:ind w:firstLine="22"/>
              <w:jc w:val="both"/>
              <w:rPr>
                <w:sz w:val="24"/>
                <w:szCs w:val="24"/>
                <w:lang w:val="ru-RU"/>
              </w:rPr>
            </w:pPr>
          </w:p>
        </w:tc>
        <w:tc>
          <w:tcPr>
            <w:tcW w:w="2098" w:type="dxa"/>
          </w:tcPr>
          <w:p w:rsidR="00B15A06" w:rsidRPr="00765AA4" w:rsidRDefault="00B15A06" w:rsidP="00B15A06">
            <w:pPr>
              <w:tabs>
                <w:tab w:val="left" w:pos="1134"/>
              </w:tabs>
              <w:spacing w:line="276" w:lineRule="auto"/>
              <w:ind w:firstLine="22"/>
              <w:jc w:val="both"/>
              <w:rPr>
                <w:sz w:val="24"/>
                <w:szCs w:val="24"/>
                <w:lang w:val="ru-RU"/>
              </w:rPr>
            </w:pPr>
          </w:p>
        </w:tc>
      </w:tr>
      <w:tr w:rsidR="00B15A06" w:rsidRPr="00737EE8" w:rsidTr="00B15A06">
        <w:trPr>
          <w:trHeight w:val="614"/>
        </w:trPr>
        <w:tc>
          <w:tcPr>
            <w:tcW w:w="5262" w:type="dxa"/>
            <w:tcBorders>
              <w:top w:val="single" w:sz="6" w:space="0" w:color="231F20"/>
              <w:left w:val="single" w:sz="6" w:space="0" w:color="231F20"/>
              <w:bottom w:val="single" w:sz="6" w:space="0" w:color="231F20"/>
            </w:tcBorders>
          </w:tcPr>
          <w:p w:rsidR="00B15A06" w:rsidRPr="00765AA4" w:rsidRDefault="00B15A06" w:rsidP="00B15A06">
            <w:pPr>
              <w:tabs>
                <w:tab w:val="left" w:pos="1134"/>
              </w:tabs>
              <w:spacing w:line="276" w:lineRule="auto"/>
              <w:ind w:firstLine="22"/>
              <w:jc w:val="both"/>
              <w:rPr>
                <w:sz w:val="24"/>
                <w:szCs w:val="24"/>
                <w:lang w:val="ru-RU"/>
              </w:rPr>
            </w:pPr>
            <w:r w:rsidRPr="00765AA4">
              <w:rPr>
                <w:sz w:val="24"/>
                <w:szCs w:val="24"/>
                <w:lang w:val="ru-RU"/>
              </w:rPr>
              <w:t>Подготовка, организация и проведение Дня учителя в школе</w:t>
            </w:r>
          </w:p>
        </w:tc>
        <w:tc>
          <w:tcPr>
            <w:tcW w:w="1644" w:type="dxa"/>
          </w:tcPr>
          <w:p w:rsidR="00B15A06" w:rsidRPr="00765AA4" w:rsidRDefault="00B15A06" w:rsidP="00B15A06">
            <w:pPr>
              <w:tabs>
                <w:tab w:val="left" w:pos="1134"/>
              </w:tabs>
              <w:spacing w:line="276" w:lineRule="auto"/>
              <w:ind w:firstLine="22"/>
              <w:jc w:val="both"/>
              <w:rPr>
                <w:sz w:val="24"/>
                <w:szCs w:val="24"/>
                <w:lang w:val="ru-RU"/>
              </w:rPr>
            </w:pPr>
          </w:p>
        </w:tc>
        <w:tc>
          <w:tcPr>
            <w:tcW w:w="1134" w:type="dxa"/>
          </w:tcPr>
          <w:p w:rsidR="00B15A06" w:rsidRPr="00765AA4" w:rsidRDefault="00B15A06" w:rsidP="00B15A06">
            <w:pPr>
              <w:tabs>
                <w:tab w:val="left" w:pos="1134"/>
              </w:tabs>
              <w:spacing w:line="276" w:lineRule="auto"/>
              <w:ind w:firstLine="22"/>
              <w:jc w:val="both"/>
              <w:rPr>
                <w:sz w:val="24"/>
                <w:szCs w:val="24"/>
                <w:lang w:val="ru-RU"/>
              </w:rPr>
            </w:pPr>
          </w:p>
        </w:tc>
        <w:tc>
          <w:tcPr>
            <w:tcW w:w="2098" w:type="dxa"/>
          </w:tcPr>
          <w:p w:rsidR="00B15A06" w:rsidRPr="00765AA4" w:rsidRDefault="00B15A06" w:rsidP="00B15A06">
            <w:pPr>
              <w:tabs>
                <w:tab w:val="left" w:pos="1134"/>
              </w:tabs>
              <w:spacing w:line="276" w:lineRule="auto"/>
              <w:ind w:firstLine="22"/>
              <w:jc w:val="both"/>
              <w:rPr>
                <w:sz w:val="24"/>
                <w:szCs w:val="24"/>
                <w:lang w:val="ru-RU"/>
              </w:rPr>
            </w:pPr>
          </w:p>
        </w:tc>
      </w:tr>
      <w:tr w:rsidR="00B15A06" w:rsidRPr="00737EE8" w:rsidTr="00B15A06">
        <w:trPr>
          <w:trHeight w:val="614"/>
        </w:trPr>
        <w:tc>
          <w:tcPr>
            <w:tcW w:w="5262" w:type="dxa"/>
            <w:tcBorders>
              <w:top w:val="single" w:sz="6" w:space="0" w:color="231F20"/>
              <w:left w:val="single" w:sz="6" w:space="0" w:color="231F20"/>
              <w:bottom w:val="single" w:sz="6" w:space="0" w:color="231F20"/>
            </w:tcBorders>
          </w:tcPr>
          <w:p w:rsidR="00B15A06" w:rsidRPr="00765AA4" w:rsidRDefault="00B15A06" w:rsidP="00B15A06">
            <w:pPr>
              <w:tabs>
                <w:tab w:val="left" w:pos="1134"/>
              </w:tabs>
              <w:spacing w:line="276" w:lineRule="auto"/>
              <w:ind w:firstLine="22"/>
              <w:jc w:val="both"/>
              <w:rPr>
                <w:sz w:val="24"/>
                <w:szCs w:val="24"/>
                <w:lang w:val="ru-RU"/>
              </w:rPr>
            </w:pPr>
            <w:r w:rsidRPr="00765AA4">
              <w:rPr>
                <w:sz w:val="24"/>
                <w:szCs w:val="24"/>
                <w:lang w:val="ru-RU"/>
              </w:rPr>
              <w:t>Подготовка, организация и проведение общешкольного киберспортивного турнира</w:t>
            </w:r>
          </w:p>
        </w:tc>
        <w:tc>
          <w:tcPr>
            <w:tcW w:w="1644" w:type="dxa"/>
          </w:tcPr>
          <w:p w:rsidR="00B15A06" w:rsidRPr="00765AA4" w:rsidRDefault="00B15A06" w:rsidP="00B15A06">
            <w:pPr>
              <w:tabs>
                <w:tab w:val="left" w:pos="1134"/>
              </w:tabs>
              <w:spacing w:line="276" w:lineRule="auto"/>
              <w:ind w:firstLine="22"/>
              <w:jc w:val="both"/>
              <w:rPr>
                <w:sz w:val="24"/>
                <w:szCs w:val="24"/>
                <w:lang w:val="ru-RU"/>
              </w:rPr>
            </w:pPr>
          </w:p>
        </w:tc>
        <w:tc>
          <w:tcPr>
            <w:tcW w:w="1134" w:type="dxa"/>
          </w:tcPr>
          <w:p w:rsidR="00B15A06" w:rsidRPr="00765AA4" w:rsidRDefault="00B15A06" w:rsidP="00B15A06">
            <w:pPr>
              <w:tabs>
                <w:tab w:val="left" w:pos="1134"/>
              </w:tabs>
              <w:spacing w:line="276" w:lineRule="auto"/>
              <w:ind w:firstLine="22"/>
              <w:jc w:val="both"/>
              <w:rPr>
                <w:sz w:val="24"/>
                <w:szCs w:val="24"/>
                <w:lang w:val="ru-RU"/>
              </w:rPr>
            </w:pPr>
          </w:p>
        </w:tc>
        <w:tc>
          <w:tcPr>
            <w:tcW w:w="2098" w:type="dxa"/>
          </w:tcPr>
          <w:p w:rsidR="00B15A06" w:rsidRPr="00765AA4" w:rsidRDefault="00B15A06" w:rsidP="00B15A06">
            <w:pPr>
              <w:tabs>
                <w:tab w:val="left" w:pos="1134"/>
              </w:tabs>
              <w:spacing w:line="276" w:lineRule="auto"/>
              <w:ind w:firstLine="22"/>
              <w:jc w:val="both"/>
              <w:rPr>
                <w:sz w:val="24"/>
                <w:szCs w:val="24"/>
                <w:lang w:val="ru-RU"/>
              </w:rPr>
            </w:pPr>
          </w:p>
        </w:tc>
      </w:tr>
      <w:tr w:rsidR="00B15A06" w:rsidRPr="00737EE8" w:rsidTr="00B15A06">
        <w:trPr>
          <w:trHeight w:val="614"/>
        </w:trPr>
        <w:tc>
          <w:tcPr>
            <w:tcW w:w="5262" w:type="dxa"/>
            <w:tcBorders>
              <w:top w:val="single" w:sz="6" w:space="0" w:color="231F20"/>
              <w:left w:val="single" w:sz="6" w:space="0" w:color="231F20"/>
              <w:bottom w:val="single" w:sz="6" w:space="0" w:color="231F20"/>
            </w:tcBorders>
          </w:tcPr>
          <w:p w:rsidR="00B15A06" w:rsidRPr="00765AA4" w:rsidRDefault="00B15A06" w:rsidP="00B15A06">
            <w:pPr>
              <w:tabs>
                <w:tab w:val="left" w:pos="1134"/>
              </w:tabs>
              <w:spacing w:line="276" w:lineRule="auto"/>
              <w:ind w:firstLine="22"/>
              <w:jc w:val="both"/>
              <w:rPr>
                <w:sz w:val="24"/>
                <w:szCs w:val="24"/>
                <w:lang w:val="ru-RU"/>
              </w:rPr>
            </w:pPr>
            <w:r w:rsidRPr="00765AA4">
              <w:rPr>
                <w:sz w:val="24"/>
                <w:szCs w:val="24"/>
                <w:lang w:val="ru-RU"/>
              </w:rPr>
              <w:t>Подготовка, организация и проведение общешкольного турнира по настольным играм</w:t>
            </w:r>
          </w:p>
        </w:tc>
        <w:tc>
          <w:tcPr>
            <w:tcW w:w="1644" w:type="dxa"/>
          </w:tcPr>
          <w:p w:rsidR="00B15A06" w:rsidRPr="00765AA4" w:rsidRDefault="00B15A06" w:rsidP="00B15A06">
            <w:pPr>
              <w:tabs>
                <w:tab w:val="left" w:pos="1134"/>
              </w:tabs>
              <w:spacing w:line="276" w:lineRule="auto"/>
              <w:ind w:firstLine="22"/>
              <w:jc w:val="both"/>
              <w:rPr>
                <w:sz w:val="24"/>
                <w:szCs w:val="24"/>
                <w:lang w:val="ru-RU"/>
              </w:rPr>
            </w:pPr>
          </w:p>
        </w:tc>
        <w:tc>
          <w:tcPr>
            <w:tcW w:w="1134" w:type="dxa"/>
          </w:tcPr>
          <w:p w:rsidR="00B15A06" w:rsidRPr="00765AA4" w:rsidRDefault="00B15A06" w:rsidP="00B15A06">
            <w:pPr>
              <w:tabs>
                <w:tab w:val="left" w:pos="1134"/>
              </w:tabs>
              <w:spacing w:line="276" w:lineRule="auto"/>
              <w:ind w:firstLine="22"/>
              <w:jc w:val="both"/>
              <w:rPr>
                <w:sz w:val="24"/>
                <w:szCs w:val="24"/>
                <w:lang w:val="ru-RU"/>
              </w:rPr>
            </w:pPr>
          </w:p>
        </w:tc>
        <w:tc>
          <w:tcPr>
            <w:tcW w:w="2098" w:type="dxa"/>
          </w:tcPr>
          <w:p w:rsidR="00B15A06" w:rsidRPr="00765AA4" w:rsidRDefault="00B15A06" w:rsidP="00B15A06">
            <w:pPr>
              <w:tabs>
                <w:tab w:val="left" w:pos="1134"/>
              </w:tabs>
              <w:spacing w:line="276" w:lineRule="auto"/>
              <w:ind w:firstLine="22"/>
              <w:jc w:val="both"/>
              <w:rPr>
                <w:sz w:val="24"/>
                <w:szCs w:val="24"/>
                <w:lang w:val="ru-RU"/>
              </w:rPr>
            </w:pPr>
          </w:p>
        </w:tc>
      </w:tr>
      <w:tr w:rsidR="00B15A06" w:rsidRPr="00737EE8" w:rsidTr="00B01AD5">
        <w:trPr>
          <w:trHeight w:val="614"/>
        </w:trPr>
        <w:tc>
          <w:tcPr>
            <w:tcW w:w="5262" w:type="dxa"/>
            <w:tcBorders>
              <w:top w:val="single" w:sz="6" w:space="0" w:color="231F20"/>
              <w:left w:val="single" w:sz="6" w:space="0" w:color="231F20"/>
              <w:bottom w:val="single" w:sz="6" w:space="0" w:color="231F20"/>
            </w:tcBorders>
          </w:tcPr>
          <w:p w:rsidR="00B15A06" w:rsidRPr="00765AA4" w:rsidRDefault="00B15A06" w:rsidP="00B15A06">
            <w:pPr>
              <w:tabs>
                <w:tab w:val="left" w:pos="1134"/>
              </w:tabs>
              <w:spacing w:line="276" w:lineRule="auto"/>
              <w:ind w:firstLine="22"/>
              <w:jc w:val="both"/>
              <w:rPr>
                <w:sz w:val="24"/>
                <w:szCs w:val="24"/>
                <w:lang w:val="ru-RU"/>
              </w:rPr>
            </w:pPr>
            <w:r w:rsidRPr="00765AA4">
              <w:rPr>
                <w:sz w:val="24"/>
                <w:szCs w:val="24"/>
                <w:lang w:val="ru-RU"/>
              </w:rPr>
              <w:t>Подготовка, организация и проведение внутришкольных турниров:</w:t>
            </w:r>
          </w:p>
          <w:p w:rsidR="00B15A06" w:rsidRPr="00765AA4" w:rsidRDefault="00B15A06" w:rsidP="00B15A06">
            <w:pPr>
              <w:tabs>
                <w:tab w:val="left" w:pos="1134"/>
              </w:tabs>
              <w:spacing w:line="276" w:lineRule="auto"/>
              <w:ind w:firstLine="22"/>
              <w:jc w:val="both"/>
              <w:rPr>
                <w:sz w:val="24"/>
                <w:szCs w:val="24"/>
                <w:lang w:val="ru-RU"/>
              </w:rPr>
            </w:pPr>
            <w:r w:rsidRPr="00765AA4">
              <w:rPr>
                <w:sz w:val="24"/>
                <w:szCs w:val="24"/>
                <w:lang w:val="ru-RU"/>
              </w:rPr>
              <w:t>по минифутболу, по пионерболу, по баскетболу,</w:t>
            </w:r>
          </w:p>
          <w:p w:rsidR="00B15A06" w:rsidRPr="00765AA4" w:rsidRDefault="00B15A06" w:rsidP="00B15A06">
            <w:pPr>
              <w:tabs>
                <w:tab w:val="left" w:pos="1134"/>
              </w:tabs>
              <w:spacing w:line="276" w:lineRule="auto"/>
              <w:ind w:firstLine="22"/>
              <w:jc w:val="both"/>
              <w:rPr>
                <w:sz w:val="24"/>
                <w:szCs w:val="24"/>
                <w:lang w:val="ru-RU"/>
              </w:rPr>
            </w:pPr>
            <w:r w:rsidRPr="00765AA4">
              <w:rPr>
                <w:sz w:val="24"/>
                <w:szCs w:val="24"/>
                <w:lang w:val="ru-RU"/>
              </w:rPr>
              <w:t>по настольному теннису, по шахматам</w:t>
            </w:r>
          </w:p>
        </w:tc>
        <w:tc>
          <w:tcPr>
            <w:tcW w:w="1644" w:type="dxa"/>
          </w:tcPr>
          <w:p w:rsidR="00B15A06" w:rsidRPr="00765AA4" w:rsidRDefault="00B15A06" w:rsidP="00B15A06">
            <w:pPr>
              <w:tabs>
                <w:tab w:val="left" w:pos="1134"/>
              </w:tabs>
              <w:spacing w:line="276" w:lineRule="auto"/>
              <w:ind w:firstLine="22"/>
              <w:jc w:val="both"/>
              <w:rPr>
                <w:sz w:val="24"/>
                <w:szCs w:val="24"/>
                <w:lang w:val="ru-RU"/>
              </w:rPr>
            </w:pPr>
          </w:p>
        </w:tc>
        <w:tc>
          <w:tcPr>
            <w:tcW w:w="1134" w:type="dxa"/>
          </w:tcPr>
          <w:p w:rsidR="00B15A06" w:rsidRPr="00765AA4" w:rsidRDefault="00B15A06" w:rsidP="00B15A06">
            <w:pPr>
              <w:tabs>
                <w:tab w:val="left" w:pos="1134"/>
              </w:tabs>
              <w:spacing w:line="276" w:lineRule="auto"/>
              <w:ind w:firstLine="22"/>
              <w:jc w:val="both"/>
              <w:rPr>
                <w:sz w:val="24"/>
                <w:szCs w:val="24"/>
                <w:lang w:val="ru-RU"/>
              </w:rPr>
            </w:pPr>
          </w:p>
        </w:tc>
        <w:tc>
          <w:tcPr>
            <w:tcW w:w="2098" w:type="dxa"/>
          </w:tcPr>
          <w:p w:rsidR="00B15A06" w:rsidRPr="00765AA4" w:rsidRDefault="00B15A06" w:rsidP="00B15A06">
            <w:pPr>
              <w:tabs>
                <w:tab w:val="left" w:pos="1134"/>
              </w:tabs>
              <w:spacing w:line="276" w:lineRule="auto"/>
              <w:ind w:firstLine="22"/>
              <w:jc w:val="both"/>
              <w:rPr>
                <w:sz w:val="24"/>
                <w:szCs w:val="24"/>
                <w:lang w:val="ru-RU"/>
              </w:rPr>
            </w:pPr>
          </w:p>
        </w:tc>
      </w:tr>
      <w:tr w:rsidR="00B01AD5" w:rsidRPr="00737EE8" w:rsidTr="00B01AD5">
        <w:trPr>
          <w:trHeight w:val="614"/>
        </w:trPr>
        <w:tc>
          <w:tcPr>
            <w:tcW w:w="5262" w:type="dxa"/>
            <w:tcBorders>
              <w:top w:val="single" w:sz="6" w:space="0" w:color="231F20"/>
              <w:left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Подготовка, организация и проведение танцевальных перемен для учащихся начальной школы</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614"/>
        </w:trPr>
        <w:tc>
          <w:tcPr>
            <w:tcW w:w="5262" w:type="dxa"/>
            <w:tcBorders>
              <w:top w:val="single" w:sz="6" w:space="0" w:color="231F20"/>
              <w:left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Подготовка, организация и проведение новогодних праздников в школе</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614"/>
        </w:trPr>
        <w:tc>
          <w:tcPr>
            <w:tcW w:w="5262" w:type="dxa"/>
            <w:tcBorders>
              <w:top w:val="single" w:sz="6" w:space="0" w:color="231F20"/>
              <w:left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Подготовка, организация и проведение спортивного праздника «Зимние забавы»</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614"/>
        </w:trPr>
        <w:tc>
          <w:tcPr>
            <w:tcW w:w="5262" w:type="dxa"/>
            <w:tcBorders>
              <w:top w:val="single" w:sz="6" w:space="0" w:color="231F20"/>
              <w:left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Участие в региональном фестивале ученического самоуправления</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614"/>
        </w:trPr>
        <w:tc>
          <w:tcPr>
            <w:tcW w:w="5262" w:type="dxa"/>
            <w:tcBorders>
              <w:top w:val="single" w:sz="6" w:space="0" w:color="231F20"/>
              <w:left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«Скоро это будет твоя школа»: игра-экскурсия по школе для будущих пятиклассников</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15A06">
        <w:trPr>
          <w:trHeight w:val="614"/>
        </w:trPr>
        <w:tc>
          <w:tcPr>
            <w:tcW w:w="5262" w:type="dxa"/>
            <w:tcBorders>
              <w:top w:val="single" w:sz="6" w:space="0" w:color="231F20"/>
              <w:left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Итоговый сбор Подросткового актива школы</w:t>
            </w:r>
          </w:p>
        </w:tc>
        <w:tc>
          <w:tcPr>
            <w:tcW w:w="1644" w:type="dxa"/>
            <w:tcBorders>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Borders>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p>
        </w:tc>
      </w:tr>
    </w:tbl>
    <w:p w:rsidR="00FA2CD7" w:rsidRPr="00765AA4" w:rsidRDefault="00FA2CD7" w:rsidP="00765AA4">
      <w:pPr>
        <w:tabs>
          <w:tab w:val="left" w:pos="1134"/>
        </w:tabs>
        <w:spacing w:line="276" w:lineRule="auto"/>
        <w:ind w:firstLine="567"/>
        <w:jc w:val="both"/>
        <w:rPr>
          <w:sz w:val="24"/>
          <w:szCs w:val="24"/>
          <w:lang w:val="ru-RU"/>
        </w:rPr>
      </w:pPr>
    </w:p>
    <w:p w:rsidR="00FA2CD7" w:rsidRPr="00B01AD5" w:rsidRDefault="00FA2CD7" w:rsidP="00765AA4">
      <w:pPr>
        <w:tabs>
          <w:tab w:val="left" w:pos="1134"/>
        </w:tabs>
        <w:spacing w:line="276" w:lineRule="auto"/>
        <w:ind w:firstLine="567"/>
        <w:jc w:val="both"/>
        <w:rPr>
          <w:sz w:val="24"/>
          <w:szCs w:val="24"/>
          <w:lang w:val="ru-RU"/>
        </w:rPr>
      </w:pPr>
    </w:p>
    <w:tbl>
      <w:tblPr>
        <w:tblStyle w:val="TableNormal"/>
        <w:tblW w:w="10138"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FA2CD7" w:rsidRPr="00737EE8" w:rsidTr="00B01AD5">
        <w:trPr>
          <w:trHeight w:val="373"/>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Отчетная конференция Подросткового актива школы</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65AA4" w:rsidTr="00B01AD5">
        <w:trPr>
          <w:trHeight w:val="348"/>
        </w:trPr>
        <w:tc>
          <w:tcPr>
            <w:tcW w:w="10138" w:type="dxa"/>
            <w:gridSpan w:val="4"/>
            <w:tcBorders>
              <w:top w:val="single" w:sz="6" w:space="0" w:color="231F20"/>
              <w:bottom w:val="single" w:sz="6" w:space="0" w:color="231F20"/>
            </w:tcBorders>
            <w:shd w:val="clear" w:color="auto" w:fill="E6E7E8"/>
          </w:tcPr>
          <w:p w:rsidR="00FA2CD7" w:rsidRPr="00765AA4" w:rsidRDefault="00973B64" w:rsidP="00B01AD5">
            <w:pPr>
              <w:tabs>
                <w:tab w:val="left" w:pos="1134"/>
              </w:tabs>
              <w:spacing w:line="276" w:lineRule="auto"/>
              <w:ind w:firstLine="22"/>
              <w:jc w:val="center"/>
              <w:rPr>
                <w:sz w:val="24"/>
                <w:szCs w:val="24"/>
              </w:rPr>
            </w:pPr>
            <w:r w:rsidRPr="00765AA4">
              <w:rPr>
                <w:sz w:val="24"/>
                <w:szCs w:val="24"/>
              </w:rPr>
              <w:t>Модуль «Профориентация»</w:t>
            </w:r>
          </w:p>
        </w:tc>
      </w:tr>
      <w:tr w:rsidR="00FA2CD7" w:rsidRPr="00765AA4" w:rsidTr="00B01AD5">
        <w:trPr>
          <w:trHeight w:val="34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rPr>
            </w:pPr>
            <w:r w:rsidRPr="00765AA4">
              <w:rPr>
                <w:sz w:val="24"/>
                <w:szCs w:val="24"/>
              </w:rPr>
              <w:t>Дела, события, мероприятия</w:t>
            </w:r>
          </w:p>
        </w:tc>
        <w:tc>
          <w:tcPr>
            <w:tcW w:w="164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Участники</w:t>
            </w:r>
          </w:p>
        </w:tc>
        <w:tc>
          <w:tcPr>
            <w:tcW w:w="113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Время</w:t>
            </w:r>
          </w:p>
        </w:tc>
        <w:tc>
          <w:tcPr>
            <w:tcW w:w="2098"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Ответственные</w:t>
            </w:r>
          </w:p>
        </w:tc>
      </w:tr>
      <w:tr w:rsidR="00FA2CD7" w:rsidRPr="00765AA4" w:rsidTr="00B01AD5">
        <w:trPr>
          <w:trHeight w:val="573"/>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rPr>
            </w:pPr>
            <w:r w:rsidRPr="00765AA4">
              <w:rPr>
                <w:sz w:val="24"/>
                <w:szCs w:val="24"/>
              </w:rPr>
              <w:t>Оформление стендов профориентационной направленности</w:t>
            </w:r>
          </w:p>
        </w:tc>
        <w:tc>
          <w:tcPr>
            <w:tcW w:w="1644" w:type="dxa"/>
          </w:tcPr>
          <w:p w:rsidR="00FA2CD7" w:rsidRPr="00765AA4" w:rsidRDefault="00FA2CD7" w:rsidP="0016499E">
            <w:pPr>
              <w:tabs>
                <w:tab w:val="left" w:pos="1134"/>
              </w:tabs>
              <w:spacing w:line="276" w:lineRule="auto"/>
              <w:ind w:firstLine="22"/>
              <w:jc w:val="both"/>
              <w:rPr>
                <w:sz w:val="24"/>
                <w:szCs w:val="24"/>
              </w:rPr>
            </w:pPr>
          </w:p>
        </w:tc>
        <w:tc>
          <w:tcPr>
            <w:tcW w:w="1134" w:type="dxa"/>
          </w:tcPr>
          <w:p w:rsidR="00FA2CD7" w:rsidRPr="00765AA4" w:rsidRDefault="00FA2CD7" w:rsidP="0016499E">
            <w:pPr>
              <w:tabs>
                <w:tab w:val="left" w:pos="1134"/>
              </w:tabs>
              <w:spacing w:line="276" w:lineRule="auto"/>
              <w:ind w:firstLine="22"/>
              <w:jc w:val="both"/>
              <w:rPr>
                <w:sz w:val="24"/>
                <w:szCs w:val="24"/>
              </w:rPr>
            </w:pPr>
          </w:p>
        </w:tc>
        <w:tc>
          <w:tcPr>
            <w:tcW w:w="2098" w:type="dxa"/>
          </w:tcPr>
          <w:p w:rsidR="00FA2CD7" w:rsidRPr="00765AA4" w:rsidRDefault="00FA2CD7" w:rsidP="0016499E">
            <w:pPr>
              <w:tabs>
                <w:tab w:val="left" w:pos="1134"/>
              </w:tabs>
              <w:spacing w:line="276" w:lineRule="auto"/>
              <w:ind w:firstLine="22"/>
              <w:jc w:val="both"/>
              <w:rPr>
                <w:sz w:val="24"/>
                <w:szCs w:val="24"/>
              </w:rPr>
            </w:pPr>
          </w:p>
        </w:tc>
      </w:tr>
      <w:tr w:rsidR="00FA2CD7" w:rsidRPr="00737EE8" w:rsidTr="00B01AD5">
        <w:trPr>
          <w:trHeight w:val="573"/>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Размещение информации по профориентации на школьном сайте</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B01AD5" w:rsidRPr="009B7CED" w:rsidTr="00B01AD5">
        <w:trPr>
          <w:trHeight w:val="573"/>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Циклы профориентационных часов общения:</w:t>
            </w:r>
          </w:p>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 xml:space="preserve"> «Профессии наших родителей»,</w:t>
            </w:r>
          </w:p>
          <w:p w:rsidR="00B01AD5" w:rsidRPr="00765AA4" w:rsidRDefault="00B01AD5" w:rsidP="00B01AD5">
            <w:pPr>
              <w:tabs>
                <w:tab w:val="left" w:pos="1134"/>
              </w:tabs>
              <w:spacing w:line="276" w:lineRule="auto"/>
              <w:ind w:firstLine="22"/>
              <w:jc w:val="both"/>
              <w:rPr>
                <w:sz w:val="24"/>
                <w:szCs w:val="24"/>
              </w:rPr>
            </w:pPr>
            <w:r w:rsidRPr="00765AA4">
              <w:rPr>
                <w:sz w:val="24"/>
                <w:szCs w:val="24"/>
              </w:rPr>
              <w:t>«Мир профессий»,</w:t>
            </w:r>
          </w:p>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rPr>
              <w:t xml:space="preserve"> «Жизненный путь»</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73"/>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Встречи с представителями различных профессий, в том числе из родителей обучающихся</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73"/>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Участие обучающихся в олимпиадах, конкурсах, конференциях, организованных на базе вузов и кол- леджей</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73"/>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Участие школьников во всероссийских профориента- ционных проектах «Проектория», «Навигатум»,</w:t>
            </w:r>
          </w:p>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«Поступи онлайн», «Большая перемена»,</w:t>
            </w:r>
          </w:p>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«Билет в будущее», «Шоу профессий».</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9B7CED" w:rsidTr="00B01AD5">
        <w:trPr>
          <w:trHeight w:val="573"/>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rPr>
              <w:t>Профориентационное онлайн-тестирование.</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9B7CED" w:rsidTr="00B01AD5">
        <w:trPr>
          <w:trHeight w:val="573"/>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rPr>
              <w:t>Экскурсии на предприятия города</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9B7CED" w:rsidTr="00B01AD5">
        <w:trPr>
          <w:trHeight w:val="573"/>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Серия профессиональных проб «Ландшафтный дизайн», «Вебдизайн», «Вожатый», «Фотограф»,</w:t>
            </w:r>
          </w:p>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rPr>
              <w:t>«Журналист», «Экскурсовод».</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73"/>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Посещение профессиональных учебных заведений в Дни открытых дверей в вузах и колледжах</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73"/>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Индивидуальные консультации психолога для школьников и их родителей по вопросам</w:t>
            </w:r>
          </w:p>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склонностей, способностей, дарований и иных индивидуальных особенностей детей</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73"/>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 xml:space="preserve">Подготовка и участие в чемпионате </w:t>
            </w:r>
            <w:r w:rsidRPr="00765AA4">
              <w:rPr>
                <w:sz w:val="24"/>
                <w:szCs w:val="24"/>
              </w:rPr>
              <w:t>JuniorSkills</w:t>
            </w:r>
          </w:p>
        </w:tc>
        <w:tc>
          <w:tcPr>
            <w:tcW w:w="1644" w:type="dxa"/>
            <w:tcBorders>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Borders>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p>
        </w:tc>
      </w:tr>
    </w:tbl>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037" type="#_x0000_t202" style="position:absolute;left:0;text-align:left;margin-left:33.85pt;margin-top:35.85pt;width:12.6pt;height:319.5pt;z-index:15852544;mso-position-horizontal-relative:page;mso-position-vertical-relative:page" filled="f" stroked="f">
            <v:textbox style="layout-flow:vertical;mso-next-textbox:#_x0000_s1037" inset="0,0,0,0">
              <w:txbxContent>
                <w:p w:rsidR="003A2133" w:rsidRDefault="003A2133">
                  <w:pPr>
                    <w:spacing w:before="16"/>
                    <w:ind w:left="20"/>
                    <w:rPr>
                      <w:rFonts w:ascii="Trebuchet MS" w:hAnsi="Trebuchet MS"/>
                      <w:sz w:val="18"/>
                    </w:rPr>
                  </w:pPr>
                </w:p>
              </w:txbxContent>
            </v:textbox>
            <w10:wrap anchorx="page" anchory="page"/>
          </v:shape>
        </w:pict>
      </w:r>
    </w:p>
    <w:tbl>
      <w:tblPr>
        <w:tblStyle w:val="TableNormal"/>
        <w:tblW w:w="10138"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FA2CD7" w:rsidRPr="00737EE8" w:rsidTr="00B01AD5">
        <w:trPr>
          <w:trHeight w:val="950"/>
        </w:trPr>
        <w:tc>
          <w:tcPr>
            <w:tcW w:w="5262" w:type="dxa"/>
            <w:tcBorders>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Профориентационные деловые игры:</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«Калейдоскоп профессий»,</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«Дороги, которые мы выбираем»,</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«На распутье»</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65AA4" w:rsidTr="00B01AD5">
        <w:trPr>
          <w:trHeight w:val="74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Посещение тематических профориентационных парков («КидБург», «Мастерславль», «Кидзания»,</w:t>
            </w:r>
          </w:p>
          <w:p w:rsidR="00FA2CD7" w:rsidRPr="00765AA4" w:rsidRDefault="00973B64" w:rsidP="0016499E">
            <w:pPr>
              <w:tabs>
                <w:tab w:val="left" w:pos="1134"/>
              </w:tabs>
              <w:spacing w:line="276" w:lineRule="auto"/>
              <w:ind w:firstLine="22"/>
              <w:jc w:val="both"/>
              <w:rPr>
                <w:sz w:val="24"/>
                <w:szCs w:val="24"/>
              </w:rPr>
            </w:pPr>
            <w:r w:rsidRPr="00765AA4">
              <w:rPr>
                <w:sz w:val="24"/>
                <w:szCs w:val="24"/>
              </w:rPr>
              <w:t>«ФэнтазиГрад», «КидСпейс»)</w:t>
            </w:r>
          </w:p>
        </w:tc>
        <w:tc>
          <w:tcPr>
            <w:tcW w:w="1644" w:type="dxa"/>
          </w:tcPr>
          <w:p w:rsidR="00FA2CD7" w:rsidRPr="00765AA4" w:rsidRDefault="00FA2CD7" w:rsidP="0016499E">
            <w:pPr>
              <w:tabs>
                <w:tab w:val="left" w:pos="1134"/>
              </w:tabs>
              <w:spacing w:line="276" w:lineRule="auto"/>
              <w:ind w:firstLine="22"/>
              <w:jc w:val="both"/>
              <w:rPr>
                <w:sz w:val="24"/>
                <w:szCs w:val="24"/>
              </w:rPr>
            </w:pPr>
          </w:p>
        </w:tc>
        <w:tc>
          <w:tcPr>
            <w:tcW w:w="1134" w:type="dxa"/>
          </w:tcPr>
          <w:p w:rsidR="00FA2CD7" w:rsidRPr="00765AA4" w:rsidRDefault="00FA2CD7" w:rsidP="0016499E">
            <w:pPr>
              <w:tabs>
                <w:tab w:val="left" w:pos="1134"/>
              </w:tabs>
              <w:spacing w:line="276" w:lineRule="auto"/>
              <w:ind w:firstLine="22"/>
              <w:jc w:val="both"/>
              <w:rPr>
                <w:sz w:val="24"/>
                <w:szCs w:val="24"/>
              </w:rPr>
            </w:pPr>
          </w:p>
        </w:tc>
        <w:tc>
          <w:tcPr>
            <w:tcW w:w="2098" w:type="dxa"/>
          </w:tcPr>
          <w:p w:rsidR="00FA2CD7" w:rsidRPr="00765AA4" w:rsidRDefault="00FA2CD7" w:rsidP="0016499E">
            <w:pPr>
              <w:tabs>
                <w:tab w:val="left" w:pos="1134"/>
              </w:tabs>
              <w:spacing w:line="276" w:lineRule="auto"/>
              <w:ind w:firstLine="22"/>
              <w:jc w:val="both"/>
              <w:rPr>
                <w:sz w:val="24"/>
                <w:szCs w:val="24"/>
              </w:rPr>
            </w:pPr>
          </w:p>
        </w:tc>
      </w:tr>
      <w:tr w:rsidR="00FA2CD7" w:rsidRPr="00765AA4" w:rsidTr="00B01AD5">
        <w:trPr>
          <w:trHeight w:val="348"/>
        </w:trPr>
        <w:tc>
          <w:tcPr>
            <w:tcW w:w="10138" w:type="dxa"/>
            <w:gridSpan w:val="4"/>
            <w:tcBorders>
              <w:top w:val="single" w:sz="6" w:space="0" w:color="231F20"/>
              <w:bottom w:val="single" w:sz="6" w:space="0" w:color="231F20"/>
            </w:tcBorders>
            <w:shd w:val="clear" w:color="auto" w:fill="E6E7E8"/>
          </w:tcPr>
          <w:p w:rsidR="00FA2CD7" w:rsidRPr="00765AA4" w:rsidRDefault="00973B64" w:rsidP="00B01AD5">
            <w:pPr>
              <w:tabs>
                <w:tab w:val="left" w:pos="1134"/>
              </w:tabs>
              <w:spacing w:line="276" w:lineRule="auto"/>
              <w:ind w:firstLine="22"/>
              <w:jc w:val="center"/>
              <w:rPr>
                <w:sz w:val="24"/>
                <w:szCs w:val="24"/>
              </w:rPr>
            </w:pPr>
            <w:r w:rsidRPr="00765AA4">
              <w:rPr>
                <w:sz w:val="24"/>
                <w:szCs w:val="24"/>
              </w:rPr>
              <w:t>Модуль «Школьные медиа»</w:t>
            </w:r>
          </w:p>
        </w:tc>
      </w:tr>
      <w:tr w:rsidR="00FA2CD7" w:rsidRPr="00765AA4" w:rsidTr="00B01AD5">
        <w:trPr>
          <w:trHeight w:val="34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rPr>
            </w:pPr>
            <w:r w:rsidRPr="00765AA4">
              <w:rPr>
                <w:sz w:val="24"/>
                <w:szCs w:val="24"/>
              </w:rPr>
              <w:t>Дела, события, мероприятия</w:t>
            </w:r>
          </w:p>
        </w:tc>
        <w:tc>
          <w:tcPr>
            <w:tcW w:w="164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Участники</w:t>
            </w:r>
          </w:p>
        </w:tc>
        <w:tc>
          <w:tcPr>
            <w:tcW w:w="113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Время</w:t>
            </w:r>
          </w:p>
        </w:tc>
        <w:tc>
          <w:tcPr>
            <w:tcW w:w="2098"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Ответственные</w:t>
            </w:r>
          </w:p>
        </w:tc>
      </w:tr>
      <w:tr w:rsidR="00FA2CD7" w:rsidRPr="00737EE8" w:rsidTr="00B01AD5">
        <w:trPr>
          <w:trHeight w:val="54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Организационное собрание членов школьного медиацентра</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65AA4" w:rsidTr="00B01AD5">
        <w:trPr>
          <w:trHeight w:val="34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rPr>
            </w:pPr>
            <w:r w:rsidRPr="00765AA4">
              <w:rPr>
                <w:sz w:val="24"/>
                <w:szCs w:val="24"/>
              </w:rPr>
              <w:t>Мастер-класс «Я — журналист»</w:t>
            </w:r>
          </w:p>
        </w:tc>
        <w:tc>
          <w:tcPr>
            <w:tcW w:w="1644" w:type="dxa"/>
          </w:tcPr>
          <w:p w:rsidR="00FA2CD7" w:rsidRPr="00765AA4" w:rsidRDefault="00FA2CD7" w:rsidP="0016499E">
            <w:pPr>
              <w:tabs>
                <w:tab w:val="left" w:pos="1134"/>
              </w:tabs>
              <w:spacing w:line="276" w:lineRule="auto"/>
              <w:ind w:firstLine="22"/>
              <w:jc w:val="both"/>
              <w:rPr>
                <w:sz w:val="24"/>
                <w:szCs w:val="24"/>
              </w:rPr>
            </w:pPr>
          </w:p>
        </w:tc>
        <w:tc>
          <w:tcPr>
            <w:tcW w:w="1134" w:type="dxa"/>
          </w:tcPr>
          <w:p w:rsidR="00FA2CD7" w:rsidRPr="00765AA4" w:rsidRDefault="00FA2CD7" w:rsidP="0016499E">
            <w:pPr>
              <w:tabs>
                <w:tab w:val="left" w:pos="1134"/>
              </w:tabs>
              <w:spacing w:line="276" w:lineRule="auto"/>
              <w:ind w:firstLine="22"/>
              <w:jc w:val="both"/>
              <w:rPr>
                <w:sz w:val="24"/>
                <w:szCs w:val="24"/>
              </w:rPr>
            </w:pPr>
          </w:p>
        </w:tc>
        <w:tc>
          <w:tcPr>
            <w:tcW w:w="2098" w:type="dxa"/>
          </w:tcPr>
          <w:p w:rsidR="00FA2CD7" w:rsidRPr="00765AA4" w:rsidRDefault="00FA2CD7" w:rsidP="0016499E">
            <w:pPr>
              <w:tabs>
                <w:tab w:val="left" w:pos="1134"/>
              </w:tabs>
              <w:spacing w:line="276" w:lineRule="auto"/>
              <w:ind w:firstLine="22"/>
              <w:jc w:val="both"/>
              <w:rPr>
                <w:sz w:val="24"/>
                <w:szCs w:val="24"/>
              </w:rPr>
            </w:pPr>
          </w:p>
        </w:tc>
      </w:tr>
      <w:tr w:rsidR="00FA2CD7" w:rsidRPr="00737EE8" w:rsidTr="00B01AD5">
        <w:trPr>
          <w:trHeight w:val="54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Серия информационно-методических семинаров для школьников медиацентра</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01AD5">
        <w:trPr>
          <w:trHeight w:val="34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Регулярный выпуск номеров школьной газеты</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01AD5">
        <w:trPr>
          <w:trHeight w:val="94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Регулярный выпуск видеороликов для школьного телевидения и школьной странички в социальных сетях, посвященных значимым событиям школы</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и памятным датам российской истории и культуры</w:t>
            </w:r>
          </w:p>
        </w:tc>
        <w:tc>
          <w:tcPr>
            <w:tcW w:w="1644" w:type="dxa"/>
            <w:tcBorders>
              <w:bottom w:val="single" w:sz="6" w:space="0" w:color="231F20"/>
            </w:tcBorders>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Borders>
              <w:bottom w:val="single" w:sz="6" w:space="0" w:color="231F20"/>
            </w:tcBorders>
          </w:tcPr>
          <w:p w:rsidR="00FA2CD7" w:rsidRPr="00765AA4" w:rsidRDefault="00FA2CD7" w:rsidP="0016499E">
            <w:pPr>
              <w:tabs>
                <w:tab w:val="left" w:pos="1134"/>
              </w:tabs>
              <w:spacing w:line="276" w:lineRule="auto"/>
              <w:ind w:firstLine="22"/>
              <w:jc w:val="both"/>
              <w:rPr>
                <w:sz w:val="24"/>
                <w:szCs w:val="24"/>
                <w:lang w:val="ru-RU"/>
              </w:rPr>
            </w:pPr>
          </w:p>
        </w:tc>
      </w:tr>
    </w:tbl>
    <w:p w:rsidR="00FA2CD7" w:rsidRPr="00765AA4" w:rsidRDefault="00FA2CD7" w:rsidP="00765AA4">
      <w:pPr>
        <w:tabs>
          <w:tab w:val="left" w:pos="1134"/>
        </w:tabs>
        <w:spacing w:line="276" w:lineRule="auto"/>
        <w:ind w:firstLine="567"/>
        <w:jc w:val="both"/>
        <w:rPr>
          <w:sz w:val="24"/>
          <w:szCs w:val="24"/>
          <w:lang w:val="ru-RU"/>
        </w:rPr>
      </w:pPr>
    </w:p>
    <w:tbl>
      <w:tblPr>
        <w:tblStyle w:val="TableNormal"/>
        <w:tblW w:w="10138"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FA2CD7" w:rsidRPr="00737EE8" w:rsidTr="00B01AD5">
        <w:trPr>
          <w:trHeight w:val="547"/>
        </w:trPr>
        <w:tc>
          <w:tcPr>
            <w:tcW w:w="5262" w:type="dxa"/>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«Мой учитель»: конкурс эссе для школьной газеты, приуроченный к Международному дню учителя</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01AD5">
        <w:trPr>
          <w:trHeight w:val="747"/>
        </w:trPr>
        <w:tc>
          <w:tcPr>
            <w:tcW w:w="5262" w:type="dxa"/>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«Мы — многонациональный народ России»: электронная викторина к Международному дню толерантности 1ноября</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65AA4" w:rsidTr="00B01AD5">
        <w:trPr>
          <w:trHeight w:val="745"/>
        </w:trPr>
        <w:tc>
          <w:tcPr>
            <w:tcW w:w="5262" w:type="dxa"/>
            <w:tcBorders>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Общешкольный фестиваль социальной рекламы, приуроченный к Дню добровольца (волонтера)</w:t>
            </w:r>
          </w:p>
          <w:p w:rsidR="00FA2CD7" w:rsidRPr="00765AA4" w:rsidRDefault="00973B64" w:rsidP="0016499E">
            <w:pPr>
              <w:tabs>
                <w:tab w:val="left" w:pos="1134"/>
              </w:tabs>
              <w:spacing w:line="276" w:lineRule="auto"/>
              <w:ind w:firstLine="22"/>
              <w:jc w:val="both"/>
              <w:rPr>
                <w:sz w:val="24"/>
                <w:szCs w:val="24"/>
              </w:rPr>
            </w:pPr>
            <w:r w:rsidRPr="00765AA4">
              <w:rPr>
                <w:sz w:val="24"/>
                <w:szCs w:val="24"/>
              </w:rPr>
              <w:t>в России 5 декабря</w:t>
            </w:r>
          </w:p>
        </w:tc>
        <w:tc>
          <w:tcPr>
            <w:tcW w:w="1644" w:type="dxa"/>
          </w:tcPr>
          <w:p w:rsidR="00FA2CD7" w:rsidRPr="00765AA4" w:rsidRDefault="00FA2CD7" w:rsidP="0016499E">
            <w:pPr>
              <w:tabs>
                <w:tab w:val="left" w:pos="1134"/>
              </w:tabs>
              <w:spacing w:line="276" w:lineRule="auto"/>
              <w:ind w:firstLine="22"/>
              <w:jc w:val="both"/>
              <w:rPr>
                <w:sz w:val="24"/>
                <w:szCs w:val="24"/>
              </w:rPr>
            </w:pPr>
          </w:p>
        </w:tc>
        <w:tc>
          <w:tcPr>
            <w:tcW w:w="1134" w:type="dxa"/>
          </w:tcPr>
          <w:p w:rsidR="00FA2CD7" w:rsidRPr="00765AA4" w:rsidRDefault="00FA2CD7" w:rsidP="0016499E">
            <w:pPr>
              <w:tabs>
                <w:tab w:val="left" w:pos="1134"/>
              </w:tabs>
              <w:spacing w:line="276" w:lineRule="auto"/>
              <w:ind w:firstLine="22"/>
              <w:jc w:val="both"/>
              <w:rPr>
                <w:sz w:val="24"/>
                <w:szCs w:val="24"/>
              </w:rPr>
            </w:pPr>
          </w:p>
        </w:tc>
        <w:tc>
          <w:tcPr>
            <w:tcW w:w="2098" w:type="dxa"/>
          </w:tcPr>
          <w:p w:rsidR="00FA2CD7" w:rsidRPr="00765AA4" w:rsidRDefault="00FA2CD7" w:rsidP="0016499E">
            <w:pPr>
              <w:tabs>
                <w:tab w:val="left" w:pos="1134"/>
              </w:tabs>
              <w:spacing w:line="276" w:lineRule="auto"/>
              <w:ind w:firstLine="22"/>
              <w:jc w:val="both"/>
              <w:rPr>
                <w:sz w:val="24"/>
                <w:szCs w:val="24"/>
              </w:rPr>
            </w:pPr>
          </w:p>
        </w:tc>
      </w:tr>
      <w:tr w:rsidR="00FA2CD7" w:rsidRPr="00737EE8" w:rsidTr="00B01AD5">
        <w:trPr>
          <w:trHeight w:val="542"/>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Конкурс авторских видеороликов школьников</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«Проблемы нашего города: взгляд молодых»</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01AD5">
        <w:trPr>
          <w:trHeight w:val="542"/>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Фотовыставка «Моя фамилия на защите Родины» к Дню защитника Отечества 23 февраля</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01AD5">
        <w:trPr>
          <w:trHeight w:val="542"/>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Фестиваль видеороликов для школьного телевидения</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«Семейная реликвия»</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01AD5">
        <w:trPr>
          <w:trHeight w:val="742"/>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Трансляция на школьном телевидении материалов созданной руками учащихся Книги памяти</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«История моей семьи — история страны»</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65AA4" w:rsidTr="00B01AD5">
        <w:trPr>
          <w:trHeight w:val="342"/>
        </w:trPr>
        <w:tc>
          <w:tcPr>
            <w:tcW w:w="10138" w:type="dxa"/>
            <w:gridSpan w:val="4"/>
            <w:tcBorders>
              <w:top w:val="single" w:sz="6" w:space="0" w:color="231F20"/>
              <w:bottom w:val="single" w:sz="6" w:space="0" w:color="231F20"/>
            </w:tcBorders>
            <w:shd w:val="clear" w:color="auto" w:fill="E6E7E8"/>
          </w:tcPr>
          <w:p w:rsidR="00FA2CD7" w:rsidRPr="00765AA4" w:rsidRDefault="00973B64" w:rsidP="00B01AD5">
            <w:pPr>
              <w:tabs>
                <w:tab w:val="left" w:pos="1134"/>
              </w:tabs>
              <w:spacing w:line="276" w:lineRule="auto"/>
              <w:ind w:firstLine="22"/>
              <w:jc w:val="center"/>
              <w:rPr>
                <w:sz w:val="24"/>
                <w:szCs w:val="24"/>
              </w:rPr>
            </w:pPr>
            <w:r w:rsidRPr="00765AA4">
              <w:rPr>
                <w:sz w:val="24"/>
                <w:szCs w:val="24"/>
              </w:rPr>
              <w:t>Модуль «Детские общественные объединения»</w:t>
            </w:r>
          </w:p>
        </w:tc>
      </w:tr>
      <w:tr w:rsidR="00FA2CD7" w:rsidRPr="00765AA4" w:rsidTr="00B01AD5">
        <w:trPr>
          <w:trHeight w:val="342"/>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rPr>
            </w:pPr>
            <w:r w:rsidRPr="00765AA4">
              <w:rPr>
                <w:sz w:val="24"/>
                <w:szCs w:val="24"/>
              </w:rPr>
              <w:t>Дела, события, мероприятия</w:t>
            </w:r>
          </w:p>
        </w:tc>
        <w:tc>
          <w:tcPr>
            <w:tcW w:w="164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Участники</w:t>
            </w:r>
          </w:p>
        </w:tc>
        <w:tc>
          <w:tcPr>
            <w:tcW w:w="113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Время</w:t>
            </w:r>
          </w:p>
        </w:tc>
        <w:tc>
          <w:tcPr>
            <w:tcW w:w="2098"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Ответственные</w:t>
            </w:r>
          </w:p>
        </w:tc>
      </w:tr>
      <w:tr w:rsidR="00FA2CD7" w:rsidRPr="00737EE8" w:rsidTr="00B01AD5">
        <w:trPr>
          <w:trHeight w:val="542"/>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«1+1»: организационное собрание детских обществен- ных объединений (ДОО), действующих в школе</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01AD5">
        <w:trPr>
          <w:trHeight w:val="542"/>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«Сверим наши планы»: планирование совместных дел школы и ДОО</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B01AD5" w:rsidRPr="00737EE8" w:rsidTr="00B01AD5">
        <w:trPr>
          <w:trHeight w:val="542"/>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Сбор данных о нуждающихся в волонтерской помощи</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42"/>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Детско-взрослая переговорная площадка «Подростко- вые инициативы по развитию города»</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42"/>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Реализация запланированных социальных проектов и инициатив ДОО в ближайшем социуме:</w:t>
            </w:r>
          </w:p>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 xml:space="preserve"> коллективное творческое дело «Поможем пожилым людям подготовиться к зиме»;</w:t>
            </w:r>
          </w:p>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 xml:space="preserve"> акция помощи бездомным животным «Сезоны добра»;</w:t>
            </w:r>
          </w:p>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 xml:space="preserve"> благотворительная акция «Ветеран живет рядом».</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42"/>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Реализация социально-значимых  титульных  дел и акций региональных и федеральных ДОО, членами которых являются школьники</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42"/>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Открытые дебаты «Доступность и востребованность культурного досуга и занятий спортом юными горожанами»</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42"/>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Подготовка и реализация проекта «Каникулы с ДОО».</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42"/>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Зимний лагерь для членов детских общественных объединений</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42"/>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«Весенний призыв»: рекрутинговая акция в младших подростковых классах</w:t>
            </w:r>
          </w:p>
        </w:tc>
        <w:tc>
          <w:tcPr>
            <w:tcW w:w="1644" w:type="dxa"/>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Pr>
          <w:p w:rsidR="00B01AD5" w:rsidRPr="00765AA4" w:rsidRDefault="00B01AD5" w:rsidP="00B01AD5">
            <w:pPr>
              <w:tabs>
                <w:tab w:val="left" w:pos="1134"/>
              </w:tabs>
              <w:spacing w:line="276" w:lineRule="auto"/>
              <w:ind w:firstLine="22"/>
              <w:jc w:val="both"/>
              <w:rPr>
                <w:sz w:val="24"/>
                <w:szCs w:val="24"/>
                <w:lang w:val="ru-RU"/>
              </w:rPr>
            </w:pPr>
          </w:p>
        </w:tc>
      </w:tr>
      <w:tr w:rsidR="00B01AD5" w:rsidRPr="00737EE8" w:rsidTr="00B01AD5">
        <w:trPr>
          <w:trHeight w:val="542"/>
        </w:trPr>
        <w:tc>
          <w:tcPr>
            <w:tcW w:w="5262" w:type="dxa"/>
            <w:tcBorders>
              <w:top w:val="single" w:sz="6" w:space="0" w:color="231F20"/>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r w:rsidRPr="00765AA4">
              <w:rPr>
                <w:sz w:val="24"/>
                <w:szCs w:val="24"/>
                <w:lang w:val="ru-RU"/>
              </w:rPr>
              <w:t>Фестиваль ДОО, посвященный Дню детских общественных объединений и организаций 19 мая</w:t>
            </w:r>
          </w:p>
        </w:tc>
        <w:tc>
          <w:tcPr>
            <w:tcW w:w="1644" w:type="dxa"/>
            <w:tcBorders>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p>
        </w:tc>
        <w:tc>
          <w:tcPr>
            <w:tcW w:w="1134" w:type="dxa"/>
          </w:tcPr>
          <w:p w:rsidR="00B01AD5" w:rsidRPr="00765AA4" w:rsidRDefault="00B01AD5" w:rsidP="00B01AD5">
            <w:pPr>
              <w:tabs>
                <w:tab w:val="left" w:pos="1134"/>
              </w:tabs>
              <w:spacing w:line="276" w:lineRule="auto"/>
              <w:ind w:firstLine="22"/>
              <w:jc w:val="both"/>
              <w:rPr>
                <w:sz w:val="24"/>
                <w:szCs w:val="24"/>
                <w:lang w:val="ru-RU"/>
              </w:rPr>
            </w:pPr>
          </w:p>
        </w:tc>
        <w:tc>
          <w:tcPr>
            <w:tcW w:w="2098" w:type="dxa"/>
            <w:tcBorders>
              <w:bottom w:val="single" w:sz="6" w:space="0" w:color="231F20"/>
            </w:tcBorders>
          </w:tcPr>
          <w:p w:rsidR="00B01AD5" w:rsidRPr="00765AA4" w:rsidRDefault="00B01AD5" w:rsidP="00B01AD5">
            <w:pPr>
              <w:tabs>
                <w:tab w:val="left" w:pos="1134"/>
              </w:tabs>
              <w:spacing w:line="276" w:lineRule="auto"/>
              <w:ind w:firstLine="22"/>
              <w:jc w:val="both"/>
              <w:rPr>
                <w:sz w:val="24"/>
                <w:szCs w:val="24"/>
                <w:lang w:val="ru-RU"/>
              </w:rPr>
            </w:pPr>
          </w:p>
        </w:tc>
      </w:tr>
    </w:tbl>
    <w:p w:rsidR="00FA2CD7" w:rsidRPr="00B01AD5" w:rsidRDefault="008E7C3B" w:rsidP="00B01AD5">
      <w:pPr>
        <w:tabs>
          <w:tab w:val="left" w:pos="1134"/>
        </w:tabs>
        <w:spacing w:line="276" w:lineRule="auto"/>
        <w:jc w:val="both"/>
        <w:rPr>
          <w:sz w:val="24"/>
          <w:szCs w:val="24"/>
          <w:lang w:val="ru-RU"/>
        </w:rPr>
      </w:pPr>
      <w:r>
        <w:rPr>
          <w:sz w:val="24"/>
          <w:szCs w:val="24"/>
        </w:rPr>
        <w:pict>
          <v:shape id="_x0000_s1034" type="#_x0000_t202" style="position:absolute;left:0;text-align:left;margin-left:33.85pt;margin-top:35.85pt;width:12.6pt;height:319.35pt;z-index:15854080;mso-position-horizontal-relative:page;mso-position-vertical-relative:page" filled="f" stroked="f">
            <v:textbox style="layout-flow:vertical;mso-next-textbox:#_x0000_s1034" inset="0,0,0,0">
              <w:txbxContent>
                <w:p w:rsidR="003A2133" w:rsidRDefault="003A2133">
                  <w:pPr>
                    <w:spacing w:before="16"/>
                    <w:ind w:left="20"/>
                    <w:rPr>
                      <w:rFonts w:ascii="Trebuchet MS" w:hAnsi="Trebuchet MS"/>
                      <w:sz w:val="18"/>
                    </w:rPr>
                  </w:pPr>
                </w:p>
              </w:txbxContent>
            </v:textbox>
            <w10:wrap anchorx="page" anchory="page"/>
          </v:shape>
        </w:pict>
      </w:r>
    </w:p>
    <w:p w:rsidR="00FA2CD7" w:rsidRPr="00765AA4" w:rsidRDefault="008E7C3B" w:rsidP="00765AA4">
      <w:pPr>
        <w:tabs>
          <w:tab w:val="left" w:pos="1134"/>
        </w:tabs>
        <w:spacing w:line="276" w:lineRule="auto"/>
        <w:ind w:firstLine="567"/>
        <w:jc w:val="both"/>
        <w:rPr>
          <w:sz w:val="24"/>
          <w:szCs w:val="24"/>
          <w:lang w:val="ru-RU"/>
        </w:rPr>
      </w:pPr>
      <w:r>
        <w:rPr>
          <w:sz w:val="24"/>
          <w:szCs w:val="24"/>
        </w:rPr>
        <w:pict>
          <v:shape id="_x0000_s1033" type="#_x0000_t202" style="position:absolute;left:0;text-align:left;margin-left:33.85pt;margin-top:35.85pt;width:12.6pt;height:319.5pt;z-index:15854592;mso-position-horizontal-relative:page;mso-position-vertical-relative:page" filled="f" stroked="f">
            <v:textbox style="layout-flow:vertical;mso-next-textbox:#_x0000_s1033" inset="0,0,0,0">
              <w:txbxContent>
                <w:p w:rsidR="003A2133" w:rsidRDefault="003A2133">
                  <w:pPr>
                    <w:spacing w:before="16"/>
                    <w:ind w:left="20"/>
                    <w:rPr>
                      <w:rFonts w:ascii="Trebuchet MS" w:hAnsi="Trebuchet MS"/>
                      <w:sz w:val="18"/>
                    </w:rPr>
                  </w:pPr>
                </w:p>
              </w:txbxContent>
            </v:textbox>
            <w10:wrap anchorx="page" anchory="page"/>
          </v:shape>
        </w:pict>
      </w:r>
    </w:p>
    <w:tbl>
      <w:tblPr>
        <w:tblStyle w:val="TableNormal"/>
        <w:tblW w:w="10138"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FA2CD7" w:rsidRPr="00765AA4" w:rsidTr="00B01AD5">
        <w:trPr>
          <w:trHeight w:val="381"/>
        </w:trPr>
        <w:tc>
          <w:tcPr>
            <w:tcW w:w="10138" w:type="dxa"/>
            <w:gridSpan w:val="4"/>
            <w:tcBorders>
              <w:top w:val="single" w:sz="6" w:space="0" w:color="231F20"/>
            </w:tcBorders>
            <w:shd w:val="clear" w:color="auto" w:fill="E6E7E8"/>
          </w:tcPr>
          <w:p w:rsidR="00FA2CD7" w:rsidRPr="00765AA4" w:rsidRDefault="00973B64" w:rsidP="00B01AD5">
            <w:pPr>
              <w:tabs>
                <w:tab w:val="left" w:pos="1134"/>
              </w:tabs>
              <w:spacing w:line="276" w:lineRule="auto"/>
              <w:ind w:firstLine="22"/>
              <w:jc w:val="center"/>
              <w:rPr>
                <w:sz w:val="24"/>
                <w:szCs w:val="24"/>
              </w:rPr>
            </w:pPr>
            <w:r w:rsidRPr="00765AA4">
              <w:rPr>
                <w:sz w:val="24"/>
                <w:szCs w:val="24"/>
              </w:rPr>
              <w:t>Модуль «Экскурсии, экспедиции, походы»</w:t>
            </w:r>
          </w:p>
        </w:tc>
      </w:tr>
      <w:tr w:rsidR="00FA2CD7" w:rsidRPr="00765AA4" w:rsidTr="00B01AD5">
        <w:trPr>
          <w:trHeight w:val="381"/>
        </w:trPr>
        <w:tc>
          <w:tcPr>
            <w:tcW w:w="5262" w:type="dxa"/>
            <w:tcBorders>
              <w:bottom w:val="single" w:sz="6" w:space="0" w:color="231F20"/>
            </w:tcBorders>
          </w:tcPr>
          <w:p w:rsidR="00FA2CD7" w:rsidRPr="00765AA4" w:rsidRDefault="00973B64" w:rsidP="0016499E">
            <w:pPr>
              <w:tabs>
                <w:tab w:val="left" w:pos="1134"/>
              </w:tabs>
              <w:spacing w:line="276" w:lineRule="auto"/>
              <w:ind w:firstLine="22"/>
              <w:jc w:val="both"/>
              <w:rPr>
                <w:sz w:val="24"/>
                <w:szCs w:val="24"/>
              </w:rPr>
            </w:pPr>
            <w:r w:rsidRPr="00765AA4">
              <w:rPr>
                <w:sz w:val="24"/>
                <w:szCs w:val="24"/>
              </w:rPr>
              <w:t>Дела, события, мероприятия</w:t>
            </w:r>
          </w:p>
        </w:tc>
        <w:tc>
          <w:tcPr>
            <w:tcW w:w="164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Участники</w:t>
            </w:r>
          </w:p>
        </w:tc>
        <w:tc>
          <w:tcPr>
            <w:tcW w:w="113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Время</w:t>
            </w:r>
          </w:p>
        </w:tc>
        <w:tc>
          <w:tcPr>
            <w:tcW w:w="2098"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Ответственные</w:t>
            </w:r>
          </w:p>
        </w:tc>
      </w:tr>
      <w:tr w:rsidR="00FA2CD7" w:rsidRPr="00765AA4" w:rsidTr="00B01AD5">
        <w:trPr>
          <w:trHeight w:val="77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Коллективообразующие сентябрьские экскурсии и походы выходного дня подростковых классов</w:t>
            </w:r>
          </w:p>
          <w:p w:rsidR="00FA2CD7" w:rsidRPr="00765AA4" w:rsidRDefault="00973B64" w:rsidP="0016499E">
            <w:pPr>
              <w:tabs>
                <w:tab w:val="left" w:pos="1134"/>
              </w:tabs>
              <w:spacing w:line="276" w:lineRule="auto"/>
              <w:ind w:firstLine="22"/>
              <w:jc w:val="both"/>
              <w:rPr>
                <w:sz w:val="24"/>
                <w:szCs w:val="24"/>
              </w:rPr>
            </w:pPr>
            <w:r w:rsidRPr="00765AA4">
              <w:rPr>
                <w:sz w:val="24"/>
                <w:szCs w:val="24"/>
              </w:rPr>
              <w:t>«Мы снова вместе»</w:t>
            </w:r>
          </w:p>
        </w:tc>
        <w:tc>
          <w:tcPr>
            <w:tcW w:w="1644" w:type="dxa"/>
          </w:tcPr>
          <w:p w:rsidR="00FA2CD7" w:rsidRPr="00765AA4" w:rsidRDefault="00FA2CD7" w:rsidP="0016499E">
            <w:pPr>
              <w:tabs>
                <w:tab w:val="left" w:pos="1134"/>
              </w:tabs>
              <w:spacing w:line="276" w:lineRule="auto"/>
              <w:ind w:firstLine="22"/>
              <w:jc w:val="both"/>
              <w:rPr>
                <w:sz w:val="24"/>
                <w:szCs w:val="24"/>
              </w:rPr>
            </w:pPr>
          </w:p>
        </w:tc>
        <w:tc>
          <w:tcPr>
            <w:tcW w:w="1134" w:type="dxa"/>
          </w:tcPr>
          <w:p w:rsidR="00FA2CD7" w:rsidRPr="00765AA4" w:rsidRDefault="00FA2CD7" w:rsidP="0016499E">
            <w:pPr>
              <w:tabs>
                <w:tab w:val="left" w:pos="1134"/>
              </w:tabs>
              <w:spacing w:line="276" w:lineRule="auto"/>
              <w:ind w:firstLine="22"/>
              <w:jc w:val="both"/>
              <w:rPr>
                <w:sz w:val="24"/>
                <w:szCs w:val="24"/>
              </w:rPr>
            </w:pPr>
          </w:p>
        </w:tc>
        <w:tc>
          <w:tcPr>
            <w:tcW w:w="2098" w:type="dxa"/>
          </w:tcPr>
          <w:p w:rsidR="00FA2CD7" w:rsidRPr="00765AA4" w:rsidRDefault="00FA2CD7" w:rsidP="0016499E">
            <w:pPr>
              <w:tabs>
                <w:tab w:val="left" w:pos="1134"/>
              </w:tabs>
              <w:spacing w:line="276" w:lineRule="auto"/>
              <w:ind w:firstLine="22"/>
              <w:jc w:val="both"/>
              <w:rPr>
                <w:sz w:val="24"/>
                <w:szCs w:val="24"/>
              </w:rPr>
            </w:pPr>
          </w:p>
        </w:tc>
      </w:tr>
      <w:tr w:rsidR="00FA2CD7" w:rsidRPr="00737EE8" w:rsidTr="00B01AD5">
        <w:trPr>
          <w:trHeight w:val="57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Адаптационный квест для пятиклассников</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«Путешествие по школе и ее окрестностям»</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01AD5">
        <w:trPr>
          <w:trHeight w:val="57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«Золотая осень»: школьный турслет, посвященный Всемирному дню туризма</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01AD5">
        <w:trPr>
          <w:trHeight w:val="57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Поход выходного дня «Операция Зимовье»: развешивание в лесу кормушек для зимующих птиц</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01AD5">
        <w:trPr>
          <w:trHeight w:val="57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Поход выходного дня «Операция Скворечник»: развешивание в лесу скворечников</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65AA4" w:rsidTr="00B01AD5">
        <w:trPr>
          <w:trHeight w:val="37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rPr>
            </w:pPr>
            <w:r w:rsidRPr="00765AA4">
              <w:rPr>
                <w:sz w:val="24"/>
                <w:szCs w:val="24"/>
              </w:rPr>
              <w:t>Экологический проект «Придорожный мусор»</w:t>
            </w:r>
          </w:p>
        </w:tc>
        <w:tc>
          <w:tcPr>
            <w:tcW w:w="1644" w:type="dxa"/>
          </w:tcPr>
          <w:p w:rsidR="00FA2CD7" w:rsidRPr="00765AA4" w:rsidRDefault="00FA2CD7" w:rsidP="0016499E">
            <w:pPr>
              <w:tabs>
                <w:tab w:val="left" w:pos="1134"/>
              </w:tabs>
              <w:spacing w:line="276" w:lineRule="auto"/>
              <w:ind w:firstLine="22"/>
              <w:jc w:val="both"/>
              <w:rPr>
                <w:sz w:val="24"/>
                <w:szCs w:val="24"/>
              </w:rPr>
            </w:pPr>
          </w:p>
        </w:tc>
        <w:tc>
          <w:tcPr>
            <w:tcW w:w="1134" w:type="dxa"/>
          </w:tcPr>
          <w:p w:rsidR="00FA2CD7" w:rsidRPr="00765AA4" w:rsidRDefault="00FA2CD7" w:rsidP="0016499E">
            <w:pPr>
              <w:tabs>
                <w:tab w:val="left" w:pos="1134"/>
              </w:tabs>
              <w:spacing w:line="276" w:lineRule="auto"/>
              <w:ind w:firstLine="22"/>
              <w:jc w:val="both"/>
              <w:rPr>
                <w:sz w:val="24"/>
                <w:szCs w:val="24"/>
              </w:rPr>
            </w:pPr>
          </w:p>
        </w:tc>
        <w:tc>
          <w:tcPr>
            <w:tcW w:w="2098" w:type="dxa"/>
          </w:tcPr>
          <w:p w:rsidR="00FA2CD7" w:rsidRPr="00765AA4" w:rsidRDefault="00FA2CD7" w:rsidP="0016499E">
            <w:pPr>
              <w:tabs>
                <w:tab w:val="left" w:pos="1134"/>
              </w:tabs>
              <w:spacing w:line="276" w:lineRule="auto"/>
              <w:ind w:firstLine="22"/>
              <w:jc w:val="both"/>
              <w:rPr>
                <w:sz w:val="24"/>
                <w:szCs w:val="24"/>
              </w:rPr>
            </w:pPr>
          </w:p>
        </w:tc>
      </w:tr>
      <w:tr w:rsidR="00FA2CD7" w:rsidRPr="00765AA4" w:rsidTr="00B01AD5">
        <w:trPr>
          <w:trHeight w:val="778"/>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rPr>
            </w:pPr>
            <w:r w:rsidRPr="00765AA4">
              <w:rPr>
                <w:sz w:val="24"/>
                <w:szCs w:val="24"/>
                <w:lang w:val="ru-RU"/>
              </w:rPr>
              <w:t xml:space="preserve">Туристско-краеведческие экспедиции по местам боев Великой Отечественной войны, посвященные Дню </w:t>
            </w:r>
            <w:r w:rsidRPr="00765AA4">
              <w:rPr>
                <w:sz w:val="24"/>
                <w:szCs w:val="24"/>
              </w:rPr>
              <w:t>По- беды</w:t>
            </w:r>
          </w:p>
        </w:tc>
        <w:tc>
          <w:tcPr>
            <w:tcW w:w="1644" w:type="dxa"/>
            <w:tcBorders>
              <w:bottom w:val="single" w:sz="6" w:space="0" w:color="231F20"/>
            </w:tcBorders>
          </w:tcPr>
          <w:p w:rsidR="00FA2CD7" w:rsidRPr="00765AA4" w:rsidRDefault="00FA2CD7" w:rsidP="0016499E">
            <w:pPr>
              <w:tabs>
                <w:tab w:val="left" w:pos="1134"/>
              </w:tabs>
              <w:spacing w:line="276" w:lineRule="auto"/>
              <w:ind w:firstLine="22"/>
              <w:jc w:val="both"/>
              <w:rPr>
                <w:sz w:val="24"/>
                <w:szCs w:val="24"/>
              </w:rPr>
            </w:pPr>
          </w:p>
        </w:tc>
        <w:tc>
          <w:tcPr>
            <w:tcW w:w="1134" w:type="dxa"/>
          </w:tcPr>
          <w:p w:rsidR="00FA2CD7" w:rsidRPr="00765AA4" w:rsidRDefault="00FA2CD7" w:rsidP="0016499E">
            <w:pPr>
              <w:tabs>
                <w:tab w:val="left" w:pos="1134"/>
              </w:tabs>
              <w:spacing w:line="276" w:lineRule="auto"/>
              <w:ind w:firstLine="22"/>
              <w:jc w:val="both"/>
              <w:rPr>
                <w:sz w:val="24"/>
                <w:szCs w:val="24"/>
              </w:rPr>
            </w:pPr>
          </w:p>
        </w:tc>
        <w:tc>
          <w:tcPr>
            <w:tcW w:w="2098" w:type="dxa"/>
            <w:tcBorders>
              <w:bottom w:val="single" w:sz="6" w:space="0" w:color="231F20"/>
            </w:tcBorders>
          </w:tcPr>
          <w:p w:rsidR="00FA2CD7" w:rsidRPr="00765AA4" w:rsidRDefault="00FA2CD7" w:rsidP="0016499E">
            <w:pPr>
              <w:tabs>
                <w:tab w:val="left" w:pos="1134"/>
              </w:tabs>
              <w:spacing w:line="276" w:lineRule="auto"/>
              <w:ind w:firstLine="22"/>
              <w:jc w:val="both"/>
              <w:rPr>
                <w:sz w:val="24"/>
                <w:szCs w:val="24"/>
              </w:rPr>
            </w:pPr>
          </w:p>
        </w:tc>
      </w:tr>
    </w:tbl>
    <w:p w:rsidR="00FA2CD7" w:rsidRPr="00765AA4" w:rsidRDefault="00FA2CD7" w:rsidP="00765AA4">
      <w:pPr>
        <w:tabs>
          <w:tab w:val="left" w:pos="1134"/>
        </w:tabs>
        <w:spacing w:line="276" w:lineRule="auto"/>
        <w:ind w:firstLine="567"/>
        <w:jc w:val="both"/>
        <w:rPr>
          <w:sz w:val="24"/>
          <w:szCs w:val="24"/>
        </w:rPr>
      </w:pP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FA2CD7" w:rsidRPr="00737EE8">
        <w:trPr>
          <w:trHeight w:val="353"/>
        </w:trPr>
        <w:tc>
          <w:tcPr>
            <w:tcW w:w="10138" w:type="dxa"/>
            <w:gridSpan w:val="4"/>
            <w:shd w:val="clear" w:color="auto" w:fill="E6E7E8"/>
          </w:tcPr>
          <w:p w:rsidR="00FA2CD7" w:rsidRPr="00765AA4" w:rsidRDefault="00973B64" w:rsidP="00B01AD5">
            <w:pPr>
              <w:tabs>
                <w:tab w:val="left" w:pos="1134"/>
              </w:tabs>
              <w:spacing w:line="276" w:lineRule="auto"/>
              <w:ind w:firstLine="22"/>
              <w:jc w:val="center"/>
              <w:rPr>
                <w:sz w:val="24"/>
                <w:szCs w:val="24"/>
                <w:lang w:val="ru-RU"/>
              </w:rPr>
            </w:pPr>
            <w:r w:rsidRPr="00765AA4">
              <w:rPr>
                <w:sz w:val="24"/>
                <w:szCs w:val="24"/>
                <w:lang w:val="ru-RU"/>
              </w:rPr>
              <w:t>Модуль «Организация предметно-эстетической среды»</w:t>
            </w:r>
          </w:p>
        </w:tc>
      </w:tr>
      <w:tr w:rsidR="00FA2CD7" w:rsidRPr="00765AA4">
        <w:trPr>
          <w:trHeight w:val="353"/>
        </w:trPr>
        <w:tc>
          <w:tcPr>
            <w:tcW w:w="5262"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Дела, события, мероприятия</w:t>
            </w:r>
          </w:p>
        </w:tc>
        <w:tc>
          <w:tcPr>
            <w:tcW w:w="164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Участники</w:t>
            </w:r>
          </w:p>
        </w:tc>
        <w:tc>
          <w:tcPr>
            <w:tcW w:w="113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Время</w:t>
            </w:r>
          </w:p>
        </w:tc>
        <w:tc>
          <w:tcPr>
            <w:tcW w:w="2098"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Ответственные</w:t>
            </w:r>
          </w:p>
        </w:tc>
      </w:tr>
      <w:tr w:rsidR="00FA2CD7" w:rsidRPr="00737EE8">
        <w:trPr>
          <w:trHeight w:val="744"/>
        </w:trPr>
        <w:tc>
          <w:tcPr>
            <w:tcW w:w="5262" w:type="dxa"/>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Оформление интерьеров школьных помещений к Дню знаний, Дню учителя, Новому году, 23 февраля,</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8 марта, Дню Победы, празднику Последнего звонка</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65AA4">
        <w:trPr>
          <w:trHeight w:val="942"/>
        </w:trPr>
        <w:tc>
          <w:tcPr>
            <w:tcW w:w="5262" w:type="dxa"/>
            <w:tcBorders>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Создание в вестибюле школы стеллажей свободного книгообмена «Книговорот»: мероприятие, приурочен- ное к Международному дню школьных библиотек</w:t>
            </w:r>
          </w:p>
          <w:p w:rsidR="00FA2CD7" w:rsidRPr="00765AA4" w:rsidRDefault="00973B64" w:rsidP="0016499E">
            <w:pPr>
              <w:tabs>
                <w:tab w:val="left" w:pos="1134"/>
              </w:tabs>
              <w:spacing w:line="276" w:lineRule="auto"/>
              <w:ind w:firstLine="22"/>
              <w:jc w:val="both"/>
              <w:rPr>
                <w:sz w:val="24"/>
                <w:szCs w:val="24"/>
              </w:rPr>
            </w:pPr>
            <w:r w:rsidRPr="00765AA4">
              <w:rPr>
                <w:sz w:val="24"/>
                <w:szCs w:val="24"/>
              </w:rPr>
              <w:t>25 октября</w:t>
            </w:r>
          </w:p>
        </w:tc>
        <w:tc>
          <w:tcPr>
            <w:tcW w:w="1644" w:type="dxa"/>
          </w:tcPr>
          <w:p w:rsidR="00FA2CD7" w:rsidRPr="00765AA4" w:rsidRDefault="00FA2CD7" w:rsidP="0016499E">
            <w:pPr>
              <w:tabs>
                <w:tab w:val="left" w:pos="1134"/>
              </w:tabs>
              <w:spacing w:line="276" w:lineRule="auto"/>
              <w:ind w:firstLine="22"/>
              <w:jc w:val="both"/>
              <w:rPr>
                <w:sz w:val="24"/>
                <w:szCs w:val="24"/>
              </w:rPr>
            </w:pPr>
          </w:p>
        </w:tc>
        <w:tc>
          <w:tcPr>
            <w:tcW w:w="1134" w:type="dxa"/>
          </w:tcPr>
          <w:p w:rsidR="00FA2CD7" w:rsidRPr="00765AA4" w:rsidRDefault="00FA2CD7" w:rsidP="0016499E">
            <w:pPr>
              <w:tabs>
                <w:tab w:val="left" w:pos="1134"/>
              </w:tabs>
              <w:spacing w:line="276" w:lineRule="auto"/>
              <w:ind w:firstLine="22"/>
              <w:jc w:val="both"/>
              <w:rPr>
                <w:sz w:val="24"/>
                <w:szCs w:val="24"/>
              </w:rPr>
            </w:pPr>
          </w:p>
        </w:tc>
        <w:tc>
          <w:tcPr>
            <w:tcW w:w="2098" w:type="dxa"/>
          </w:tcPr>
          <w:p w:rsidR="00FA2CD7" w:rsidRPr="00765AA4" w:rsidRDefault="00FA2CD7" w:rsidP="0016499E">
            <w:pPr>
              <w:tabs>
                <w:tab w:val="left" w:pos="1134"/>
              </w:tabs>
              <w:spacing w:line="276" w:lineRule="auto"/>
              <w:ind w:firstLine="22"/>
              <w:jc w:val="both"/>
              <w:rPr>
                <w:sz w:val="24"/>
                <w:szCs w:val="24"/>
              </w:rPr>
            </w:pPr>
          </w:p>
        </w:tc>
      </w:tr>
      <w:tr w:rsidR="00FA2CD7" w:rsidRPr="00765AA4">
        <w:trPr>
          <w:trHeight w:val="739"/>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rPr>
            </w:pPr>
            <w:r w:rsidRPr="00765AA4">
              <w:rPr>
                <w:sz w:val="24"/>
                <w:szCs w:val="24"/>
                <w:lang w:val="ru-RU"/>
              </w:rPr>
              <w:t xml:space="preserve">Сменные выставки рисунков и инсталляций учащихся, посвященные Дню учителя, Дню матери, Всемирному дню </w:t>
            </w:r>
            <w:r w:rsidRPr="00765AA4">
              <w:rPr>
                <w:sz w:val="24"/>
                <w:szCs w:val="24"/>
              </w:rPr>
              <w:t>Земли, Дню Победы</w:t>
            </w:r>
          </w:p>
        </w:tc>
        <w:tc>
          <w:tcPr>
            <w:tcW w:w="1644" w:type="dxa"/>
          </w:tcPr>
          <w:p w:rsidR="00FA2CD7" w:rsidRPr="00765AA4" w:rsidRDefault="00FA2CD7" w:rsidP="0016499E">
            <w:pPr>
              <w:tabs>
                <w:tab w:val="left" w:pos="1134"/>
              </w:tabs>
              <w:spacing w:line="276" w:lineRule="auto"/>
              <w:ind w:firstLine="22"/>
              <w:jc w:val="both"/>
              <w:rPr>
                <w:sz w:val="24"/>
                <w:szCs w:val="24"/>
              </w:rPr>
            </w:pPr>
          </w:p>
        </w:tc>
        <w:tc>
          <w:tcPr>
            <w:tcW w:w="1134" w:type="dxa"/>
          </w:tcPr>
          <w:p w:rsidR="00FA2CD7" w:rsidRPr="00765AA4" w:rsidRDefault="00FA2CD7" w:rsidP="0016499E">
            <w:pPr>
              <w:tabs>
                <w:tab w:val="left" w:pos="1134"/>
              </w:tabs>
              <w:spacing w:line="276" w:lineRule="auto"/>
              <w:ind w:firstLine="22"/>
              <w:jc w:val="both"/>
              <w:rPr>
                <w:sz w:val="24"/>
                <w:szCs w:val="24"/>
              </w:rPr>
            </w:pPr>
          </w:p>
        </w:tc>
        <w:tc>
          <w:tcPr>
            <w:tcW w:w="2098" w:type="dxa"/>
          </w:tcPr>
          <w:p w:rsidR="00FA2CD7" w:rsidRPr="00765AA4" w:rsidRDefault="00FA2CD7" w:rsidP="0016499E">
            <w:pPr>
              <w:tabs>
                <w:tab w:val="left" w:pos="1134"/>
              </w:tabs>
              <w:spacing w:line="276" w:lineRule="auto"/>
              <w:ind w:firstLine="22"/>
              <w:jc w:val="both"/>
              <w:rPr>
                <w:sz w:val="24"/>
                <w:szCs w:val="24"/>
              </w:rPr>
            </w:pPr>
          </w:p>
        </w:tc>
      </w:tr>
      <w:tr w:rsidR="00FA2CD7" w:rsidRPr="00737EE8">
        <w:trPr>
          <w:trHeight w:val="939"/>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Мини-концерты учащихся, учителей и родителей</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в холлах школьного здания «Музыка на переменах», приуроченные к Всероссийской  неделе  музыки 21—27 марта</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trPr>
          <w:trHeight w:val="539"/>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Конкурс дизайнерских проектов «Озеленение пришколь- ной территории», реализация проектов-победителей</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65AA4">
        <w:trPr>
          <w:trHeight w:val="539"/>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rPr>
            </w:pPr>
            <w:r w:rsidRPr="00765AA4">
              <w:rPr>
                <w:sz w:val="24"/>
                <w:szCs w:val="24"/>
                <w:lang w:val="ru-RU"/>
              </w:rPr>
              <w:t xml:space="preserve">Экспозиция «Бессмертный полк школы», приуроченная ко Дню </w:t>
            </w:r>
            <w:r w:rsidRPr="00765AA4">
              <w:rPr>
                <w:sz w:val="24"/>
                <w:szCs w:val="24"/>
              </w:rPr>
              <w:t>Победы</w:t>
            </w:r>
          </w:p>
        </w:tc>
        <w:tc>
          <w:tcPr>
            <w:tcW w:w="1644" w:type="dxa"/>
          </w:tcPr>
          <w:p w:rsidR="00FA2CD7" w:rsidRPr="00765AA4" w:rsidRDefault="00FA2CD7" w:rsidP="0016499E">
            <w:pPr>
              <w:tabs>
                <w:tab w:val="left" w:pos="1134"/>
              </w:tabs>
              <w:spacing w:line="276" w:lineRule="auto"/>
              <w:ind w:firstLine="22"/>
              <w:jc w:val="both"/>
              <w:rPr>
                <w:sz w:val="24"/>
                <w:szCs w:val="24"/>
              </w:rPr>
            </w:pPr>
          </w:p>
        </w:tc>
        <w:tc>
          <w:tcPr>
            <w:tcW w:w="1134" w:type="dxa"/>
          </w:tcPr>
          <w:p w:rsidR="00FA2CD7" w:rsidRPr="00765AA4" w:rsidRDefault="00FA2CD7" w:rsidP="0016499E">
            <w:pPr>
              <w:tabs>
                <w:tab w:val="left" w:pos="1134"/>
              </w:tabs>
              <w:spacing w:line="276" w:lineRule="auto"/>
              <w:ind w:firstLine="22"/>
              <w:jc w:val="both"/>
              <w:rPr>
                <w:sz w:val="24"/>
                <w:szCs w:val="24"/>
              </w:rPr>
            </w:pPr>
          </w:p>
        </w:tc>
        <w:tc>
          <w:tcPr>
            <w:tcW w:w="2098" w:type="dxa"/>
          </w:tcPr>
          <w:p w:rsidR="00FA2CD7" w:rsidRPr="00765AA4" w:rsidRDefault="00FA2CD7" w:rsidP="0016499E">
            <w:pPr>
              <w:tabs>
                <w:tab w:val="left" w:pos="1134"/>
              </w:tabs>
              <w:spacing w:line="276" w:lineRule="auto"/>
              <w:ind w:firstLine="22"/>
              <w:jc w:val="both"/>
              <w:rPr>
                <w:sz w:val="24"/>
                <w:szCs w:val="24"/>
              </w:rPr>
            </w:pPr>
          </w:p>
        </w:tc>
      </w:tr>
      <w:tr w:rsidR="00FA2CD7" w:rsidRPr="00737EE8">
        <w:trPr>
          <w:trHeight w:val="739"/>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Сменные фотовыставки школьников «Лето —</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это маленькая жизнь», «Мои друзья», «Усы, лапы и хвост», «Свет и тень», «Эко-факт»</w:t>
            </w:r>
          </w:p>
        </w:tc>
        <w:tc>
          <w:tcPr>
            <w:tcW w:w="1644" w:type="dxa"/>
            <w:tcBorders>
              <w:bottom w:val="single" w:sz="6" w:space="0" w:color="231F20"/>
            </w:tcBorders>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Borders>
              <w:bottom w:val="single" w:sz="6" w:space="0" w:color="231F20"/>
            </w:tcBorders>
          </w:tcPr>
          <w:p w:rsidR="00FA2CD7" w:rsidRPr="00765AA4" w:rsidRDefault="00FA2CD7" w:rsidP="0016499E">
            <w:pPr>
              <w:tabs>
                <w:tab w:val="left" w:pos="1134"/>
              </w:tabs>
              <w:spacing w:line="276" w:lineRule="auto"/>
              <w:ind w:firstLine="22"/>
              <w:jc w:val="both"/>
              <w:rPr>
                <w:sz w:val="24"/>
                <w:szCs w:val="24"/>
                <w:lang w:val="ru-RU"/>
              </w:rPr>
            </w:pPr>
          </w:p>
        </w:tc>
      </w:tr>
    </w:tbl>
    <w:p w:rsidR="00FA2CD7" w:rsidRPr="00765AA4" w:rsidRDefault="00FA2CD7" w:rsidP="00765AA4">
      <w:pPr>
        <w:tabs>
          <w:tab w:val="left" w:pos="1134"/>
        </w:tabs>
        <w:spacing w:line="276" w:lineRule="auto"/>
        <w:ind w:firstLine="567"/>
        <w:jc w:val="both"/>
        <w:rPr>
          <w:sz w:val="24"/>
          <w:szCs w:val="24"/>
          <w:lang w:val="ru-RU"/>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FA2CD7" w:rsidRPr="00765AA4">
        <w:trPr>
          <w:trHeight w:val="360"/>
        </w:trPr>
        <w:tc>
          <w:tcPr>
            <w:tcW w:w="10138" w:type="dxa"/>
            <w:gridSpan w:val="4"/>
            <w:shd w:val="clear" w:color="auto" w:fill="E6E7E8"/>
          </w:tcPr>
          <w:p w:rsidR="00FA2CD7" w:rsidRPr="00765AA4" w:rsidRDefault="00973B64" w:rsidP="00B01AD5">
            <w:pPr>
              <w:tabs>
                <w:tab w:val="left" w:pos="1134"/>
              </w:tabs>
              <w:spacing w:line="276" w:lineRule="auto"/>
              <w:ind w:firstLine="22"/>
              <w:jc w:val="center"/>
              <w:rPr>
                <w:sz w:val="24"/>
                <w:szCs w:val="24"/>
              </w:rPr>
            </w:pPr>
            <w:r w:rsidRPr="00765AA4">
              <w:rPr>
                <w:sz w:val="24"/>
                <w:szCs w:val="24"/>
              </w:rPr>
              <w:t>Модуль «Работа с родителями»</w:t>
            </w:r>
          </w:p>
        </w:tc>
      </w:tr>
      <w:tr w:rsidR="00FA2CD7" w:rsidRPr="00765AA4">
        <w:trPr>
          <w:trHeight w:val="360"/>
        </w:trPr>
        <w:tc>
          <w:tcPr>
            <w:tcW w:w="5262"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Дела, события, мероприятия</w:t>
            </w:r>
          </w:p>
        </w:tc>
        <w:tc>
          <w:tcPr>
            <w:tcW w:w="164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Участники</w:t>
            </w:r>
          </w:p>
        </w:tc>
        <w:tc>
          <w:tcPr>
            <w:tcW w:w="1134"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Время</w:t>
            </w:r>
          </w:p>
        </w:tc>
        <w:tc>
          <w:tcPr>
            <w:tcW w:w="2098"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Ответственные</w:t>
            </w:r>
          </w:p>
        </w:tc>
      </w:tr>
      <w:tr w:rsidR="00FA2CD7" w:rsidRPr="00737EE8">
        <w:trPr>
          <w:trHeight w:val="787"/>
        </w:trPr>
        <w:tc>
          <w:tcPr>
            <w:tcW w:w="5262" w:type="dxa"/>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Открытая среда: день индивидуальных онлайн и офлайн консультаций родителей с учителями- предметниками</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trPr>
          <w:trHeight w:val="584"/>
        </w:trPr>
        <w:tc>
          <w:tcPr>
            <w:tcW w:w="5262" w:type="dxa"/>
            <w:tcBorders>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Заседания Общешкольного родительского комитета и Управляющего Совета школы</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rsidTr="00B01AD5">
        <w:trPr>
          <w:trHeight w:val="976"/>
        </w:trPr>
        <w:tc>
          <w:tcPr>
            <w:tcW w:w="5262" w:type="dxa"/>
            <w:tcBorders>
              <w:top w:val="single" w:sz="6" w:space="0" w:color="231F20"/>
              <w:left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Блиц-лекции, проводимые в рамках родительских собраний:</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«Что такое рациональное питание школьника»;</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«Простые упражнения для развития внимания и памяти ребенка»;</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«Развивающие настольные игры в семье»;</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«Конфликты и детские истерики: реакции и поведение взрослых»;</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«Гаджеты и психическое здоровье ребенка»;</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«Как развить мотивацию к учению»;</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«Если ребенок стал жертвой буллинга».</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trPr>
          <w:trHeight w:val="382"/>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Семейная игра «Папа, мама, я — спортивная семья»</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65AA4">
        <w:trPr>
          <w:trHeight w:val="382"/>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rPr>
            </w:pPr>
            <w:r w:rsidRPr="00765AA4">
              <w:rPr>
                <w:sz w:val="24"/>
                <w:szCs w:val="24"/>
              </w:rPr>
              <w:t>Гостиная «Семейные традиции»</w:t>
            </w:r>
          </w:p>
        </w:tc>
        <w:tc>
          <w:tcPr>
            <w:tcW w:w="1644" w:type="dxa"/>
          </w:tcPr>
          <w:p w:rsidR="00FA2CD7" w:rsidRPr="00765AA4" w:rsidRDefault="00FA2CD7" w:rsidP="0016499E">
            <w:pPr>
              <w:tabs>
                <w:tab w:val="left" w:pos="1134"/>
              </w:tabs>
              <w:spacing w:line="276" w:lineRule="auto"/>
              <w:ind w:firstLine="22"/>
              <w:jc w:val="both"/>
              <w:rPr>
                <w:sz w:val="24"/>
                <w:szCs w:val="24"/>
              </w:rPr>
            </w:pPr>
          </w:p>
        </w:tc>
        <w:tc>
          <w:tcPr>
            <w:tcW w:w="1134" w:type="dxa"/>
          </w:tcPr>
          <w:p w:rsidR="00FA2CD7" w:rsidRPr="00765AA4" w:rsidRDefault="00FA2CD7" w:rsidP="0016499E">
            <w:pPr>
              <w:tabs>
                <w:tab w:val="left" w:pos="1134"/>
              </w:tabs>
              <w:spacing w:line="276" w:lineRule="auto"/>
              <w:ind w:firstLine="22"/>
              <w:jc w:val="both"/>
              <w:rPr>
                <w:sz w:val="24"/>
                <w:szCs w:val="24"/>
              </w:rPr>
            </w:pPr>
          </w:p>
        </w:tc>
        <w:tc>
          <w:tcPr>
            <w:tcW w:w="2098" w:type="dxa"/>
          </w:tcPr>
          <w:p w:rsidR="00FA2CD7" w:rsidRPr="00765AA4" w:rsidRDefault="00FA2CD7" w:rsidP="0016499E">
            <w:pPr>
              <w:tabs>
                <w:tab w:val="left" w:pos="1134"/>
              </w:tabs>
              <w:spacing w:line="276" w:lineRule="auto"/>
              <w:ind w:firstLine="22"/>
              <w:jc w:val="both"/>
              <w:rPr>
                <w:sz w:val="24"/>
                <w:szCs w:val="24"/>
              </w:rPr>
            </w:pPr>
          </w:p>
        </w:tc>
      </w:tr>
      <w:tr w:rsidR="00FA2CD7" w:rsidRPr="00737EE8">
        <w:trPr>
          <w:trHeight w:val="382"/>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Семейный фестиваль «Игры нашего детства»</w:t>
            </w:r>
          </w:p>
        </w:tc>
        <w:tc>
          <w:tcPr>
            <w:tcW w:w="1644" w:type="dxa"/>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Pr>
          <w:p w:rsidR="00FA2CD7" w:rsidRPr="00765AA4" w:rsidRDefault="00FA2CD7" w:rsidP="0016499E">
            <w:pPr>
              <w:tabs>
                <w:tab w:val="left" w:pos="1134"/>
              </w:tabs>
              <w:spacing w:line="276" w:lineRule="auto"/>
              <w:ind w:firstLine="22"/>
              <w:jc w:val="both"/>
              <w:rPr>
                <w:sz w:val="24"/>
                <w:szCs w:val="24"/>
                <w:lang w:val="ru-RU"/>
              </w:rPr>
            </w:pPr>
          </w:p>
        </w:tc>
      </w:tr>
      <w:tr w:rsidR="00FA2CD7" w:rsidRPr="00737EE8">
        <w:trPr>
          <w:trHeight w:val="582"/>
        </w:trPr>
        <w:tc>
          <w:tcPr>
            <w:tcW w:w="5262" w:type="dxa"/>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Семейная викторина «Что? Где? Когда?», посвящен- ная Международному дню пожилых людей 1 октября</w:t>
            </w:r>
          </w:p>
        </w:tc>
        <w:tc>
          <w:tcPr>
            <w:tcW w:w="1644" w:type="dxa"/>
            <w:tcBorders>
              <w:bottom w:val="single" w:sz="6" w:space="0" w:color="231F20"/>
            </w:tcBorders>
          </w:tcPr>
          <w:p w:rsidR="00FA2CD7" w:rsidRPr="00765AA4" w:rsidRDefault="00FA2CD7" w:rsidP="0016499E">
            <w:pPr>
              <w:tabs>
                <w:tab w:val="left" w:pos="1134"/>
              </w:tabs>
              <w:spacing w:line="276" w:lineRule="auto"/>
              <w:ind w:firstLine="22"/>
              <w:jc w:val="both"/>
              <w:rPr>
                <w:sz w:val="24"/>
                <w:szCs w:val="24"/>
                <w:lang w:val="ru-RU"/>
              </w:rPr>
            </w:pPr>
          </w:p>
        </w:tc>
        <w:tc>
          <w:tcPr>
            <w:tcW w:w="1134" w:type="dxa"/>
          </w:tcPr>
          <w:p w:rsidR="00FA2CD7" w:rsidRPr="00765AA4" w:rsidRDefault="00FA2CD7" w:rsidP="0016499E">
            <w:pPr>
              <w:tabs>
                <w:tab w:val="left" w:pos="1134"/>
              </w:tabs>
              <w:spacing w:line="276" w:lineRule="auto"/>
              <w:ind w:firstLine="22"/>
              <w:jc w:val="both"/>
              <w:rPr>
                <w:sz w:val="24"/>
                <w:szCs w:val="24"/>
                <w:lang w:val="ru-RU"/>
              </w:rPr>
            </w:pPr>
          </w:p>
        </w:tc>
        <w:tc>
          <w:tcPr>
            <w:tcW w:w="2098" w:type="dxa"/>
            <w:tcBorders>
              <w:bottom w:val="single" w:sz="6" w:space="0" w:color="231F20"/>
            </w:tcBorders>
          </w:tcPr>
          <w:p w:rsidR="00FA2CD7" w:rsidRPr="00765AA4" w:rsidRDefault="00FA2CD7" w:rsidP="0016499E">
            <w:pPr>
              <w:tabs>
                <w:tab w:val="left" w:pos="1134"/>
              </w:tabs>
              <w:spacing w:line="276" w:lineRule="auto"/>
              <w:ind w:firstLine="22"/>
              <w:jc w:val="both"/>
              <w:rPr>
                <w:sz w:val="24"/>
                <w:szCs w:val="24"/>
                <w:lang w:val="ru-RU"/>
              </w:rPr>
            </w:pPr>
          </w:p>
        </w:tc>
      </w:tr>
    </w:tbl>
    <w:p w:rsidR="00FA2CD7" w:rsidRPr="00182327" w:rsidRDefault="00FA2CD7" w:rsidP="00B01AD5">
      <w:pPr>
        <w:tabs>
          <w:tab w:val="left" w:pos="1134"/>
        </w:tabs>
        <w:spacing w:line="276" w:lineRule="auto"/>
        <w:jc w:val="both"/>
        <w:rPr>
          <w:sz w:val="24"/>
          <w:szCs w:val="24"/>
          <w:lang w:val="ru-RU"/>
        </w:rPr>
      </w:pPr>
    </w:p>
    <w:tbl>
      <w:tblPr>
        <w:tblStyle w:val="TableNormal"/>
        <w:tblW w:w="10138"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FA2CD7" w:rsidRPr="00737EE8" w:rsidTr="00B01AD5">
        <w:trPr>
          <w:trHeight w:val="553"/>
        </w:trPr>
        <w:tc>
          <w:tcPr>
            <w:tcW w:w="5262" w:type="dxa"/>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«Ценности, которым нет цены»: дискуссия в рамках Международного дня семьи 15 мая</w:t>
            </w:r>
          </w:p>
        </w:tc>
        <w:tc>
          <w:tcPr>
            <w:tcW w:w="1644" w:type="dxa"/>
          </w:tcPr>
          <w:p w:rsidR="00FA2CD7" w:rsidRPr="00765AA4" w:rsidRDefault="00FA2CD7" w:rsidP="00765AA4">
            <w:pPr>
              <w:tabs>
                <w:tab w:val="left" w:pos="1134"/>
              </w:tabs>
              <w:spacing w:line="276" w:lineRule="auto"/>
              <w:ind w:firstLine="567"/>
              <w:jc w:val="both"/>
              <w:rPr>
                <w:sz w:val="24"/>
                <w:szCs w:val="24"/>
                <w:lang w:val="ru-RU"/>
              </w:rPr>
            </w:pPr>
          </w:p>
        </w:tc>
        <w:tc>
          <w:tcPr>
            <w:tcW w:w="1134" w:type="dxa"/>
          </w:tcPr>
          <w:p w:rsidR="00FA2CD7" w:rsidRPr="00765AA4" w:rsidRDefault="00FA2CD7" w:rsidP="00765AA4">
            <w:pPr>
              <w:tabs>
                <w:tab w:val="left" w:pos="1134"/>
              </w:tabs>
              <w:spacing w:line="276" w:lineRule="auto"/>
              <w:ind w:firstLine="567"/>
              <w:jc w:val="both"/>
              <w:rPr>
                <w:sz w:val="24"/>
                <w:szCs w:val="24"/>
                <w:lang w:val="ru-RU"/>
              </w:rPr>
            </w:pPr>
          </w:p>
        </w:tc>
        <w:tc>
          <w:tcPr>
            <w:tcW w:w="2098" w:type="dxa"/>
          </w:tcPr>
          <w:p w:rsidR="00FA2CD7" w:rsidRPr="00765AA4" w:rsidRDefault="00FA2CD7" w:rsidP="00765AA4">
            <w:pPr>
              <w:tabs>
                <w:tab w:val="left" w:pos="1134"/>
              </w:tabs>
              <w:spacing w:line="276" w:lineRule="auto"/>
              <w:ind w:firstLine="567"/>
              <w:jc w:val="both"/>
              <w:rPr>
                <w:sz w:val="24"/>
                <w:szCs w:val="24"/>
                <w:lang w:val="ru-RU"/>
              </w:rPr>
            </w:pPr>
          </w:p>
        </w:tc>
      </w:tr>
      <w:tr w:rsidR="00FA2CD7" w:rsidRPr="00765AA4" w:rsidTr="00B01AD5">
        <w:trPr>
          <w:trHeight w:val="353"/>
        </w:trPr>
        <w:tc>
          <w:tcPr>
            <w:tcW w:w="5262" w:type="dxa"/>
          </w:tcPr>
          <w:p w:rsidR="00FA2CD7" w:rsidRPr="00765AA4" w:rsidRDefault="00973B64" w:rsidP="0016499E">
            <w:pPr>
              <w:tabs>
                <w:tab w:val="left" w:pos="1134"/>
              </w:tabs>
              <w:spacing w:line="276" w:lineRule="auto"/>
              <w:ind w:firstLine="22"/>
              <w:jc w:val="both"/>
              <w:rPr>
                <w:sz w:val="24"/>
                <w:szCs w:val="24"/>
              </w:rPr>
            </w:pPr>
            <w:r w:rsidRPr="00765AA4">
              <w:rPr>
                <w:sz w:val="24"/>
                <w:szCs w:val="24"/>
              </w:rPr>
              <w:t>Акция «Бессмертный полк»</w:t>
            </w:r>
          </w:p>
        </w:tc>
        <w:tc>
          <w:tcPr>
            <w:tcW w:w="1644" w:type="dxa"/>
          </w:tcPr>
          <w:p w:rsidR="00FA2CD7" w:rsidRPr="00765AA4" w:rsidRDefault="00FA2CD7" w:rsidP="00765AA4">
            <w:pPr>
              <w:tabs>
                <w:tab w:val="left" w:pos="1134"/>
              </w:tabs>
              <w:spacing w:line="276" w:lineRule="auto"/>
              <w:ind w:firstLine="567"/>
              <w:jc w:val="both"/>
              <w:rPr>
                <w:sz w:val="24"/>
                <w:szCs w:val="24"/>
              </w:rPr>
            </w:pPr>
          </w:p>
        </w:tc>
        <w:tc>
          <w:tcPr>
            <w:tcW w:w="1134" w:type="dxa"/>
          </w:tcPr>
          <w:p w:rsidR="00FA2CD7" w:rsidRPr="00765AA4" w:rsidRDefault="00FA2CD7" w:rsidP="00765AA4">
            <w:pPr>
              <w:tabs>
                <w:tab w:val="left" w:pos="1134"/>
              </w:tabs>
              <w:spacing w:line="276" w:lineRule="auto"/>
              <w:ind w:firstLine="567"/>
              <w:jc w:val="both"/>
              <w:rPr>
                <w:sz w:val="24"/>
                <w:szCs w:val="24"/>
              </w:rPr>
            </w:pPr>
          </w:p>
        </w:tc>
        <w:tc>
          <w:tcPr>
            <w:tcW w:w="2098" w:type="dxa"/>
          </w:tcPr>
          <w:p w:rsidR="00FA2CD7" w:rsidRPr="00765AA4" w:rsidRDefault="00FA2CD7" w:rsidP="00765AA4">
            <w:pPr>
              <w:tabs>
                <w:tab w:val="left" w:pos="1134"/>
              </w:tabs>
              <w:spacing w:line="276" w:lineRule="auto"/>
              <w:ind w:firstLine="567"/>
              <w:jc w:val="both"/>
              <w:rPr>
                <w:sz w:val="24"/>
                <w:szCs w:val="24"/>
              </w:rPr>
            </w:pPr>
          </w:p>
        </w:tc>
      </w:tr>
      <w:tr w:rsidR="00FA2CD7" w:rsidRPr="00737EE8" w:rsidTr="00B01AD5">
        <w:trPr>
          <w:trHeight w:val="550"/>
        </w:trPr>
        <w:tc>
          <w:tcPr>
            <w:tcW w:w="5262" w:type="dxa"/>
            <w:tcBorders>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Круглый стол «Влияние родителей на профессиональ- ное самоопределение школьников»</w:t>
            </w:r>
          </w:p>
        </w:tc>
        <w:tc>
          <w:tcPr>
            <w:tcW w:w="1644" w:type="dxa"/>
          </w:tcPr>
          <w:p w:rsidR="00FA2CD7" w:rsidRPr="00765AA4" w:rsidRDefault="00FA2CD7" w:rsidP="00765AA4">
            <w:pPr>
              <w:tabs>
                <w:tab w:val="left" w:pos="1134"/>
              </w:tabs>
              <w:spacing w:line="276" w:lineRule="auto"/>
              <w:ind w:firstLine="567"/>
              <w:jc w:val="both"/>
              <w:rPr>
                <w:sz w:val="24"/>
                <w:szCs w:val="24"/>
                <w:lang w:val="ru-RU"/>
              </w:rPr>
            </w:pPr>
          </w:p>
        </w:tc>
        <w:tc>
          <w:tcPr>
            <w:tcW w:w="1134" w:type="dxa"/>
          </w:tcPr>
          <w:p w:rsidR="00FA2CD7" w:rsidRPr="00765AA4" w:rsidRDefault="00FA2CD7" w:rsidP="00765AA4">
            <w:pPr>
              <w:tabs>
                <w:tab w:val="left" w:pos="1134"/>
              </w:tabs>
              <w:spacing w:line="276" w:lineRule="auto"/>
              <w:ind w:firstLine="567"/>
              <w:jc w:val="both"/>
              <w:rPr>
                <w:sz w:val="24"/>
                <w:szCs w:val="24"/>
                <w:lang w:val="ru-RU"/>
              </w:rPr>
            </w:pPr>
          </w:p>
        </w:tc>
        <w:tc>
          <w:tcPr>
            <w:tcW w:w="2098" w:type="dxa"/>
          </w:tcPr>
          <w:p w:rsidR="00FA2CD7" w:rsidRPr="00765AA4" w:rsidRDefault="00FA2CD7" w:rsidP="00765AA4">
            <w:pPr>
              <w:tabs>
                <w:tab w:val="left" w:pos="1134"/>
              </w:tabs>
              <w:spacing w:line="276" w:lineRule="auto"/>
              <w:ind w:firstLine="567"/>
              <w:jc w:val="both"/>
              <w:rPr>
                <w:sz w:val="24"/>
                <w:szCs w:val="24"/>
                <w:lang w:val="ru-RU"/>
              </w:rPr>
            </w:pPr>
          </w:p>
        </w:tc>
      </w:tr>
      <w:tr w:rsidR="00FA2CD7" w:rsidRPr="00737EE8" w:rsidTr="00B01AD5">
        <w:trPr>
          <w:trHeight w:val="1548"/>
        </w:trPr>
        <w:tc>
          <w:tcPr>
            <w:tcW w:w="5262" w:type="dxa"/>
            <w:tcBorders>
              <w:top w:val="single" w:sz="6" w:space="0" w:color="231F20"/>
              <w:left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Создание на школьном сайте вкладки «Родителям» и регулярное обновление материалов ее рубрик:</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«Школьные события»,</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 xml:space="preserve"> «Психолого-педагогическая консультация»,</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«Выбор профессии»,</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«Семейная библиотека»,</w:t>
            </w:r>
          </w:p>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«Семейная игротека»</w:t>
            </w:r>
          </w:p>
        </w:tc>
        <w:tc>
          <w:tcPr>
            <w:tcW w:w="1644" w:type="dxa"/>
          </w:tcPr>
          <w:p w:rsidR="00FA2CD7" w:rsidRPr="00765AA4" w:rsidRDefault="00FA2CD7" w:rsidP="00765AA4">
            <w:pPr>
              <w:tabs>
                <w:tab w:val="left" w:pos="1134"/>
              </w:tabs>
              <w:spacing w:line="276" w:lineRule="auto"/>
              <w:ind w:firstLine="567"/>
              <w:jc w:val="both"/>
              <w:rPr>
                <w:sz w:val="24"/>
                <w:szCs w:val="24"/>
                <w:lang w:val="ru-RU"/>
              </w:rPr>
            </w:pPr>
          </w:p>
        </w:tc>
        <w:tc>
          <w:tcPr>
            <w:tcW w:w="1134" w:type="dxa"/>
          </w:tcPr>
          <w:p w:rsidR="00FA2CD7" w:rsidRPr="00765AA4" w:rsidRDefault="00FA2CD7" w:rsidP="00765AA4">
            <w:pPr>
              <w:tabs>
                <w:tab w:val="left" w:pos="1134"/>
              </w:tabs>
              <w:spacing w:line="276" w:lineRule="auto"/>
              <w:ind w:firstLine="567"/>
              <w:jc w:val="both"/>
              <w:rPr>
                <w:sz w:val="24"/>
                <w:szCs w:val="24"/>
                <w:lang w:val="ru-RU"/>
              </w:rPr>
            </w:pPr>
          </w:p>
        </w:tc>
        <w:tc>
          <w:tcPr>
            <w:tcW w:w="2098" w:type="dxa"/>
          </w:tcPr>
          <w:p w:rsidR="00FA2CD7" w:rsidRPr="00765AA4" w:rsidRDefault="00FA2CD7" w:rsidP="00765AA4">
            <w:pPr>
              <w:tabs>
                <w:tab w:val="left" w:pos="1134"/>
              </w:tabs>
              <w:spacing w:line="276" w:lineRule="auto"/>
              <w:ind w:firstLine="567"/>
              <w:jc w:val="both"/>
              <w:rPr>
                <w:sz w:val="24"/>
                <w:szCs w:val="24"/>
                <w:lang w:val="ru-RU"/>
              </w:rPr>
            </w:pPr>
          </w:p>
        </w:tc>
      </w:tr>
      <w:tr w:rsidR="00FA2CD7" w:rsidRPr="00765AA4" w:rsidTr="00B01AD5">
        <w:trPr>
          <w:trHeight w:val="348"/>
        </w:trPr>
        <w:tc>
          <w:tcPr>
            <w:tcW w:w="10138" w:type="dxa"/>
            <w:gridSpan w:val="4"/>
            <w:tcBorders>
              <w:top w:val="single" w:sz="6" w:space="0" w:color="231F20"/>
              <w:bottom w:val="single" w:sz="6" w:space="0" w:color="231F20"/>
            </w:tcBorders>
            <w:shd w:val="clear" w:color="auto" w:fill="E6E7E8"/>
          </w:tcPr>
          <w:p w:rsidR="00FA2CD7" w:rsidRPr="00765AA4" w:rsidRDefault="00973B64" w:rsidP="00B01AD5">
            <w:pPr>
              <w:tabs>
                <w:tab w:val="left" w:pos="1134"/>
              </w:tabs>
              <w:spacing w:line="276" w:lineRule="auto"/>
              <w:ind w:firstLine="22"/>
              <w:jc w:val="center"/>
              <w:rPr>
                <w:sz w:val="24"/>
                <w:szCs w:val="24"/>
              </w:rPr>
            </w:pPr>
            <w:r w:rsidRPr="00765AA4">
              <w:rPr>
                <w:sz w:val="24"/>
                <w:szCs w:val="24"/>
              </w:rPr>
              <w:t>Модуль «Классное руководство»</w:t>
            </w:r>
          </w:p>
        </w:tc>
      </w:tr>
      <w:tr w:rsidR="00FA2CD7" w:rsidRPr="00737EE8" w:rsidTr="00B01AD5">
        <w:trPr>
          <w:trHeight w:val="348"/>
        </w:trPr>
        <w:tc>
          <w:tcPr>
            <w:tcW w:w="10138" w:type="dxa"/>
            <w:gridSpan w:val="4"/>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Согласно индивидуальным планам воспитательной работы классных руководителей</w:t>
            </w:r>
          </w:p>
        </w:tc>
      </w:tr>
      <w:tr w:rsidR="00FA2CD7" w:rsidRPr="00765AA4" w:rsidTr="00B01AD5">
        <w:trPr>
          <w:trHeight w:val="348"/>
        </w:trPr>
        <w:tc>
          <w:tcPr>
            <w:tcW w:w="10138" w:type="dxa"/>
            <w:gridSpan w:val="4"/>
            <w:tcBorders>
              <w:top w:val="single" w:sz="6" w:space="0" w:color="231F20"/>
              <w:bottom w:val="single" w:sz="6" w:space="0" w:color="231F20"/>
            </w:tcBorders>
            <w:shd w:val="clear" w:color="auto" w:fill="E6E7E8"/>
          </w:tcPr>
          <w:p w:rsidR="00FA2CD7" w:rsidRPr="00765AA4" w:rsidRDefault="00973B64" w:rsidP="00B01AD5">
            <w:pPr>
              <w:tabs>
                <w:tab w:val="left" w:pos="1134"/>
              </w:tabs>
              <w:spacing w:line="276" w:lineRule="auto"/>
              <w:ind w:firstLine="22"/>
              <w:jc w:val="center"/>
              <w:rPr>
                <w:sz w:val="24"/>
                <w:szCs w:val="24"/>
              </w:rPr>
            </w:pPr>
            <w:r w:rsidRPr="00765AA4">
              <w:rPr>
                <w:sz w:val="24"/>
                <w:szCs w:val="24"/>
              </w:rPr>
              <w:t>Модуль «Школьный урок»</w:t>
            </w:r>
          </w:p>
        </w:tc>
      </w:tr>
      <w:tr w:rsidR="00FA2CD7" w:rsidRPr="00737EE8" w:rsidTr="00B01AD5">
        <w:trPr>
          <w:trHeight w:val="348"/>
        </w:trPr>
        <w:tc>
          <w:tcPr>
            <w:tcW w:w="10138" w:type="dxa"/>
            <w:gridSpan w:val="4"/>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Согласно календарно-тематическим планам учителей-предметников</w:t>
            </w:r>
          </w:p>
        </w:tc>
      </w:tr>
      <w:tr w:rsidR="00FA2CD7" w:rsidRPr="00765AA4" w:rsidTr="00B01AD5">
        <w:trPr>
          <w:trHeight w:val="348"/>
        </w:trPr>
        <w:tc>
          <w:tcPr>
            <w:tcW w:w="10138" w:type="dxa"/>
            <w:gridSpan w:val="4"/>
            <w:tcBorders>
              <w:top w:val="single" w:sz="6" w:space="0" w:color="231F20"/>
              <w:bottom w:val="single" w:sz="6" w:space="0" w:color="231F20"/>
            </w:tcBorders>
            <w:shd w:val="clear" w:color="auto" w:fill="E6E7E8"/>
          </w:tcPr>
          <w:p w:rsidR="00FA2CD7" w:rsidRPr="00765AA4" w:rsidRDefault="00973B64" w:rsidP="00B01AD5">
            <w:pPr>
              <w:tabs>
                <w:tab w:val="left" w:pos="1134"/>
              </w:tabs>
              <w:spacing w:line="276" w:lineRule="auto"/>
              <w:ind w:firstLine="22"/>
              <w:jc w:val="center"/>
              <w:rPr>
                <w:sz w:val="24"/>
                <w:szCs w:val="24"/>
              </w:rPr>
            </w:pPr>
            <w:r w:rsidRPr="00765AA4">
              <w:rPr>
                <w:sz w:val="24"/>
                <w:szCs w:val="24"/>
              </w:rPr>
              <w:t>Модуль «Курсы внеурочной деятельности»</w:t>
            </w:r>
          </w:p>
        </w:tc>
      </w:tr>
      <w:tr w:rsidR="00FA2CD7" w:rsidRPr="00737EE8" w:rsidTr="00B01AD5">
        <w:trPr>
          <w:trHeight w:val="348"/>
        </w:trPr>
        <w:tc>
          <w:tcPr>
            <w:tcW w:w="10138" w:type="dxa"/>
            <w:gridSpan w:val="4"/>
            <w:tcBorders>
              <w:top w:val="single" w:sz="6" w:space="0" w:color="231F20"/>
              <w:bottom w:val="single" w:sz="6" w:space="0" w:color="231F20"/>
            </w:tcBorders>
          </w:tcPr>
          <w:p w:rsidR="00FA2CD7" w:rsidRPr="00765AA4" w:rsidRDefault="00973B64" w:rsidP="0016499E">
            <w:pPr>
              <w:tabs>
                <w:tab w:val="left" w:pos="1134"/>
              </w:tabs>
              <w:spacing w:line="276" w:lineRule="auto"/>
              <w:ind w:firstLine="22"/>
              <w:jc w:val="both"/>
              <w:rPr>
                <w:sz w:val="24"/>
                <w:szCs w:val="24"/>
                <w:lang w:val="ru-RU"/>
              </w:rPr>
            </w:pPr>
            <w:r w:rsidRPr="00765AA4">
              <w:rPr>
                <w:sz w:val="24"/>
                <w:szCs w:val="24"/>
                <w:lang w:val="ru-RU"/>
              </w:rPr>
              <w:t xml:space="preserve">Согласно программам и планам внеурочной деятельности педагогов </w:t>
            </w:r>
            <w:r w:rsidR="00B01AD5">
              <w:rPr>
                <w:sz w:val="24"/>
                <w:szCs w:val="24"/>
                <w:lang w:val="ru-RU"/>
              </w:rPr>
              <w:t>школы</w:t>
            </w:r>
          </w:p>
        </w:tc>
      </w:tr>
    </w:tbl>
    <w:p w:rsidR="0016499E" w:rsidRDefault="0016499E" w:rsidP="00765AA4">
      <w:pPr>
        <w:tabs>
          <w:tab w:val="left" w:pos="1134"/>
        </w:tabs>
        <w:spacing w:line="276" w:lineRule="auto"/>
        <w:ind w:firstLine="567"/>
        <w:jc w:val="both"/>
        <w:rPr>
          <w:sz w:val="24"/>
          <w:szCs w:val="24"/>
          <w:lang w:val="ru-RU"/>
        </w:rPr>
      </w:pPr>
    </w:p>
    <w:p w:rsidR="00FA2CD7" w:rsidRPr="006E3698" w:rsidRDefault="00973B64" w:rsidP="006E3698">
      <w:pPr>
        <w:tabs>
          <w:tab w:val="left" w:pos="1134"/>
        </w:tabs>
        <w:spacing w:line="276" w:lineRule="auto"/>
        <w:ind w:firstLine="567"/>
        <w:jc w:val="center"/>
        <w:rPr>
          <w:b/>
          <w:bCs/>
          <w:sz w:val="24"/>
          <w:szCs w:val="24"/>
          <w:lang w:val="ru-RU"/>
        </w:rPr>
      </w:pPr>
      <w:r w:rsidRPr="006E3698">
        <w:rPr>
          <w:b/>
          <w:bCs/>
          <w:sz w:val="24"/>
          <w:szCs w:val="24"/>
          <w:lang w:val="ru-RU"/>
        </w:rPr>
        <w:t>ХАРАКТЕРИСТИКА УСЛОВИЙ РЕАЛИЗАЦИИ ПРОГРАММЫ ОСНОВНОГО ОБЩЕГО ОБРАЗОВАНИЯ В СООТВЕТСТВИИ С ТРЕБОВАНИЯМИ ФГОС ООО</w:t>
      </w:r>
    </w:p>
    <w:p w:rsidR="00B01AD5" w:rsidRPr="00765AA4" w:rsidRDefault="00B01AD5"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Система условий реализации программы основного общего образования, созданная в </w:t>
      </w:r>
      <w:r w:rsidR="00891058" w:rsidRPr="00765AA4">
        <w:rPr>
          <w:sz w:val="24"/>
          <w:szCs w:val="24"/>
          <w:lang w:val="ru-RU"/>
        </w:rPr>
        <w:t>школесоот</w:t>
      </w:r>
      <w:r w:rsidRPr="00765AA4">
        <w:rPr>
          <w:sz w:val="24"/>
          <w:szCs w:val="24"/>
          <w:lang w:val="ru-RU"/>
        </w:rPr>
        <w:t>ветствует требованиям ФГОС ООО и направлена 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 нальных ориентаций;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включение обучающихся в процессы преобразования внешней социальной среды (населенного пункта, муниципального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 обучающихся опыта самостоятельной обра- зовательной, общественной, проектной, учебно-исследовательской, спортивно-оздоровительной и творческой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деятельности1.</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Организациями, предоставляющими ресурсы для  реализации настоящей образовательной программы являются:</w:t>
      </w:r>
    </w:p>
    <w:p w:rsidR="00FA2CD7" w:rsidRPr="00765AA4" w:rsidRDefault="00FA2CD7" w:rsidP="00765AA4">
      <w:pPr>
        <w:tabs>
          <w:tab w:val="left" w:pos="1134"/>
        </w:tabs>
        <w:spacing w:line="276" w:lineRule="auto"/>
        <w:ind w:firstLine="567"/>
        <w:jc w:val="both"/>
        <w:rPr>
          <w:sz w:val="24"/>
          <w:szCs w:val="24"/>
          <w:lang w:val="ru-RU"/>
        </w:rPr>
      </w:pPr>
    </w:p>
    <w:p w:rsidR="00FA2CD7" w:rsidRPr="007B479A" w:rsidRDefault="00973B64" w:rsidP="00765AA4">
      <w:pPr>
        <w:tabs>
          <w:tab w:val="left" w:pos="1134"/>
        </w:tabs>
        <w:spacing w:line="276" w:lineRule="auto"/>
        <w:ind w:firstLine="567"/>
        <w:jc w:val="both"/>
        <w:rPr>
          <w:color w:val="FF0000"/>
          <w:sz w:val="24"/>
          <w:szCs w:val="24"/>
          <w:lang w:val="ru-RU"/>
        </w:rPr>
      </w:pPr>
      <w:r w:rsidRPr="00765AA4">
        <w:rPr>
          <w:sz w:val="24"/>
          <w:szCs w:val="24"/>
          <w:lang w:val="ru-RU"/>
        </w:rPr>
        <w:t xml:space="preserve">1 </w:t>
      </w:r>
      <w:r w:rsidRPr="007B479A">
        <w:rPr>
          <w:color w:val="FF0000"/>
          <w:sz w:val="24"/>
          <w:szCs w:val="24"/>
          <w:lang w:val="ru-RU"/>
        </w:rPr>
        <w:t>При отсутствии сетевого взаимодействия с другими организациями при реализации основной обра</w:t>
      </w:r>
      <w:r w:rsidR="00C52C85" w:rsidRPr="007B479A">
        <w:rPr>
          <w:color w:val="FF0000"/>
          <w:sz w:val="24"/>
          <w:szCs w:val="24"/>
          <w:lang w:val="ru-RU"/>
        </w:rPr>
        <w:t>зовательной программы данная ин</w:t>
      </w:r>
      <w:r w:rsidRPr="007B479A">
        <w:rPr>
          <w:color w:val="FF0000"/>
          <w:sz w:val="24"/>
          <w:szCs w:val="24"/>
          <w:lang w:val="ru-RU"/>
        </w:rPr>
        <w:t>формация исключается из основной образовательной программы.</w:t>
      </w: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57"/>
        <w:gridCol w:w="2582"/>
        <w:gridCol w:w="2409"/>
        <w:gridCol w:w="4253"/>
      </w:tblGrid>
      <w:tr w:rsidR="00FA2CD7" w:rsidRPr="00737EE8" w:rsidTr="0016499E">
        <w:trPr>
          <w:trHeight w:val="1953"/>
        </w:trPr>
        <w:tc>
          <w:tcPr>
            <w:tcW w:w="557" w:type="dxa"/>
          </w:tcPr>
          <w:p w:rsidR="00FA2CD7" w:rsidRPr="000321C3" w:rsidRDefault="00FA2CD7" w:rsidP="000321C3">
            <w:pPr>
              <w:tabs>
                <w:tab w:val="left" w:pos="1134"/>
              </w:tabs>
              <w:ind w:firstLine="567"/>
              <w:jc w:val="both"/>
              <w:rPr>
                <w:sz w:val="20"/>
                <w:szCs w:val="20"/>
                <w:highlight w:val="yellow"/>
                <w:lang w:val="ru-RU"/>
              </w:rPr>
            </w:pPr>
          </w:p>
          <w:p w:rsidR="00FA2CD7" w:rsidRPr="000321C3" w:rsidRDefault="00FA2CD7" w:rsidP="000321C3">
            <w:pPr>
              <w:tabs>
                <w:tab w:val="left" w:pos="1134"/>
              </w:tabs>
              <w:ind w:firstLine="567"/>
              <w:jc w:val="both"/>
              <w:rPr>
                <w:sz w:val="20"/>
                <w:szCs w:val="20"/>
                <w:highlight w:val="yellow"/>
                <w:lang w:val="ru-RU"/>
              </w:rPr>
            </w:pPr>
          </w:p>
          <w:p w:rsidR="00FA2CD7" w:rsidRPr="000321C3" w:rsidRDefault="00FA2CD7" w:rsidP="000321C3">
            <w:pPr>
              <w:tabs>
                <w:tab w:val="left" w:pos="1134"/>
              </w:tabs>
              <w:ind w:firstLine="567"/>
              <w:jc w:val="both"/>
              <w:rPr>
                <w:sz w:val="20"/>
                <w:szCs w:val="20"/>
                <w:highlight w:val="yellow"/>
                <w:lang w:val="ru-RU"/>
              </w:rPr>
            </w:pPr>
          </w:p>
          <w:p w:rsidR="00FA2CD7" w:rsidRPr="000321C3" w:rsidRDefault="00973B64" w:rsidP="000321C3">
            <w:pPr>
              <w:tabs>
                <w:tab w:val="left" w:pos="1134"/>
              </w:tabs>
              <w:ind w:firstLine="567"/>
              <w:jc w:val="both"/>
              <w:rPr>
                <w:sz w:val="20"/>
                <w:szCs w:val="20"/>
                <w:highlight w:val="yellow"/>
              </w:rPr>
            </w:pPr>
            <w:r w:rsidRPr="000321C3">
              <w:rPr>
                <w:sz w:val="20"/>
                <w:szCs w:val="20"/>
                <w:highlight w:val="yellow"/>
              </w:rPr>
              <w:t>№</w:t>
            </w:r>
          </w:p>
        </w:tc>
        <w:tc>
          <w:tcPr>
            <w:tcW w:w="2582" w:type="dxa"/>
          </w:tcPr>
          <w:p w:rsidR="00FA2CD7" w:rsidRPr="007B479A" w:rsidRDefault="00973B64" w:rsidP="000321C3">
            <w:pPr>
              <w:tabs>
                <w:tab w:val="left" w:pos="1134"/>
              </w:tabs>
              <w:ind w:firstLine="34"/>
              <w:jc w:val="both"/>
              <w:rPr>
                <w:sz w:val="20"/>
                <w:szCs w:val="20"/>
                <w:lang w:val="ru-RU"/>
              </w:rPr>
            </w:pPr>
            <w:r w:rsidRPr="007B479A">
              <w:rPr>
                <w:sz w:val="20"/>
                <w:szCs w:val="20"/>
                <w:lang w:val="ru-RU"/>
              </w:rPr>
              <w:t>Наименование организации (юридического лица), участвующей в реализации сетевой</w:t>
            </w:r>
          </w:p>
          <w:p w:rsidR="00FA2CD7" w:rsidRPr="007B479A" w:rsidRDefault="00973B64" w:rsidP="000321C3">
            <w:pPr>
              <w:tabs>
                <w:tab w:val="left" w:pos="1134"/>
              </w:tabs>
              <w:ind w:firstLine="34"/>
              <w:jc w:val="both"/>
              <w:rPr>
                <w:sz w:val="20"/>
                <w:szCs w:val="20"/>
              </w:rPr>
            </w:pPr>
            <w:r w:rsidRPr="007B479A">
              <w:rPr>
                <w:sz w:val="20"/>
                <w:szCs w:val="20"/>
              </w:rPr>
              <w:t>образовательной программы</w:t>
            </w:r>
          </w:p>
        </w:tc>
        <w:tc>
          <w:tcPr>
            <w:tcW w:w="2409" w:type="dxa"/>
          </w:tcPr>
          <w:p w:rsidR="00FA2CD7" w:rsidRPr="007B479A" w:rsidRDefault="00FA2CD7" w:rsidP="000321C3">
            <w:pPr>
              <w:tabs>
                <w:tab w:val="left" w:pos="1134"/>
              </w:tabs>
              <w:ind w:firstLine="34"/>
              <w:jc w:val="both"/>
              <w:rPr>
                <w:sz w:val="20"/>
                <w:szCs w:val="20"/>
                <w:lang w:val="ru-RU"/>
              </w:rPr>
            </w:pPr>
          </w:p>
          <w:p w:rsidR="00FA2CD7" w:rsidRPr="007B479A" w:rsidRDefault="00973B64" w:rsidP="000321C3">
            <w:pPr>
              <w:tabs>
                <w:tab w:val="left" w:pos="1134"/>
              </w:tabs>
              <w:ind w:firstLine="34"/>
              <w:jc w:val="both"/>
              <w:rPr>
                <w:sz w:val="20"/>
                <w:szCs w:val="20"/>
                <w:lang w:val="ru-RU"/>
              </w:rPr>
            </w:pPr>
            <w:r w:rsidRPr="007B479A">
              <w:rPr>
                <w:sz w:val="20"/>
                <w:szCs w:val="20"/>
                <w:lang w:val="ru-RU"/>
              </w:rPr>
              <w:t>Ресурсы, используемые при реализации основной образовательной программы</w:t>
            </w:r>
          </w:p>
        </w:tc>
        <w:tc>
          <w:tcPr>
            <w:tcW w:w="4253" w:type="dxa"/>
          </w:tcPr>
          <w:p w:rsidR="00FA2CD7" w:rsidRPr="007B479A" w:rsidRDefault="00FA2CD7" w:rsidP="000321C3">
            <w:pPr>
              <w:tabs>
                <w:tab w:val="left" w:pos="1134"/>
              </w:tabs>
              <w:ind w:firstLine="34"/>
              <w:jc w:val="both"/>
              <w:rPr>
                <w:sz w:val="20"/>
                <w:szCs w:val="20"/>
                <w:lang w:val="ru-RU"/>
              </w:rPr>
            </w:pPr>
          </w:p>
          <w:p w:rsidR="00FA2CD7" w:rsidRPr="007B479A" w:rsidRDefault="00973B64" w:rsidP="000321C3">
            <w:pPr>
              <w:tabs>
                <w:tab w:val="left" w:pos="1134"/>
              </w:tabs>
              <w:ind w:firstLine="34"/>
              <w:jc w:val="both"/>
              <w:rPr>
                <w:sz w:val="20"/>
                <w:szCs w:val="20"/>
                <w:lang w:val="ru-RU"/>
              </w:rPr>
            </w:pPr>
            <w:r w:rsidRPr="007B479A">
              <w:rPr>
                <w:sz w:val="20"/>
                <w:szCs w:val="20"/>
                <w:lang w:val="ru-RU"/>
              </w:rPr>
              <w:t>Основания использования ресурсов (соглашение, договор</w:t>
            </w:r>
          </w:p>
          <w:p w:rsidR="00FA2CD7" w:rsidRPr="007B479A" w:rsidRDefault="00973B64" w:rsidP="000321C3">
            <w:pPr>
              <w:tabs>
                <w:tab w:val="left" w:pos="1134"/>
              </w:tabs>
              <w:ind w:firstLine="34"/>
              <w:jc w:val="both"/>
              <w:rPr>
                <w:sz w:val="20"/>
                <w:szCs w:val="20"/>
                <w:lang w:val="ru-RU"/>
              </w:rPr>
            </w:pPr>
            <w:r w:rsidRPr="007B479A">
              <w:rPr>
                <w:sz w:val="20"/>
                <w:szCs w:val="20"/>
                <w:lang w:val="ru-RU"/>
              </w:rPr>
              <w:t>и т. д.)</w:t>
            </w:r>
          </w:p>
        </w:tc>
      </w:tr>
      <w:tr w:rsidR="00FA2CD7" w:rsidRPr="000321C3" w:rsidTr="0016499E">
        <w:trPr>
          <w:trHeight w:val="353"/>
        </w:trPr>
        <w:tc>
          <w:tcPr>
            <w:tcW w:w="557" w:type="dxa"/>
          </w:tcPr>
          <w:p w:rsidR="00FA2CD7" w:rsidRPr="000321C3" w:rsidRDefault="00973B64" w:rsidP="000321C3">
            <w:pPr>
              <w:tabs>
                <w:tab w:val="left" w:pos="1134"/>
              </w:tabs>
              <w:ind w:firstLine="567"/>
              <w:jc w:val="both"/>
              <w:rPr>
                <w:sz w:val="20"/>
                <w:szCs w:val="20"/>
              </w:rPr>
            </w:pPr>
            <w:r w:rsidRPr="000321C3">
              <w:rPr>
                <w:sz w:val="20"/>
                <w:szCs w:val="20"/>
              </w:rPr>
              <w:t>1.</w:t>
            </w:r>
          </w:p>
        </w:tc>
        <w:tc>
          <w:tcPr>
            <w:tcW w:w="2582" w:type="dxa"/>
          </w:tcPr>
          <w:p w:rsidR="00FA2CD7" w:rsidRPr="000321C3" w:rsidRDefault="00FA2CD7" w:rsidP="000321C3">
            <w:pPr>
              <w:tabs>
                <w:tab w:val="left" w:pos="1134"/>
              </w:tabs>
              <w:ind w:firstLine="34"/>
              <w:jc w:val="both"/>
              <w:rPr>
                <w:sz w:val="20"/>
                <w:szCs w:val="20"/>
              </w:rPr>
            </w:pPr>
          </w:p>
        </w:tc>
        <w:tc>
          <w:tcPr>
            <w:tcW w:w="2409" w:type="dxa"/>
          </w:tcPr>
          <w:p w:rsidR="00FA2CD7" w:rsidRPr="000321C3" w:rsidRDefault="00FA2CD7" w:rsidP="000321C3">
            <w:pPr>
              <w:tabs>
                <w:tab w:val="left" w:pos="1134"/>
              </w:tabs>
              <w:ind w:firstLine="34"/>
              <w:jc w:val="both"/>
              <w:rPr>
                <w:sz w:val="20"/>
                <w:szCs w:val="20"/>
              </w:rPr>
            </w:pPr>
          </w:p>
        </w:tc>
        <w:tc>
          <w:tcPr>
            <w:tcW w:w="4253" w:type="dxa"/>
          </w:tcPr>
          <w:p w:rsidR="00FA2CD7" w:rsidRPr="000321C3" w:rsidRDefault="00FA2CD7" w:rsidP="000321C3">
            <w:pPr>
              <w:tabs>
                <w:tab w:val="left" w:pos="1134"/>
              </w:tabs>
              <w:ind w:firstLine="34"/>
              <w:jc w:val="both"/>
              <w:rPr>
                <w:sz w:val="20"/>
                <w:szCs w:val="20"/>
              </w:rPr>
            </w:pPr>
          </w:p>
        </w:tc>
      </w:tr>
      <w:tr w:rsidR="00FA2CD7" w:rsidRPr="000321C3" w:rsidTr="0016499E">
        <w:trPr>
          <w:trHeight w:val="353"/>
        </w:trPr>
        <w:tc>
          <w:tcPr>
            <w:tcW w:w="557" w:type="dxa"/>
          </w:tcPr>
          <w:p w:rsidR="00FA2CD7" w:rsidRPr="000321C3" w:rsidRDefault="00973B64" w:rsidP="000321C3">
            <w:pPr>
              <w:tabs>
                <w:tab w:val="left" w:pos="1134"/>
              </w:tabs>
              <w:ind w:firstLine="567"/>
              <w:jc w:val="both"/>
              <w:rPr>
                <w:sz w:val="20"/>
                <w:szCs w:val="20"/>
              </w:rPr>
            </w:pPr>
            <w:r w:rsidRPr="000321C3">
              <w:rPr>
                <w:sz w:val="20"/>
                <w:szCs w:val="20"/>
              </w:rPr>
              <w:t>2.</w:t>
            </w:r>
          </w:p>
        </w:tc>
        <w:tc>
          <w:tcPr>
            <w:tcW w:w="2582" w:type="dxa"/>
          </w:tcPr>
          <w:p w:rsidR="00FA2CD7" w:rsidRPr="000321C3" w:rsidRDefault="00FA2CD7" w:rsidP="000321C3">
            <w:pPr>
              <w:tabs>
                <w:tab w:val="left" w:pos="1134"/>
              </w:tabs>
              <w:ind w:firstLine="34"/>
              <w:jc w:val="both"/>
              <w:rPr>
                <w:sz w:val="20"/>
                <w:szCs w:val="20"/>
              </w:rPr>
            </w:pPr>
          </w:p>
        </w:tc>
        <w:tc>
          <w:tcPr>
            <w:tcW w:w="2409" w:type="dxa"/>
          </w:tcPr>
          <w:p w:rsidR="00FA2CD7" w:rsidRPr="000321C3" w:rsidRDefault="00FA2CD7" w:rsidP="000321C3">
            <w:pPr>
              <w:tabs>
                <w:tab w:val="left" w:pos="1134"/>
              </w:tabs>
              <w:ind w:firstLine="34"/>
              <w:jc w:val="both"/>
              <w:rPr>
                <w:sz w:val="20"/>
                <w:szCs w:val="20"/>
              </w:rPr>
            </w:pPr>
          </w:p>
        </w:tc>
        <w:tc>
          <w:tcPr>
            <w:tcW w:w="4253" w:type="dxa"/>
          </w:tcPr>
          <w:p w:rsidR="00FA2CD7" w:rsidRPr="000321C3" w:rsidRDefault="00FA2CD7" w:rsidP="000321C3">
            <w:pPr>
              <w:tabs>
                <w:tab w:val="left" w:pos="1134"/>
              </w:tabs>
              <w:ind w:firstLine="34"/>
              <w:jc w:val="both"/>
              <w:rPr>
                <w:sz w:val="20"/>
                <w:szCs w:val="20"/>
              </w:rPr>
            </w:pPr>
          </w:p>
        </w:tc>
      </w:tr>
      <w:tr w:rsidR="00FA2CD7" w:rsidRPr="000321C3" w:rsidTr="0016499E">
        <w:trPr>
          <w:trHeight w:val="353"/>
        </w:trPr>
        <w:tc>
          <w:tcPr>
            <w:tcW w:w="557" w:type="dxa"/>
          </w:tcPr>
          <w:p w:rsidR="00FA2CD7" w:rsidRPr="000321C3" w:rsidRDefault="00973B64" w:rsidP="000321C3">
            <w:pPr>
              <w:tabs>
                <w:tab w:val="left" w:pos="1134"/>
              </w:tabs>
              <w:ind w:firstLine="567"/>
              <w:jc w:val="both"/>
              <w:rPr>
                <w:sz w:val="20"/>
                <w:szCs w:val="20"/>
              </w:rPr>
            </w:pPr>
            <w:r w:rsidRPr="000321C3">
              <w:rPr>
                <w:sz w:val="20"/>
                <w:szCs w:val="20"/>
              </w:rPr>
              <w:t>3.</w:t>
            </w:r>
          </w:p>
        </w:tc>
        <w:tc>
          <w:tcPr>
            <w:tcW w:w="2582" w:type="dxa"/>
          </w:tcPr>
          <w:p w:rsidR="00FA2CD7" w:rsidRPr="000321C3" w:rsidRDefault="00FA2CD7" w:rsidP="000321C3">
            <w:pPr>
              <w:tabs>
                <w:tab w:val="left" w:pos="1134"/>
              </w:tabs>
              <w:ind w:firstLine="34"/>
              <w:jc w:val="both"/>
              <w:rPr>
                <w:sz w:val="20"/>
                <w:szCs w:val="20"/>
              </w:rPr>
            </w:pPr>
          </w:p>
        </w:tc>
        <w:tc>
          <w:tcPr>
            <w:tcW w:w="2409" w:type="dxa"/>
          </w:tcPr>
          <w:p w:rsidR="00FA2CD7" w:rsidRPr="000321C3" w:rsidRDefault="00FA2CD7" w:rsidP="000321C3">
            <w:pPr>
              <w:tabs>
                <w:tab w:val="left" w:pos="1134"/>
              </w:tabs>
              <w:ind w:firstLine="34"/>
              <w:jc w:val="both"/>
              <w:rPr>
                <w:sz w:val="20"/>
                <w:szCs w:val="20"/>
              </w:rPr>
            </w:pPr>
          </w:p>
        </w:tc>
        <w:tc>
          <w:tcPr>
            <w:tcW w:w="4253" w:type="dxa"/>
          </w:tcPr>
          <w:p w:rsidR="00FA2CD7" w:rsidRPr="000321C3" w:rsidRDefault="00FA2CD7" w:rsidP="000321C3">
            <w:pPr>
              <w:tabs>
                <w:tab w:val="left" w:pos="1134"/>
              </w:tabs>
              <w:ind w:firstLine="34"/>
              <w:jc w:val="both"/>
              <w:rPr>
                <w:sz w:val="20"/>
                <w:szCs w:val="20"/>
              </w:rPr>
            </w:pPr>
          </w:p>
        </w:tc>
      </w:tr>
      <w:tr w:rsidR="00FA2CD7" w:rsidRPr="000321C3" w:rsidTr="0016499E">
        <w:trPr>
          <w:trHeight w:val="353"/>
        </w:trPr>
        <w:tc>
          <w:tcPr>
            <w:tcW w:w="557" w:type="dxa"/>
          </w:tcPr>
          <w:p w:rsidR="00FA2CD7" w:rsidRPr="000321C3" w:rsidRDefault="00973B64" w:rsidP="000321C3">
            <w:pPr>
              <w:tabs>
                <w:tab w:val="left" w:pos="1134"/>
              </w:tabs>
              <w:ind w:firstLine="567"/>
              <w:jc w:val="both"/>
              <w:rPr>
                <w:sz w:val="20"/>
                <w:szCs w:val="20"/>
              </w:rPr>
            </w:pPr>
            <w:r w:rsidRPr="000321C3">
              <w:rPr>
                <w:sz w:val="20"/>
                <w:szCs w:val="20"/>
              </w:rPr>
              <w:t>4.</w:t>
            </w:r>
          </w:p>
        </w:tc>
        <w:tc>
          <w:tcPr>
            <w:tcW w:w="2582" w:type="dxa"/>
          </w:tcPr>
          <w:p w:rsidR="00FA2CD7" w:rsidRPr="000321C3" w:rsidRDefault="00FA2CD7" w:rsidP="000321C3">
            <w:pPr>
              <w:tabs>
                <w:tab w:val="left" w:pos="1134"/>
              </w:tabs>
              <w:ind w:firstLine="34"/>
              <w:jc w:val="both"/>
              <w:rPr>
                <w:sz w:val="20"/>
                <w:szCs w:val="20"/>
              </w:rPr>
            </w:pPr>
          </w:p>
        </w:tc>
        <w:tc>
          <w:tcPr>
            <w:tcW w:w="2409" w:type="dxa"/>
          </w:tcPr>
          <w:p w:rsidR="00FA2CD7" w:rsidRPr="000321C3" w:rsidRDefault="00FA2CD7" w:rsidP="000321C3">
            <w:pPr>
              <w:tabs>
                <w:tab w:val="left" w:pos="1134"/>
              </w:tabs>
              <w:ind w:firstLine="34"/>
              <w:jc w:val="both"/>
              <w:rPr>
                <w:sz w:val="20"/>
                <w:szCs w:val="20"/>
              </w:rPr>
            </w:pPr>
          </w:p>
        </w:tc>
        <w:tc>
          <w:tcPr>
            <w:tcW w:w="4253" w:type="dxa"/>
          </w:tcPr>
          <w:p w:rsidR="00FA2CD7" w:rsidRPr="000321C3" w:rsidRDefault="00FA2CD7" w:rsidP="000321C3">
            <w:pPr>
              <w:tabs>
                <w:tab w:val="left" w:pos="1134"/>
              </w:tabs>
              <w:ind w:firstLine="34"/>
              <w:jc w:val="both"/>
              <w:rPr>
                <w:sz w:val="20"/>
                <w:szCs w:val="20"/>
              </w:rPr>
            </w:pPr>
          </w:p>
        </w:tc>
      </w:tr>
      <w:tr w:rsidR="00FA2CD7" w:rsidRPr="000321C3" w:rsidTr="0016499E">
        <w:trPr>
          <w:trHeight w:val="353"/>
        </w:trPr>
        <w:tc>
          <w:tcPr>
            <w:tcW w:w="557" w:type="dxa"/>
          </w:tcPr>
          <w:p w:rsidR="00FA2CD7" w:rsidRPr="000321C3" w:rsidRDefault="00973B64" w:rsidP="000321C3">
            <w:pPr>
              <w:tabs>
                <w:tab w:val="left" w:pos="1134"/>
              </w:tabs>
              <w:ind w:firstLine="567"/>
              <w:jc w:val="both"/>
              <w:rPr>
                <w:sz w:val="20"/>
                <w:szCs w:val="20"/>
              </w:rPr>
            </w:pPr>
            <w:r w:rsidRPr="000321C3">
              <w:rPr>
                <w:sz w:val="20"/>
                <w:szCs w:val="20"/>
              </w:rPr>
              <w:t>5.</w:t>
            </w:r>
          </w:p>
        </w:tc>
        <w:tc>
          <w:tcPr>
            <w:tcW w:w="2582" w:type="dxa"/>
          </w:tcPr>
          <w:p w:rsidR="00FA2CD7" w:rsidRPr="000321C3" w:rsidRDefault="00FA2CD7" w:rsidP="000321C3">
            <w:pPr>
              <w:tabs>
                <w:tab w:val="left" w:pos="1134"/>
              </w:tabs>
              <w:ind w:firstLine="34"/>
              <w:jc w:val="both"/>
              <w:rPr>
                <w:sz w:val="20"/>
                <w:szCs w:val="20"/>
              </w:rPr>
            </w:pPr>
          </w:p>
        </w:tc>
        <w:tc>
          <w:tcPr>
            <w:tcW w:w="2409" w:type="dxa"/>
          </w:tcPr>
          <w:p w:rsidR="00FA2CD7" w:rsidRPr="000321C3" w:rsidRDefault="00FA2CD7" w:rsidP="000321C3">
            <w:pPr>
              <w:tabs>
                <w:tab w:val="left" w:pos="1134"/>
              </w:tabs>
              <w:ind w:firstLine="34"/>
              <w:jc w:val="both"/>
              <w:rPr>
                <w:sz w:val="20"/>
                <w:szCs w:val="20"/>
              </w:rPr>
            </w:pPr>
          </w:p>
        </w:tc>
        <w:tc>
          <w:tcPr>
            <w:tcW w:w="4253" w:type="dxa"/>
          </w:tcPr>
          <w:p w:rsidR="00FA2CD7" w:rsidRPr="000321C3" w:rsidRDefault="00FA2CD7" w:rsidP="000321C3">
            <w:pPr>
              <w:tabs>
                <w:tab w:val="left" w:pos="1134"/>
              </w:tabs>
              <w:ind w:firstLine="34"/>
              <w:jc w:val="both"/>
              <w:rPr>
                <w:sz w:val="20"/>
                <w:szCs w:val="20"/>
              </w:rPr>
            </w:pPr>
          </w:p>
        </w:tc>
      </w:tr>
      <w:tr w:rsidR="00FA2CD7" w:rsidRPr="000321C3" w:rsidTr="0016499E">
        <w:trPr>
          <w:trHeight w:val="353"/>
        </w:trPr>
        <w:tc>
          <w:tcPr>
            <w:tcW w:w="557" w:type="dxa"/>
          </w:tcPr>
          <w:p w:rsidR="00FA2CD7" w:rsidRPr="000321C3" w:rsidRDefault="00973B64" w:rsidP="000321C3">
            <w:pPr>
              <w:tabs>
                <w:tab w:val="left" w:pos="1134"/>
              </w:tabs>
              <w:ind w:firstLine="567"/>
              <w:jc w:val="both"/>
              <w:rPr>
                <w:sz w:val="20"/>
                <w:szCs w:val="20"/>
              </w:rPr>
            </w:pPr>
            <w:r w:rsidRPr="000321C3">
              <w:rPr>
                <w:sz w:val="20"/>
                <w:szCs w:val="20"/>
              </w:rPr>
              <w:t>…</w:t>
            </w:r>
          </w:p>
        </w:tc>
        <w:tc>
          <w:tcPr>
            <w:tcW w:w="2582" w:type="dxa"/>
          </w:tcPr>
          <w:p w:rsidR="00FA2CD7" w:rsidRPr="000321C3" w:rsidRDefault="00FA2CD7" w:rsidP="000321C3">
            <w:pPr>
              <w:tabs>
                <w:tab w:val="left" w:pos="1134"/>
              </w:tabs>
              <w:ind w:firstLine="34"/>
              <w:jc w:val="both"/>
              <w:rPr>
                <w:sz w:val="20"/>
                <w:szCs w:val="20"/>
              </w:rPr>
            </w:pPr>
          </w:p>
        </w:tc>
        <w:tc>
          <w:tcPr>
            <w:tcW w:w="2409" w:type="dxa"/>
          </w:tcPr>
          <w:p w:rsidR="00FA2CD7" w:rsidRPr="000321C3" w:rsidRDefault="00FA2CD7" w:rsidP="000321C3">
            <w:pPr>
              <w:tabs>
                <w:tab w:val="left" w:pos="1134"/>
              </w:tabs>
              <w:ind w:firstLine="34"/>
              <w:jc w:val="both"/>
              <w:rPr>
                <w:sz w:val="20"/>
                <w:szCs w:val="20"/>
              </w:rPr>
            </w:pPr>
          </w:p>
        </w:tc>
        <w:tc>
          <w:tcPr>
            <w:tcW w:w="4253" w:type="dxa"/>
          </w:tcPr>
          <w:p w:rsidR="00FA2CD7" w:rsidRPr="000321C3" w:rsidRDefault="00FA2CD7" w:rsidP="000321C3">
            <w:pPr>
              <w:tabs>
                <w:tab w:val="left" w:pos="1134"/>
              </w:tabs>
              <w:ind w:firstLine="34"/>
              <w:jc w:val="both"/>
              <w:rPr>
                <w:sz w:val="20"/>
                <w:szCs w:val="20"/>
              </w:rPr>
            </w:pPr>
          </w:p>
        </w:tc>
      </w:tr>
    </w:tbl>
    <w:p w:rsidR="00FA2CD7" w:rsidRPr="00765AA4" w:rsidRDefault="00FA2CD7" w:rsidP="00765AA4">
      <w:pPr>
        <w:tabs>
          <w:tab w:val="left" w:pos="1134"/>
        </w:tabs>
        <w:spacing w:line="276" w:lineRule="auto"/>
        <w:ind w:firstLine="567"/>
        <w:jc w:val="both"/>
        <w:rPr>
          <w:sz w:val="24"/>
          <w:szCs w:val="24"/>
        </w:rPr>
      </w:pPr>
    </w:p>
    <w:p w:rsidR="00891058" w:rsidRPr="000321C3" w:rsidRDefault="00973B64" w:rsidP="000321C3">
      <w:pPr>
        <w:tabs>
          <w:tab w:val="left" w:pos="1134"/>
        </w:tabs>
        <w:spacing w:line="276" w:lineRule="auto"/>
        <w:ind w:firstLine="567"/>
        <w:jc w:val="center"/>
        <w:rPr>
          <w:b/>
          <w:bCs/>
          <w:sz w:val="24"/>
          <w:szCs w:val="24"/>
          <w:lang w:val="ru-RU"/>
        </w:rPr>
      </w:pPr>
      <w:r w:rsidRPr="000321C3">
        <w:rPr>
          <w:b/>
          <w:bCs/>
          <w:sz w:val="24"/>
          <w:szCs w:val="24"/>
          <w:lang w:val="ru-RU"/>
        </w:rPr>
        <w:t>Описание кадровых условий реализации основной</w:t>
      </w:r>
    </w:p>
    <w:p w:rsidR="00FA2CD7" w:rsidRPr="000321C3" w:rsidRDefault="00973B64" w:rsidP="000321C3">
      <w:pPr>
        <w:tabs>
          <w:tab w:val="left" w:pos="1134"/>
        </w:tabs>
        <w:spacing w:line="276" w:lineRule="auto"/>
        <w:ind w:firstLine="567"/>
        <w:jc w:val="center"/>
        <w:rPr>
          <w:b/>
          <w:bCs/>
          <w:sz w:val="24"/>
          <w:szCs w:val="24"/>
          <w:lang w:val="ru-RU"/>
        </w:rPr>
      </w:pPr>
      <w:r w:rsidRPr="000321C3">
        <w:rPr>
          <w:b/>
          <w:bCs/>
          <w:sz w:val="24"/>
          <w:szCs w:val="24"/>
          <w:lang w:val="ru-RU"/>
        </w:rPr>
        <w:t>образовательной программы основного общего образования</w:t>
      </w:r>
    </w:p>
    <w:p w:rsidR="00FD5632" w:rsidRPr="000321C3" w:rsidRDefault="00FD5632" w:rsidP="000321C3">
      <w:pPr>
        <w:tabs>
          <w:tab w:val="left" w:pos="1134"/>
        </w:tabs>
        <w:spacing w:line="276" w:lineRule="auto"/>
        <w:ind w:firstLine="567"/>
        <w:jc w:val="center"/>
        <w:rPr>
          <w:b/>
          <w:bCs/>
          <w:sz w:val="24"/>
          <w:szCs w:val="24"/>
          <w:lang w:val="ru-RU"/>
        </w:rPr>
      </w:pPr>
    </w:p>
    <w:p w:rsidR="003E4701" w:rsidRPr="007B479A" w:rsidRDefault="003E4701" w:rsidP="00765AA4">
      <w:pPr>
        <w:tabs>
          <w:tab w:val="left" w:pos="1134"/>
        </w:tabs>
        <w:spacing w:line="276" w:lineRule="auto"/>
        <w:ind w:firstLine="567"/>
        <w:jc w:val="both"/>
        <w:rPr>
          <w:b/>
          <w:sz w:val="24"/>
          <w:szCs w:val="24"/>
          <w:lang w:val="ru-RU"/>
        </w:rPr>
      </w:pPr>
      <w:r w:rsidRPr="007B479A">
        <w:rPr>
          <w:b/>
          <w:sz w:val="24"/>
          <w:szCs w:val="24"/>
          <w:lang w:val="ru-RU"/>
        </w:rPr>
        <w:t>Качественный состав педагогических работ</w:t>
      </w:r>
      <w:r w:rsidR="007B479A" w:rsidRPr="007B479A">
        <w:rPr>
          <w:b/>
          <w:sz w:val="24"/>
          <w:szCs w:val="24"/>
          <w:lang w:val="ru-RU"/>
        </w:rPr>
        <w:t>ников по состоянию на 2022/</w:t>
      </w:r>
      <w:r w:rsidRPr="007B479A">
        <w:rPr>
          <w:b/>
          <w:sz w:val="24"/>
          <w:szCs w:val="24"/>
          <w:lang w:val="ru-RU"/>
        </w:rPr>
        <w:t>23 учебный год:</w:t>
      </w:r>
    </w:p>
    <w:tbl>
      <w:tblPr>
        <w:tblStyle w:val="20"/>
        <w:tblW w:w="0" w:type="auto"/>
        <w:tblLook w:val="04A0" w:firstRow="1" w:lastRow="0" w:firstColumn="1" w:lastColumn="0" w:noHBand="0" w:noVBand="1"/>
      </w:tblPr>
      <w:tblGrid>
        <w:gridCol w:w="3582"/>
        <w:gridCol w:w="3731"/>
        <w:gridCol w:w="2825"/>
      </w:tblGrid>
      <w:tr w:rsidR="00A15AEF" w:rsidRPr="000321C3" w:rsidTr="008D4203">
        <w:tc>
          <w:tcPr>
            <w:tcW w:w="4853" w:type="dxa"/>
          </w:tcPr>
          <w:p w:rsidR="00A15AEF" w:rsidRPr="000321C3" w:rsidRDefault="00A15AEF" w:rsidP="00A15AEF">
            <w:pPr>
              <w:rPr>
                <w:rFonts w:ascii="Times New Roman" w:eastAsia="Calibri" w:hAnsi="Times New Roman"/>
              </w:rPr>
            </w:pPr>
          </w:p>
        </w:tc>
        <w:tc>
          <w:tcPr>
            <w:tcW w:w="5632" w:type="dxa"/>
          </w:tcPr>
          <w:p w:rsidR="00A15AEF" w:rsidRPr="000321C3" w:rsidRDefault="00A15AEF" w:rsidP="00A15AEF">
            <w:pPr>
              <w:jc w:val="center"/>
              <w:rPr>
                <w:rFonts w:ascii="Times New Roman" w:eastAsia="Calibri" w:hAnsi="Times New Roman"/>
              </w:rPr>
            </w:pPr>
            <w:r w:rsidRPr="000321C3">
              <w:rPr>
                <w:rFonts w:ascii="Times New Roman" w:eastAsia="Calibri" w:hAnsi="Times New Roman"/>
              </w:rPr>
              <w:t xml:space="preserve">Количество </w:t>
            </w:r>
          </w:p>
        </w:tc>
        <w:tc>
          <w:tcPr>
            <w:tcW w:w="4075" w:type="dxa"/>
          </w:tcPr>
          <w:p w:rsidR="00A15AEF" w:rsidRPr="000321C3" w:rsidRDefault="00A15AEF" w:rsidP="00A15AEF">
            <w:pPr>
              <w:jc w:val="center"/>
              <w:rPr>
                <w:rFonts w:ascii="Times New Roman" w:eastAsia="Calibri" w:hAnsi="Times New Roman"/>
              </w:rPr>
            </w:pPr>
            <w:r w:rsidRPr="000321C3">
              <w:rPr>
                <w:rFonts w:ascii="Times New Roman" w:eastAsia="Calibri" w:hAnsi="Times New Roman"/>
              </w:rPr>
              <w:t>Процентов (%)</w:t>
            </w: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Всего учителей в школе:</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737EE8"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Из них реализующих ООП ООО</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0321C3" w:rsidTr="008D4203">
        <w:tc>
          <w:tcPr>
            <w:tcW w:w="14560" w:type="dxa"/>
            <w:gridSpan w:val="3"/>
          </w:tcPr>
          <w:p w:rsidR="00A15AEF" w:rsidRPr="000321C3" w:rsidRDefault="00A15AEF" w:rsidP="00A15AEF">
            <w:pPr>
              <w:jc w:val="center"/>
              <w:rPr>
                <w:rFonts w:ascii="Times New Roman" w:eastAsia="Calibri" w:hAnsi="Times New Roman"/>
                <w:b/>
              </w:rPr>
            </w:pPr>
            <w:r w:rsidRPr="000321C3">
              <w:rPr>
                <w:rFonts w:ascii="Times New Roman" w:eastAsia="Calibri" w:hAnsi="Times New Roman"/>
                <w:b/>
              </w:rPr>
              <w:t>Образовательный ценз</w:t>
            </w: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 xml:space="preserve">Высшее образование </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 xml:space="preserve">Среднее профессиональное </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0321C3" w:rsidTr="008D4203">
        <w:tc>
          <w:tcPr>
            <w:tcW w:w="14560" w:type="dxa"/>
            <w:gridSpan w:val="3"/>
          </w:tcPr>
          <w:p w:rsidR="00A15AEF" w:rsidRPr="000321C3" w:rsidRDefault="00A15AEF" w:rsidP="00A15AEF">
            <w:pPr>
              <w:jc w:val="center"/>
              <w:rPr>
                <w:rFonts w:ascii="Times New Roman" w:eastAsia="Calibri" w:hAnsi="Times New Roman"/>
                <w:b/>
              </w:rPr>
            </w:pPr>
            <w:r w:rsidRPr="000321C3">
              <w:rPr>
                <w:rFonts w:ascii="Times New Roman" w:eastAsia="Calibri" w:hAnsi="Times New Roman"/>
                <w:b/>
              </w:rPr>
              <w:t>Квалификационная категория</w:t>
            </w: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Высшая</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 xml:space="preserve">Первая </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 xml:space="preserve">Соответствие занимаемой должности </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0321C3" w:rsidTr="008D4203">
        <w:tc>
          <w:tcPr>
            <w:tcW w:w="14560" w:type="dxa"/>
            <w:gridSpan w:val="3"/>
          </w:tcPr>
          <w:p w:rsidR="00A15AEF" w:rsidRPr="000321C3" w:rsidRDefault="00A15AEF" w:rsidP="00A15AEF">
            <w:pPr>
              <w:jc w:val="center"/>
              <w:rPr>
                <w:rFonts w:ascii="Times New Roman" w:eastAsia="Calibri" w:hAnsi="Times New Roman"/>
                <w:b/>
              </w:rPr>
            </w:pPr>
            <w:r w:rsidRPr="000321C3">
              <w:rPr>
                <w:rFonts w:ascii="Times New Roman" w:eastAsia="Calibri" w:hAnsi="Times New Roman"/>
                <w:b/>
              </w:rPr>
              <w:t>Возрастной состав педагогических работников</w:t>
            </w: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 xml:space="preserve">моложе 25 лет </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 xml:space="preserve">от 25 до 35 лет </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 xml:space="preserve">от 35 до 55 лет </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старше 55 лет</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737EE8" w:rsidTr="008D4203">
        <w:tc>
          <w:tcPr>
            <w:tcW w:w="14560" w:type="dxa"/>
            <w:gridSpan w:val="3"/>
          </w:tcPr>
          <w:p w:rsidR="00A15AEF" w:rsidRPr="000321C3" w:rsidRDefault="00A15AEF" w:rsidP="00A15AEF">
            <w:pPr>
              <w:jc w:val="center"/>
              <w:rPr>
                <w:rFonts w:ascii="Times New Roman" w:eastAsia="Calibri" w:hAnsi="Times New Roman"/>
                <w:b/>
              </w:rPr>
            </w:pPr>
            <w:r w:rsidRPr="000321C3">
              <w:rPr>
                <w:rFonts w:ascii="Times New Roman" w:eastAsia="Calibri" w:hAnsi="Times New Roman"/>
                <w:b/>
              </w:rPr>
              <w:t>Распределение кадров в зависимости от педагогического стажа</w:t>
            </w: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менее 3 лет</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 xml:space="preserve">от 3 до 5 лет </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 xml:space="preserve">от 5 до 10 лет </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 xml:space="preserve">от 10 до 25 лет </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r w:rsidR="00A15AEF" w:rsidRPr="000321C3" w:rsidTr="008D4203">
        <w:tc>
          <w:tcPr>
            <w:tcW w:w="4853" w:type="dxa"/>
          </w:tcPr>
          <w:p w:rsidR="00A15AEF" w:rsidRPr="000321C3" w:rsidRDefault="00A15AEF" w:rsidP="00A15AEF">
            <w:pPr>
              <w:rPr>
                <w:rFonts w:ascii="Times New Roman" w:eastAsia="Calibri" w:hAnsi="Times New Roman"/>
              </w:rPr>
            </w:pPr>
            <w:r w:rsidRPr="000321C3">
              <w:rPr>
                <w:rFonts w:ascii="Times New Roman" w:eastAsia="Calibri" w:hAnsi="Times New Roman"/>
              </w:rPr>
              <w:t>свыше 25 лет</w:t>
            </w:r>
          </w:p>
        </w:tc>
        <w:tc>
          <w:tcPr>
            <w:tcW w:w="5632" w:type="dxa"/>
          </w:tcPr>
          <w:p w:rsidR="00A15AEF" w:rsidRPr="000321C3" w:rsidRDefault="00A15AEF" w:rsidP="00A15AEF">
            <w:pPr>
              <w:jc w:val="center"/>
              <w:rPr>
                <w:rFonts w:ascii="Times New Roman" w:eastAsia="Calibri" w:hAnsi="Times New Roman"/>
              </w:rPr>
            </w:pPr>
          </w:p>
        </w:tc>
        <w:tc>
          <w:tcPr>
            <w:tcW w:w="4075" w:type="dxa"/>
          </w:tcPr>
          <w:p w:rsidR="00A15AEF" w:rsidRPr="000321C3" w:rsidRDefault="00A15AEF" w:rsidP="00A15AEF">
            <w:pPr>
              <w:jc w:val="center"/>
              <w:rPr>
                <w:rFonts w:ascii="Times New Roman" w:eastAsia="Calibri" w:hAnsi="Times New Roman"/>
              </w:rPr>
            </w:pPr>
          </w:p>
        </w:tc>
      </w:tr>
    </w:tbl>
    <w:p w:rsidR="003E4701" w:rsidRPr="00765AA4" w:rsidRDefault="003E4701" w:rsidP="00765AA4">
      <w:pPr>
        <w:tabs>
          <w:tab w:val="left" w:pos="1134"/>
        </w:tabs>
        <w:spacing w:line="276" w:lineRule="auto"/>
        <w:ind w:firstLine="567"/>
        <w:jc w:val="both"/>
        <w:rPr>
          <w:sz w:val="24"/>
          <w:szCs w:val="24"/>
        </w:rPr>
      </w:pPr>
    </w:p>
    <w:p w:rsidR="003E4701" w:rsidRPr="00765AA4" w:rsidRDefault="003E4701" w:rsidP="00765AA4">
      <w:pPr>
        <w:tabs>
          <w:tab w:val="left" w:pos="1134"/>
        </w:tabs>
        <w:spacing w:line="276" w:lineRule="auto"/>
        <w:ind w:firstLine="567"/>
        <w:jc w:val="both"/>
        <w:rPr>
          <w:sz w:val="24"/>
          <w:szCs w:val="24"/>
        </w:rPr>
      </w:pPr>
    </w:p>
    <w:p w:rsidR="00FD5632" w:rsidRPr="00B15A06" w:rsidRDefault="00FD5632" w:rsidP="00B15A06">
      <w:pPr>
        <w:tabs>
          <w:tab w:val="left" w:pos="1134"/>
        </w:tabs>
        <w:spacing w:line="276" w:lineRule="auto"/>
        <w:ind w:firstLine="567"/>
        <w:jc w:val="center"/>
        <w:rPr>
          <w:b/>
          <w:bCs/>
          <w:sz w:val="24"/>
          <w:szCs w:val="24"/>
        </w:rPr>
      </w:pPr>
      <w:r w:rsidRPr="00B15A06">
        <w:rPr>
          <w:b/>
          <w:bCs/>
          <w:sz w:val="24"/>
          <w:szCs w:val="24"/>
        </w:rPr>
        <w:t xml:space="preserve">Кадровое обеспечение реализации ООП </w:t>
      </w:r>
      <w:r w:rsidR="00C52C85" w:rsidRPr="00B15A06">
        <w:rPr>
          <w:b/>
          <w:bCs/>
          <w:sz w:val="24"/>
          <w:szCs w:val="24"/>
        </w:rPr>
        <w:t>ООО</w:t>
      </w:r>
    </w:p>
    <w:p w:rsidR="00FD5632" w:rsidRPr="007B479A" w:rsidRDefault="007B479A" w:rsidP="00B15A06">
      <w:pPr>
        <w:tabs>
          <w:tab w:val="left" w:pos="1134"/>
        </w:tabs>
        <w:spacing w:line="276" w:lineRule="auto"/>
        <w:ind w:firstLine="567"/>
        <w:jc w:val="center"/>
        <w:rPr>
          <w:b/>
          <w:bCs/>
          <w:sz w:val="24"/>
          <w:szCs w:val="24"/>
          <w:lang w:val="ru-RU"/>
        </w:rPr>
      </w:pPr>
      <w:r w:rsidRPr="007B479A">
        <w:rPr>
          <w:b/>
          <w:bCs/>
          <w:sz w:val="24"/>
          <w:szCs w:val="24"/>
          <w:lang w:val="ru-RU"/>
        </w:rPr>
        <w:t>по состоянию на 2022/</w:t>
      </w:r>
      <w:r w:rsidR="00FD5632" w:rsidRPr="007B479A">
        <w:rPr>
          <w:b/>
          <w:bCs/>
          <w:sz w:val="24"/>
          <w:szCs w:val="24"/>
          <w:lang w:val="ru-RU"/>
        </w:rPr>
        <w:t>23 учебный год</w:t>
      </w:r>
    </w:p>
    <w:tbl>
      <w:tblPr>
        <w:tblStyle w:val="30"/>
        <w:tblW w:w="11454" w:type="dxa"/>
        <w:tblInd w:w="-856" w:type="dxa"/>
        <w:tblLayout w:type="fixed"/>
        <w:tblLook w:val="04A0" w:firstRow="1" w:lastRow="0" w:firstColumn="1" w:lastColumn="0" w:noHBand="0" w:noVBand="1"/>
      </w:tblPr>
      <w:tblGrid>
        <w:gridCol w:w="680"/>
        <w:gridCol w:w="1418"/>
        <w:gridCol w:w="1701"/>
        <w:gridCol w:w="1560"/>
        <w:gridCol w:w="1417"/>
        <w:gridCol w:w="2126"/>
        <w:gridCol w:w="851"/>
        <w:gridCol w:w="1701"/>
      </w:tblGrid>
      <w:tr w:rsidR="00A15AEF" w:rsidRPr="00737EE8" w:rsidTr="00A15AEF">
        <w:tc>
          <w:tcPr>
            <w:tcW w:w="680" w:type="dxa"/>
          </w:tcPr>
          <w:p w:rsidR="00A15AEF" w:rsidRPr="000321C3" w:rsidRDefault="00A15AEF" w:rsidP="00A15AEF">
            <w:pPr>
              <w:jc w:val="center"/>
              <w:rPr>
                <w:rFonts w:ascii="Times New Roman" w:eastAsia="Calibri" w:hAnsi="Times New Roman"/>
                <w:sz w:val="20"/>
                <w:szCs w:val="20"/>
              </w:rPr>
            </w:pPr>
            <w:r w:rsidRPr="000321C3">
              <w:rPr>
                <w:rFonts w:ascii="Times New Roman" w:eastAsia="Calibri" w:hAnsi="Times New Roman"/>
                <w:sz w:val="20"/>
                <w:szCs w:val="20"/>
              </w:rPr>
              <w:t>№</w:t>
            </w:r>
          </w:p>
        </w:tc>
        <w:tc>
          <w:tcPr>
            <w:tcW w:w="1418" w:type="dxa"/>
          </w:tcPr>
          <w:p w:rsidR="00A15AEF" w:rsidRPr="000321C3" w:rsidRDefault="00A15AEF" w:rsidP="000321C3">
            <w:pPr>
              <w:jc w:val="center"/>
              <w:rPr>
                <w:rFonts w:ascii="Times New Roman" w:eastAsia="Calibri" w:hAnsi="Times New Roman"/>
                <w:sz w:val="20"/>
                <w:szCs w:val="20"/>
              </w:rPr>
            </w:pPr>
            <w:r w:rsidRPr="000321C3">
              <w:rPr>
                <w:rFonts w:ascii="Times New Roman" w:eastAsia="Calibri" w:hAnsi="Times New Roman"/>
                <w:sz w:val="20"/>
                <w:szCs w:val="20"/>
              </w:rPr>
              <w:t>ФИО</w:t>
            </w:r>
          </w:p>
        </w:tc>
        <w:tc>
          <w:tcPr>
            <w:tcW w:w="1701" w:type="dxa"/>
          </w:tcPr>
          <w:p w:rsidR="00A15AEF" w:rsidRPr="000321C3" w:rsidRDefault="00A15AEF" w:rsidP="000321C3">
            <w:pPr>
              <w:jc w:val="center"/>
              <w:rPr>
                <w:rFonts w:ascii="Times New Roman" w:eastAsia="Calibri" w:hAnsi="Times New Roman"/>
                <w:sz w:val="20"/>
                <w:szCs w:val="20"/>
              </w:rPr>
            </w:pPr>
            <w:r w:rsidRPr="000321C3">
              <w:rPr>
                <w:rFonts w:ascii="Times New Roman" w:eastAsia="Calibri" w:hAnsi="Times New Roman"/>
                <w:sz w:val="20"/>
                <w:szCs w:val="20"/>
              </w:rPr>
              <w:t>Должность, преподаваемые дисциплины</w:t>
            </w:r>
          </w:p>
        </w:tc>
        <w:tc>
          <w:tcPr>
            <w:tcW w:w="1560" w:type="dxa"/>
          </w:tcPr>
          <w:p w:rsidR="00A15AEF" w:rsidRPr="000321C3" w:rsidRDefault="00A15AEF" w:rsidP="000321C3">
            <w:pPr>
              <w:jc w:val="center"/>
              <w:rPr>
                <w:rFonts w:ascii="Times New Roman" w:eastAsia="Calibri" w:hAnsi="Times New Roman"/>
                <w:sz w:val="20"/>
                <w:szCs w:val="20"/>
              </w:rPr>
            </w:pPr>
            <w:r w:rsidRPr="000321C3">
              <w:rPr>
                <w:rFonts w:ascii="Times New Roman" w:eastAsia="Calibri" w:hAnsi="Times New Roman"/>
                <w:sz w:val="20"/>
                <w:szCs w:val="20"/>
              </w:rPr>
              <w:t>Уровень образования</w:t>
            </w:r>
          </w:p>
        </w:tc>
        <w:tc>
          <w:tcPr>
            <w:tcW w:w="1417" w:type="dxa"/>
          </w:tcPr>
          <w:p w:rsidR="00A15AEF" w:rsidRPr="000321C3" w:rsidRDefault="00A15AEF" w:rsidP="000321C3">
            <w:pPr>
              <w:jc w:val="center"/>
              <w:rPr>
                <w:rFonts w:ascii="Times New Roman" w:eastAsia="Calibri" w:hAnsi="Times New Roman"/>
                <w:sz w:val="20"/>
                <w:szCs w:val="20"/>
              </w:rPr>
            </w:pPr>
            <w:r w:rsidRPr="000321C3">
              <w:rPr>
                <w:rFonts w:ascii="Times New Roman" w:eastAsia="Calibri" w:hAnsi="Times New Roman"/>
                <w:sz w:val="20"/>
                <w:szCs w:val="20"/>
              </w:rPr>
              <w:t>Специальность по диплому</w:t>
            </w:r>
          </w:p>
        </w:tc>
        <w:tc>
          <w:tcPr>
            <w:tcW w:w="2126" w:type="dxa"/>
          </w:tcPr>
          <w:p w:rsidR="00A15AEF" w:rsidRPr="000321C3" w:rsidRDefault="00A15AEF" w:rsidP="000321C3">
            <w:pPr>
              <w:jc w:val="center"/>
              <w:rPr>
                <w:rFonts w:ascii="Times New Roman" w:eastAsia="Calibri" w:hAnsi="Times New Roman"/>
                <w:sz w:val="20"/>
                <w:szCs w:val="20"/>
              </w:rPr>
            </w:pPr>
            <w:r w:rsidRPr="000321C3">
              <w:rPr>
                <w:rFonts w:ascii="Times New Roman" w:eastAsia="Calibri" w:hAnsi="Times New Roman"/>
                <w:sz w:val="20"/>
                <w:szCs w:val="20"/>
              </w:rPr>
              <w:t>Дополнительное профессиональное образование (курсы повышения квалификации, переподготовка), тема, ко-во часов, год</w:t>
            </w:r>
          </w:p>
        </w:tc>
        <w:tc>
          <w:tcPr>
            <w:tcW w:w="851" w:type="dxa"/>
          </w:tcPr>
          <w:p w:rsidR="00A15AEF" w:rsidRPr="000321C3" w:rsidRDefault="00A15AEF" w:rsidP="000321C3">
            <w:pPr>
              <w:jc w:val="center"/>
              <w:rPr>
                <w:rFonts w:ascii="Times New Roman" w:eastAsia="Calibri" w:hAnsi="Times New Roman"/>
                <w:sz w:val="20"/>
                <w:szCs w:val="20"/>
              </w:rPr>
            </w:pPr>
            <w:r w:rsidRPr="000321C3">
              <w:rPr>
                <w:rFonts w:ascii="Times New Roman" w:eastAsia="Calibri" w:hAnsi="Times New Roman"/>
                <w:sz w:val="20"/>
                <w:szCs w:val="20"/>
              </w:rPr>
              <w:t>Педагогический стаж</w:t>
            </w:r>
          </w:p>
        </w:tc>
        <w:tc>
          <w:tcPr>
            <w:tcW w:w="1701" w:type="dxa"/>
          </w:tcPr>
          <w:p w:rsidR="00A15AEF" w:rsidRPr="000321C3" w:rsidRDefault="00A15AEF" w:rsidP="000321C3">
            <w:pPr>
              <w:jc w:val="center"/>
              <w:rPr>
                <w:rFonts w:ascii="Times New Roman" w:eastAsia="Calibri" w:hAnsi="Times New Roman"/>
                <w:sz w:val="20"/>
                <w:szCs w:val="20"/>
              </w:rPr>
            </w:pPr>
            <w:r w:rsidRPr="000321C3">
              <w:rPr>
                <w:rFonts w:ascii="Times New Roman" w:eastAsia="Calibri" w:hAnsi="Times New Roman"/>
                <w:sz w:val="20"/>
                <w:szCs w:val="20"/>
              </w:rPr>
              <w:t>Соответствие занимаемой должности/квалификационная категория (при наличии)</w:t>
            </w:r>
          </w:p>
        </w:tc>
      </w:tr>
      <w:tr w:rsidR="007B479A" w:rsidRPr="00737EE8" w:rsidTr="00A15AEF">
        <w:tc>
          <w:tcPr>
            <w:tcW w:w="680" w:type="dxa"/>
          </w:tcPr>
          <w:p w:rsidR="007B479A" w:rsidRPr="000321C3" w:rsidRDefault="007B479A" w:rsidP="00A15AEF">
            <w:pPr>
              <w:jc w:val="center"/>
              <w:rPr>
                <w:rFonts w:eastAsia="Calibri"/>
                <w:sz w:val="20"/>
                <w:szCs w:val="20"/>
              </w:rPr>
            </w:pPr>
          </w:p>
        </w:tc>
        <w:tc>
          <w:tcPr>
            <w:tcW w:w="1418" w:type="dxa"/>
          </w:tcPr>
          <w:p w:rsidR="007B479A" w:rsidRPr="000321C3" w:rsidRDefault="007B479A" w:rsidP="000321C3">
            <w:pPr>
              <w:jc w:val="center"/>
              <w:rPr>
                <w:rFonts w:eastAsia="Calibri"/>
                <w:sz w:val="20"/>
                <w:szCs w:val="20"/>
              </w:rPr>
            </w:pPr>
          </w:p>
        </w:tc>
        <w:tc>
          <w:tcPr>
            <w:tcW w:w="1701" w:type="dxa"/>
          </w:tcPr>
          <w:p w:rsidR="007B479A" w:rsidRPr="000321C3" w:rsidRDefault="007B479A" w:rsidP="000321C3">
            <w:pPr>
              <w:jc w:val="center"/>
              <w:rPr>
                <w:rFonts w:eastAsia="Calibri"/>
                <w:sz w:val="20"/>
                <w:szCs w:val="20"/>
              </w:rPr>
            </w:pPr>
          </w:p>
        </w:tc>
        <w:tc>
          <w:tcPr>
            <w:tcW w:w="1560" w:type="dxa"/>
          </w:tcPr>
          <w:p w:rsidR="007B479A" w:rsidRPr="000321C3" w:rsidRDefault="007B479A" w:rsidP="000321C3">
            <w:pPr>
              <w:jc w:val="center"/>
              <w:rPr>
                <w:rFonts w:eastAsia="Calibri"/>
                <w:sz w:val="20"/>
                <w:szCs w:val="20"/>
              </w:rPr>
            </w:pPr>
          </w:p>
        </w:tc>
        <w:tc>
          <w:tcPr>
            <w:tcW w:w="1417" w:type="dxa"/>
          </w:tcPr>
          <w:p w:rsidR="007B479A" w:rsidRPr="000321C3" w:rsidRDefault="007B479A" w:rsidP="000321C3">
            <w:pPr>
              <w:jc w:val="center"/>
              <w:rPr>
                <w:rFonts w:eastAsia="Calibri"/>
                <w:sz w:val="20"/>
                <w:szCs w:val="20"/>
              </w:rPr>
            </w:pPr>
          </w:p>
        </w:tc>
        <w:tc>
          <w:tcPr>
            <w:tcW w:w="2126" w:type="dxa"/>
          </w:tcPr>
          <w:p w:rsidR="007B479A" w:rsidRPr="000321C3" w:rsidRDefault="007B479A" w:rsidP="000321C3">
            <w:pPr>
              <w:jc w:val="center"/>
              <w:rPr>
                <w:rFonts w:eastAsia="Calibri"/>
                <w:sz w:val="20"/>
                <w:szCs w:val="20"/>
              </w:rPr>
            </w:pPr>
          </w:p>
        </w:tc>
        <w:tc>
          <w:tcPr>
            <w:tcW w:w="851" w:type="dxa"/>
          </w:tcPr>
          <w:p w:rsidR="007B479A" w:rsidRPr="000321C3" w:rsidRDefault="007B479A" w:rsidP="000321C3">
            <w:pPr>
              <w:jc w:val="center"/>
              <w:rPr>
                <w:rFonts w:eastAsia="Calibri"/>
                <w:sz w:val="20"/>
                <w:szCs w:val="20"/>
              </w:rPr>
            </w:pPr>
          </w:p>
        </w:tc>
        <w:tc>
          <w:tcPr>
            <w:tcW w:w="1701" w:type="dxa"/>
          </w:tcPr>
          <w:p w:rsidR="007B479A" w:rsidRPr="000321C3" w:rsidRDefault="007B479A" w:rsidP="000321C3">
            <w:pPr>
              <w:jc w:val="center"/>
              <w:rPr>
                <w:rFonts w:eastAsia="Calibri"/>
                <w:sz w:val="20"/>
                <w:szCs w:val="20"/>
              </w:rPr>
            </w:pPr>
          </w:p>
        </w:tc>
      </w:tr>
      <w:tr w:rsidR="007B479A" w:rsidRPr="00737EE8" w:rsidTr="00A15AEF">
        <w:tc>
          <w:tcPr>
            <w:tcW w:w="680" w:type="dxa"/>
          </w:tcPr>
          <w:p w:rsidR="007B479A" w:rsidRPr="000321C3" w:rsidRDefault="007B479A" w:rsidP="00A15AEF">
            <w:pPr>
              <w:jc w:val="center"/>
              <w:rPr>
                <w:rFonts w:eastAsia="Calibri"/>
                <w:sz w:val="20"/>
                <w:szCs w:val="20"/>
              </w:rPr>
            </w:pPr>
          </w:p>
        </w:tc>
        <w:tc>
          <w:tcPr>
            <w:tcW w:w="1418" w:type="dxa"/>
          </w:tcPr>
          <w:p w:rsidR="007B479A" w:rsidRPr="000321C3" w:rsidRDefault="007B479A" w:rsidP="000321C3">
            <w:pPr>
              <w:jc w:val="center"/>
              <w:rPr>
                <w:rFonts w:eastAsia="Calibri"/>
                <w:sz w:val="20"/>
                <w:szCs w:val="20"/>
              </w:rPr>
            </w:pPr>
          </w:p>
        </w:tc>
        <w:tc>
          <w:tcPr>
            <w:tcW w:w="1701" w:type="dxa"/>
          </w:tcPr>
          <w:p w:rsidR="007B479A" w:rsidRPr="000321C3" w:rsidRDefault="007B479A" w:rsidP="000321C3">
            <w:pPr>
              <w:jc w:val="center"/>
              <w:rPr>
                <w:rFonts w:eastAsia="Calibri"/>
                <w:sz w:val="20"/>
                <w:szCs w:val="20"/>
              </w:rPr>
            </w:pPr>
          </w:p>
        </w:tc>
        <w:tc>
          <w:tcPr>
            <w:tcW w:w="1560" w:type="dxa"/>
          </w:tcPr>
          <w:p w:rsidR="007B479A" w:rsidRPr="000321C3" w:rsidRDefault="007B479A" w:rsidP="000321C3">
            <w:pPr>
              <w:jc w:val="center"/>
              <w:rPr>
                <w:rFonts w:eastAsia="Calibri"/>
                <w:sz w:val="20"/>
                <w:szCs w:val="20"/>
              </w:rPr>
            </w:pPr>
          </w:p>
        </w:tc>
        <w:tc>
          <w:tcPr>
            <w:tcW w:w="1417" w:type="dxa"/>
          </w:tcPr>
          <w:p w:rsidR="007B479A" w:rsidRPr="000321C3" w:rsidRDefault="007B479A" w:rsidP="000321C3">
            <w:pPr>
              <w:jc w:val="center"/>
              <w:rPr>
                <w:rFonts w:eastAsia="Calibri"/>
                <w:sz w:val="20"/>
                <w:szCs w:val="20"/>
              </w:rPr>
            </w:pPr>
          </w:p>
        </w:tc>
        <w:tc>
          <w:tcPr>
            <w:tcW w:w="2126" w:type="dxa"/>
          </w:tcPr>
          <w:p w:rsidR="007B479A" w:rsidRPr="000321C3" w:rsidRDefault="007B479A" w:rsidP="000321C3">
            <w:pPr>
              <w:jc w:val="center"/>
              <w:rPr>
                <w:rFonts w:eastAsia="Calibri"/>
                <w:sz w:val="20"/>
                <w:szCs w:val="20"/>
              </w:rPr>
            </w:pPr>
          </w:p>
        </w:tc>
        <w:tc>
          <w:tcPr>
            <w:tcW w:w="851" w:type="dxa"/>
          </w:tcPr>
          <w:p w:rsidR="007B479A" w:rsidRPr="000321C3" w:rsidRDefault="007B479A" w:rsidP="000321C3">
            <w:pPr>
              <w:jc w:val="center"/>
              <w:rPr>
                <w:rFonts w:eastAsia="Calibri"/>
                <w:sz w:val="20"/>
                <w:szCs w:val="20"/>
              </w:rPr>
            </w:pPr>
          </w:p>
        </w:tc>
        <w:tc>
          <w:tcPr>
            <w:tcW w:w="1701" w:type="dxa"/>
          </w:tcPr>
          <w:p w:rsidR="007B479A" w:rsidRPr="000321C3" w:rsidRDefault="007B479A" w:rsidP="000321C3">
            <w:pPr>
              <w:jc w:val="center"/>
              <w:rPr>
                <w:rFonts w:eastAsia="Calibri"/>
                <w:sz w:val="20"/>
                <w:szCs w:val="20"/>
              </w:rPr>
            </w:pPr>
          </w:p>
        </w:tc>
      </w:tr>
      <w:tr w:rsidR="007B479A" w:rsidRPr="00737EE8" w:rsidTr="00A15AEF">
        <w:tc>
          <w:tcPr>
            <w:tcW w:w="680" w:type="dxa"/>
          </w:tcPr>
          <w:p w:rsidR="007B479A" w:rsidRPr="000321C3" w:rsidRDefault="007B479A" w:rsidP="00A15AEF">
            <w:pPr>
              <w:jc w:val="center"/>
              <w:rPr>
                <w:rFonts w:eastAsia="Calibri"/>
                <w:sz w:val="20"/>
                <w:szCs w:val="20"/>
              </w:rPr>
            </w:pPr>
          </w:p>
        </w:tc>
        <w:tc>
          <w:tcPr>
            <w:tcW w:w="1418" w:type="dxa"/>
          </w:tcPr>
          <w:p w:rsidR="007B479A" w:rsidRPr="000321C3" w:rsidRDefault="007B479A" w:rsidP="000321C3">
            <w:pPr>
              <w:jc w:val="center"/>
              <w:rPr>
                <w:rFonts w:eastAsia="Calibri"/>
                <w:sz w:val="20"/>
                <w:szCs w:val="20"/>
              </w:rPr>
            </w:pPr>
          </w:p>
        </w:tc>
        <w:tc>
          <w:tcPr>
            <w:tcW w:w="1701" w:type="dxa"/>
          </w:tcPr>
          <w:p w:rsidR="007B479A" w:rsidRPr="000321C3" w:rsidRDefault="007B479A" w:rsidP="000321C3">
            <w:pPr>
              <w:jc w:val="center"/>
              <w:rPr>
                <w:rFonts w:eastAsia="Calibri"/>
                <w:sz w:val="20"/>
                <w:szCs w:val="20"/>
              </w:rPr>
            </w:pPr>
          </w:p>
        </w:tc>
        <w:tc>
          <w:tcPr>
            <w:tcW w:w="1560" w:type="dxa"/>
          </w:tcPr>
          <w:p w:rsidR="007B479A" w:rsidRPr="000321C3" w:rsidRDefault="007B479A" w:rsidP="000321C3">
            <w:pPr>
              <w:jc w:val="center"/>
              <w:rPr>
                <w:rFonts w:eastAsia="Calibri"/>
                <w:sz w:val="20"/>
                <w:szCs w:val="20"/>
              </w:rPr>
            </w:pPr>
          </w:p>
        </w:tc>
        <w:tc>
          <w:tcPr>
            <w:tcW w:w="1417" w:type="dxa"/>
          </w:tcPr>
          <w:p w:rsidR="007B479A" w:rsidRPr="000321C3" w:rsidRDefault="007B479A" w:rsidP="000321C3">
            <w:pPr>
              <w:jc w:val="center"/>
              <w:rPr>
                <w:rFonts w:eastAsia="Calibri"/>
                <w:sz w:val="20"/>
                <w:szCs w:val="20"/>
              </w:rPr>
            </w:pPr>
          </w:p>
        </w:tc>
        <w:tc>
          <w:tcPr>
            <w:tcW w:w="2126" w:type="dxa"/>
          </w:tcPr>
          <w:p w:rsidR="007B479A" w:rsidRPr="000321C3" w:rsidRDefault="007B479A" w:rsidP="000321C3">
            <w:pPr>
              <w:jc w:val="center"/>
              <w:rPr>
                <w:rFonts w:eastAsia="Calibri"/>
                <w:sz w:val="20"/>
                <w:szCs w:val="20"/>
              </w:rPr>
            </w:pPr>
          </w:p>
        </w:tc>
        <w:tc>
          <w:tcPr>
            <w:tcW w:w="851" w:type="dxa"/>
          </w:tcPr>
          <w:p w:rsidR="007B479A" w:rsidRPr="000321C3" w:rsidRDefault="007B479A" w:rsidP="000321C3">
            <w:pPr>
              <w:jc w:val="center"/>
              <w:rPr>
                <w:rFonts w:eastAsia="Calibri"/>
                <w:sz w:val="20"/>
                <w:szCs w:val="20"/>
              </w:rPr>
            </w:pPr>
          </w:p>
        </w:tc>
        <w:tc>
          <w:tcPr>
            <w:tcW w:w="1701" w:type="dxa"/>
          </w:tcPr>
          <w:p w:rsidR="007B479A" w:rsidRPr="000321C3" w:rsidRDefault="007B479A" w:rsidP="000321C3">
            <w:pPr>
              <w:jc w:val="center"/>
              <w:rPr>
                <w:rFonts w:eastAsia="Calibri"/>
                <w:sz w:val="20"/>
                <w:szCs w:val="20"/>
              </w:rPr>
            </w:pPr>
          </w:p>
        </w:tc>
      </w:tr>
    </w:tbl>
    <w:p w:rsidR="003E4701" w:rsidRPr="000321C3" w:rsidRDefault="003E4701" w:rsidP="000321C3">
      <w:pPr>
        <w:tabs>
          <w:tab w:val="left" w:pos="1134"/>
        </w:tabs>
        <w:spacing w:line="276" w:lineRule="auto"/>
        <w:jc w:val="both"/>
        <w:rPr>
          <w:b/>
          <w:bCs/>
          <w:sz w:val="24"/>
          <w:szCs w:val="24"/>
          <w:lang w:val="ru-RU"/>
        </w:rPr>
      </w:pPr>
    </w:p>
    <w:p w:rsidR="00FA2CD7" w:rsidRPr="007B479A" w:rsidRDefault="00973B64" w:rsidP="00765AA4">
      <w:pPr>
        <w:tabs>
          <w:tab w:val="left" w:pos="1134"/>
        </w:tabs>
        <w:spacing w:line="276" w:lineRule="auto"/>
        <w:ind w:firstLine="567"/>
        <w:jc w:val="both"/>
        <w:rPr>
          <w:b/>
          <w:bCs/>
          <w:color w:val="FF0000"/>
          <w:sz w:val="24"/>
          <w:szCs w:val="24"/>
          <w:lang w:val="ru-RU"/>
        </w:rPr>
      </w:pPr>
      <w:r w:rsidRPr="007B479A">
        <w:rPr>
          <w:b/>
          <w:bCs/>
          <w:color w:val="FF0000"/>
          <w:sz w:val="24"/>
          <w:szCs w:val="24"/>
          <w:lang w:val="ru-RU"/>
        </w:rPr>
        <w:t xml:space="preserve">Для реализации отдельных предметов обязательной части учебного плана на углубленном уровне в </w:t>
      </w:r>
      <w:r w:rsidR="00FD5632" w:rsidRPr="007B479A">
        <w:rPr>
          <w:b/>
          <w:bCs/>
          <w:color w:val="FF0000"/>
          <w:sz w:val="24"/>
          <w:szCs w:val="24"/>
          <w:lang w:val="ru-RU"/>
        </w:rPr>
        <w:t>школе</w:t>
      </w:r>
      <w:r w:rsidRPr="007B479A">
        <w:rPr>
          <w:b/>
          <w:bCs/>
          <w:color w:val="FF0000"/>
          <w:sz w:val="24"/>
          <w:szCs w:val="24"/>
          <w:lang w:val="ru-RU"/>
        </w:rPr>
        <w:t xml:space="preserve"> созданы следующие кадровые условия:</w:t>
      </w:r>
    </w:p>
    <w:p w:rsidR="00FA2CD7" w:rsidRPr="000321C3" w:rsidRDefault="00FA2CD7" w:rsidP="00765AA4">
      <w:pPr>
        <w:tabs>
          <w:tab w:val="left" w:pos="1134"/>
        </w:tabs>
        <w:spacing w:line="276" w:lineRule="auto"/>
        <w:ind w:firstLine="567"/>
        <w:jc w:val="both"/>
        <w:rPr>
          <w:b/>
          <w:bCs/>
          <w:sz w:val="24"/>
          <w:szCs w:val="24"/>
          <w:lang w:val="ru-RU"/>
        </w:rPr>
      </w:pPr>
    </w:p>
    <w:tbl>
      <w:tblPr>
        <w:tblStyle w:val="TableNormal"/>
        <w:tblW w:w="11057" w:type="dxa"/>
        <w:tblInd w:w="-70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09"/>
        <w:gridCol w:w="2162"/>
        <w:gridCol w:w="2053"/>
        <w:gridCol w:w="3738"/>
        <w:gridCol w:w="2395"/>
      </w:tblGrid>
      <w:tr w:rsidR="00FA2CD7" w:rsidRPr="000321C3" w:rsidTr="00B15A06">
        <w:trPr>
          <w:trHeight w:val="2256"/>
        </w:trPr>
        <w:tc>
          <w:tcPr>
            <w:tcW w:w="709" w:type="dxa"/>
          </w:tcPr>
          <w:p w:rsidR="00FA2CD7" w:rsidRPr="000321C3" w:rsidRDefault="00973B64" w:rsidP="007A3203">
            <w:pPr>
              <w:tabs>
                <w:tab w:val="left" w:pos="1134"/>
              </w:tabs>
              <w:spacing w:line="276" w:lineRule="auto"/>
              <w:jc w:val="both"/>
            </w:pPr>
            <w:r w:rsidRPr="000321C3">
              <w:t>№</w:t>
            </w:r>
          </w:p>
        </w:tc>
        <w:tc>
          <w:tcPr>
            <w:tcW w:w="2162" w:type="dxa"/>
          </w:tcPr>
          <w:p w:rsidR="00FA2CD7" w:rsidRPr="000321C3" w:rsidRDefault="00973B64" w:rsidP="00B15A06">
            <w:pPr>
              <w:tabs>
                <w:tab w:val="left" w:pos="1134"/>
              </w:tabs>
              <w:spacing w:line="276" w:lineRule="auto"/>
              <w:jc w:val="center"/>
              <w:rPr>
                <w:lang w:val="ru-RU"/>
              </w:rPr>
            </w:pPr>
            <w:r w:rsidRPr="000321C3">
              <w:rPr>
                <w:lang w:val="ru-RU"/>
              </w:rPr>
              <w:t>Программа по предмету на углубленном уровне</w:t>
            </w:r>
          </w:p>
        </w:tc>
        <w:tc>
          <w:tcPr>
            <w:tcW w:w="2053" w:type="dxa"/>
          </w:tcPr>
          <w:p w:rsidR="00FA2CD7" w:rsidRPr="000321C3" w:rsidRDefault="00973B64" w:rsidP="00B15A06">
            <w:pPr>
              <w:tabs>
                <w:tab w:val="left" w:pos="1134"/>
              </w:tabs>
              <w:spacing w:line="276" w:lineRule="auto"/>
              <w:jc w:val="center"/>
              <w:rPr>
                <w:lang w:val="ru-RU"/>
              </w:rPr>
            </w:pPr>
            <w:r w:rsidRPr="000321C3">
              <w:rPr>
                <w:lang w:val="ru-RU"/>
              </w:rPr>
              <w:t>Количество учителей, участвующих в реализации программы на углубленном уровне</w:t>
            </w:r>
          </w:p>
        </w:tc>
        <w:tc>
          <w:tcPr>
            <w:tcW w:w="3738" w:type="dxa"/>
          </w:tcPr>
          <w:p w:rsidR="00FA2CD7" w:rsidRPr="000321C3" w:rsidRDefault="00973B64" w:rsidP="00B15A06">
            <w:pPr>
              <w:tabs>
                <w:tab w:val="left" w:pos="1134"/>
              </w:tabs>
              <w:spacing w:line="276" w:lineRule="auto"/>
              <w:jc w:val="center"/>
              <w:rPr>
                <w:lang w:val="ru-RU"/>
              </w:rPr>
            </w:pPr>
            <w:r w:rsidRPr="000321C3">
              <w:rPr>
                <w:lang w:val="ru-RU"/>
              </w:rPr>
              <w:t xml:space="preserve">Доля </w:t>
            </w:r>
            <w:r w:rsidR="00FD5632" w:rsidRPr="000321C3">
              <w:rPr>
                <w:lang w:val="ru-RU"/>
              </w:rPr>
              <w:t>учите</w:t>
            </w:r>
            <w:r w:rsidRPr="000321C3">
              <w:rPr>
                <w:lang w:val="ru-RU"/>
              </w:rPr>
              <w:t xml:space="preserve">лей, </w:t>
            </w:r>
            <w:r w:rsidR="00FD5632" w:rsidRPr="000321C3">
              <w:rPr>
                <w:lang w:val="ru-RU"/>
              </w:rPr>
              <w:t>участву</w:t>
            </w:r>
            <w:r w:rsidRPr="000321C3">
              <w:rPr>
                <w:lang w:val="ru-RU"/>
              </w:rPr>
              <w:t xml:space="preserve">ющих в реализации программы на углубленном уровне, имеющих соответствующий документ об образовании </w:t>
            </w:r>
            <w:r w:rsidR="00FD5632" w:rsidRPr="000321C3">
              <w:rPr>
                <w:lang w:val="ru-RU"/>
              </w:rPr>
              <w:t>(профессио</w:t>
            </w:r>
            <w:r w:rsidRPr="000321C3">
              <w:rPr>
                <w:lang w:val="ru-RU"/>
              </w:rPr>
              <w:t>нальной переподготовке)</w:t>
            </w:r>
          </w:p>
        </w:tc>
        <w:tc>
          <w:tcPr>
            <w:tcW w:w="2395" w:type="dxa"/>
          </w:tcPr>
          <w:p w:rsidR="00FA2CD7" w:rsidRPr="000321C3" w:rsidRDefault="00973B64" w:rsidP="00B15A06">
            <w:pPr>
              <w:tabs>
                <w:tab w:val="left" w:pos="1134"/>
              </w:tabs>
              <w:spacing w:line="276" w:lineRule="auto"/>
              <w:jc w:val="center"/>
            </w:pPr>
            <w:r w:rsidRPr="000321C3">
              <w:rPr>
                <w:lang w:val="ru-RU"/>
              </w:rPr>
              <w:t xml:space="preserve">Доля </w:t>
            </w:r>
            <w:r w:rsidR="00FD5632" w:rsidRPr="000321C3">
              <w:rPr>
                <w:lang w:val="ru-RU"/>
              </w:rPr>
              <w:t>учите</w:t>
            </w:r>
            <w:r w:rsidRPr="000321C3">
              <w:rPr>
                <w:lang w:val="ru-RU"/>
              </w:rPr>
              <w:t xml:space="preserve">лей, участву- ющих в реализации программы на углубленном уровне, имеющих высшую квалификационную категорию </w:t>
            </w:r>
            <w:r w:rsidRPr="000321C3">
              <w:t>(ученую степень, ученое звание)</w:t>
            </w:r>
          </w:p>
        </w:tc>
      </w:tr>
      <w:tr w:rsidR="00FA2CD7" w:rsidRPr="00B15A06" w:rsidTr="007A3203">
        <w:trPr>
          <w:trHeight w:val="353"/>
        </w:trPr>
        <w:tc>
          <w:tcPr>
            <w:tcW w:w="709" w:type="dxa"/>
          </w:tcPr>
          <w:p w:rsidR="00FA2CD7" w:rsidRPr="00B15A06" w:rsidRDefault="00973B64" w:rsidP="007A3203">
            <w:pPr>
              <w:tabs>
                <w:tab w:val="left" w:pos="1134"/>
              </w:tabs>
              <w:spacing w:line="276" w:lineRule="auto"/>
              <w:jc w:val="both"/>
            </w:pPr>
            <w:r w:rsidRPr="00B15A06">
              <w:t>1.</w:t>
            </w:r>
          </w:p>
        </w:tc>
        <w:tc>
          <w:tcPr>
            <w:tcW w:w="2162" w:type="dxa"/>
          </w:tcPr>
          <w:p w:rsidR="00FA2CD7" w:rsidRPr="00B15A06" w:rsidRDefault="00973B64" w:rsidP="007A3203">
            <w:pPr>
              <w:tabs>
                <w:tab w:val="left" w:pos="1134"/>
              </w:tabs>
              <w:spacing w:line="276" w:lineRule="auto"/>
              <w:jc w:val="both"/>
            </w:pPr>
            <w:r w:rsidRPr="00B15A06">
              <w:t>Математика</w:t>
            </w:r>
          </w:p>
        </w:tc>
        <w:tc>
          <w:tcPr>
            <w:tcW w:w="2053" w:type="dxa"/>
          </w:tcPr>
          <w:p w:rsidR="00FA2CD7" w:rsidRPr="00B15A06" w:rsidRDefault="00FA2CD7" w:rsidP="007A3203">
            <w:pPr>
              <w:tabs>
                <w:tab w:val="left" w:pos="1134"/>
              </w:tabs>
              <w:spacing w:line="276" w:lineRule="auto"/>
              <w:jc w:val="both"/>
            </w:pPr>
          </w:p>
        </w:tc>
        <w:tc>
          <w:tcPr>
            <w:tcW w:w="3738" w:type="dxa"/>
          </w:tcPr>
          <w:p w:rsidR="00FA2CD7" w:rsidRPr="00B15A06" w:rsidRDefault="00FA2CD7" w:rsidP="007A3203">
            <w:pPr>
              <w:tabs>
                <w:tab w:val="left" w:pos="1134"/>
              </w:tabs>
              <w:spacing w:line="276" w:lineRule="auto"/>
              <w:jc w:val="both"/>
            </w:pPr>
          </w:p>
        </w:tc>
        <w:tc>
          <w:tcPr>
            <w:tcW w:w="2395" w:type="dxa"/>
          </w:tcPr>
          <w:p w:rsidR="00FA2CD7" w:rsidRPr="00B15A06" w:rsidRDefault="00FA2CD7" w:rsidP="007A3203">
            <w:pPr>
              <w:tabs>
                <w:tab w:val="left" w:pos="1134"/>
              </w:tabs>
              <w:spacing w:line="276" w:lineRule="auto"/>
              <w:jc w:val="both"/>
            </w:pPr>
          </w:p>
        </w:tc>
      </w:tr>
      <w:tr w:rsidR="00FA2CD7" w:rsidRPr="00B15A06" w:rsidTr="007A3203">
        <w:trPr>
          <w:trHeight w:val="353"/>
        </w:trPr>
        <w:tc>
          <w:tcPr>
            <w:tcW w:w="709" w:type="dxa"/>
          </w:tcPr>
          <w:p w:rsidR="00FA2CD7" w:rsidRPr="00B15A06" w:rsidRDefault="00973B64" w:rsidP="007A3203">
            <w:pPr>
              <w:tabs>
                <w:tab w:val="left" w:pos="1134"/>
              </w:tabs>
              <w:spacing w:line="276" w:lineRule="auto"/>
              <w:jc w:val="both"/>
            </w:pPr>
            <w:r w:rsidRPr="00B15A06">
              <w:t>2.</w:t>
            </w:r>
          </w:p>
        </w:tc>
        <w:tc>
          <w:tcPr>
            <w:tcW w:w="2162" w:type="dxa"/>
          </w:tcPr>
          <w:p w:rsidR="00FA2CD7" w:rsidRPr="00B15A06" w:rsidRDefault="00973B64" w:rsidP="007A3203">
            <w:pPr>
              <w:tabs>
                <w:tab w:val="left" w:pos="1134"/>
              </w:tabs>
              <w:spacing w:line="276" w:lineRule="auto"/>
              <w:jc w:val="both"/>
            </w:pPr>
            <w:r w:rsidRPr="00B15A06">
              <w:t>Информатика</w:t>
            </w:r>
          </w:p>
        </w:tc>
        <w:tc>
          <w:tcPr>
            <w:tcW w:w="2053" w:type="dxa"/>
          </w:tcPr>
          <w:p w:rsidR="00FA2CD7" w:rsidRPr="00B15A06" w:rsidRDefault="00FA2CD7" w:rsidP="007A3203">
            <w:pPr>
              <w:tabs>
                <w:tab w:val="left" w:pos="1134"/>
              </w:tabs>
              <w:spacing w:line="276" w:lineRule="auto"/>
              <w:jc w:val="both"/>
            </w:pPr>
          </w:p>
        </w:tc>
        <w:tc>
          <w:tcPr>
            <w:tcW w:w="3738" w:type="dxa"/>
          </w:tcPr>
          <w:p w:rsidR="00FA2CD7" w:rsidRPr="00B15A06" w:rsidRDefault="00FA2CD7" w:rsidP="007A3203">
            <w:pPr>
              <w:tabs>
                <w:tab w:val="left" w:pos="1134"/>
              </w:tabs>
              <w:spacing w:line="276" w:lineRule="auto"/>
              <w:jc w:val="both"/>
            </w:pPr>
          </w:p>
        </w:tc>
        <w:tc>
          <w:tcPr>
            <w:tcW w:w="2395" w:type="dxa"/>
          </w:tcPr>
          <w:p w:rsidR="00FA2CD7" w:rsidRPr="00B15A06" w:rsidRDefault="00FA2CD7" w:rsidP="007A3203">
            <w:pPr>
              <w:tabs>
                <w:tab w:val="left" w:pos="1134"/>
              </w:tabs>
              <w:spacing w:line="276" w:lineRule="auto"/>
              <w:jc w:val="both"/>
            </w:pPr>
          </w:p>
        </w:tc>
      </w:tr>
      <w:tr w:rsidR="00FA2CD7" w:rsidRPr="00B15A06" w:rsidTr="007A3203">
        <w:trPr>
          <w:trHeight w:val="353"/>
        </w:trPr>
        <w:tc>
          <w:tcPr>
            <w:tcW w:w="709" w:type="dxa"/>
          </w:tcPr>
          <w:p w:rsidR="00FA2CD7" w:rsidRPr="00B15A06" w:rsidRDefault="00973B64" w:rsidP="007A3203">
            <w:pPr>
              <w:tabs>
                <w:tab w:val="left" w:pos="1134"/>
              </w:tabs>
              <w:spacing w:line="276" w:lineRule="auto"/>
              <w:jc w:val="both"/>
            </w:pPr>
            <w:r w:rsidRPr="00B15A06">
              <w:t>3.</w:t>
            </w:r>
          </w:p>
        </w:tc>
        <w:tc>
          <w:tcPr>
            <w:tcW w:w="2162" w:type="dxa"/>
          </w:tcPr>
          <w:p w:rsidR="00FA2CD7" w:rsidRPr="00B15A06" w:rsidRDefault="00973B64" w:rsidP="007A3203">
            <w:pPr>
              <w:tabs>
                <w:tab w:val="left" w:pos="1134"/>
              </w:tabs>
              <w:spacing w:line="276" w:lineRule="auto"/>
              <w:jc w:val="both"/>
            </w:pPr>
            <w:r w:rsidRPr="00B15A06">
              <w:t>Физика</w:t>
            </w:r>
          </w:p>
        </w:tc>
        <w:tc>
          <w:tcPr>
            <w:tcW w:w="2053" w:type="dxa"/>
          </w:tcPr>
          <w:p w:rsidR="00FA2CD7" w:rsidRPr="00B15A06" w:rsidRDefault="00FA2CD7" w:rsidP="007A3203">
            <w:pPr>
              <w:tabs>
                <w:tab w:val="left" w:pos="1134"/>
              </w:tabs>
              <w:spacing w:line="276" w:lineRule="auto"/>
              <w:jc w:val="both"/>
            </w:pPr>
          </w:p>
        </w:tc>
        <w:tc>
          <w:tcPr>
            <w:tcW w:w="3738" w:type="dxa"/>
          </w:tcPr>
          <w:p w:rsidR="00FA2CD7" w:rsidRPr="00B15A06" w:rsidRDefault="00FA2CD7" w:rsidP="007A3203">
            <w:pPr>
              <w:tabs>
                <w:tab w:val="left" w:pos="1134"/>
              </w:tabs>
              <w:spacing w:line="276" w:lineRule="auto"/>
              <w:jc w:val="both"/>
            </w:pPr>
          </w:p>
        </w:tc>
        <w:tc>
          <w:tcPr>
            <w:tcW w:w="2395" w:type="dxa"/>
          </w:tcPr>
          <w:p w:rsidR="00FA2CD7" w:rsidRPr="00B15A06" w:rsidRDefault="00FA2CD7" w:rsidP="007A3203">
            <w:pPr>
              <w:tabs>
                <w:tab w:val="left" w:pos="1134"/>
              </w:tabs>
              <w:spacing w:line="276" w:lineRule="auto"/>
              <w:jc w:val="both"/>
            </w:pPr>
          </w:p>
        </w:tc>
      </w:tr>
      <w:tr w:rsidR="00FA2CD7" w:rsidRPr="00B15A06" w:rsidTr="007A3203">
        <w:trPr>
          <w:trHeight w:val="353"/>
        </w:trPr>
        <w:tc>
          <w:tcPr>
            <w:tcW w:w="709" w:type="dxa"/>
          </w:tcPr>
          <w:p w:rsidR="00FA2CD7" w:rsidRPr="00B15A06" w:rsidRDefault="00973B64" w:rsidP="007A3203">
            <w:pPr>
              <w:tabs>
                <w:tab w:val="left" w:pos="1134"/>
              </w:tabs>
              <w:spacing w:line="276" w:lineRule="auto"/>
              <w:jc w:val="both"/>
            </w:pPr>
            <w:r w:rsidRPr="00B15A06">
              <w:t>4.</w:t>
            </w:r>
          </w:p>
        </w:tc>
        <w:tc>
          <w:tcPr>
            <w:tcW w:w="2162" w:type="dxa"/>
          </w:tcPr>
          <w:p w:rsidR="00FA2CD7" w:rsidRPr="00B15A06" w:rsidRDefault="00973B64" w:rsidP="007A3203">
            <w:pPr>
              <w:tabs>
                <w:tab w:val="left" w:pos="1134"/>
              </w:tabs>
              <w:spacing w:line="276" w:lineRule="auto"/>
              <w:jc w:val="both"/>
            </w:pPr>
            <w:r w:rsidRPr="00B15A06">
              <w:t>Химия</w:t>
            </w:r>
          </w:p>
        </w:tc>
        <w:tc>
          <w:tcPr>
            <w:tcW w:w="2053" w:type="dxa"/>
          </w:tcPr>
          <w:p w:rsidR="00FA2CD7" w:rsidRPr="00B15A06" w:rsidRDefault="00FA2CD7" w:rsidP="007A3203">
            <w:pPr>
              <w:tabs>
                <w:tab w:val="left" w:pos="1134"/>
              </w:tabs>
              <w:spacing w:line="276" w:lineRule="auto"/>
              <w:jc w:val="both"/>
            </w:pPr>
          </w:p>
        </w:tc>
        <w:tc>
          <w:tcPr>
            <w:tcW w:w="3738" w:type="dxa"/>
          </w:tcPr>
          <w:p w:rsidR="00FA2CD7" w:rsidRPr="00B15A06" w:rsidRDefault="00FA2CD7" w:rsidP="007A3203">
            <w:pPr>
              <w:tabs>
                <w:tab w:val="left" w:pos="1134"/>
              </w:tabs>
              <w:spacing w:line="276" w:lineRule="auto"/>
              <w:jc w:val="both"/>
            </w:pPr>
          </w:p>
        </w:tc>
        <w:tc>
          <w:tcPr>
            <w:tcW w:w="2395" w:type="dxa"/>
          </w:tcPr>
          <w:p w:rsidR="00FA2CD7" w:rsidRPr="00B15A06" w:rsidRDefault="00FA2CD7" w:rsidP="007A3203">
            <w:pPr>
              <w:tabs>
                <w:tab w:val="left" w:pos="1134"/>
              </w:tabs>
              <w:spacing w:line="276" w:lineRule="auto"/>
              <w:jc w:val="both"/>
            </w:pPr>
          </w:p>
        </w:tc>
      </w:tr>
      <w:tr w:rsidR="00FA2CD7" w:rsidRPr="00B15A06" w:rsidTr="007A3203">
        <w:trPr>
          <w:trHeight w:val="353"/>
        </w:trPr>
        <w:tc>
          <w:tcPr>
            <w:tcW w:w="709" w:type="dxa"/>
          </w:tcPr>
          <w:p w:rsidR="00FA2CD7" w:rsidRPr="00B15A06" w:rsidRDefault="00973B64" w:rsidP="007A3203">
            <w:pPr>
              <w:tabs>
                <w:tab w:val="left" w:pos="1134"/>
              </w:tabs>
              <w:spacing w:line="276" w:lineRule="auto"/>
              <w:jc w:val="both"/>
            </w:pPr>
            <w:r w:rsidRPr="00B15A06">
              <w:t>5.</w:t>
            </w:r>
          </w:p>
        </w:tc>
        <w:tc>
          <w:tcPr>
            <w:tcW w:w="2162" w:type="dxa"/>
          </w:tcPr>
          <w:p w:rsidR="00FA2CD7" w:rsidRPr="00B15A06" w:rsidRDefault="00973B64" w:rsidP="007A3203">
            <w:pPr>
              <w:tabs>
                <w:tab w:val="left" w:pos="1134"/>
              </w:tabs>
              <w:spacing w:line="276" w:lineRule="auto"/>
              <w:jc w:val="both"/>
            </w:pPr>
            <w:r w:rsidRPr="00B15A06">
              <w:t>Биология</w:t>
            </w:r>
          </w:p>
        </w:tc>
        <w:tc>
          <w:tcPr>
            <w:tcW w:w="2053" w:type="dxa"/>
          </w:tcPr>
          <w:p w:rsidR="00FA2CD7" w:rsidRPr="00B15A06" w:rsidRDefault="00FA2CD7" w:rsidP="007A3203">
            <w:pPr>
              <w:tabs>
                <w:tab w:val="left" w:pos="1134"/>
              </w:tabs>
              <w:spacing w:line="276" w:lineRule="auto"/>
              <w:jc w:val="both"/>
            </w:pPr>
          </w:p>
        </w:tc>
        <w:tc>
          <w:tcPr>
            <w:tcW w:w="3738" w:type="dxa"/>
          </w:tcPr>
          <w:p w:rsidR="00FA2CD7" w:rsidRPr="00B15A06" w:rsidRDefault="00FA2CD7" w:rsidP="007A3203">
            <w:pPr>
              <w:tabs>
                <w:tab w:val="left" w:pos="1134"/>
              </w:tabs>
              <w:spacing w:line="276" w:lineRule="auto"/>
              <w:jc w:val="both"/>
            </w:pPr>
          </w:p>
        </w:tc>
        <w:tc>
          <w:tcPr>
            <w:tcW w:w="2395" w:type="dxa"/>
          </w:tcPr>
          <w:p w:rsidR="00FA2CD7" w:rsidRPr="00B15A06" w:rsidRDefault="00FA2CD7" w:rsidP="007A3203">
            <w:pPr>
              <w:tabs>
                <w:tab w:val="left" w:pos="1134"/>
              </w:tabs>
              <w:spacing w:line="276" w:lineRule="auto"/>
              <w:jc w:val="both"/>
            </w:pPr>
          </w:p>
        </w:tc>
      </w:tr>
    </w:tbl>
    <w:p w:rsidR="00FA2CD7" w:rsidRPr="00765AA4" w:rsidRDefault="00FA2CD7" w:rsidP="00765AA4">
      <w:pPr>
        <w:tabs>
          <w:tab w:val="left" w:pos="1134"/>
        </w:tabs>
        <w:spacing w:line="276" w:lineRule="auto"/>
        <w:ind w:firstLine="567"/>
        <w:jc w:val="both"/>
        <w:rPr>
          <w:sz w:val="24"/>
          <w:szCs w:val="24"/>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Описание психолого-педагогических условий реализации основной образовательной программы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Психолого-педагогические условия, созданные в </w:t>
      </w:r>
      <w:r w:rsidR="00B36FE7" w:rsidRPr="00765AA4">
        <w:rPr>
          <w:sz w:val="24"/>
          <w:szCs w:val="24"/>
          <w:lang w:val="ru-RU"/>
        </w:rPr>
        <w:t>школе</w:t>
      </w:r>
      <w:r w:rsidRPr="00765AA4">
        <w:rPr>
          <w:sz w:val="24"/>
          <w:szCs w:val="24"/>
          <w:lang w:val="ru-RU"/>
        </w:rPr>
        <w:t>, обеспечивают исполнение требований федеральных государственны</w:t>
      </w:r>
      <w:r w:rsidR="00B36FE7" w:rsidRPr="00765AA4">
        <w:rPr>
          <w:sz w:val="24"/>
          <w:szCs w:val="24"/>
          <w:lang w:val="ru-RU"/>
        </w:rPr>
        <w:t>х образовательных стандартов ос</w:t>
      </w:r>
      <w:r w:rsidRPr="00765AA4">
        <w:rPr>
          <w:sz w:val="24"/>
          <w:szCs w:val="24"/>
          <w:lang w:val="ru-RU"/>
        </w:rPr>
        <w:t xml:space="preserve">новного общего образования </w:t>
      </w:r>
      <w:r w:rsidR="00B36FE7" w:rsidRPr="00765AA4">
        <w:rPr>
          <w:sz w:val="24"/>
          <w:szCs w:val="24"/>
          <w:lang w:val="ru-RU"/>
        </w:rPr>
        <w:t>к психолого-педагогическим усло</w:t>
      </w:r>
      <w:r w:rsidRPr="00765AA4">
        <w:rPr>
          <w:sz w:val="24"/>
          <w:szCs w:val="24"/>
          <w:lang w:val="ru-RU"/>
        </w:rPr>
        <w:t xml:space="preserve">виям реализации основной </w:t>
      </w:r>
      <w:r w:rsidR="00B36FE7" w:rsidRPr="00765AA4">
        <w:rPr>
          <w:sz w:val="24"/>
          <w:szCs w:val="24"/>
          <w:lang w:val="ru-RU"/>
        </w:rPr>
        <w:t>образовательной программы основ</w:t>
      </w:r>
      <w:r w:rsidRPr="00765AA4">
        <w:rPr>
          <w:sz w:val="24"/>
          <w:szCs w:val="24"/>
          <w:lang w:val="ru-RU"/>
        </w:rPr>
        <w:t>ного общего образования, в частности: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обеспечивает преемственность сод</w:t>
      </w:r>
      <w:r w:rsidR="00B36FE7" w:rsidRPr="00765AA4">
        <w:rPr>
          <w:sz w:val="24"/>
          <w:szCs w:val="24"/>
          <w:lang w:val="ru-RU"/>
        </w:rPr>
        <w:t>ержания и форм органи</w:t>
      </w:r>
      <w:r w:rsidRPr="00765AA4">
        <w:rPr>
          <w:sz w:val="24"/>
          <w:szCs w:val="24"/>
          <w:lang w:val="ru-RU"/>
        </w:rPr>
        <w:t>зации образовательной деяте</w:t>
      </w:r>
      <w:r w:rsidR="00B36FE7" w:rsidRPr="00765AA4">
        <w:rPr>
          <w:sz w:val="24"/>
          <w:szCs w:val="24"/>
          <w:lang w:val="ru-RU"/>
        </w:rPr>
        <w:t>льности при реализации образова</w:t>
      </w:r>
      <w:r w:rsidRPr="00765AA4">
        <w:rPr>
          <w:sz w:val="24"/>
          <w:szCs w:val="24"/>
          <w:lang w:val="ru-RU"/>
        </w:rPr>
        <w:t>тельных программ начального образования, основного общего и среднего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способствует социальн</w:t>
      </w:r>
      <w:r w:rsidR="00B36FE7" w:rsidRPr="00765AA4">
        <w:rPr>
          <w:sz w:val="24"/>
          <w:szCs w:val="24"/>
          <w:lang w:val="ru-RU"/>
        </w:rPr>
        <w:t>о-психологической адаптации обу</w:t>
      </w:r>
      <w:r w:rsidRPr="00765AA4">
        <w:rPr>
          <w:sz w:val="24"/>
          <w:szCs w:val="24"/>
          <w:lang w:val="ru-RU"/>
        </w:rPr>
        <w:t xml:space="preserve">чающихся к условиям </w:t>
      </w:r>
      <w:r w:rsidR="00B36FE7" w:rsidRPr="00765AA4">
        <w:rPr>
          <w:sz w:val="24"/>
          <w:szCs w:val="24"/>
          <w:lang w:val="ru-RU"/>
        </w:rPr>
        <w:t xml:space="preserve">школы </w:t>
      </w:r>
      <w:r w:rsidRPr="00765AA4">
        <w:rPr>
          <w:sz w:val="24"/>
          <w:szCs w:val="24"/>
          <w:lang w:val="ru-RU"/>
        </w:rPr>
        <w:t xml:space="preserve">с учетом специфики их возрастного психофизиологического развития, включая </w:t>
      </w:r>
      <w:r w:rsidR="00B36FE7" w:rsidRPr="00765AA4">
        <w:rPr>
          <w:sz w:val="24"/>
          <w:szCs w:val="24"/>
          <w:lang w:val="ru-RU"/>
        </w:rPr>
        <w:t>осо</w:t>
      </w:r>
      <w:r w:rsidRPr="00765AA4">
        <w:rPr>
          <w:sz w:val="24"/>
          <w:szCs w:val="24"/>
          <w:lang w:val="ru-RU"/>
        </w:rPr>
        <w:t>бенности адаптации к социальной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и развит</w:t>
      </w:r>
      <w:r w:rsidR="00B36FE7" w:rsidRPr="00765AA4">
        <w:rPr>
          <w:sz w:val="24"/>
          <w:szCs w:val="24"/>
          <w:lang w:val="ru-RU"/>
        </w:rPr>
        <w:t>ие психолого-педагогической ком</w:t>
      </w:r>
      <w:r w:rsidRPr="00765AA4">
        <w:rPr>
          <w:sz w:val="24"/>
          <w:szCs w:val="24"/>
          <w:lang w:val="ru-RU"/>
        </w:rPr>
        <w:t xml:space="preserve">петентности работников </w:t>
      </w:r>
      <w:r w:rsidR="00B36FE7" w:rsidRPr="00765AA4">
        <w:rPr>
          <w:sz w:val="24"/>
          <w:szCs w:val="24"/>
          <w:lang w:val="ru-RU"/>
        </w:rPr>
        <w:t>школы</w:t>
      </w:r>
      <w:r w:rsidRPr="00765AA4">
        <w:rPr>
          <w:sz w:val="24"/>
          <w:szCs w:val="24"/>
          <w:lang w:val="ru-RU"/>
        </w:rPr>
        <w:t xml:space="preserve"> и родителей (законных представителей) несовершеннолетних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профилактику формирования у обучающихся девиантных форм поведения, агрессии и повышенной тревожности.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 образовательной организации психолого-педагогическое </w:t>
      </w:r>
      <w:r w:rsidR="00B36FE7" w:rsidRPr="00765AA4">
        <w:rPr>
          <w:sz w:val="24"/>
          <w:szCs w:val="24"/>
          <w:lang w:val="ru-RU"/>
        </w:rPr>
        <w:t>со</w:t>
      </w:r>
      <w:r w:rsidRPr="00765AA4">
        <w:rPr>
          <w:sz w:val="24"/>
          <w:szCs w:val="24"/>
          <w:lang w:val="ru-RU"/>
        </w:rPr>
        <w:t>провождение реализации пр</w:t>
      </w:r>
      <w:r w:rsidR="00B36FE7" w:rsidRPr="00765AA4">
        <w:rPr>
          <w:sz w:val="24"/>
          <w:szCs w:val="24"/>
          <w:lang w:val="ru-RU"/>
        </w:rPr>
        <w:t>ограммы основного общего образо</w:t>
      </w:r>
      <w:r w:rsidRPr="00765AA4">
        <w:rPr>
          <w:sz w:val="24"/>
          <w:szCs w:val="24"/>
          <w:lang w:val="ru-RU"/>
        </w:rPr>
        <w:t>вания осуществляется квалифицированными специалистами:</w:t>
      </w:r>
    </w:p>
    <w:p w:rsidR="00FA2CD7" w:rsidRPr="007B479A" w:rsidRDefault="00973B64" w:rsidP="00765AA4">
      <w:pPr>
        <w:tabs>
          <w:tab w:val="left" w:pos="1134"/>
        </w:tabs>
        <w:spacing w:line="276" w:lineRule="auto"/>
        <w:ind w:firstLine="567"/>
        <w:jc w:val="both"/>
        <w:rPr>
          <w:color w:val="FF0000"/>
          <w:sz w:val="24"/>
          <w:szCs w:val="24"/>
          <w:lang w:val="ru-RU"/>
        </w:rPr>
      </w:pPr>
      <w:r w:rsidRPr="007B479A">
        <w:rPr>
          <w:color w:val="FF0000"/>
          <w:sz w:val="24"/>
          <w:szCs w:val="24"/>
          <w:lang w:val="ru-RU"/>
        </w:rPr>
        <w:t>—педагогом-психологом (указать количество при наличии);</w:t>
      </w:r>
    </w:p>
    <w:p w:rsidR="00FA2CD7" w:rsidRPr="007B479A" w:rsidRDefault="00973B64" w:rsidP="00765AA4">
      <w:pPr>
        <w:tabs>
          <w:tab w:val="left" w:pos="1134"/>
        </w:tabs>
        <w:spacing w:line="276" w:lineRule="auto"/>
        <w:ind w:firstLine="567"/>
        <w:jc w:val="both"/>
        <w:rPr>
          <w:color w:val="FF0000"/>
          <w:sz w:val="24"/>
          <w:szCs w:val="24"/>
          <w:lang w:val="ru-RU"/>
        </w:rPr>
      </w:pPr>
      <w:r w:rsidRPr="007B479A">
        <w:rPr>
          <w:color w:val="FF0000"/>
          <w:sz w:val="24"/>
          <w:szCs w:val="24"/>
          <w:lang w:val="ru-RU"/>
        </w:rPr>
        <w:t>—учителем-логопедом (указать количество при наличии);</w:t>
      </w:r>
    </w:p>
    <w:p w:rsidR="00FA2CD7" w:rsidRPr="007B479A" w:rsidRDefault="00973B64" w:rsidP="00765AA4">
      <w:pPr>
        <w:tabs>
          <w:tab w:val="left" w:pos="1134"/>
        </w:tabs>
        <w:spacing w:line="276" w:lineRule="auto"/>
        <w:ind w:firstLine="567"/>
        <w:jc w:val="both"/>
        <w:rPr>
          <w:color w:val="FF0000"/>
          <w:sz w:val="24"/>
          <w:szCs w:val="24"/>
          <w:lang w:val="ru-RU"/>
        </w:rPr>
      </w:pPr>
      <w:r w:rsidRPr="007B479A">
        <w:rPr>
          <w:color w:val="FF0000"/>
          <w:sz w:val="24"/>
          <w:szCs w:val="24"/>
          <w:lang w:val="ru-RU"/>
        </w:rPr>
        <w:t>—учителем-дефектологом (указать количество при наличии);</w:t>
      </w:r>
    </w:p>
    <w:p w:rsidR="00FA2CD7" w:rsidRPr="007B479A" w:rsidRDefault="00973B64" w:rsidP="00765AA4">
      <w:pPr>
        <w:tabs>
          <w:tab w:val="left" w:pos="1134"/>
        </w:tabs>
        <w:spacing w:line="276" w:lineRule="auto"/>
        <w:ind w:firstLine="567"/>
        <w:jc w:val="both"/>
        <w:rPr>
          <w:color w:val="FF0000"/>
          <w:sz w:val="24"/>
          <w:szCs w:val="24"/>
          <w:lang w:val="ru-RU"/>
        </w:rPr>
      </w:pPr>
      <w:r w:rsidRPr="007B479A">
        <w:rPr>
          <w:color w:val="FF0000"/>
          <w:sz w:val="24"/>
          <w:szCs w:val="24"/>
          <w:lang w:val="ru-RU"/>
        </w:rPr>
        <w:t>—тьюторами (указать количество при наличии);</w:t>
      </w:r>
    </w:p>
    <w:p w:rsidR="00B36FE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—социальным  педагогом  (указать  количество  при  наличии).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 процессе реализации основной образовательной </w:t>
      </w:r>
      <w:r w:rsidR="00B36FE7" w:rsidRPr="00765AA4">
        <w:rPr>
          <w:sz w:val="24"/>
          <w:szCs w:val="24"/>
          <w:lang w:val="ru-RU"/>
        </w:rPr>
        <w:t>програм</w:t>
      </w:r>
      <w:r w:rsidRPr="00765AA4">
        <w:rPr>
          <w:sz w:val="24"/>
          <w:szCs w:val="24"/>
          <w:lang w:val="ru-RU"/>
        </w:rPr>
        <w:t xml:space="preserve">мы основного общего образования </w:t>
      </w:r>
      <w:r w:rsidR="00B36FE7" w:rsidRPr="00765AA4">
        <w:rPr>
          <w:sz w:val="24"/>
          <w:szCs w:val="24"/>
          <w:lang w:val="ru-RU"/>
        </w:rPr>
        <w:t xml:space="preserve">школой </w:t>
      </w:r>
      <w:r w:rsidRPr="00765AA4">
        <w:rPr>
          <w:sz w:val="24"/>
          <w:szCs w:val="24"/>
          <w:lang w:val="ru-RU"/>
        </w:rPr>
        <w:t xml:space="preserve"> обеспечивается психолого-педагогическое сопровождение участников образовательн</w:t>
      </w:r>
      <w:r w:rsidR="00B36FE7" w:rsidRPr="00765AA4">
        <w:rPr>
          <w:sz w:val="24"/>
          <w:szCs w:val="24"/>
          <w:lang w:val="ru-RU"/>
        </w:rPr>
        <w:t>ых отношений посредством систем</w:t>
      </w:r>
      <w:r w:rsidRPr="00765AA4">
        <w:rPr>
          <w:sz w:val="24"/>
          <w:szCs w:val="24"/>
          <w:lang w:val="ru-RU"/>
        </w:rPr>
        <w:t>ной деятельности и отдельных мероприятий, обеспечивающих: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—формирование и развитие психолого-педагогической </w:t>
      </w:r>
      <w:r w:rsidR="00B36FE7" w:rsidRPr="00765AA4">
        <w:rPr>
          <w:sz w:val="24"/>
          <w:szCs w:val="24"/>
          <w:lang w:val="ru-RU"/>
        </w:rPr>
        <w:t>компе</w:t>
      </w:r>
      <w:r w:rsidRPr="00765AA4">
        <w:rPr>
          <w:sz w:val="24"/>
          <w:szCs w:val="24"/>
          <w:lang w:val="ru-RU"/>
        </w:rPr>
        <w:t>тентности;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—сохранение и укрепление психологического благополучия и психического здоровья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—поддержка и сопровождение детско-родительских отношений;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ценности здоровья и безопасного образа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—дифференциация и индивидуализация обучения и </w:t>
      </w:r>
      <w:r w:rsidR="00C52C85" w:rsidRPr="00765AA4">
        <w:rPr>
          <w:sz w:val="24"/>
          <w:szCs w:val="24"/>
          <w:lang w:val="ru-RU"/>
        </w:rPr>
        <w:t>воспита</w:t>
      </w:r>
      <w:r w:rsidRPr="00765AA4">
        <w:rPr>
          <w:sz w:val="24"/>
          <w:szCs w:val="24"/>
          <w:lang w:val="ru-RU"/>
        </w:rPr>
        <w:t>ния с учетом особенностей когнитивного и эмоционального развития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—мониторинг возможностей</w:t>
      </w:r>
      <w:r w:rsidR="00C52C85" w:rsidRPr="00765AA4">
        <w:rPr>
          <w:sz w:val="24"/>
          <w:szCs w:val="24"/>
          <w:lang w:val="ru-RU"/>
        </w:rPr>
        <w:t xml:space="preserve"> и способностей обучающихся, вы</w:t>
      </w:r>
      <w:r w:rsidRPr="00765AA4">
        <w:rPr>
          <w:sz w:val="24"/>
          <w:szCs w:val="24"/>
          <w:lang w:val="ru-RU"/>
        </w:rPr>
        <w:t>явление, поддержка и сопровождение одаренных детей, обучающихся с ОВЗ;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—создание условий для по</w:t>
      </w:r>
      <w:r w:rsidR="00C52C85" w:rsidRPr="00765AA4">
        <w:rPr>
          <w:sz w:val="24"/>
          <w:szCs w:val="24"/>
          <w:lang w:val="ru-RU"/>
        </w:rPr>
        <w:t>следующего профессионального са</w:t>
      </w:r>
      <w:r w:rsidRPr="00765AA4">
        <w:rPr>
          <w:sz w:val="24"/>
          <w:szCs w:val="24"/>
          <w:lang w:val="ru-RU"/>
        </w:rPr>
        <w:t>моопределения;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коммуникативных навыков в ра</w:t>
      </w:r>
      <w:r w:rsidR="00C52C85" w:rsidRPr="00765AA4">
        <w:rPr>
          <w:sz w:val="24"/>
          <w:szCs w:val="24"/>
          <w:lang w:val="ru-RU"/>
        </w:rPr>
        <w:t>зновозраст</w:t>
      </w:r>
      <w:r w:rsidRPr="00765AA4">
        <w:rPr>
          <w:sz w:val="24"/>
          <w:szCs w:val="24"/>
          <w:lang w:val="ru-RU"/>
        </w:rPr>
        <w:t>ной среде и среде сверстников;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—поддержка детских объеди</w:t>
      </w:r>
      <w:r w:rsidR="00C52C85" w:rsidRPr="00765AA4">
        <w:rPr>
          <w:sz w:val="24"/>
          <w:szCs w:val="24"/>
          <w:lang w:val="ru-RU"/>
        </w:rPr>
        <w:t>нений, ученического самоуправле</w:t>
      </w:r>
      <w:r w:rsidRPr="00765AA4">
        <w:rPr>
          <w:sz w:val="24"/>
          <w:szCs w:val="24"/>
          <w:lang w:val="ru-RU"/>
        </w:rPr>
        <w:t>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—формирование психологической культуры поведения в </w:t>
      </w:r>
      <w:r w:rsidR="00C52C85" w:rsidRPr="00765AA4">
        <w:rPr>
          <w:sz w:val="24"/>
          <w:szCs w:val="24"/>
          <w:lang w:val="ru-RU"/>
        </w:rPr>
        <w:t>ин</w:t>
      </w:r>
      <w:r w:rsidRPr="00765AA4">
        <w:rPr>
          <w:sz w:val="24"/>
          <w:szCs w:val="24"/>
          <w:lang w:val="ru-RU"/>
        </w:rPr>
        <w:t>формационной среде;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—развитие психологическо</w:t>
      </w:r>
      <w:r w:rsidR="00C52C85" w:rsidRPr="00765AA4">
        <w:rPr>
          <w:sz w:val="24"/>
          <w:szCs w:val="24"/>
          <w:lang w:val="ru-RU"/>
        </w:rPr>
        <w:t>й культуры в области использова</w:t>
      </w:r>
      <w:r w:rsidRPr="00765AA4">
        <w:rPr>
          <w:sz w:val="24"/>
          <w:szCs w:val="24"/>
          <w:lang w:val="ru-RU"/>
        </w:rPr>
        <w:t>ния ИКТ;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 процессе реализации основной </w:t>
      </w:r>
      <w:r w:rsidR="00B36FE7" w:rsidRPr="00765AA4">
        <w:rPr>
          <w:sz w:val="24"/>
          <w:szCs w:val="24"/>
          <w:lang w:val="ru-RU"/>
        </w:rPr>
        <w:t>образовательной програм</w:t>
      </w:r>
      <w:r w:rsidRPr="00765AA4">
        <w:rPr>
          <w:sz w:val="24"/>
          <w:szCs w:val="24"/>
          <w:lang w:val="ru-RU"/>
        </w:rPr>
        <w:t>мы осуществляется индивидуальное психолого-педагогическое сопровождение всех участников образовательных отношений, в том числе:</w:t>
      </w:r>
    </w:p>
    <w:p w:rsidR="00FA2CD7" w:rsidRPr="007B479A" w:rsidRDefault="00973B64" w:rsidP="00765AA4">
      <w:pPr>
        <w:tabs>
          <w:tab w:val="left" w:pos="1134"/>
        </w:tabs>
        <w:spacing w:line="276" w:lineRule="auto"/>
        <w:ind w:firstLine="567"/>
        <w:jc w:val="both"/>
        <w:rPr>
          <w:color w:val="FF0000"/>
          <w:sz w:val="24"/>
          <w:szCs w:val="24"/>
          <w:lang w:val="ru-RU"/>
        </w:rPr>
      </w:pPr>
      <w:r w:rsidRPr="00765AA4">
        <w:rPr>
          <w:sz w:val="24"/>
          <w:szCs w:val="24"/>
          <w:lang w:val="ru-RU"/>
        </w:rPr>
        <w:t xml:space="preserve">—обучающихся, испытывающих трудности в освоении </w:t>
      </w:r>
      <w:r w:rsidR="00B36FE7" w:rsidRPr="00765AA4">
        <w:rPr>
          <w:sz w:val="24"/>
          <w:szCs w:val="24"/>
          <w:lang w:val="ru-RU"/>
        </w:rPr>
        <w:t>про</w:t>
      </w:r>
      <w:r w:rsidRPr="00765AA4">
        <w:rPr>
          <w:sz w:val="24"/>
          <w:szCs w:val="24"/>
          <w:lang w:val="ru-RU"/>
        </w:rPr>
        <w:t>граммы основного общего образования, развитии и со</w:t>
      </w:r>
      <w:r w:rsidR="00B36FE7" w:rsidRPr="00765AA4">
        <w:rPr>
          <w:sz w:val="24"/>
          <w:szCs w:val="24"/>
          <w:lang w:val="ru-RU"/>
        </w:rPr>
        <w:t>циаль</w:t>
      </w:r>
      <w:r w:rsidRPr="00765AA4">
        <w:rPr>
          <w:sz w:val="24"/>
          <w:szCs w:val="24"/>
          <w:lang w:val="ru-RU"/>
        </w:rPr>
        <w:t xml:space="preserve">ной адаптации </w:t>
      </w:r>
      <w:r w:rsidRPr="007B479A">
        <w:rPr>
          <w:color w:val="FF0000"/>
          <w:sz w:val="24"/>
          <w:szCs w:val="24"/>
          <w:lang w:val="ru-RU"/>
        </w:rPr>
        <w:t>(указать при наличии);</w:t>
      </w:r>
    </w:p>
    <w:p w:rsidR="00FA2CD7" w:rsidRPr="007B479A" w:rsidRDefault="00973B64" w:rsidP="00765AA4">
      <w:pPr>
        <w:tabs>
          <w:tab w:val="left" w:pos="1134"/>
        </w:tabs>
        <w:spacing w:line="276" w:lineRule="auto"/>
        <w:ind w:firstLine="567"/>
        <w:jc w:val="both"/>
        <w:rPr>
          <w:color w:val="FF0000"/>
          <w:sz w:val="24"/>
          <w:szCs w:val="24"/>
          <w:lang w:val="ru-RU"/>
        </w:rPr>
      </w:pPr>
      <w:r w:rsidRPr="00765AA4">
        <w:rPr>
          <w:sz w:val="24"/>
          <w:szCs w:val="24"/>
          <w:lang w:val="ru-RU"/>
        </w:rPr>
        <w:t xml:space="preserve">—обучающихся, проявляющих  индивидуальные  способности, и одаренных </w:t>
      </w:r>
      <w:r w:rsidRPr="007B479A">
        <w:rPr>
          <w:color w:val="FF0000"/>
          <w:sz w:val="24"/>
          <w:szCs w:val="24"/>
          <w:lang w:val="ru-RU"/>
        </w:rPr>
        <w:t>(указать при наличии);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—обучающихся с ОВЗ (указать при наличии);</w:t>
      </w:r>
    </w:p>
    <w:p w:rsidR="00FA2CD7" w:rsidRPr="007B479A" w:rsidRDefault="00973B64" w:rsidP="00765AA4">
      <w:pPr>
        <w:tabs>
          <w:tab w:val="left" w:pos="1134"/>
        </w:tabs>
        <w:spacing w:line="276" w:lineRule="auto"/>
        <w:ind w:firstLine="567"/>
        <w:jc w:val="both"/>
        <w:rPr>
          <w:color w:val="FF0000"/>
          <w:sz w:val="24"/>
          <w:szCs w:val="24"/>
          <w:lang w:val="ru-RU"/>
        </w:rPr>
      </w:pPr>
      <w:r w:rsidRPr="00765AA4">
        <w:rPr>
          <w:sz w:val="24"/>
          <w:szCs w:val="24"/>
          <w:lang w:val="ru-RU"/>
        </w:rPr>
        <w:t xml:space="preserve">—педагогических, учебно-вспомогательных и иных </w:t>
      </w:r>
      <w:r w:rsidR="00B36FE7" w:rsidRPr="00765AA4">
        <w:rPr>
          <w:sz w:val="24"/>
          <w:szCs w:val="24"/>
          <w:lang w:val="ru-RU"/>
        </w:rPr>
        <w:t>работни</w:t>
      </w:r>
      <w:r w:rsidRPr="00765AA4">
        <w:rPr>
          <w:sz w:val="24"/>
          <w:szCs w:val="24"/>
          <w:lang w:val="ru-RU"/>
        </w:rPr>
        <w:t xml:space="preserve">ков </w:t>
      </w:r>
      <w:r w:rsidR="00B36FE7" w:rsidRPr="00765AA4">
        <w:rPr>
          <w:sz w:val="24"/>
          <w:szCs w:val="24"/>
          <w:lang w:val="ru-RU"/>
        </w:rPr>
        <w:t>школы</w:t>
      </w:r>
      <w:r w:rsidRPr="00765AA4">
        <w:rPr>
          <w:sz w:val="24"/>
          <w:szCs w:val="24"/>
          <w:lang w:val="ru-RU"/>
        </w:rPr>
        <w:t>, обеспечивающих реализа- цию программы основного общего образования (</w:t>
      </w:r>
      <w:r w:rsidRPr="007B479A">
        <w:rPr>
          <w:color w:val="FF0000"/>
          <w:sz w:val="24"/>
          <w:szCs w:val="24"/>
          <w:lang w:val="ru-RU"/>
        </w:rPr>
        <w:t>указать при наличии);</w:t>
      </w:r>
    </w:p>
    <w:p w:rsidR="00FA2CD7" w:rsidRPr="007B479A" w:rsidRDefault="00973B64" w:rsidP="00765AA4">
      <w:pPr>
        <w:tabs>
          <w:tab w:val="left" w:pos="1134"/>
        </w:tabs>
        <w:spacing w:line="276" w:lineRule="auto"/>
        <w:ind w:firstLine="567"/>
        <w:jc w:val="both"/>
        <w:rPr>
          <w:color w:val="FF0000"/>
          <w:sz w:val="24"/>
          <w:szCs w:val="24"/>
          <w:lang w:val="ru-RU"/>
        </w:rPr>
      </w:pPr>
      <w:r w:rsidRPr="00765AA4">
        <w:rPr>
          <w:sz w:val="24"/>
          <w:szCs w:val="24"/>
          <w:lang w:val="ru-RU"/>
        </w:rPr>
        <w:t xml:space="preserve">—родителей (законных представителей) несовершеннолетних обучающихся </w:t>
      </w:r>
      <w:r w:rsidRPr="007B479A">
        <w:rPr>
          <w:color w:val="FF0000"/>
          <w:sz w:val="24"/>
          <w:szCs w:val="24"/>
          <w:lang w:val="ru-RU"/>
        </w:rPr>
        <w:t>(указать при наличии).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Психолого-педагогическая поддержка участников образова</w:t>
      </w:r>
      <w:r w:rsidR="000321C3">
        <w:rPr>
          <w:sz w:val="24"/>
          <w:szCs w:val="24"/>
          <w:lang w:val="ru-RU"/>
        </w:rPr>
        <w:t>т</w:t>
      </w:r>
      <w:r w:rsidRPr="00765AA4">
        <w:rPr>
          <w:sz w:val="24"/>
          <w:szCs w:val="24"/>
          <w:lang w:val="ru-RU"/>
        </w:rPr>
        <w:t>ельных отношений реализу</w:t>
      </w:r>
      <w:r w:rsidR="00B36FE7" w:rsidRPr="00765AA4">
        <w:rPr>
          <w:sz w:val="24"/>
          <w:szCs w:val="24"/>
          <w:lang w:val="ru-RU"/>
        </w:rPr>
        <w:t>ется диверсифицировано, на уров</w:t>
      </w:r>
      <w:r w:rsidRPr="00765AA4">
        <w:rPr>
          <w:sz w:val="24"/>
          <w:szCs w:val="24"/>
          <w:lang w:val="ru-RU"/>
        </w:rPr>
        <w:t xml:space="preserve">не </w:t>
      </w:r>
      <w:r w:rsidR="00B36FE7" w:rsidRPr="00765AA4">
        <w:rPr>
          <w:sz w:val="24"/>
          <w:szCs w:val="24"/>
          <w:lang w:val="ru-RU"/>
        </w:rPr>
        <w:t>школы</w:t>
      </w:r>
      <w:r w:rsidRPr="00765AA4">
        <w:rPr>
          <w:sz w:val="24"/>
          <w:szCs w:val="24"/>
          <w:lang w:val="ru-RU"/>
        </w:rPr>
        <w:t>, классов, групп, а также на индивидуальном уровне.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процессе реализации о</w:t>
      </w:r>
      <w:r w:rsidR="00B36FE7" w:rsidRPr="00765AA4">
        <w:rPr>
          <w:sz w:val="24"/>
          <w:szCs w:val="24"/>
          <w:lang w:val="ru-RU"/>
        </w:rPr>
        <w:t>сновной образовательной програм</w:t>
      </w:r>
      <w:r w:rsidRPr="00765AA4">
        <w:rPr>
          <w:sz w:val="24"/>
          <w:szCs w:val="24"/>
          <w:lang w:val="ru-RU"/>
        </w:rPr>
        <w:t>мы используются такие фор</w:t>
      </w:r>
      <w:r w:rsidR="00B36FE7" w:rsidRPr="00765AA4">
        <w:rPr>
          <w:sz w:val="24"/>
          <w:szCs w:val="24"/>
          <w:lang w:val="ru-RU"/>
        </w:rPr>
        <w:t>мы психолого-педагогического со</w:t>
      </w:r>
      <w:r w:rsidRPr="00765AA4">
        <w:rPr>
          <w:sz w:val="24"/>
          <w:szCs w:val="24"/>
          <w:lang w:val="ru-RU"/>
        </w:rPr>
        <w:t>провождения как:</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FA2CD7" w:rsidRPr="007B479A" w:rsidRDefault="00973B64" w:rsidP="00765AA4">
      <w:pPr>
        <w:tabs>
          <w:tab w:val="left" w:pos="1134"/>
        </w:tabs>
        <w:spacing w:line="276" w:lineRule="auto"/>
        <w:ind w:firstLine="567"/>
        <w:jc w:val="both"/>
        <w:rPr>
          <w:color w:val="FF0000"/>
          <w:sz w:val="24"/>
          <w:szCs w:val="24"/>
          <w:lang w:val="ru-RU"/>
        </w:rPr>
      </w:pPr>
      <w:r w:rsidRPr="007B479A">
        <w:rPr>
          <w:color w:val="FF0000"/>
          <w:sz w:val="24"/>
          <w:szCs w:val="24"/>
          <w:lang w:val="ru-RU"/>
        </w:rPr>
        <w:t>(краткое описание диагностических процедур, методик, графика проведения — при наличии)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w:t>
      </w:r>
      <w:r w:rsidR="000321C3">
        <w:rPr>
          <w:sz w:val="24"/>
          <w:szCs w:val="24"/>
          <w:lang w:val="ru-RU"/>
        </w:rPr>
        <w:t>школы</w:t>
      </w:r>
      <w:r w:rsidRPr="00765AA4">
        <w:rPr>
          <w:sz w:val="24"/>
          <w:szCs w:val="24"/>
          <w:lang w:val="ru-RU"/>
        </w:rPr>
        <w:t>;</w:t>
      </w:r>
    </w:p>
    <w:p w:rsidR="00FA2CD7" w:rsidRPr="007B479A" w:rsidRDefault="00973B64" w:rsidP="00765AA4">
      <w:pPr>
        <w:tabs>
          <w:tab w:val="left" w:pos="1134"/>
        </w:tabs>
        <w:spacing w:line="276" w:lineRule="auto"/>
        <w:ind w:firstLine="567"/>
        <w:jc w:val="both"/>
        <w:rPr>
          <w:color w:val="FF0000"/>
          <w:sz w:val="24"/>
          <w:szCs w:val="24"/>
          <w:lang w:val="ru-RU"/>
        </w:rPr>
      </w:pPr>
      <w:r w:rsidRPr="007B479A">
        <w:rPr>
          <w:color w:val="FF0000"/>
          <w:sz w:val="24"/>
          <w:szCs w:val="24"/>
          <w:lang w:val="ru-RU"/>
        </w:rPr>
        <w:t>(расписание консультаций и сотрудников, уполномочен- ных их проводить)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профилактика, экспертиза, развивающая работа, просвеще- ние, коррекционная работа, осуществляемая в течение всего учебного времени.</w:t>
      </w:r>
    </w:p>
    <w:p w:rsidR="00FA2CD7" w:rsidRPr="007B479A" w:rsidRDefault="00973B64" w:rsidP="00765AA4">
      <w:pPr>
        <w:tabs>
          <w:tab w:val="left" w:pos="1134"/>
        </w:tabs>
        <w:spacing w:line="276" w:lineRule="auto"/>
        <w:ind w:firstLine="567"/>
        <w:jc w:val="both"/>
        <w:rPr>
          <w:color w:val="FF0000"/>
          <w:sz w:val="24"/>
          <w:szCs w:val="24"/>
          <w:lang w:val="ru-RU"/>
        </w:rPr>
      </w:pPr>
      <w:r w:rsidRPr="007B479A">
        <w:rPr>
          <w:color w:val="FF0000"/>
          <w:sz w:val="24"/>
          <w:szCs w:val="24"/>
          <w:lang w:val="ru-RU"/>
        </w:rPr>
        <w:t>(план-график проведения мероприятий — при наличии)</w:t>
      </w:r>
    </w:p>
    <w:p w:rsidR="000321C3" w:rsidRDefault="000321C3" w:rsidP="000321C3">
      <w:pPr>
        <w:tabs>
          <w:tab w:val="left" w:pos="1134"/>
        </w:tabs>
        <w:spacing w:line="276" w:lineRule="auto"/>
        <w:ind w:firstLine="567"/>
        <w:jc w:val="center"/>
        <w:rPr>
          <w:b/>
          <w:bCs/>
          <w:sz w:val="24"/>
          <w:szCs w:val="24"/>
          <w:lang w:val="ru-RU"/>
        </w:rPr>
      </w:pPr>
    </w:p>
    <w:p w:rsidR="00FA2CD7" w:rsidRPr="000321C3" w:rsidRDefault="00973B64" w:rsidP="000321C3">
      <w:pPr>
        <w:tabs>
          <w:tab w:val="left" w:pos="1134"/>
        </w:tabs>
        <w:spacing w:line="276" w:lineRule="auto"/>
        <w:ind w:firstLine="567"/>
        <w:jc w:val="center"/>
        <w:rPr>
          <w:b/>
          <w:bCs/>
          <w:sz w:val="24"/>
          <w:szCs w:val="24"/>
          <w:lang w:val="ru-RU"/>
        </w:rPr>
      </w:pPr>
      <w:r w:rsidRPr="000321C3">
        <w:rPr>
          <w:b/>
          <w:bCs/>
          <w:sz w:val="24"/>
          <w:szCs w:val="24"/>
          <w:lang w:val="ru-RU"/>
        </w:rPr>
        <w:t>Финансово-экономические условия реализации образовательной программы основного общего образования</w:t>
      </w:r>
    </w:p>
    <w:p w:rsidR="00B36FE7" w:rsidRPr="00765AA4" w:rsidRDefault="00B36FE7" w:rsidP="00765AA4">
      <w:pPr>
        <w:tabs>
          <w:tab w:val="left" w:pos="1134"/>
        </w:tabs>
        <w:spacing w:line="276" w:lineRule="auto"/>
        <w:ind w:firstLine="567"/>
        <w:jc w:val="both"/>
        <w:rPr>
          <w:sz w:val="24"/>
          <w:szCs w:val="24"/>
          <w:lang w:val="ru-RU"/>
        </w:rPr>
      </w:pPr>
      <w:r w:rsidRPr="00765AA4">
        <w:rPr>
          <w:sz w:val="24"/>
          <w:szCs w:val="24"/>
          <w:lang w:val="ru-RU"/>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муниципальном задании школы.</w:t>
      </w:r>
    </w:p>
    <w:p w:rsidR="00B36FE7" w:rsidRPr="00765AA4" w:rsidRDefault="00B36FE7" w:rsidP="00765AA4">
      <w:pPr>
        <w:tabs>
          <w:tab w:val="left" w:pos="1134"/>
        </w:tabs>
        <w:spacing w:line="276" w:lineRule="auto"/>
        <w:ind w:firstLine="567"/>
        <w:jc w:val="both"/>
        <w:rPr>
          <w:sz w:val="24"/>
          <w:szCs w:val="24"/>
          <w:lang w:val="ru-RU"/>
        </w:rPr>
      </w:pPr>
      <w:r w:rsidRPr="00765AA4">
        <w:rPr>
          <w:sz w:val="24"/>
          <w:szCs w:val="24"/>
          <w:lang w:val="ru-RU"/>
        </w:rPr>
        <w:t>Муниципальное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FA2CD7" w:rsidRPr="00765AA4" w:rsidRDefault="00B36FE7" w:rsidP="00765AA4">
      <w:pPr>
        <w:tabs>
          <w:tab w:val="left" w:pos="1134"/>
        </w:tabs>
        <w:spacing w:line="276" w:lineRule="auto"/>
        <w:ind w:firstLine="567"/>
        <w:jc w:val="both"/>
        <w:rPr>
          <w:sz w:val="24"/>
          <w:szCs w:val="24"/>
          <w:lang w:val="ru-RU"/>
        </w:rPr>
      </w:pPr>
      <w:r w:rsidRPr="00765AA4">
        <w:rPr>
          <w:sz w:val="24"/>
          <w:szCs w:val="24"/>
          <w:lang w:val="ru-RU"/>
        </w:rPr>
        <w:t>Финансовое обеспечение реализации образовательной программы начального общего образования осуществляется исходя из расходных обязательств на основе муниципального задания по оказанию муниципальных образовательных услуг  на основании бюджетной сметы.</w:t>
      </w:r>
    </w:p>
    <w:p w:rsidR="00B36FE7" w:rsidRPr="00765AA4" w:rsidRDefault="00B36FE7" w:rsidP="00765AA4">
      <w:pPr>
        <w:tabs>
          <w:tab w:val="left" w:pos="1134"/>
        </w:tabs>
        <w:spacing w:line="276" w:lineRule="auto"/>
        <w:ind w:firstLine="567"/>
        <w:jc w:val="both"/>
        <w:rPr>
          <w:sz w:val="24"/>
          <w:szCs w:val="24"/>
          <w:lang w:val="ru-RU"/>
        </w:rPr>
      </w:pPr>
    </w:p>
    <w:p w:rsidR="00FA2CD7" w:rsidRPr="000321C3" w:rsidRDefault="00973B64" w:rsidP="000321C3">
      <w:pPr>
        <w:tabs>
          <w:tab w:val="left" w:pos="1134"/>
        </w:tabs>
        <w:spacing w:line="276" w:lineRule="auto"/>
        <w:ind w:firstLine="567"/>
        <w:jc w:val="center"/>
        <w:rPr>
          <w:b/>
          <w:bCs/>
          <w:sz w:val="24"/>
          <w:szCs w:val="24"/>
          <w:lang w:val="ru-RU"/>
        </w:rPr>
      </w:pPr>
      <w:r w:rsidRPr="000321C3">
        <w:rPr>
          <w:b/>
          <w:bCs/>
          <w:sz w:val="24"/>
          <w:szCs w:val="24"/>
          <w:lang w:val="ru-RU"/>
        </w:rPr>
        <w:t>Материально-техническое и учебно-методическое обеспечение программы основного общего образования</w:t>
      </w:r>
    </w:p>
    <w:p w:rsidR="000321C3" w:rsidRDefault="000321C3" w:rsidP="00765AA4">
      <w:pPr>
        <w:tabs>
          <w:tab w:val="left" w:pos="1134"/>
        </w:tabs>
        <w:spacing w:line="276" w:lineRule="auto"/>
        <w:ind w:firstLine="567"/>
        <w:jc w:val="both"/>
        <w:rPr>
          <w:b/>
          <w:bCs/>
          <w:sz w:val="24"/>
          <w:szCs w:val="24"/>
          <w:lang w:val="ru-RU"/>
        </w:rPr>
      </w:pPr>
    </w:p>
    <w:p w:rsidR="00FA2CD7" w:rsidRPr="000321C3" w:rsidRDefault="00973B64" w:rsidP="00765AA4">
      <w:pPr>
        <w:tabs>
          <w:tab w:val="left" w:pos="1134"/>
        </w:tabs>
        <w:spacing w:line="276" w:lineRule="auto"/>
        <w:ind w:firstLine="567"/>
        <w:jc w:val="both"/>
        <w:rPr>
          <w:b/>
          <w:bCs/>
          <w:sz w:val="24"/>
          <w:szCs w:val="24"/>
          <w:lang w:val="ru-RU"/>
        </w:rPr>
      </w:pPr>
      <w:r w:rsidRPr="000321C3">
        <w:rPr>
          <w:b/>
          <w:bCs/>
          <w:sz w:val="24"/>
          <w:szCs w:val="24"/>
          <w:lang w:val="ru-RU"/>
        </w:rPr>
        <w:t>Информационно-образовательная среда</w:t>
      </w:r>
    </w:p>
    <w:p w:rsidR="00B36FE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Информационно-образовательная среда (ИОС) является </w:t>
      </w:r>
      <w:r w:rsidR="00B36FE7" w:rsidRPr="00765AA4">
        <w:rPr>
          <w:sz w:val="24"/>
          <w:szCs w:val="24"/>
          <w:lang w:val="ru-RU"/>
        </w:rPr>
        <w:t>от</w:t>
      </w:r>
      <w:r w:rsidRPr="00765AA4">
        <w:rPr>
          <w:sz w:val="24"/>
          <w:szCs w:val="24"/>
          <w:lang w:val="ru-RU"/>
        </w:rPr>
        <w:t>крытой педагогической системой, сформированной на основе раз</w:t>
      </w:r>
      <w:r w:rsidR="00C52C85" w:rsidRPr="00765AA4">
        <w:rPr>
          <w:sz w:val="24"/>
          <w:szCs w:val="24"/>
          <w:lang w:val="ru-RU"/>
        </w:rPr>
        <w:t>ООО</w:t>
      </w:r>
      <w:r w:rsidRPr="00765AA4">
        <w:rPr>
          <w:sz w:val="24"/>
          <w:szCs w:val="24"/>
          <w:lang w:val="ru-RU"/>
        </w:rPr>
        <w:t xml:space="preserve">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 спечивающих достижение целей основного общего </w:t>
      </w:r>
      <w:r w:rsidR="0081692D" w:rsidRPr="00765AA4">
        <w:rPr>
          <w:sz w:val="24"/>
          <w:szCs w:val="24"/>
          <w:lang w:val="ru-RU"/>
        </w:rPr>
        <w:t>образова</w:t>
      </w:r>
      <w:r w:rsidRPr="00765AA4">
        <w:rPr>
          <w:sz w:val="24"/>
          <w:szCs w:val="24"/>
          <w:lang w:val="ru-RU"/>
        </w:rPr>
        <w:t xml:space="preserve">ния, его высокое качество, личностное развитие обучающихся.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Основными компонентами ИОС </w:t>
      </w:r>
      <w:r w:rsidR="00B36FE7" w:rsidRPr="00765AA4">
        <w:rPr>
          <w:sz w:val="24"/>
          <w:szCs w:val="24"/>
          <w:lang w:val="ru-RU"/>
        </w:rPr>
        <w:t>школы</w:t>
      </w:r>
      <w:r w:rsidRPr="00765AA4">
        <w:rPr>
          <w:sz w:val="24"/>
          <w:szCs w:val="24"/>
          <w:lang w:val="ru-RU"/>
        </w:rPr>
        <w:t xml:space="preserve">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фонд дополнительной литературы (художественная и научно-популярная литература, справочно-библиографические и периодические издания);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учебно-наглядные пособия (средства натурного фонда, модели, печатные, экранно-звуковые средства, мультимедийные средства);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информационно-образовательные ресурсы Интернета;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 информационно-телекоммуникационная  инфраструктура;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технические средства, обеспечивающие функционирование информационно-образовательной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программные инструменты, обеспечивающие функционирование информационно-образовательной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служба технической поддержки функционирования информационно-образовательной среды.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ИОС образовательной организации предоставляет для участников образовательного процесса возможность: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достижения обучающимися планируемых результатов осво- ения ООП ООО, в том числе адаптированной для обучающихся с ограниченными возможностями здоровья (ОВЗ);</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развития личности, удовл</w:t>
      </w:r>
      <w:r w:rsidR="00C52C85" w:rsidRPr="00765AA4">
        <w:rPr>
          <w:sz w:val="24"/>
          <w:szCs w:val="24"/>
          <w:lang w:val="ru-RU"/>
        </w:rPr>
        <w:t>етворения познавательных интере</w:t>
      </w:r>
      <w:r w:rsidRPr="00765AA4">
        <w:rPr>
          <w:sz w:val="24"/>
          <w:szCs w:val="24"/>
          <w:lang w:val="ru-RU"/>
        </w:rPr>
        <w:t xml:space="preserve">сов, самореализации обучающихся, в том числе одаренных и талантливых, через организацию учебной и внеурочной </w:t>
      </w:r>
      <w:r w:rsidR="00C52C85" w:rsidRPr="00765AA4">
        <w:rPr>
          <w:sz w:val="24"/>
          <w:szCs w:val="24"/>
          <w:lang w:val="ru-RU"/>
        </w:rPr>
        <w:t>дея</w:t>
      </w:r>
      <w:r w:rsidRPr="00765AA4">
        <w:rPr>
          <w:sz w:val="24"/>
          <w:szCs w:val="24"/>
          <w:lang w:val="ru-RU"/>
        </w:rPr>
        <w:t xml:space="preserve">тельности, социальных практик, включая общественно-полезную деятельность, профессиональной пробы, </w:t>
      </w:r>
      <w:r w:rsidR="00C52C85" w:rsidRPr="00765AA4">
        <w:rPr>
          <w:sz w:val="24"/>
          <w:szCs w:val="24"/>
          <w:lang w:val="ru-RU"/>
        </w:rPr>
        <w:t>практиче</w:t>
      </w:r>
      <w:r w:rsidRPr="00765AA4">
        <w:rPr>
          <w:sz w:val="24"/>
          <w:szCs w:val="24"/>
          <w:lang w:val="ru-RU"/>
        </w:rPr>
        <w:t>скую подготовку, систему кружков, клубов, секций, студий с использованием возмо</w:t>
      </w:r>
      <w:r w:rsidR="00C52C85" w:rsidRPr="00765AA4">
        <w:rPr>
          <w:sz w:val="24"/>
          <w:szCs w:val="24"/>
          <w:lang w:val="ru-RU"/>
        </w:rPr>
        <w:t>жностей организаций дополнитель</w:t>
      </w:r>
      <w:r w:rsidRPr="00765AA4">
        <w:rPr>
          <w:sz w:val="24"/>
          <w:szCs w:val="24"/>
          <w:lang w:val="ru-RU"/>
        </w:rPr>
        <w:t>ного образования, культуры и спорта, профессиональных образовательных организац</w:t>
      </w:r>
      <w:r w:rsidR="00C52C85" w:rsidRPr="00765AA4">
        <w:rPr>
          <w:sz w:val="24"/>
          <w:szCs w:val="24"/>
          <w:lang w:val="ru-RU"/>
        </w:rPr>
        <w:t>ий и социальных партнеров в про</w:t>
      </w:r>
      <w:r w:rsidRPr="00765AA4">
        <w:rPr>
          <w:sz w:val="24"/>
          <w:szCs w:val="24"/>
          <w:lang w:val="ru-RU"/>
        </w:rPr>
        <w:t>фессионально-производственном окружении;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формирования функциональной грамотности обучающихся, включающей овладение </w:t>
      </w:r>
      <w:r w:rsidR="00C52C85" w:rsidRPr="00765AA4">
        <w:rPr>
          <w:sz w:val="24"/>
          <w:szCs w:val="24"/>
          <w:lang w:val="ru-RU"/>
        </w:rPr>
        <w:t>ключевыми компетенциями, состав</w:t>
      </w:r>
      <w:r w:rsidRPr="00765AA4">
        <w:rPr>
          <w:sz w:val="24"/>
          <w:szCs w:val="24"/>
          <w:lang w:val="ru-RU"/>
        </w:rPr>
        <w:t>ляющими основу дальнейшего успешного образования и ори- ентации в мире профессий;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формирования социокультурных и духовно-нравственных ценностей обучающихся, </w:t>
      </w:r>
      <w:r w:rsidR="00C52C85" w:rsidRPr="00765AA4">
        <w:rPr>
          <w:sz w:val="24"/>
          <w:szCs w:val="24"/>
          <w:lang w:val="ru-RU"/>
        </w:rPr>
        <w:t>основ их гражданственности, рос</w:t>
      </w:r>
      <w:r w:rsidRPr="00765AA4">
        <w:rPr>
          <w:sz w:val="24"/>
          <w:szCs w:val="24"/>
          <w:lang w:val="ru-RU"/>
        </w:rPr>
        <w:t>сийской гражданской иде</w:t>
      </w:r>
      <w:r w:rsidR="00C52C85" w:rsidRPr="00765AA4">
        <w:rPr>
          <w:sz w:val="24"/>
          <w:szCs w:val="24"/>
          <w:lang w:val="ru-RU"/>
        </w:rPr>
        <w:t>нтичности и социально-профессио</w:t>
      </w:r>
      <w:r w:rsidRPr="00765AA4">
        <w:rPr>
          <w:sz w:val="24"/>
          <w:szCs w:val="24"/>
          <w:lang w:val="ru-RU"/>
        </w:rPr>
        <w:t>нальных ориентаций;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индивидуализации процесса образования посредством проектирования и реализа</w:t>
      </w:r>
      <w:r w:rsidR="00C52C85" w:rsidRPr="00765AA4">
        <w:rPr>
          <w:sz w:val="24"/>
          <w:szCs w:val="24"/>
          <w:lang w:val="ru-RU"/>
        </w:rPr>
        <w:t>ции индивидуальных образователь</w:t>
      </w:r>
      <w:r w:rsidRPr="00765AA4">
        <w:rPr>
          <w:sz w:val="24"/>
          <w:szCs w:val="24"/>
          <w:lang w:val="ru-RU"/>
        </w:rPr>
        <w:t xml:space="preserve">ных планов обучающихся, обеспечения их эффективной </w:t>
      </w:r>
      <w:r w:rsidR="00C52C85" w:rsidRPr="00765AA4">
        <w:rPr>
          <w:sz w:val="24"/>
          <w:szCs w:val="24"/>
          <w:lang w:val="ru-RU"/>
        </w:rPr>
        <w:t>са</w:t>
      </w:r>
      <w:r w:rsidRPr="00765AA4">
        <w:rPr>
          <w:sz w:val="24"/>
          <w:szCs w:val="24"/>
          <w:lang w:val="ru-RU"/>
        </w:rPr>
        <w:t>мостоятельной работы при поддержке педагогических работников;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включения обучающихся в процесс преобразования</w:t>
      </w:r>
      <w:r w:rsidR="00C52C85" w:rsidRPr="00765AA4">
        <w:rPr>
          <w:sz w:val="24"/>
          <w:szCs w:val="24"/>
          <w:lang w:val="ru-RU"/>
        </w:rPr>
        <w:t xml:space="preserve"> социаль</w:t>
      </w:r>
      <w:r w:rsidRPr="00765AA4">
        <w:rPr>
          <w:sz w:val="24"/>
          <w:szCs w:val="24"/>
          <w:lang w:val="ru-RU"/>
        </w:rPr>
        <w:t>ной среды населенного п</w:t>
      </w:r>
      <w:r w:rsidR="00C52C85" w:rsidRPr="00765AA4">
        <w:rPr>
          <w:sz w:val="24"/>
          <w:szCs w:val="24"/>
          <w:lang w:val="ru-RU"/>
        </w:rPr>
        <w:t>ункта, формирования у них лидер</w:t>
      </w:r>
      <w:r w:rsidRPr="00765AA4">
        <w:rPr>
          <w:sz w:val="24"/>
          <w:szCs w:val="24"/>
          <w:lang w:val="ru-RU"/>
        </w:rPr>
        <w:t>ских качеств, опыта социальной деятельности, реализации социальных проектов и программ, в том числе в качестве волонтеров;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формирования у обучающихся опыта самостоятельной образовательной и общественной деятельности;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формирования у обучающихся экологической грамотности, навыков здорового и без</w:t>
      </w:r>
      <w:r w:rsidR="00C52C85" w:rsidRPr="00765AA4">
        <w:rPr>
          <w:sz w:val="24"/>
          <w:szCs w:val="24"/>
          <w:lang w:val="ru-RU"/>
        </w:rPr>
        <w:t>опасного для человека и окружаю</w:t>
      </w:r>
      <w:r w:rsidRPr="00765AA4">
        <w:rPr>
          <w:sz w:val="24"/>
          <w:szCs w:val="24"/>
          <w:lang w:val="ru-RU"/>
        </w:rPr>
        <w:t>щей его среды образа жизни;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обновления содержания программы основного общего обра- зования, методик и технологий ее реализации в соответствии с динамикой развития системы образования, запросов обуча- ющихся и их родителей (законных представителей) с учетом особенностей развития субъекта Российской Федерации;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эффективного использования профессионального и творческого потенциала педагогических и руководящих </w:t>
      </w:r>
      <w:r w:rsidR="00C52C85" w:rsidRPr="00765AA4">
        <w:rPr>
          <w:sz w:val="24"/>
          <w:szCs w:val="24"/>
          <w:lang w:val="ru-RU"/>
        </w:rPr>
        <w:t>работни</w:t>
      </w:r>
      <w:r w:rsidRPr="00765AA4">
        <w:rPr>
          <w:sz w:val="24"/>
          <w:szCs w:val="24"/>
          <w:lang w:val="ru-RU"/>
        </w:rPr>
        <w:t>ков организации, повыш</w:t>
      </w:r>
      <w:r w:rsidR="00C52C85" w:rsidRPr="00765AA4">
        <w:rPr>
          <w:sz w:val="24"/>
          <w:szCs w:val="24"/>
          <w:lang w:val="ru-RU"/>
        </w:rPr>
        <w:t>ения их профессиональной, комму</w:t>
      </w:r>
      <w:r w:rsidRPr="00765AA4">
        <w:rPr>
          <w:sz w:val="24"/>
          <w:szCs w:val="24"/>
          <w:lang w:val="ru-RU"/>
        </w:rPr>
        <w:t>никативной, информационной и правовой компетентности;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эффективного управления организацией с использованием ИКТ, современных механизмов финансирования.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Электронная информацион</w:t>
      </w:r>
      <w:r w:rsidR="00C52C85" w:rsidRPr="00765AA4">
        <w:rPr>
          <w:sz w:val="24"/>
          <w:szCs w:val="24"/>
          <w:lang w:val="ru-RU"/>
        </w:rPr>
        <w:t>но-образовательная среда органи</w:t>
      </w:r>
      <w:r w:rsidRPr="00765AA4">
        <w:rPr>
          <w:sz w:val="24"/>
          <w:szCs w:val="24"/>
          <w:lang w:val="ru-RU"/>
        </w:rPr>
        <w:t>зации обеспечивает:</w:t>
      </w:r>
    </w:p>
    <w:p w:rsidR="00FA2CD7" w:rsidRPr="007B479A" w:rsidRDefault="00973B64" w:rsidP="00765AA4">
      <w:pPr>
        <w:tabs>
          <w:tab w:val="left" w:pos="1134"/>
        </w:tabs>
        <w:spacing w:line="276" w:lineRule="auto"/>
        <w:ind w:firstLine="567"/>
        <w:jc w:val="both"/>
        <w:rPr>
          <w:color w:val="FF0000"/>
          <w:sz w:val="24"/>
          <w:szCs w:val="24"/>
          <w:lang w:val="ru-RU"/>
        </w:rPr>
      </w:pPr>
      <w:r w:rsidRPr="00765AA4">
        <w:rPr>
          <w:sz w:val="24"/>
          <w:szCs w:val="24"/>
          <w:lang w:val="ru-RU"/>
        </w:rPr>
        <w:t>доступ к учебным планам, рабочи</w:t>
      </w:r>
      <w:r w:rsidR="00C52C85" w:rsidRPr="00765AA4">
        <w:rPr>
          <w:sz w:val="24"/>
          <w:szCs w:val="24"/>
          <w:lang w:val="ru-RU"/>
        </w:rPr>
        <w:t>м программам, электрон</w:t>
      </w:r>
      <w:r w:rsidRPr="00765AA4">
        <w:rPr>
          <w:sz w:val="24"/>
          <w:szCs w:val="24"/>
          <w:lang w:val="ru-RU"/>
        </w:rPr>
        <w:t xml:space="preserve">ным учебным изданиям и электронным образовательным ресурсам, указанным в рабочих программах посредством сайта (портала) </w:t>
      </w:r>
      <w:r w:rsidR="00C52C85" w:rsidRPr="00765AA4">
        <w:rPr>
          <w:sz w:val="24"/>
          <w:szCs w:val="24"/>
          <w:lang w:val="ru-RU"/>
        </w:rPr>
        <w:t>школы</w:t>
      </w:r>
      <w:r w:rsidRPr="00765AA4">
        <w:rPr>
          <w:sz w:val="24"/>
          <w:szCs w:val="24"/>
          <w:lang w:val="ru-RU"/>
        </w:rPr>
        <w:t xml:space="preserve">: </w:t>
      </w:r>
      <w:r w:rsidRPr="007B479A">
        <w:rPr>
          <w:color w:val="FF0000"/>
          <w:sz w:val="24"/>
          <w:szCs w:val="24"/>
          <w:lang w:val="ru-RU"/>
        </w:rPr>
        <w:t>(указывается сайт (портал), где размещена соответствующая ин- формация);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формирование и хранение электронного портфолио обучающегося, в том числе его работ и оценок за эти работы;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Электронная информационно-образовательная среда позволяет обучающимся осуществить: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поиск и получение информации в локальной сети организации и Глобальной сети — Интернете в соответствии с учебной задачей;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обработку информации для выступления с аудио-, видео- и графическим сопровождением;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размещение продуктов познавательной, исследовательской и творческой деятельности в сети </w:t>
      </w:r>
      <w:r w:rsidR="000321C3">
        <w:rPr>
          <w:sz w:val="24"/>
          <w:szCs w:val="24"/>
          <w:lang w:val="ru-RU"/>
        </w:rPr>
        <w:t>школы</w:t>
      </w:r>
      <w:r w:rsidRPr="00765AA4">
        <w:rPr>
          <w:sz w:val="24"/>
          <w:szCs w:val="24"/>
          <w:lang w:val="ru-RU"/>
        </w:rPr>
        <w:t xml:space="preserve"> и Интернете;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выпуск школьных печатных изданий, радиопередач;</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участие в массовых мероприятиях (конференциях, собраниях, представлениях, празд</w:t>
      </w:r>
      <w:r w:rsidR="00C52C85" w:rsidRPr="00765AA4">
        <w:rPr>
          <w:sz w:val="24"/>
          <w:szCs w:val="24"/>
          <w:lang w:val="ru-RU"/>
        </w:rPr>
        <w:t>никах), обеспеченных озвучивани</w:t>
      </w:r>
      <w:r w:rsidRPr="00765AA4">
        <w:rPr>
          <w:sz w:val="24"/>
          <w:szCs w:val="24"/>
          <w:lang w:val="ru-RU"/>
        </w:rPr>
        <w:t>ем, освещением и мультимедиа сопровождением.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 случае реализации программы основного общего образования, в том числе адаптированной с применением электрон- 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организациииз любой точки, в котор</w:t>
      </w:r>
      <w:r w:rsidR="00C52C85" w:rsidRPr="00765AA4">
        <w:rPr>
          <w:sz w:val="24"/>
          <w:szCs w:val="24"/>
          <w:lang w:val="ru-RU"/>
        </w:rPr>
        <w:t>ой имеется доступ к информацион</w:t>
      </w:r>
      <w:r w:rsidRPr="00765AA4">
        <w:rPr>
          <w:sz w:val="24"/>
          <w:szCs w:val="24"/>
          <w:lang w:val="ru-RU"/>
        </w:rPr>
        <w:t xml:space="preserve">но-телекоммуникационной </w:t>
      </w:r>
      <w:r w:rsidR="00C52C85" w:rsidRPr="00765AA4">
        <w:rPr>
          <w:sz w:val="24"/>
          <w:szCs w:val="24"/>
          <w:lang w:val="ru-RU"/>
        </w:rPr>
        <w:t>Сети как на территории организа</w:t>
      </w:r>
      <w:r w:rsidRPr="00765AA4">
        <w:rPr>
          <w:sz w:val="24"/>
          <w:szCs w:val="24"/>
          <w:lang w:val="ru-RU"/>
        </w:rPr>
        <w:t>ции, так и вне ее.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Функционирование электронной </w:t>
      </w:r>
      <w:r w:rsidR="00C52C85" w:rsidRPr="00765AA4">
        <w:rPr>
          <w:sz w:val="24"/>
          <w:szCs w:val="24"/>
          <w:lang w:val="ru-RU"/>
        </w:rPr>
        <w:t>информационно-образова</w:t>
      </w:r>
      <w:r w:rsidRPr="00765AA4">
        <w:rPr>
          <w:sz w:val="24"/>
          <w:szCs w:val="24"/>
          <w:lang w:val="ru-RU"/>
        </w:rPr>
        <w:t>тельной среды требует соответвующих средств ИКТ и квалификации работников, ее использующих и поддерживающих.</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Функционирование электронной </w:t>
      </w:r>
      <w:r w:rsidR="00C52C85" w:rsidRPr="00765AA4">
        <w:rPr>
          <w:sz w:val="24"/>
          <w:szCs w:val="24"/>
          <w:lang w:val="ru-RU"/>
        </w:rPr>
        <w:t>информационно-образова</w:t>
      </w:r>
      <w:r w:rsidRPr="00765AA4">
        <w:rPr>
          <w:sz w:val="24"/>
          <w:szCs w:val="24"/>
          <w:lang w:val="ru-RU"/>
        </w:rPr>
        <w:t>тельной среды соответствует</w:t>
      </w:r>
      <w:r w:rsidR="00C52C85" w:rsidRPr="00765AA4">
        <w:rPr>
          <w:sz w:val="24"/>
          <w:szCs w:val="24"/>
          <w:lang w:val="ru-RU"/>
        </w:rPr>
        <w:t xml:space="preserve"> законодательству Российской Фе</w:t>
      </w:r>
      <w:r w:rsidRPr="00765AA4">
        <w:rPr>
          <w:sz w:val="24"/>
          <w:szCs w:val="24"/>
          <w:lang w:val="ru-RU"/>
        </w:rPr>
        <w:t>дерации.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Информационно-образовательная среда организации об</w:t>
      </w:r>
      <w:r w:rsidR="00C52C85" w:rsidRPr="00765AA4">
        <w:rPr>
          <w:sz w:val="24"/>
          <w:szCs w:val="24"/>
          <w:lang w:val="ru-RU"/>
        </w:rPr>
        <w:t>еспе</w:t>
      </w:r>
      <w:r w:rsidRPr="00765AA4">
        <w:rPr>
          <w:sz w:val="24"/>
          <w:szCs w:val="24"/>
          <w:lang w:val="ru-RU"/>
        </w:rPr>
        <w:t xml:space="preserve">чивает реализацию особых </w:t>
      </w:r>
      <w:r w:rsidR="00C52C85" w:rsidRPr="00765AA4">
        <w:rPr>
          <w:sz w:val="24"/>
          <w:szCs w:val="24"/>
          <w:lang w:val="ru-RU"/>
        </w:rPr>
        <w:t>образовательных потребностей де</w:t>
      </w:r>
      <w:r w:rsidRPr="00765AA4">
        <w:rPr>
          <w:sz w:val="24"/>
          <w:szCs w:val="24"/>
          <w:lang w:val="ru-RU"/>
        </w:rPr>
        <w:t>тей с ОВЗ (указывается в случае реализации адаптированных основных образовательных</w:t>
      </w:r>
      <w:r w:rsidR="00C52C85" w:rsidRPr="00765AA4">
        <w:rPr>
          <w:sz w:val="24"/>
          <w:szCs w:val="24"/>
          <w:lang w:val="ru-RU"/>
        </w:rPr>
        <w:t xml:space="preserve"> программ основного общего обра</w:t>
      </w:r>
      <w:r w:rsidRPr="00765AA4">
        <w:rPr>
          <w:sz w:val="24"/>
          <w:szCs w:val="24"/>
          <w:lang w:val="ru-RU"/>
        </w:rPr>
        <w:t>зования обучающихся с ОВЗ).</w:t>
      </w:r>
    </w:p>
    <w:p w:rsidR="00FA2CD7" w:rsidRDefault="00973B64" w:rsidP="000321C3">
      <w:pPr>
        <w:tabs>
          <w:tab w:val="left" w:pos="1134"/>
        </w:tabs>
        <w:spacing w:line="276" w:lineRule="auto"/>
        <w:ind w:firstLine="567"/>
        <w:jc w:val="both"/>
        <w:rPr>
          <w:sz w:val="24"/>
          <w:szCs w:val="24"/>
          <w:lang w:val="ru-RU"/>
        </w:rPr>
      </w:pPr>
      <w:r w:rsidRPr="00765AA4">
        <w:rPr>
          <w:sz w:val="24"/>
          <w:szCs w:val="24"/>
          <w:lang w:val="ru-RU"/>
        </w:rPr>
        <w:t xml:space="preserve">Характеристика информационно-образовательной среды </w:t>
      </w:r>
      <w:r w:rsidR="0081692D" w:rsidRPr="00765AA4">
        <w:rPr>
          <w:sz w:val="24"/>
          <w:szCs w:val="24"/>
          <w:lang w:val="ru-RU"/>
        </w:rPr>
        <w:t>школы</w:t>
      </w:r>
      <w:r w:rsidRPr="00765AA4">
        <w:rPr>
          <w:sz w:val="24"/>
          <w:szCs w:val="24"/>
          <w:lang w:val="ru-RU"/>
        </w:rPr>
        <w:t xml:space="preserve"> по направлениям отражено в </w:t>
      </w:r>
      <w:r w:rsidR="0081692D" w:rsidRPr="00765AA4">
        <w:rPr>
          <w:sz w:val="24"/>
          <w:szCs w:val="24"/>
          <w:lang w:val="ru-RU"/>
        </w:rPr>
        <w:t>та</w:t>
      </w:r>
      <w:r w:rsidRPr="00765AA4">
        <w:rPr>
          <w:sz w:val="24"/>
          <w:szCs w:val="24"/>
          <w:lang w:val="ru-RU"/>
        </w:rPr>
        <w:t>блице (см. таблицу).</w:t>
      </w:r>
    </w:p>
    <w:p w:rsidR="007B479A" w:rsidRDefault="007B479A" w:rsidP="000321C3">
      <w:pPr>
        <w:tabs>
          <w:tab w:val="left" w:pos="1134"/>
        </w:tabs>
        <w:spacing w:line="276" w:lineRule="auto"/>
        <w:ind w:firstLine="567"/>
        <w:jc w:val="both"/>
        <w:rPr>
          <w:sz w:val="24"/>
          <w:szCs w:val="24"/>
          <w:lang w:val="ru-RU"/>
        </w:rPr>
      </w:pPr>
    </w:p>
    <w:p w:rsidR="007B479A" w:rsidRDefault="007B479A" w:rsidP="000321C3">
      <w:pPr>
        <w:tabs>
          <w:tab w:val="left" w:pos="1134"/>
        </w:tabs>
        <w:spacing w:line="276" w:lineRule="auto"/>
        <w:ind w:firstLine="567"/>
        <w:jc w:val="both"/>
        <w:rPr>
          <w:sz w:val="24"/>
          <w:szCs w:val="24"/>
          <w:lang w:val="ru-RU"/>
        </w:rPr>
      </w:pPr>
    </w:p>
    <w:p w:rsidR="007B479A" w:rsidRDefault="007B479A" w:rsidP="000321C3">
      <w:pPr>
        <w:tabs>
          <w:tab w:val="left" w:pos="1134"/>
        </w:tabs>
        <w:spacing w:line="276" w:lineRule="auto"/>
        <w:ind w:firstLine="567"/>
        <w:jc w:val="both"/>
        <w:rPr>
          <w:sz w:val="24"/>
          <w:szCs w:val="24"/>
          <w:lang w:val="ru-RU"/>
        </w:rPr>
      </w:pPr>
    </w:p>
    <w:p w:rsidR="007B479A" w:rsidRDefault="007B479A" w:rsidP="000321C3">
      <w:pPr>
        <w:tabs>
          <w:tab w:val="left" w:pos="1134"/>
        </w:tabs>
        <w:spacing w:line="276" w:lineRule="auto"/>
        <w:ind w:firstLine="567"/>
        <w:jc w:val="both"/>
        <w:rPr>
          <w:sz w:val="24"/>
          <w:szCs w:val="24"/>
          <w:lang w:val="ru-RU"/>
        </w:rPr>
      </w:pPr>
    </w:p>
    <w:p w:rsidR="007B479A" w:rsidRDefault="007B479A" w:rsidP="000321C3">
      <w:pPr>
        <w:tabs>
          <w:tab w:val="left" w:pos="1134"/>
        </w:tabs>
        <w:spacing w:line="276" w:lineRule="auto"/>
        <w:ind w:firstLine="567"/>
        <w:jc w:val="both"/>
        <w:rPr>
          <w:sz w:val="24"/>
          <w:szCs w:val="24"/>
          <w:lang w:val="ru-RU"/>
        </w:rPr>
      </w:pPr>
    </w:p>
    <w:p w:rsidR="007B479A" w:rsidRPr="00765AA4" w:rsidRDefault="007B479A" w:rsidP="000321C3">
      <w:pPr>
        <w:tabs>
          <w:tab w:val="left" w:pos="1134"/>
        </w:tabs>
        <w:spacing w:line="276" w:lineRule="auto"/>
        <w:ind w:firstLine="567"/>
        <w:jc w:val="both"/>
        <w:rPr>
          <w:sz w:val="24"/>
          <w:szCs w:val="24"/>
          <w:lang w:val="ru-RU"/>
        </w:rPr>
      </w:pPr>
    </w:p>
    <w:p w:rsidR="00FA2CD7" w:rsidRPr="007B479A" w:rsidRDefault="00973B64" w:rsidP="007B479A">
      <w:pPr>
        <w:tabs>
          <w:tab w:val="left" w:pos="1134"/>
        </w:tabs>
        <w:spacing w:line="276" w:lineRule="auto"/>
        <w:ind w:firstLine="567"/>
        <w:jc w:val="center"/>
        <w:rPr>
          <w:b/>
          <w:bCs/>
          <w:color w:val="FF0000"/>
          <w:sz w:val="24"/>
          <w:szCs w:val="24"/>
          <w:lang w:val="ru-RU"/>
        </w:rPr>
      </w:pPr>
      <w:r w:rsidRPr="00765AA4">
        <w:rPr>
          <w:sz w:val="24"/>
          <w:szCs w:val="24"/>
          <w:lang w:val="ru-RU"/>
        </w:rPr>
        <w:t xml:space="preserve">1 </w:t>
      </w:r>
      <w:r w:rsidRPr="007B479A">
        <w:rPr>
          <w:b/>
          <w:bCs/>
          <w:color w:val="FF0000"/>
          <w:sz w:val="24"/>
          <w:szCs w:val="24"/>
          <w:lang w:val="ru-RU"/>
        </w:rPr>
        <w:t xml:space="preserve">Характеристика информационно-образовательной </w:t>
      </w:r>
      <w:r w:rsidR="0081692D" w:rsidRPr="007B479A">
        <w:rPr>
          <w:b/>
          <w:bCs/>
          <w:color w:val="FF0000"/>
          <w:sz w:val="24"/>
          <w:szCs w:val="24"/>
          <w:lang w:val="ru-RU"/>
        </w:rPr>
        <w:t>среды</w:t>
      </w:r>
    </w:p>
    <w:p w:rsidR="00FA2CD7" w:rsidRPr="00B15A06" w:rsidRDefault="002E63A4" w:rsidP="00765AA4">
      <w:pPr>
        <w:tabs>
          <w:tab w:val="left" w:pos="1134"/>
        </w:tabs>
        <w:spacing w:line="276" w:lineRule="auto"/>
        <w:ind w:firstLine="567"/>
        <w:jc w:val="both"/>
        <w:rPr>
          <w:color w:val="FF0000"/>
          <w:sz w:val="24"/>
          <w:szCs w:val="24"/>
          <w:lang w:val="ru-RU"/>
        </w:rPr>
      </w:pPr>
      <w:r>
        <w:rPr>
          <w:color w:val="FF0000"/>
          <w:sz w:val="24"/>
          <w:szCs w:val="24"/>
          <w:lang w:val="ru-RU"/>
        </w:rPr>
        <w:t>З</w:t>
      </w:r>
      <w:r w:rsidR="0081692D" w:rsidRPr="00B15A06">
        <w:rPr>
          <w:color w:val="FF0000"/>
          <w:sz w:val="24"/>
          <w:szCs w:val="24"/>
          <w:lang w:val="ru-RU"/>
        </w:rPr>
        <w:t>аполняе</w:t>
      </w:r>
      <w:r>
        <w:rPr>
          <w:color w:val="FF0000"/>
          <w:sz w:val="24"/>
          <w:szCs w:val="24"/>
          <w:lang w:val="ru-RU"/>
        </w:rPr>
        <w:t>м</w:t>
      </w:r>
      <w:r w:rsidR="0081692D" w:rsidRPr="00B15A06">
        <w:rPr>
          <w:color w:val="FF0000"/>
          <w:sz w:val="24"/>
          <w:szCs w:val="24"/>
          <w:lang w:val="ru-RU"/>
        </w:rPr>
        <w:t xml:space="preserve"> свои данные</w:t>
      </w:r>
    </w:p>
    <w:tbl>
      <w:tblPr>
        <w:tblStyle w:val="TableNormal"/>
        <w:tblW w:w="10139"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1"/>
        <w:gridCol w:w="5052"/>
        <w:gridCol w:w="2031"/>
        <w:gridCol w:w="2325"/>
      </w:tblGrid>
      <w:tr w:rsidR="00FA2CD7" w:rsidRPr="00737EE8" w:rsidTr="007A3203">
        <w:trPr>
          <w:trHeight w:val="1550"/>
        </w:trPr>
        <w:tc>
          <w:tcPr>
            <w:tcW w:w="731" w:type="dxa"/>
            <w:tcBorders>
              <w:left w:val="single" w:sz="6" w:space="0" w:color="231F20"/>
            </w:tcBorders>
          </w:tcPr>
          <w:p w:rsidR="00FA2CD7" w:rsidRPr="000321C3" w:rsidRDefault="00973B64" w:rsidP="000321C3">
            <w:pPr>
              <w:tabs>
                <w:tab w:val="left" w:pos="1134"/>
              </w:tabs>
              <w:jc w:val="center"/>
              <w:rPr>
                <w:b/>
                <w:bCs/>
              </w:rPr>
            </w:pPr>
            <w:r w:rsidRPr="000321C3">
              <w:rPr>
                <w:b/>
                <w:bCs/>
              </w:rPr>
              <w:t>№ п/п</w:t>
            </w:r>
          </w:p>
        </w:tc>
        <w:tc>
          <w:tcPr>
            <w:tcW w:w="5052" w:type="dxa"/>
            <w:tcBorders>
              <w:bottom w:val="single" w:sz="6" w:space="0" w:color="231F20"/>
            </w:tcBorders>
          </w:tcPr>
          <w:p w:rsidR="00FA2CD7" w:rsidRPr="000321C3" w:rsidRDefault="00973B64" w:rsidP="000321C3">
            <w:pPr>
              <w:tabs>
                <w:tab w:val="left" w:pos="1134"/>
              </w:tabs>
              <w:jc w:val="center"/>
              <w:rPr>
                <w:b/>
                <w:bCs/>
              </w:rPr>
            </w:pPr>
            <w:r w:rsidRPr="000321C3">
              <w:rPr>
                <w:b/>
                <w:bCs/>
              </w:rPr>
              <w:t>Компоненты информационно- образовательной среды</w:t>
            </w:r>
          </w:p>
        </w:tc>
        <w:tc>
          <w:tcPr>
            <w:tcW w:w="2031" w:type="dxa"/>
          </w:tcPr>
          <w:p w:rsidR="00FA2CD7" w:rsidRPr="000321C3" w:rsidRDefault="00973B64" w:rsidP="000321C3">
            <w:pPr>
              <w:tabs>
                <w:tab w:val="left" w:pos="1134"/>
              </w:tabs>
              <w:jc w:val="center"/>
              <w:rPr>
                <w:b/>
                <w:bCs/>
              </w:rPr>
            </w:pPr>
            <w:r w:rsidRPr="000321C3">
              <w:rPr>
                <w:b/>
                <w:bCs/>
              </w:rPr>
              <w:t>Наличие компонентов ИОС</w:t>
            </w:r>
          </w:p>
        </w:tc>
        <w:tc>
          <w:tcPr>
            <w:tcW w:w="2325" w:type="dxa"/>
          </w:tcPr>
          <w:p w:rsidR="00FA2CD7" w:rsidRPr="000321C3" w:rsidRDefault="00973B64" w:rsidP="000321C3">
            <w:pPr>
              <w:tabs>
                <w:tab w:val="left" w:pos="1134"/>
              </w:tabs>
              <w:spacing w:line="276" w:lineRule="auto"/>
              <w:jc w:val="center"/>
              <w:rPr>
                <w:b/>
                <w:bCs/>
                <w:lang w:val="ru-RU"/>
              </w:rPr>
            </w:pPr>
            <w:r w:rsidRPr="000321C3">
              <w:rPr>
                <w:b/>
                <w:bCs/>
                <w:lang w:val="ru-RU"/>
              </w:rPr>
              <w:t>Сроки создания условий</w:t>
            </w:r>
          </w:p>
          <w:p w:rsidR="00FA2CD7" w:rsidRPr="000321C3" w:rsidRDefault="00973B64" w:rsidP="000321C3">
            <w:pPr>
              <w:tabs>
                <w:tab w:val="left" w:pos="1134"/>
              </w:tabs>
              <w:spacing w:line="276" w:lineRule="auto"/>
              <w:jc w:val="center"/>
              <w:rPr>
                <w:b/>
                <w:bCs/>
                <w:lang w:val="ru-RU"/>
              </w:rPr>
            </w:pPr>
            <w:r w:rsidRPr="000321C3">
              <w:rPr>
                <w:b/>
                <w:bCs/>
                <w:lang w:val="ru-RU"/>
              </w:rPr>
              <w:t>в соответствии</w:t>
            </w:r>
          </w:p>
          <w:p w:rsidR="00FA2CD7" w:rsidRPr="000321C3" w:rsidRDefault="00973B64" w:rsidP="000321C3">
            <w:pPr>
              <w:tabs>
                <w:tab w:val="left" w:pos="1134"/>
              </w:tabs>
              <w:spacing w:line="276" w:lineRule="auto"/>
              <w:jc w:val="center"/>
              <w:rPr>
                <w:b/>
                <w:bCs/>
                <w:lang w:val="ru-RU"/>
              </w:rPr>
            </w:pPr>
            <w:r w:rsidRPr="000321C3">
              <w:rPr>
                <w:b/>
                <w:bCs/>
                <w:lang w:val="ru-RU"/>
              </w:rPr>
              <w:t>с требованиями ФГОС (в случае полного или частично отсутствия обеспеченности)</w:t>
            </w:r>
          </w:p>
        </w:tc>
      </w:tr>
      <w:tr w:rsidR="00FA2CD7" w:rsidRPr="00737EE8" w:rsidTr="007B479A">
        <w:trPr>
          <w:trHeight w:val="1424"/>
        </w:trPr>
        <w:tc>
          <w:tcPr>
            <w:tcW w:w="731" w:type="dxa"/>
            <w:tcBorders>
              <w:left w:val="single" w:sz="6" w:space="0" w:color="231F20"/>
            </w:tcBorders>
          </w:tcPr>
          <w:p w:rsidR="00FA2CD7" w:rsidRPr="000321C3" w:rsidRDefault="00973B64" w:rsidP="000321C3">
            <w:pPr>
              <w:tabs>
                <w:tab w:val="left" w:pos="1134"/>
              </w:tabs>
              <w:ind w:firstLine="22"/>
              <w:jc w:val="both"/>
            </w:pPr>
            <w:r w:rsidRPr="000321C3">
              <w:t>1.</w:t>
            </w:r>
          </w:p>
        </w:tc>
        <w:tc>
          <w:tcPr>
            <w:tcW w:w="5052" w:type="dxa"/>
            <w:tcBorders>
              <w:top w:val="single" w:sz="6" w:space="0" w:color="231F20"/>
              <w:bottom w:val="single" w:sz="6" w:space="0" w:color="231F20"/>
            </w:tcBorders>
          </w:tcPr>
          <w:p w:rsidR="00FA2CD7" w:rsidRPr="000321C3" w:rsidRDefault="00973B64" w:rsidP="000321C3">
            <w:pPr>
              <w:tabs>
                <w:tab w:val="left" w:pos="1134"/>
              </w:tabs>
              <w:jc w:val="both"/>
              <w:rPr>
                <w:lang w:val="ru-RU"/>
              </w:rPr>
            </w:pPr>
            <w:r w:rsidRPr="000321C3">
              <w:rPr>
                <w:lang w:val="ru-RU"/>
              </w:rPr>
              <w:t>Учебники в печатной и  (или)  электронной  форме по каждому предмету, курсу, модулю обязательной части учебного плана ООП ООО в расчете не менее</w:t>
            </w:r>
          </w:p>
          <w:p w:rsidR="00FA2CD7" w:rsidRPr="000321C3" w:rsidRDefault="00973B64" w:rsidP="000321C3">
            <w:pPr>
              <w:tabs>
                <w:tab w:val="left" w:pos="1134"/>
              </w:tabs>
              <w:jc w:val="both"/>
              <w:rPr>
                <w:lang w:val="ru-RU"/>
              </w:rPr>
            </w:pPr>
            <w:r w:rsidRPr="000321C3">
              <w:rPr>
                <w:lang w:val="ru-RU"/>
              </w:rPr>
              <w:t>одного экземпляра учебника по предмету обязатель- ной части учебного плана на одного обучающегося</w:t>
            </w:r>
          </w:p>
        </w:tc>
        <w:tc>
          <w:tcPr>
            <w:tcW w:w="2031" w:type="dxa"/>
          </w:tcPr>
          <w:p w:rsidR="00FA2CD7" w:rsidRPr="000321C3" w:rsidRDefault="00FA2CD7" w:rsidP="000321C3">
            <w:pPr>
              <w:tabs>
                <w:tab w:val="left" w:pos="1134"/>
              </w:tabs>
              <w:jc w:val="both"/>
              <w:rPr>
                <w:lang w:val="ru-RU"/>
              </w:rPr>
            </w:pPr>
          </w:p>
        </w:tc>
        <w:tc>
          <w:tcPr>
            <w:tcW w:w="2325" w:type="dxa"/>
          </w:tcPr>
          <w:p w:rsidR="00FA2CD7" w:rsidRPr="00765AA4" w:rsidRDefault="00FA2CD7" w:rsidP="007A3203">
            <w:pPr>
              <w:tabs>
                <w:tab w:val="left" w:pos="1134"/>
              </w:tabs>
              <w:spacing w:line="276" w:lineRule="auto"/>
              <w:jc w:val="both"/>
              <w:rPr>
                <w:sz w:val="24"/>
                <w:szCs w:val="24"/>
                <w:lang w:val="ru-RU"/>
              </w:rPr>
            </w:pPr>
          </w:p>
        </w:tc>
      </w:tr>
      <w:tr w:rsidR="00FA2CD7" w:rsidRPr="00737EE8" w:rsidTr="007A3203">
        <w:trPr>
          <w:trHeight w:val="1649"/>
        </w:trPr>
        <w:tc>
          <w:tcPr>
            <w:tcW w:w="731" w:type="dxa"/>
            <w:tcBorders>
              <w:left w:val="single" w:sz="6" w:space="0" w:color="231F20"/>
            </w:tcBorders>
          </w:tcPr>
          <w:p w:rsidR="00FA2CD7" w:rsidRPr="000321C3" w:rsidRDefault="00973B64" w:rsidP="000321C3">
            <w:pPr>
              <w:tabs>
                <w:tab w:val="left" w:pos="1134"/>
              </w:tabs>
              <w:ind w:firstLine="22"/>
              <w:jc w:val="both"/>
            </w:pPr>
            <w:r w:rsidRPr="000321C3">
              <w:t>2.</w:t>
            </w:r>
          </w:p>
        </w:tc>
        <w:tc>
          <w:tcPr>
            <w:tcW w:w="5052" w:type="dxa"/>
            <w:tcBorders>
              <w:top w:val="single" w:sz="6" w:space="0" w:color="231F20"/>
              <w:bottom w:val="single" w:sz="6" w:space="0" w:color="231F20"/>
            </w:tcBorders>
          </w:tcPr>
          <w:p w:rsidR="00FA2CD7" w:rsidRPr="000321C3" w:rsidRDefault="00973B64" w:rsidP="000321C3">
            <w:pPr>
              <w:tabs>
                <w:tab w:val="left" w:pos="1134"/>
              </w:tabs>
              <w:jc w:val="both"/>
              <w:rPr>
                <w:lang w:val="ru-RU"/>
              </w:rPr>
            </w:pPr>
            <w:r w:rsidRPr="000321C3">
              <w:rPr>
                <w:lang w:val="ru-RU"/>
              </w:rPr>
              <w:t>Учебники в печатной и (или) электронной форме</w:t>
            </w:r>
          </w:p>
          <w:p w:rsidR="00FA2CD7" w:rsidRPr="000321C3" w:rsidRDefault="00973B64" w:rsidP="000321C3">
            <w:pPr>
              <w:tabs>
                <w:tab w:val="left" w:pos="1134"/>
              </w:tabs>
              <w:jc w:val="both"/>
              <w:rPr>
                <w:lang w:val="ru-RU"/>
              </w:rPr>
            </w:pPr>
            <w:r w:rsidRPr="000321C3">
              <w:rPr>
                <w:lang w:val="ru-RU"/>
              </w:rPr>
              <w:t>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1" w:type="dxa"/>
          </w:tcPr>
          <w:p w:rsidR="00FA2CD7" w:rsidRPr="000321C3" w:rsidRDefault="00FA2CD7" w:rsidP="000321C3">
            <w:pPr>
              <w:tabs>
                <w:tab w:val="left" w:pos="1134"/>
              </w:tabs>
              <w:jc w:val="both"/>
              <w:rPr>
                <w:lang w:val="ru-RU"/>
              </w:rPr>
            </w:pPr>
          </w:p>
        </w:tc>
        <w:tc>
          <w:tcPr>
            <w:tcW w:w="2325" w:type="dxa"/>
            <w:tcBorders>
              <w:bottom w:val="single" w:sz="6" w:space="0" w:color="231F20"/>
            </w:tcBorders>
          </w:tcPr>
          <w:p w:rsidR="00FA2CD7" w:rsidRPr="00765AA4" w:rsidRDefault="00FA2CD7" w:rsidP="007A3203">
            <w:pPr>
              <w:tabs>
                <w:tab w:val="left" w:pos="1134"/>
              </w:tabs>
              <w:spacing w:line="276" w:lineRule="auto"/>
              <w:jc w:val="both"/>
              <w:rPr>
                <w:sz w:val="24"/>
                <w:szCs w:val="24"/>
                <w:lang w:val="ru-RU"/>
              </w:rPr>
            </w:pPr>
          </w:p>
        </w:tc>
      </w:tr>
      <w:tr w:rsidR="00FA2CD7" w:rsidRPr="00737EE8" w:rsidTr="007A3203">
        <w:trPr>
          <w:trHeight w:val="1031"/>
        </w:trPr>
        <w:tc>
          <w:tcPr>
            <w:tcW w:w="731" w:type="dxa"/>
          </w:tcPr>
          <w:p w:rsidR="00FA2CD7" w:rsidRPr="000321C3" w:rsidRDefault="00973B64" w:rsidP="000321C3">
            <w:pPr>
              <w:tabs>
                <w:tab w:val="left" w:pos="1134"/>
              </w:tabs>
              <w:ind w:firstLine="22"/>
              <w:jc w:val="both"/>
            </w:pPr>
            <w:r w:rsidRPr="000321C3">
              <w:t>3.</w:t>
            </w:r>
          </w:p>
        </w:tc>
        <w:tc>
          <w:tcPr>
            <w:tcW w:w="5052" w:type="dxa"/>
            <w:tcBorders>
              <w:top w:val="single" w:sz="6" w:space="0" w:color="231F20"/>
              <w:bottom w:val="single" w:sz="6" w:space="0" w:color="231F20"/>
            </w:tcBorders>
          </w:tcPr>
          <w:p w:rsidR="00FA2CD7" w:rsidRPr="000321C3" w:rsidRDefault="00973B64" w:rsidP="000321C3">
            <w:pPr>
              <w:tabs>
                <w:tab w:val="left" w:pos="1134"/>
              </w:tabs>
              <w:jc w:val="both"/>
              <w:rPr>
                <w:lang w:val="ru-RU"/>
              </w:rPr>
            </w:pPr>
            <w:r w:rsidRPr="000321C3">
              <w:rPr>
                <w:lang w:val="ru-RU"/>
              </w:rPr>
              <w:t>Фонд дополнительной литературы художественной</w:t>
            </w:r>
          </w:p>
          <w:p w:rsidR="00FA2CD7" w:rsidRPr="000321C3" w:rsidRDefault="00973B64" w:rsidP="000321C3">
            <w:pPr>
              <w:tabs>
                <w:tab w:val="left" w:pos="1134"/>
              </w:tabs>
              <w:jc w:val="both"/>
              <w:rPr>
                <w:lang w:val="ru-RU"/>
              </w:rPr>
            </w:pPr>
            <w:r w:rsidRPr="000321C3">
              <w:rPr>
                <w:lang w:val="ru-RU"/>
              </w:rPr>
              <w:t>и научно-популярной, справочно-библиографических, периодических изданий, в том числе специальных изданий для обучающихся с ОВЗ</w:t>
            </w:r>
          </w:p>
        </w:tc>
        <w:tc>
          <w:tcPr>
            <w:tcW w:w="2031" w:type="dxa"/>
            <w:tcBorders>
              <w:bottom w:val="single" w:sz="6" w:space="0" w:color="231F20"/>
            </w:tcBorders>
          </w:tcPr>
          <w:p w:rsidR="00FA2CD7" w:rsidRPr="000321C3" w:rsidRDefault="00FA2CD7" w:rsidP="000321C3">
            <w:pPr>
              <w:tabs>
                <w:tab w:val="left" w:pos="1134"/>
              </w:tabs>
              <w:jc w:val="both"/>
              <w:rPr>
                <w:lang w:val="ru-RU"/>
              </w:rPr>
            </w:pPr>
          </w:p>
        </w:tc>
        <w:tc>
          <w:tcPr>
            <w:tcW w:w="2325" w:type="dxa"/>
            <w:tcBorders>
              <w:top w:val="single" w:sz="6" w:space="0" w:color="231F20"/>
              <w:bottom w:val="single" w:sz="6" w:space="0" w:color="231F20"/>
            </w:tcBorders>
          </w:tcPr>
          <w:p w:rsidR="00FA2CD7" w:rsidRPr="00765AA4" w:rsidRDefault="00FA2CD7" w:rsidP="007A3203">
            <w:pPr>
              <w:tabs>
                <w:tab w:val="left" w:pos="1134"/>
              </w:tabs>
              <w:spacing w:line="276" w:lineRule="auto"/>
              <w:jc w:val="both"/>
              <w:rPr>
                <w:sz w:val="24"/>
                <w:szCs w:val="24"/>
                <w:lang w:val="ru-RU"/>
              </w:rPr>
            </w:pPr>
          </w:p>
        </w:tc>
      </w:tr>
      <w:tr w:rsidR="00FA2CD7" w:rsidRPr="00737EE8" w:rsidTr="007A3203">
        <w:trPr>
          <w:trHeight w:val="3320"/>
        </w:trPr>
        <w:tc>
          <w:tcPr>
            <w:tcW w:w="731" w:type="dxa"/>
            <w:tcBorders>
              <w:left w:val="single" w:sz="6" w:space="0" w:color="231F20"/>
              <w:right w:val="single" w:sz="6" w:space="0" w:color="231F20"/>
            </w:tcBorders>
          </w:tcPr>
          <w:p w:rsidR="00FA2CD7" w:rsidRPr="000321C3" w:rsidRDefault="00973B64" w:rsidP="000321C3">
            <w:pPr>
              <w:tabs>
                <w:tab w:val="left" w:pos="1134"/>
              </w:tabs>
              <w:ind w:firstLine="22"/>
              <w:jc w:val="both"/>
            </w:pPr>
            <w:r w:rsidRPr="000321C3">
              <w:t>4.</w:t>
            </w:r>
          </w:p>
        </w:tc>
        <w:tc>
          <w:tcPr>
            <w:tcW w:w="5052" w:type="dxa"/>
            <w:tcBorders>
              <w:left w:val="single" w:sz="6" w:space="0" w:color="231F20"/>
              <w:bottom w:val="single" w:sz="6" w:space="0" w:color="231F20"/>
            </w:tcBorders>
          </w:tcPr>
          <w:p w:rsidR="00FA2CD7" w:rsidRPr="000321C3" w:rsidRDefault="00973B64" w:rsidP="000321C3">
            <w:pPr>
              <w:tabs>
                <w:tab w:val="left" w:pos="1134"/>
              </w:tabs>
              <w:ind w:firstLine="567"/>
              <w:jc w:val="both"/>
              <w:rPr>
                <w:lang w:val="ru-RU"/>
              </w:rPr>
            </w:pPr>
            <w:r w:rsidRPr="000321C3">
              <w:rPr>
                <w:lang w:val="ru-RU"/>
              </w:rPr>
              <w:t>Учебно-наглядные пособия (средства обучения):</w:t>
            </w:r>
          </w:p>
          <w:p w:rsidR="00FA2CD7" w:rsidRPr="000321C3" w:rsidRDefault="00973B64" w:rsidP="000321C3">
            <w:pPr>
              <w:tabs>
                <w:tab w:val="left" w:pos="1134"/>
              </w:tabs>
              <w:ind w:firstLine="567"/>
              <w:jc w:val="both"/>
              <w:rPr>
                <w:lang w:val="ru-RU"/>
              </w:rPr>
            </w:pPr>
            <w:r w:rsidRPr="000321C3">
              <w:rPr>
                <w:lang w:val="ru-RU"/>
              </w:rPr>
              <w:t>натурный фонд (натуральные природные объекты, коллекции промышленных материалов, наборы</w:t>
            </w:r>
          </w:p>
          <w:p w:rsidR="00FA2CD7" w:rsidRPr="000321C3" w:rsidRDefault="00973B64" w:rsidP="000321C3">
            <w:pPr>
              <w:tabs>
                <w:tab w:val="left" w:pos="1134"/>
              </w:tabs>
              <w:ind w:firstLine="567"/>
              <w:jc w:val="both"/>
              <w:rPr>
                <w:lang w:val="ru-RU"/>
              </w:rPr>
            </w:pPr>
            <w:r w:rsidRPr="000321C3">
              <w:rPr>
                <w:lang w:val="ru-RU"/>
              </w:rPr>
              <w:t>для экспериментов, коллекции народных промыслов и др.);</w:t>
            </w:r>
          </w:p>
          <w:p w:rsidR="00FA2CD7" w:rsidRPr="000321C3" w:rsidRDefault="00973B64" w:rsidP="000321C3">
            <w:pPr>
              <w:tabs>
                <w:tab w:val="left" w:pos="1134"/>
              </w:tabs>
              <w:ind w:firstLine="567"/>
              <w:jc w:val="both"/>
              <w:rPr>
                <w:lang w:val="ru-RU"/>
              </w:rPr>
            </w:pPr>
            <w:r w:rsidRPr="000321C3">
              <w:rPr>
                <w:lang w:val="ru-RU"/>
              </w:rPr>
              <w:t>модели разных видов;</w:t>
            </w:r>
          </w:p>
          <w:p w:rsidR="00FA2CD7" w:rsidRPr="000321C3" w:rsidRDefault="00973B64" w:rsidP="000321C3">
            <w:pPr>
              <w:tabs>
                <w:tab w:val="left" w:pos="1134"/>
              </w:tabs>
              <w:ind w:firstLine="567"/>
              <w:jc w:val="both"/>
              <w:rPr>
                <w:lang w:val="ru-RU"/>
              </w:rPr>
            </w:pPr>
            <w:r w:rsidRPr="000321C3">
              <w:rPr>
                <w:lang w:val="ru-RU"/>
              </w:rPr>
              <w:t>печатные средства (демонстрационные: таблицы, репродукции портретов и картин, альбомы изобра- зительного материала и др.; раздаточные: дидакти- ческие карточки, пакеты-комплекты документаль- ных материалов и др.);</w:t>
            </w:r>
          </w:p>
          <w:p w:rsidR="00FA2CD7" w:rsidRPr="000321C3" w:rsidRDefault="00973B64" w:rsidP="000321C3">
            <w:pPr>
              <w:tabs>
                <w:tab w:val="left" w:pos="1134"/>
              </w:tabs>
              <w:ind w:firstLine="567"/>
              <w:jc w:val="both"/>
              <w:rPr>
                <w:lang w:val="ru-RU"/>
              </w:rPr>
            </w:pPr>
            <w:r w:rsidRPr="000321C3">
              <w:rPr>
                <w:lang w:val="ru-RU"/>
              </w:rPr>
              <w:t>экранно-звуковые (аудиокниги, фонохрестоматии, видеофильмы),</w:t>
            </w:r>
          </w:p>
          <w:p w:rsidR="00FA2CD7" w:rsidRPr="000321C3" w:rsidRDefault="00973B64" w:rsidP="000321C3">
            <w:pPr>
              <w:tabs>
                <w:tab w:val="left" w:pos="1134"/>
              </w:tabs>
              <w:ind w:firstLine="567"/>
              <w:jc w:val="both"/>
              <w:rPr>
                <w:lang w:val="ru-RU"/>
              </w:rPr>
            </w:pPr>
            <w:r w:rsidRPr="000321C3">
              <w:rPr>
                <w:lang w:val="ru-RU"/>
              </w:rPr>
              <w:t>мультимедийные средства (электронные приложе- ния к учебникам, аудиозаписи, видеофильмы, электронные медиалекции, тренажеры, и др.)</w:t>
            </w:r>
          </w:p>
        </w:tc>
        <w:tc>
          <w:tcPr>
            <w:tcW w:w="2031" w:type="dxa"/>
          </w:tcPr>
          <w:p w:rsidR="00FA2CD7" w:rsidRPr="000321C3" w:rsidRDefault="00FA2CD7" w:rsidP="000321C3">
            <w:pPr>
              <w:tabs>
                <w:tab w:val="left" w:pos="1134"/>
              </w:tabs>
              <w:ind w:firstLine="567"/>
              <w:jc w:val="both"/>
              <w:rPr>
                <w:lang w:val="ru-RU"/>
              </w:rPr>
            </w:pPr>
          </w:p>
        </w:tc>
        <w:tc>
          <w:tcPr>
            <w:tcW w:w="2325" w:type="dxa"/>
          </w:tcPr>
          <w:p w:rsidR="00FA2CD7" w:rsidRPr="00765AA4" w:rsidRDefault="00FA2CD7" w:rsidP="00765AA4">
            <w:pPr>
              <w:tabs>
                <w:tab w:val="left" w:pos="1134"/>
              </w:tabs>
              <w:spacing w:line="276" w:lineRule="auto"/>
              <w:ind w:firstLine="567"/>
              <w:jc w:val="both"/>
              <w:rPr>
                <w:sz w:val="24"/>
                <w:szCs w:val="24"/>
                <w:lang w:val="ru-RU"/>
              </w:rPr>
            </w:pPr>
          </w:p>
        </w:tc>
      </w:tr>
      <w:tr w:rsidR="00FA2CD7" w:rsidRPr="00737EE8" w:rsidTr="007A3203">
        <w:trPr>
          <w:trHeight w:val="744"/>
        </w:trPr>
        <w:tc>
          <w:tcPr>
            <w:tcW w:w="731" w:type="dxa"/>
          </w:tcPr>
          <w:p w:rsidR="00FA2CD7" w:rsidRPr="000321C3" w:rsidRDefault="00973B64" w:rsidP="000321C3">
            <w:pPr>
              <w:tabs>
                <w:tab w:val="left" w:pos="1134"/>
              </w:tabs>
              <w:ind w:firstLine="22"/>
              <w:jc w:val="both"/>
            </w:pPr>
            <w:r w:rsidRPr="000321C3">
              <w:t>5.</w:t>
            </w:r>
          </w:p>
        </w:tc>
        <w:tc>
          <w:tcPr>
            <w:tcW w:w="5052" w:type="dxa"/>
            <w:tcBorders>
              <w:top w:val="single" w:sz="6" w:space="0" w:color="231F20"/>
              <w:bottom w:val="single" w:sz="6" w:space="0" w:color="231F20"/>
            </w:tcBorders>
          </w:tcPr>
          <w:p w:rsidR="00FA2CD7" w:rsidRPr="000321C3" w:rsidRDefault="00973B64" w:rsidP="000321C3">
            <w:pPr>
              <w:tabs>
                <w:tab w:val="left" w:pos="1134"/>
              </w:tabs>
              <w:ind w:firstLine="567"/>
              <w:jc w:val="both"/>
              <w:rPr>
                <w:lang w:val="ru-RU"/>
              </w:rPr>
            </w:pPr>
            <w:r w:rsidRPr="000321C3">
              <w:rPr>
                <w:lang w:val="ru-RU"/>
              </w:rPr>
              <w:t>Информационно-образовательные ресурсы Интернета (обеспечен доступ для всех участников образователь- ного процесса)</w:t>
            </w:r>
          </w:p>
        </w:tc>
        <w:tc>
          <w:tcPr>
            <w:tcW w:w="2031" w:type="dxa"/>
          </w:tcPr>
          <w:p w:rsidR="00FA2CD7" w:rsidRPr="000321C3" w:rsidRDefault="00FA2CD7" w:rsidP="000321C3">
            <w:pPr>
              <w:tabs>
                <w:tab w:val="left" w:pos="1134"/>
              </w:tabs>
              <w:ind w:firstLine="567"/>
              <w:jc w:val="both"/>
              <w:rPr>
                <w:lang w:val="ru-RU"/>
              </w:rPr>
            </w:pPr>
          </w:p>
        </w:tc>
        <w:tc>
          <w:tcPr>
            <w:tcW w:w="2325" w:type="dxa"/>
          </w:tcPr>
          <w:p w:rsidR="00FA2CD7" w:rsidRPr="00765AA4" w:rsidRDefault="00FA2CD7" w:rsidP="00765AA4">
            <w:pPr>
              <w:tabs>
                <w:tab w:val="left" w:pos="1134"/>
              </w:tabs>
              <w:spacing w:line="276" w:lineRule="auto"/>
              <w:ind w:firstLine="567"/>
              <w:jc w:val="both"/>
              <w:rPr>
                <w:sz w:val="24"/>
                <w:szCs w:val="24"/>
                <w:lang w:val="ru-RU"/>
              </w:rPr>
            </w:pPr>
          </w:p>
        </w:tc>
      </w:tr>
      <w:tr w:rsidR="00FA2CD7" w:rsidRPr="00765AA4" w:rsidTr="007A3203">
        <w:trPr>
          <w:trHeight w:val="546"/>
        </w:trPr>
        <w:tc>
          <w:tcPr>
            <w:tcW w:w="731" w:type="dxa"/>
          </w:tcPr>
          <w:p w:rsidR="00FA2CD7" w:rsidRPr="000321C3" w:rsidRDefault="00973B64" w:rsidP="000321C3">
            <w:pPr>
              <w:tabs>
                <w:tab w:val="left" w:pos="1134"/>
              </w:tabs>
              <w:ind w:firstLine="22"/>
              <w:jc w:val="both"/>
            </w:pPr>
            <w:r w:rsidRPr="000321C3">
              <w:t>6.</w:t>
            </w:r>
          </w:p>
        </w:tc>
        <w:tc>
          <w:tcPr>
            <w:tcW w:w="5052" w:type="dxa"/>
            <w:tcBorders>
              <w:top w:val="single" w:sz="6" w:space="0" w:color="231F20"/>
              <w:bottom w:val="single" w:sz="6" w:space="0" w:color="231F20"/>
            </w:tcBorders>
          </w:tcPr>
          <w:p w:rsidR="00FA2CD7" w:rsidRPr="000321C3" w:rsidRDefault="00973B64" w:rsidP="000321C3">
            <w:pPr>
              <w:tabs>
                <w:tab w:val="left" w:pos="1134"/>
              </w:tabs>
              <w:ind w:firstLine="567"/>
              <w:jc w:val="both"/>
            </w:pPr>
            <w:r w:rsidRPr="000321C3">
              <w:t>Информационно-телекоммуникационная инфра- структура</w:t>
            </w:r>
          </w:p>
        </w:tc>
        <w:tc>
          <w:tcPr>
            <w:tcW w:w="2031" w:type="dxa"/>
          </w:tcPr>
          <w:p w:rsidR="00FA2CD7" w:rsidRPr="000321C3" w:rsidRDefault="00FA2CD7" w:rsidP="000321C3">
            <w:pPr>
              <w:tabs>
                <w:tab w:val="left" w:pos="1134"/>
              </w:tabs>
              <w:ind w:firstLine="567"/>
              <w:jc w:val="both"/>
            </w:pPr>
          </w:p>
        </w:tc>
        <w:tc>
          <w:tcPr>
            <w:tcW w:w="2325" w:type="dxa"/>
            <w:tcBorders>
              <w:bottom w:val="single" w:sz="6" w:space="0" w:color="231F20"/>
            </w:tcBorders>
          </w:tcPr>
          <w:p w:rsidR="00FA2CD7" w:rsidRPr="00765AA4" w:rsidRDefault="00FA2CD7" w:rsidP="00765AA4">
            <w:pPr>
              <w:tabs>
                <w:tab w:val="left" w:pos="1134"/>
              </w:tabs>
              <w:spacing w:line="276" w:lineRule="auto"/>
              <w:ind w:firstLine="567"/>
              <w:jc w:val="both"/>
              <w:rPr>
                <w:sz w:val="24"/>
                <w:szCs w:val="24"/>
              </w:rPr>
            </w:pPr>
          </w:p>
        </w:tc>
      </w:tr>
      <w:tr w:rsidR="00FA2CD7" w:rsidRPr="00737EE8" w:rsidTr="007A3203">
        <w:trPr>
          <w:trHeight w:val="546"/>
        </w:trPr>
        <w:tc>
          <w:tcPr>
            <w:tcW w:w="731" w:type="dxa"/>
          </w:tcPr>
          <w:p w:rsidR="00FA2CD7" w:rsidRPr="000321C3" w:rsidRDefault="00973B64" w:rsidP="000321C3">
            <w:pPr>
              <w:tabs>
                <w:tab w:val="left" w:pos="1134"/>
              </w:tabs>
              <w:ind w:firstLine="22"/>
              <w:jc w:val="both"/>
            </w:pPr>
            <w:r w:rsidRPr="000321C3">
              <w:t>7.</w:t>
            </w:r>
          </w:p>
        </w:tc>
        <w:tc>
          <w:tcPr>
            <w:tcW w:w="5052" w:type="dxa"/>
            <w:tcBorders>
              <w:top w:val="single" w:sz="6" w:space="0" w:color="231F20"/>
              <w:bottom w:val="single" w:sz="6" w:space="0" w:color="231F20"/>
            </w:tcBorders>
          </w:tcPr>
          <w:p w:rsidR="00FA2CD7" w:rsidRPr="000321C3" w:rsidRDefault="00973B64" w:rsidP="000321C3">
            <w:pPr>
              <w:tabs>
                <w:tab w:val="left" w:pos="1134"/>
              </w:tabs>
              <w:ind w:firstLine="567"/>
              <w:jc w:val="both"/>
              <w:rPr>
                <w:lang w:val="ru-RU"/>
              </w:rPr>
            </w:pPr>
            <w:r w:rsidRPr="000321C3">
              <w:rPr>
                <w:lang w:val="ru-RU"/>
              </w:rPr>
              <w:t>Технические средства, обеспечивающие функциониро- вание информационно-образовательной среды</w:t>
            </w:r>
          </w:p>
        </w:tc>
        <w:tc>
          <w:tcPr>
            <w:tcW w:w="2031" w:type="dxa"/>
          </w:tcPr>
          <w:p w:rsidR="00FA2CD7" w:rsidRPr="000321C3" w:rsidRDefault="00FA2CD7" w:rsidP="000321C3">
            <w:pPr>
              <w:tabs>
                <w:tab w:val="left" w:pos="1134"/>
              </w:tabs>
              <w:ind w:firstLine="567"/>
              <w:jc w:val="both"/>
              <w:rPr>
                <w:lang w:val="ru-RU"/>
              </w:rPr>
            </w:pPr>
          </w:p>
        </w:tc>
        <w:tc>
          <w:tcPr>
            <w:tcW w:w="2325" w:type="dxa"/>
            <w:tcBorders>
              <w:top w:val="single" w:sz="6" w:space="0" w:color="231F20"/>
              <w:bottom w:val="single" w:sz="6" w:space="0" w:color="231F20"/>
            </w:tcBorders>
          </w:tcPr>
          <w:p w:rsidR="00FA2CD7" w:rsidRPr="00765AA4" w:rsidRDefault="00FA2CD7" w:rsidP="00765AA4">
            <w:pPr>
              <w:tabs>
                <w:tab w:val="left" w:pos="1134"/>
              </w:tabs>
              <w:spacing w:line="276" w:lineRule="auto"/>
              <w:ind w:firstLine="567"/>
              <w:jc w:val="both"/>
              <w:rPr>
                <w:sz w:val="24"/>
                <w:szCs w:val="24"/>
                <w:lang w:val="ru-RU"/>
              </w:rPr>
            </w:pPr>
          </w:p>
        </w:tc>
      </w:tr>
      <w:tr w:rsidR="00FA2CD7" w:rsidRPr="00737EE8" w:rsidTr="007A3203">
        <w:trPr>
          <w:trHeight w:val="546"/>
        </w:trPr>
        <w:tc>
          <w:tcPr>
            <w:tcW w:w="731" w:type="dxa"/>
          </w:tcPr>
          <w:p w:rsidR="00FA2CD7" w:rsidRPr="000321C3" w:rsidRDefault="00973B64" w:rsidP="000321C3">
            <w:pPr>
              <w:tabs>
                <w:tab w:val="left" w:pos="1134"/>
              </w:tabs>
              <w:ind w:firstLine="22"/>
              <w:jc w:val="both"/>
            </w:pPr>
            <w:r w:rsidRPr="000321C3">
              <w:t>8.</w:t>
            </w:r>
          </w:p>
        </w:tc>
        <w:tc>
          <w:tcPr>
            <w:tcW w:w="5052" w:type="dxa"/>
            <w:tcBorders>
              <w:top w:val="single" w:sz="6" w:space="0" w:color="231F20"/>
              <w:bottom w:val="single" w:sz="6" w:space="0" w:color="231F20"/>
            </w:tcBorders>
          </w:tcPr>
          <w:p w:rsidR="00FA2CD7" w:rsidRPr="000321C3" w:rsidRDefault="00973B64" w:rsidP="000321C3">
            <w:pPr>
              <w:tabs>
                <w:tab w:val="left" w:pos="1134"/>
              </w:tabs>
              <w:ind w:firstLine="567"/>
              <w:jc w:val="both"/>
              <w:rPr>
                <w:lang w:val="ru-RU"/>
              </w:rPr>
            </w:pPr>
            <w:r w:rsidRPr="000321C3">
              <w:rPr>
                <w:lang w:val="ru-RU"/>
              </w:rPr>
              <w:t>Программные инструменты, обеспечивающие функци- онирование информационно-образовательной среды</w:t>
            </w:r>
          </w:p>
        </w:tc>
        <w:tc>
          <w:tcPr>
            <w:tcW w:w="2031" w:type="dxa"/>
          </w:tcPr>
          <w:p w:rsidR="00FA2CD7" w:rsidRPr="000321C3" w:rsidRDefault="00FA2CD7" w:rsidP="000321C3">
            <w:pPr>
              <w:tabs>
                <w:tab w:val="left" w:pos="1134"/>
              </w:tabs>
              <w:ind w:firstLine="567"/>
              <w:jc w:val="both"/>
              <w:rPr>
                <w:lang w:val="ru-RU"/>
              </w:rPr>
            </w:pPr>
          </w:p>
        </w:tc>
        <w:tc>
          <w:tcPr>
            <w:tcW w:w="2325" w:type="dxa"/>
            <w:tcBorders>
              <w:top w:val="single" w:sz="6" w:space="0" w:color="231F20"/>
              <w:bottom w:val="single" w:sz="6" w:space="0" w:color="231F20"/>
            </w:tcBorders>
          </w:tcPr>
          <w:p w:rsidR="00FA2CD7" w:rsidRPr="00765AA4" w:rsidRDefault="00FA2CD7" w:rsidP="00765AA4">
            <w:pPr>
              <w:tabs>
                <w:tab w:val="left" w:pos="1134"/>
              </w:tabs>
              <w:spacing w:line="276" w:lineRule="auto"/>
              <w:ind w:firstLine="567"/>
              <w:jc w:val="both"/>
              <w:rPr>
                <w:sz w:val="24"/>
                <w:szCs w:val="24"/>
                <w:lang w:val="ru-RU"/>
              </w:rPr>
            </w:pPr>
          </w:p>
        </w:tc>
      </w:tr>
      <w:tr w:rsidR="00FA2CD7" w:rsidRPr="00737EE8" w:rsidTr="007A3203">
        <w:trPr>
          <w:trHeight w:val="546"/>
        </w:trPr>
        <w:tc>
          <w:tcPr>
            <w:tcW w:w="731" w:type="dxa"/>
          </w:tcPr>
          <w:p w:rsidR="00FA2CD7" w:rsidRPr="000321C3" w:rsidRDefault="00973B64" w:rsidP="000321C3">
            <w:pPr>
              <w:tabs>
                <w:tab w:val="left" w:pos="1134"/>
              </w:tabs>
              <w:ind w:firstLine="22"/>
              <w:jc w:val="both"/>
            </w:pPr>
            <w:r w:rsidRPr="000321C3">
              <w:t>9.</w:t>
            </w:r>
          </w:p>
        </w:tc>
        <w:tc>
          <w:tcPr>
            <w:tcW w:w="5052" w:type="dxa"/>
            <w:tcBorders>
              <w:top w:val="single" w:sz="6" w:space="0" w:color="231F20"/>
              <w:bottom w:val="single" w:sz="6" w:space="0" w:color="231F20"/>
            </w:tcBorders>
          </w:tcPr>
          <w:p w:rsidR="00FA2CD7" w:rsidRPr="000321C3" w:rsidRDefault="00973B64" w:rsidP="000321C3">
            <w:pPr>
              <w:tabs>
                <w:tab w:val="left" w:pos="1134"/>
              </w:tabs>
              <w:ind w:firstLine="567"/>
              <w:jc w:val="both"/>
              <w:rPr>
                <w:lang w:val="ru-RU"/>
              </w:rPr>
            </w:pPr>
            <w:r w:rsidRPr="000321C3">
              <w:rPr>
                <w:lang w:val="ru-RU"/>
              </w:rPr>
              <w:t>Служба технической поддержки функционирования информационно-образовательной среды</w:t>
            </w:r>
          </w:p>
        </w:tc>
        <w:tc>
          <w:tcPr>
            <w:tcW w:w="2031" w:type="dxa"/>
            <w:tcBorders>
              <w:bottom w:val="single" w:sz="6" w:space="0" w:color="231F20"/>
            </w:tcBorders>
          </w:tcPr>
          <w:p w:rsidR="00FA2CD7" w:rsidRPr="000321C3" w:rsidRDefault="00FA2CD7" w:rsidP="000321C3">
            <w:pPr>
              <w:tabs>
                <w:tab w:val="left" w:pos="1134"/>
              </w:tabs>
              <w:ind w:firstLine="567"/>
              <w:jc w:val="both"/>
              <w:rPr>
                <w:lang w:val="ru-RU"/>
              </w:rPr>
            </w:pPr>
          </w:p>
        </w:tc>
        <w:tc>
          <w:tcPr>
            <w:tcW w:w="2325" w:type="dxa"/>
            <w:tcBorders>
              <w:top w:val="single" w:sz="6" w:space="0" w:color="231F20"/>
              <w:bottom w:val="single" w:sz="6" w:space="0" w:color="231F20"/>
            </w:tcBorders>
          </w:tcPr>
          <w:p w:rsidR="00FA2CD7" w:rsidRPr="00765AA4" w:rsidRDefault="00FA2CD7" w:rsidP="00765AA4">
            <w:pPr>
              <w:tabs>
                <w:tab w:val="left" w:pos="1134"/>
              </w:tabs>
              <w:spacing w:line="276" w:lineRule="auto"/>
              <w:ind w:firstLine="567"/>
              <w:jc w:val="both"/>
              <w:rPr>
                <w:sz w:val="24"/>
                <w:szCs w:val="24"/>
                <w:lang w:val="ru-RU"/>
              </w:rPr>
            </w:pPr>
          </w:p>
        </w:tc>
      </w:tr>
    </w:tbl>
    <w:p w:rsidR="000321C3" w:rsidRDefault="000321C3" w:rsidP="000321C3">
      <w:pPr>
        <w:tabs>
          <w:tab w:val="left" w:pos="1134"/>
        </w:tabs>
        <w:spacing w:line="276" w:lineRule="auto"/>
        <w:ind w:firstLine="567"/>
        <w:jc w:val="center"/>
        <w:rPr>
          <w:b/>
          <w:bCs/>
          <w:sz w:val="24"/>
          <w:szCs w:val="24"/>
          <w:lang w:val="ru-RU"/>
        </w:rPr>
      </w:pPr>
    </w:p>
    <w:p w:rsidR="0081692D" w:rsidRPr="000321C3" w:rsidRDefault="0081692D" w:rsidP="000321C3">
      <w:pPr>
        <w:tabs>
          <w:tab w:val="left" w:pos="1134"/>
        </w:tabs>
        <w:spacing w:line="276" w:lineRule="auto"/>
        <w:ind w:firstLine="567"/>
        <w:jc w:val="center"/>
        <w:rPr>
          <w:b/>
          <w:bCs/>
          <w:sz w:val="24"/>
          <w:szCs w:val="24"/>
          <w:lang w:val="ru-RU"/>
        </w:rPr>
      </w:pPr>
      <w:r w:rsidRPr="000321C3">
        <w:rPr>
          <w:b/>
          <w:bCs/>
          <w:sz w:val="24"/>
          <w:szCs w:val="24"/>
          <w:lang w:val="ru-RU"/>
        </w:rPr>
        <w:t>Информационное и ресурсное обеспечение реализации ООП ООО</w:t>
      </w:r>
    </w:p>
    <w:p w:rsidR="000321C3" w:rsidRDefault="0081692D" w:rsidP="000321C3">
      <w:pPr>
        <w:tabs>
          <w:tab w:val="left" w:pos="1134"/>
        </w:tabs>
        <w:spacing w:line="276" w:lineRule="auto"/>
        <w:ind w:firstLine="567"/>
        <w:jc w:val="center"/>
        <w:rPr>
          <w:b/>
          <w:bCs/>
          <w:sz w:val="24"/>
          <w:szCs w:val="24"/>
          <w:lang w:val="ru-RU"/>
        </w:rPr>
      </w:pPr>
      <w:r w:rsidRPr="000321C3">
        <w:rPr>
          <w:b/>
          <w:bCs/>
          <w:sz w:val="24"/>
          <w:szCs w:val="24"/>
          <w:lang w:val="ru-RU"/>
        </w:rPr>
        <w:t xml:space="preserve">(список цифровых образовательных ресурсов, используемых при реализации </w:t>
      </w:r>
    </w:p>
    <w:p w:rsidR="0081692D" w:rsidRPr="000321C3" w:rsidRDefault="0081692D" w:rsidP="000321C3">
      <w:pPr>
        <w:tabs>
          <w:tab w:val="left" w:pos="1134"/>
        </w:tabs>
        <w:spacing w:line="276" w:lineRule="auto"/>
        <w:ind w:firstLine="567"/>
        <w:jc w:val="center"/>
        <w:rPr>
          <w:b/>
          <w:bCs/>
          <w:sz w:val="24"/>
          <w:szCs w:val="24"/>
          <w:lang w:val="ru-RU"/>
        </w:rPr>
      </w:pPr>
      <w:r w:rsidRPr="000321C3">
        <w:rPr>
          <w:b/>
          <w:bCs/>
          <w:sz w:val="24"/>
          <w:szCs w:val="24"/>
          <w:lang w:val="ru-RU"/>
        </w:rPr>
        <w:t>ООП ООО,в том числе и при реализации ООП ООО с применением ЭО и ДОТ)</w:t>
      </w:r>
    </w:p>
    <w:tbl>
      <w:tblPr>
        <w:tblW w:w="5094" w:type="pct"/>
        <w:tblInd w:w="-8" w:type="dxa"/>
        <w:tblCellMar>
          <w:top w:w="45" w:type="dxa"/>
          <w:left w:w="45" w:type="dxa"/>
          <w:bottom w:w="45" w:type="dxa"/>
          <w:right w:w="45" w:type="dxa"/>
        </w:tblCellMar>
        <w:tblLook w:val="04A0" w:firstRow="1" w:lastRow="0" w:firstColumn="1" w:lastColumn="0" w:noHBand="0" w:noVBand="1"/>
      </w:tblPr>
      <w:tblGrid>
        <w:gridCol w:w="739"/>
        <w:gridCol w:w="2388"/>
        <w:gridCol w:w="7073"/>
      </w:tblGrid>
      <w:tr w:rsidR="0081692D" w:rsidRPr="00765AA4" w:rsidTr="007A3203">
        <w:tc>
          <w:tcPr>
            <w:tcW w:w="443" w:type="pct"/>
            <w:tcBorders>
              <w:top w:val="single" w:sz="6" w:space="0" w:color="000000"/>
              <w:left w:val="single" w:sz="6" w:space="0" w:color="000000"/>
              <w:bottom w:val="single" w:sz="6" w:space="0" w:color="000000"/>
              <w:right w:val="single" w:sz="6" w:space="0" w:color="000000"/>
            </w:tcBorders>
          </w:tcPr>
          <w:p w:rsidR="007A3203" w:rsidRDefault="0081692D" w:rsidP="000321C3">
            <w:pPr>
              <w:tabs>
                <w:tab w:val="left" w:pos="1134"/>
              </w:tabs>
              <w:spacing w:line="276" w:lineRule="auto"/>
              <w:ind w:firstLine="15"/>
              <w:jc w:val="center"/>
              <w:rPr>
                <w:sz w:val="24"/>
                <w:szCs w:val="24"/>
              </w:rPr>
            </w:pPr>
            <w:r w:rsidRPr="00765AA4">
              <w:rPr>
                <w:sz w:val="24"/>
                <w:szCs w:val="24"/>
              </w:rPr>
              <w:t>№</w:t>
            </w:r>
          </w:p>
          <w:p w:rsidR="0081692D" w:rsidRPr="00765AA4" w:rsidRDefault="0081692D" w:rsidP="000321C3">
            <w:pPr>
              <w:tabs>
                <w:tab w:val="left" w:pos="1134"/>
              </w:tabs>
              <w:spacing w:line="276" w:lineRule="auto"/>
              <w:ind w:firstLine="15"/>
              <w:jc w:val="center"/>
              <w:rPr>
                <w:sz w:val="24"/>
                <w:szCs w:val="24"/>
              </w:rPr>
            </w:pPr>
            <w:r w:rsidRPr="00765AA4">
              <w:rPr>
                <w:sz w:val="24"/>
                <w:szCs w:val="24"/>
              </w:rPr>
              <w:t>пп</w:t>
            </w:r>
          </w:p>
        </w:tc>
        <w:tc>
          <w:tcPr>
            <w:tcW w:w="1009" w:type="pct"/>
            <w:tcBorders>
              <w:top w:val="single" w:sz="6" w:space="0" w:color="000000"/>
              <w:left w:val="single" w:sz="6" w:space="0" w:color="000000"/>
              <w:bottom w:val="single" w:sz="6" w:space="0" w:color="000000"/>
              <w:right w:val="single" w:sz="6" w:space="0" w:color="000000"/>
            </w:tcBorders>
            <w:vAlign w:val="center"/>
          </w:tcPr>
          <w:p w:rsidR="0081692D" w:rsidRPr="00765AA4" w:rsidRDefault="0081692D" w:rsidP="000321C3">
            <w:pPr>
              <w:tabs>
                <w:tab w:val="left" w:pos="1134"/>
              </w:tabs>
              <w:spacing w:line="276" w:lineRule="auto"/>
              <w:ind w:hanging="10"/>
              <w:jc w:val="center"/>
              <w:rPr>
                <w:sz w:val="24"/>
                <w:szCs w:val="24"/>
              </w:rPr>
            </w:pPr>
            <w:r w:rsidRPr="00765AA4">
              <w:rPr>
                <w:sz w:val="24"/>
                <w:szCs w:val="24"/>
              </w:rPr>
              <w:t>Ресурс</w:t>
            </w:r>
          </w:p>
        </w:tc>
        <w:tc>
          <w:tcPr>
            <w:tcW w:w="3548" w:type="pct"/>
            <w:tcBorders>
              <w:top w:val="single" w:sz="6" w:space="0" w:color="000000"/>
              <w:left w:val="single" w:sz="6" w:space="0" w:color="000000"/>
              <w:bottom w:val="single" w:sz="6" w:space="0" w:color="000000"/>
              <w:right w:val="single" w:sz="6" w:space="0" w:color="000000"/>
            </w:tcBorders>
            <w:vAlign w:val="center"/>
          </w:tcPr>
          <w:p w:rsidR="0081692D" w:rsidRPr="00765AA4" w:rsidRDefault="0081692D" w:rsidP="000321C3">
            <w:pPr>
              <w:tabs>
                <w:tab w:val="left" w:pos="1134"/>
              </w:tabs>
              <w:spacing w:line="276" w:lineRule="auto"/>
              <w:ind w:hanging="10"/>
              <w:jc w:val="center"/>
              <w:rPr>
                <w:sz w:val="24"/>
                <w:szCs w:val="24"/>
              </w:rPr>
            </w:pPr>
            <w:r w:rsidRPr="00765AA4">
              <w:rPr>
                <w:sz w:val="24"/>
                <w:szCs w:val="24"/>
              </w:rPr>
              <w:t>Описание</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1</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Российская электронная школа</w:t>
            </w:r>
          </w:p>
          <w:p w:rsidR="0081692D" w:rsidRPr="00765AA4" w:rsidRDefault="0081692D" w:rsidP="007A3203">
            <w:pPr>
              <w:tabs>
                <w:tab w:val="left" w:pos="1134"/>
              </w:tabs>
              <w:spacing w:line="276" w:lineRule="auto"/>
              <w:ind w:hanging="10"/>
              <w:jc w:val="both"/>
              <w:rPr>
                <w:sz w:val="24"/>
                <w:szCs w:val="24"/>
              </w:rPr>
            </w:pPr>
            <w:r w:rsidRPr="00765AA4">
              <w:rPr>
                <w:sz w:val="24"/>
                <w:szCs w:val="24"/>
              </w:rPr>
              <w:t>(РЭШ)</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Российская электронная школа</w:t>
            </w:r>
            <w:hyperlink r:id="rId15" w:history="1">
              <w:r w:rsidRPr="00765AA4">
                <w:rPr>
                  <w:rStyle w:val="a8"/>
                  <w:sz w:val="24"/>
                  <w:szCs w:val="24"/>
                </w:rPr>
                <w:t>https</w:t>
              </w:r>
              <w:r w:rsidRPr="00765AA4">
                <w:rPr>
                  <w:rStyle w:val="a8"/>
                  <w:sz w:val="24"/>
                  <w:szCs w:val="24"/>
                  <w:lang w:val="ru-RU"/>
                </w:rPr>
                <w:t>://</w:t>
              </w:r>
              <w:r w:rsidRPr="00765AA4">
                <w:rPr>
                  <w:rStyle w:val="a8"/>
                  <w:sz w:val="24"/>
                  <w:szCs w:val="24"/>
                </w:rPr>
                <w:t>resh</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ru</w:t>
              </w:r>
              <w:r w:rsidRPr="00765AA4">
                <w:rPr>
                  <w:rStyle w:val="a8"/>
                  <w:sz w:val="24"/>
                  <w:szCs w:val="24"/>
                  <w:lang w:val="ru-RU"/>
                </w:rPr>
                <w:t xml:space="preserve">/ </w:t>
              </w:r>
            </w:hyperlink>
            <w:r w:rsidRPr="00765AA4">
              <w:rPr>
                <w:sz w:val="24"/>
                <w:szCs w:val="24"/>
                <w:lang w:val="ru-RU"/>
              </w:rPr>
              <w:t>-  интерактивные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лучшими дидактическими и методическими материалами по всем урокам.</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2</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Московская электронная школа(МЭШ)</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E7C3B" w:rsidP="007A3203">
            <w:pPr>
              <w:tabs>
                <w:tab w:val="left" w:pos="1134"/>
              </w:tabs>
              <w:spacing w:line="276" w:lineRule="auto"/>
              <w:ind w:hanging="10"/>
              <w:jc w:val="both"/>
              <w:rPr>
                <w:sz w:val="24"/>
                <w:szCs w:val="24"/>
                <w:lang w:val="ru-RU"/>
              </w:rPr>
            </w:pPr>
            <w:hyperlink r:id="rId16" w:history="1">
              <w:r w:rsidR="0081692D" w:rsidRPr="00765AA4">
                <w:rPr>
                  <w:rStyle w:val="a8"/>
                  <w:sz w:val="24"/>
                  <w:szCs w:val="24"/>
                  <w:lang w:val="ru-RU"/>
                </w:rPr>
                <w:t>«Московская электронная школа» -</w:t>
              </w:r>
            </w:hyperlink>
            <w:r w:rsidR="0081692D" w:rsidRPr="00765AA4">
              <w:rPr>
                <w:sz w:val="24"/>
                <w:szCs w:val="24"/>
                <w:lang w:val="ru-RU"/>
              </w:rPr>
              <w:t xml:space="preserve"> это широкий набор 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3</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Профориентационный портал «Билет в</w:t>
            </w:r>
            <w:r w:rsidRPr="00765AA4">
              <w:rPr>
                <w:sz w:val="24"/>
                <w:szCs w:val="24"/>
              </w:rPr>
              <w:t> </w:t>
            </w:r>
            <w:r w:rsidRPr="00765AA4">
              <w:rPr>
                <w:sz w:val="24"/>
                <w:szCs w:val="24"/>
                <w:lang w:val="ru-RU"/>
              </w:rPr>
              <w:t>будущее»</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Профориентационный портал «Билет в</w:t>
            </w:r>
            <w:r w:rsidRPr="00765AA4">
              <w:rPr>
                <w:sz w:val="24"/>
                <w:szCs w:val="24"/>
              </w:rPr>
              <w:t> </w:t>
            </w:r>
            <w:r w:rsidRPr="00765AA4">
              <w:rPr>
                <w:sz w:val="24"/>
                <w:szCs w:val="24"/>
                <w:lang w:val="ru-RU"/>
              </w:rPr>
              <w:t>будущее»(</w:t>
            </w:r>
            <w:hyperlink r:id="rId17" w:history="1">
              <w:r w:rsidRPr="00765AA4">
                <w:rPr>
                  <w:rStyle w:val="a8"/>
                  <w:sz w:val="24"/>
                  <w:szCs w:val="24"/>
                </w:rPr>
                <w:t>http</w:t>
              </w:r>
              <w:r w:rsidRPr="00765AA4">
                <w:rPr>
                  <w:rStyle w:val="a8"/>
                  <w:sz w:val="24"/>
                  <w:szCs w:val="24"/>
                  <w:lang w:val="ru-RU"/>
                </w:rPr>
                <w:t>://</w:t>
              </w:r>
              <w:r w:rsidRPr="00765AA4">
                <w:rPr>
                  <w:rStyle w:val="a8"/>
                  <w:sz w:val="24"/>
                  <w:szCs w:val="24"/>
                </w:rPr>
                <w:t>bilet</w:t>
              </w:r>
              <w:r w:rsidRPr="00765AA4">
                <w:rPr>
                  <w:rStyle w:val="a8"/>
                  <w:sz w:val="24"/>
                  <w:szCs w:val="24"/>
                  <w:lang w:val="ru-RU"/>
                </w:rPr>
                <w:t>-</w:t>
              </w:r>
              <w:r w:rsidRPr="00765AA4">
                <w:rPr>
                  <w:rStyle w:val="a8"/>
                  <w:sz w:val="24"/>
                  <w:szCs w:val="24"/>
                </w:rPr>
                <w:t>help</w:t>
              </w:r>
              <w:r w:rsidRPr="00765AA4">
                <w:rPr>
                  <w:rStyle w:val="a8"/>
                  <w:sz w:val="24"/>
                  <w:szCs w:val="24"/>
                  <w:lang w:val="ru-RU"/>
                </w:rPr>
                <w:t>.</w:t>
              </w:r>
              <w:r w:rsidRPr="00765AA4">
                <w:rPr>
                  <w:rStyle w:val="a8"/>
                  <w:sz w:val="24"/>
                  <w:szCs w:val="24"/>
                </w:rPr>
                <w:t>worldskills</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r w:rsidRPr="00765AA4">
              <w:rPr>
                <w:sz w:val="24"/>
                <w:szCs w:val="24"/>
                <w:lang w:val="ru-RU"/>
              </w:rPr>
              <w:t>) – это программа  профессиональной ориентации школьников, направленное на учеников 6-11 классов. Ресурс содержит видеоуроки для средней и</w:t>
            </w:r>
            <w:r w:rsidRPr="00765AA4">
              <w:rPr>
                <w:sz w:val="24"/>
                <w:szCs w:val="24"/>
              </w:rPr>
              <w:t> </w:t>
            </w:r>
            <w:r w:rsidRPr="00765AA4">
              <w:rPr>
                <w:sz w:val="24"/>
                <w:szCs w:val="24"/>
                <w:lang w:val="ru-RU"/>
              </w:rPr>
              <w:t>старшей школы. Позволяет проводить тестирования и</w:t>
            </w:r>
            <w:r w:rsidRPr="00765AA4">
              <w:rPr>
                <w:sz w:val="24"/>
                <w:szCs w:val="24"/>
              </w:rPr>
              <w:t> </w:t>
            </w:r>
            <w:r w:rsidRPr="00765AA4">
              <w:rPr>
                <w:sz w:val="24"/>
                <w:szCs w:val="24"/>
                <w:lang w:val="ru-RU"/>
              </w:rPr>
              <w:t>погружаться в</w:t>
            </w:r>
            <w:r w:rsidRPr="00765AA4">
              <w:rPr>
                <w:sz w:val="24"/>
                <w:szCs w:val="24"/>
              </w:rPr>
              <w:t> </w:t>
            </w:r>
            <w:r w:rsidRPr="00765AA4">
              <w:rPr>
                <w:sz w:val="24"/>
                <w:szCs w:val="24"/>
                <w:lang w:val="ru-RU"/>
              </w:rPr>
              <w:t>различные специальности и</w:t>
            </w:r>
            <w:r w:rsidRPr="00765AA4">
              <w:rPr>
                <w:sz w:val="24"/>
                <w:szCs w:val="24"/>
              </w:rPr>
              <w:t> </w:t>
            </w:r>
            <w:r w:rsidRPr="00765AA4">
              <w:rPr>
                <w:sz w:val="24"/>
                <w:szCs w:val="24"/>
                <w:lang w:val="ru-RU"/>
              </w:rPr>
              <w:t>направления подготовки уже на</w:t>
            </w:r>
            <w:r w:rsidRPr="00765AA4">
              <w:rPr>
                <w:sz w:val="24"/>
                <w:szCs w:val="24"/>
              </w:rPr>
              <w:t> </w:t>
            </w:r>
            <w:r w:rsidRPr="00765AA4">
              <w:rPr>
                <w:sz w:val="24"/>
                <w:szCs w:val="24"/>
                <w:lang w:val="ru-RU"/>
              </w:rPr>
              <w:t>базе школьного образования</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4</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Сервис «Яндекс. Учебник»</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w:t>
            </w:r>
            <w:hyperlink r:id="rId18" w:tgtFrame="_blank" w:history="1">
              <w:r w:rsidRPr="00765AA4">
                <w:rPr>
                  <w:rStyle w:val="a8"/>
                  <w:sz w:val="24"/>
                  <w:szCs w:val="24"/>
                  <w:lang w:val="ru-RU"/>
                </w:rPr>
                <w:t>Яндекс.Учебник</w:t>
              </w:r>
            </w:hyperlink>
            <w:r w:rsidRPr="00765AA4">
              <w:rPr>
                <w:sz w:val="24"/>
                <w:szCs w:val="24"/>
                <w:lang w:val="ru-RU"/>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«ЯндексУчебника»</w:t>
            </w:r>
            <w:r w:rsidRPr="00765AA4">
              <w:rPr>
                <w:sz w:val="24"/>
                <w:szCs w:val="24"/>
              </w:rPr>
              <w:t> </w:t>
            </w:r>
            <w:r w:rsidRPr="00765AA4">
              <w:rPr>
                <w:sz w:val="24"/>
                <w:szCs w:val="24"/>
                <w:lang w:val="ru-RU"/>
              </w:rPr>
              <w:t>– автоматическая проверка ответов и мгновенная обратная связь для учеников.</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5</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Сервис «ЯКласс»</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E7C3B" w:rsidP="007A3203">
            <w:pPr>
              <w:tabs>
                <w:tab w:val="left" w:pos="1134"/>
              </w:tabs>
              <w:spacing w:line="276" w:lineRule="auto"/>
              <w:ind w:hanging="10"/>
              <w:jc w:val="both"/>
              <w:rPr>
                <w:sz w:val="24"/>
                <w:szCs w:val="24"/>
                <w:lang w:val="ru-RU"/>
              </w:rPr>
            </w:pPr>
            <w:hyperlink r:id="rId19" w:history="1">
              <w:r w:rsidR="0081692D" w:rsidRPr="00765AA4">
                <w:rPr>
                  <w:rStyle w:val="a8"/>
                  <w:sz w:val="24"/>
                  <w:szCs w:val="24"/>
                  <w:lang w:val="ru-RU"/>
                </w:rPr>
                <w:t xml:space="preserve">«ЯКласс» </w:t>
              </w:r>
            </w:hyperlink>
            <w:r w:rsidR="0081692D" w:rsidRPr="00765AA4">
              <w:rPr>
                <w:sz w:val="24"/>
                <w:szCs w:val="24"/>
                <w:lang w:val="ru-RU"/>
              </w:rPr>
              <w:t>- направлен на проверку усвоенного материала. 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81692D" w:rsidRPr="00737EE8" w:rsidTr="007A3203">
        <w:trPr>
          <w:trHeight w:val="3118"/>
        </w:trPr>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6</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Образовательная платформа «Учи.ру»</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Учи.ру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 В</w:t>
            </w:r>
            <w:r w:rsidRPr="00765AA4">
              <w:rPr>
                <w:sz w:val="24"/>
                <w:szCs w:val="24"/>
              </w:rPr>
              <w:t> </w:t>
            </w:r>
            <w:r w:rsidRPr="00765AA4">
              <w:rPr>
                <w:sz w:val="24"/>
                <w:szCs w:val="24"/>
                <w:lang w:val="ru-RU"/>
              </w:rPr>
              <w:t>личных кабинетах пользователей есть чат, где учителя, ученики и</w:t>
            </w:r>
            <w:r w:rsidRPr="00765AA4">
              <w:rPr>
                <w:sz w:val="24"/>
                <w:szCs w:val="24"/>
              </w:rPr>
              <w:t> </w:t>
            </w:r>
            <w:r w:rsidRPr="00765AA4">
              <w:rPr>
                <w:sz w:val="24"/>
                <w:szCs w:val="24"/>
                <w:lang w:val="ru-RU"/>
              </w:rPr>
              <w:t>родители могут обсуждать задания, свои успехи и</w:t>
            </w:r>
            <w:r w:rsidRPr="00765AA4">
              <w:rPr>
                <w:sz w:val="24"/>
                <w:szCs w:val="24"/>
              </w:rPr>
              <w:t> </w:t>
            </w:r>
            <w:r w:rsidRPr="00765AA4">
              <w:rPr>
                <w:sz w:val="24"/>
                <w:szCs w:val="24"/>
                <w:lang w:val="ru-RU"/>
              </w:rPr>
              <w:t>прогресс.</w:t>
            </w:r>
          </w:p>
        </w:tc>
      </w:tr>
      <w:tr w:rsidR="0081692D" w:rsidRPr="00737EE8" w:rsidTr="007A3203">
        <w:trPr>
          <w:trHeight w:val="108"/>
        </w:trPr>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7</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«Мобильное электронное образование» (МЭО)</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8</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Электронные версии УМК от</w:t>
            </w:r>
            <w:r w:rsidRPr="00765AA4">
              <w:rPr>
                <w:sz w:val="24"/>
                <w:szCs w:val="24"/>
              </w:rPr>
              <w:t> </w:t>
            </w:r>
            <w:r w:rsidRPr="00765AA4">
              <w:rPr>
                <w:sz w:val="24"/>
                <w:szCs w:val="24"/>
                <w:lang w:val="ru-RU"/>
              </w:rPr>
              <w:t>издательства «Просвещение»</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E7C3B" w:rsidP="007A3203">
            <w:pPr>
              <w:tabs>
                <w:tab w:val="left" w:pos="1134"/>
              </w:tabs>
              <w:spacing w:line="276" w:lineRule="auto"/>
              <w:ind w:hanging="10"/>
              <w:jc w:val="both"/>
              <w:rPr>
                <w:sz w:val="24"/>
                <w:szCs w:val="24"/>
                <w:lang w:val="ru-RU"/>
              </w:rPr>
            </w:pPr>
            <w:hyperlink r:id="rId20" w:history="1">
              <w:r w:rsidR="0081692D" w:rsidRPr="00765AA4">
                <w:rPr>
                  <w:rStyle w:val="a8"/>
                  <w:sz w:val="24"/>
                  <w:szCs w:val="24"/>
                  <w:lang w:val="ru-RU"/>
                </w:rPr>
                <w:t xml:space="preserve">Издательство «Просвещение» </w:t>
              </w:r>
            </w:hyperlink>
            <w:r w:rsidR="0081692D" w:rsidRPr="00765AA4">
              <w:rPr>
                <w:sz w:val="24"/>
                <w:szCs w:val="24"/>
                <w:lang w:val="ru-RU"/>
              </w:rPr>
              <w:t>предоставляет доступ к электронным версиям учебно -методических комплексов, входящих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9</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Система «Маркетплейс образовательных услуг»</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Система «Маркетплейс образовательных услуг» (</w:t>
            </w:r>
            <w:hyperlink r:id="rId21" w:history="1">
              <w:r w:rsidRPr="00765AA4">
                <w:rPr>
                  <w:rStyle w:val="a8"/>
                  <w:sz w:val="24"/>
                  <w:szCs w:val="24"/>
                </w:rPr>
                <w:t>https</w:t>
              </w:r>
              <w:r w:rsidRPr="00765AA4">
                <w:rPr>
                  <w:rStyle w:val="a8"/>
                  <w:sz w:val="24"/>
                  <w:szCs w:val="24"/>
                  <w:lang w:val="ru-RU"/>
                </w:rPr>
                <w:t>://</w:t>
              </w:r>
              <w:r w:rsidRPr="00765AA4">
                <w:rPr>
                  <w:rStyle w:val="a8"/>
                  <w:sz w:val="24"/>
                  <w:szCs w:val="24"/>
                </w:rPr>
                <w:t>elducation</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r w:rsidRPr="00765AA4">
              <w:rPr>
                <w:sz w:val="24"/>
                <w:szCs w:val="24"/>
                <w:lang w:val="ru-RU"/>
              </w:rPr>
              <w:t>).  Постоянно пополняемый  каталог электронных книг, курсов, интерактивныхти</w:t>
            </w:r>
            <w:r w:rsidRPr="00765AA4">
              <w:rPr>
                <w:sz w:val="24"/>
                <w:szCs w:val="24"/>
              </w:rPr>
              <w:t> </w:t>
            </w:r>
            <w:r w:rsidRPr="00765AA4">
              <w:rPr>
                <w:sz w:val="24"/>
                <w:szCs w:val="24"/>
                <w:lang w:val="ru-RU"/>
              </w:rPr>
              <w:t>видеоматериалов. В</w:t>
            </w:r>
            <w:r w:rsidRPr="00765AA4">
              <w:rPr>
                <w:sz w:val="24"/>
                <w:szCs w:val="24"/>
              </w:rPr>
              <w:t> </w:t>
            </w:r>
            <w:r w:rsidRPr="00765AA4">
              <w:rPr>
                <w:sz w:val="24"/>
                <w:szCs w:val="24"/>
                <w:lang w:val="ru-RU"/>
              </w:rPr>
              <w:t>наполнении ресурса участвуют ведущие российские компании разного профиля: «Яндекс», «1С», «Учи.ру», «Скайенг», «Кодвардс», издательство «Просвещение» и</w:t>
            </w:r>
            <w:r w:rsidRPr="00765AA4">
              <w:rPr>
                <w:sz w:val="24"/>
                <w:szCs w:val="24"/>
              </w:rPr>
              <w:t> </w:t>
            </w:r>
            <w:r w:rsidRPr="00765AA4">
              <w:rPr>
                <w:sz w:val="24"/>
                <w:szCs w:val="24"/>
                <w:lang w:val="ru-RU"/>
              </w:rPr>
              <w:t>др. Платформа используется для общеобразовательных организаций -центров цифрового и гуманитарного профилей «Точка роста»</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10</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Платформа для проведения олимпиад и</w:t>
            </w:r>
            <w:r w:rsidRPr="00765AA4">
              <w:rPr>
                <w:sz w:val="24"/>
                <w:szCs w:val="24"/>
              </w:rPr>
              <w:t> </w:t>
            </w:r>
            <w:r w:rsidRPr="00765AA4">
              <w:rPr>
                <w:sz w:val="24"/>
                <w:szCs w:val="24"/>
                <w:lang w:val="ru-RU"/>
              </w:rPr>
              <w:t>курсов «Олимпиум»</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Представлено более 72 школьных олимпиад. На платформе Олимпиум стартовал</w:t>
            </w:r>
            <w:r w:rsidRPr="00765AA4">
              <w:rPr>
                <w:sz w:val="24"/>
                <w:szCs w:val="24"/>
              </w:rPr>
              <w:t> </w:t>
            </w:r>
            <w:hyperlink r:id="rId22" w:tgtFrame="_blank" w:history="1">
              <w:r w:rsidRPr="00765AA4">
                <w:rPr>
                  <w:rStyle w:val="a8"/>
                  <w:sz w:val="24"/>
                  <w:szCs w:val="24"/>
                  <w:lang w:val="ru-RU"/>
                </w:rPr>
                <w:t>курс "Дистанционное обучение: от создания контента до организации образовательного процесса".</w:t>
              </w:r>
            </w:hyperlink>
            <w:r w:rsidRPr="00765AA4">
              <w:rPr>
                <w:sz w:val="24"/>
                <w:szCs w:val="24"/>
                <w:lang w:val="ru-RU"/>
              </w:rPr>
              <w:t>Данный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w:t>
            </w:r>
            <w:r w:rsidRPr="00765AA4">
              <w:rPr>
                <w:sz w:val="24"/>
                <w:szCs w:val="24"/>
              </w:rPr>
              <w:t> </w:t>
            </w:r>
            <w:r w:rsidRPr="00765AA4">
              <w:rPr>
                <w:sz w:val="24"/>
                <w:szCs w:val="24"/>
                <w:lang w:val="ru-RU"/>
              </w:rPr>
              <w:t>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w:t>
            </w:r>
            <w:r w:rsidRPr="00765AA4">
              <w:rPr>
                <w:sz w:val="24"/>
                <w:szCs w:val="24"/>
              </w:rPr>
              <w:t> </w:t>
            </w:r>
            <w:r w:rsidRPr="00765AA4">
              <w:rPr>
                <w:sz w:val="24"/>
                <w:szCs w:val="24"/>
                <w:lang w:val="ru-RU"/>
              </w:rPr>
              <w:t>В результате обучения каждый педагог, прошедший курс, сможет быстро выстроить процесс обучения в дистанционном формате, основываясь на предпочтениях и возможностях своих учеников и имеющейся материально-технической базе.</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11</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Онлайн-платформа «Мои достижения»</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Онлайн-платформа «Мои достижения»  (</w:t>
            </w:r>
            <w:hyperlink r:id="rId23" w:history="1">
              <w:r w:rsidRPr="00765AA4">
                <w:rPr>
                  <w:rStyle w:val="a8"/>
                  <w:sz w:val="24"/>
                  <w:szCs w:val="24"/>
                </w:rPr>
                <w:t>https</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mos</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r w:rsidRPr="00765AA4">
              <w:rPr>
                <w:sz w:val="24"/>
                <w:szCs w:val="24"/>
                <w:lang w:val="ru-RU"/>
              </w:rPr>
              <w:t xml:space="preserve"> ) содержит широкий выбор диагностик для учеников с</w:t>
            </w:r>
            <w:r w:rsidRPr="00765AA4">
              <w:rPr>
                <w:sz w:val="24"/>
                <w:szCs w:val="24"/>
              </w:rPr>
              <w:t> </w:t>
            </w:r>
            <w:r w:rsidRPr="00765AA4">
              <w:rPr>
                <w:sz w:val="24"/>
                <w:szCs w:val="24"/>
                <w:lang w:val="ru-RU"/>
              </w:rPr>
              <w:t>1-го по</w:t>
            </w:r>
            <w:r w:rsidRPr="00765AA4">
              <w:rPr>
                <w:sz w:val="24"/>
                <w:szCs w:val="24"/>
              </w:rPr>
              <w:t> </w:t>
            </w:r>
            <w:r w:rsidRPr="00765AA4">
              <w:rPr>
                <w:sz w:val="24"/>
                <w:szCs w:val="24"/>
                <w:lang w:val="ru-RU"/>
              </w:rPr>
              <w:t>11-й класс по</w:t>
            </w:r>
            <w:r w:rsidRPr="00765AA4">
              <w:rPr>
                <w:sz w:val="24"/>
                <w:szCs w:val="24"/>
              </w:rPr>
              <w:t> </w:t>
            </w:r>
            <w:r w:rsidRPr="00765AA4">
              <w:rPr>
                <w:sz w:val="24"/>
                <w:szCs w:val="24"/>
                <w:lang w:val="ru-RU"/>
              </w:rPr>
              <w:t>школьным предметам и</w:t>
            </w:r>
            <w:r w:rsidRPr="00765AA4">
              <w:rPr>
                <w:sz w:val="24"/>
                <w:szCs w:val="24"/>
              </w:rPr>
              <w:t> </w:t>
            </w:r>
            <w:r w:rsidRPr="00765AA4">
              <w:rPr>
                <w:sz w:val="24"/>
                <w:szCs w:val="24"/>
                <w:lang w:val="ru-RU"/>
              </w:rPr>
              <w:t>различным тематикам. Материалы разработали специалисты Московского центра качества образования «Мои достижения» — единая онлайн-платформа, где публикуются проверочные работы по</w:t>
            </w:r>
            <w:r w:rsidRPr="00765AA4">
              <w:rPr>
                <w:sz w:val="24"/>
                <w:szCs w:val="24"/>
              </w:rPr>
              <w:t> </w:t>
            </w:r>
            <w:r w:rsidRPr="00765AA4">
              <w:rPr>
                <w:sz w:val="24"/>
                <w:szCs w:val="24"/>
                <w:lang w:val="ru-RU"/>
              </w:rPr>
              <w:t>всем школьным предметам. Это задания и в</w:t>
            </w:r>
            <w:r w:rsidRPr="00765AA4">
              <w:rPr>
                <w:sz w:val="24"/>
                <w:szCs w:val="24"/>
              </w:rPr>
              <w:t> </w:t>
            </w:r>
            <w:r w:rsidRPr="00765AA4">
              <w:rPr>
                <w:sz w:val="24"/>
                <w:szCs w:val="24"/>
                <w:lang w:val="ru-RU"/>
              </w:rPr>
              <w:t>формате государственной итоговой аттестации, и</w:t>
            </w:r>
            <w:r w:rsidRPr="00765AA4">
              <w:rPr>
                <w:sz w:val="24"/>
                <w:szCs w:val="24"/>
              </w:rPr>
              <w:t> </w:t>
            </w:r>
            <w:r w:rsidRPr="00765AA4">
              <w:rPr>
                <w:sz w:val="24"/>
                <w:szCs w:val="24"/>
                <w:lang w:val="ru-RU"/>
              </w:rPr>
              <w:t>в виде задач предпрофессиональной направленности. Главное достоинство — возможность самостоятельно проверить знания. Все, что для</w:t>
            </w:r>
            <w:r w:rsidRPr="00765AA4">
              <w:rPr>
                <w:sz w:val="24"/>
                <w:szCs w:val="24"/>
              </w:rPr>
              <w:t> </w:t>
            </w:r>
            <w:r w:rsidRPr="00765AA4">
              <w:rPr>
                <w:sz w:val="24"/>
                <w:szCs w:val="24"/>
                <w:lang w:val="ru-RU"/>
              </w:rPr>
              <w:t>этого нужно, — любое устройство с доступом в интернет.</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12</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Всероссийский образовательный проект «Урок цифры»</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Всероссийский образовательный проект</w:t>
            </w:r>
            <w:r w:rsidRPr="00765AA4">
              <w:rPr>
                <w:sz w:val="24"/>
                <w:szCs w:val="24"/>
              </w:rPr>
              <w:t> </w:t>
            </w:r>
            <w:hyperlink r:id="rId24" w:tgtFrame="_blank" w:history="1">
              <w:r w:rsidRPr="00765AA4">
                <w:rPr>
                  <w:rStyle w:val="a8"/>
                  <w:sz w:val="24"/>
                  <w:szCs w:val="24"/>
                  <w:lang w:val="ru-RU"/>
                </w:rPr>
                <w:t>«Урок цифры»</w:t>
              </w:r>
            </w:hyperlink>
            <w:r w:rsidRPr="00765AA4">
              <w:rPr>
                <w:sz w:val="24"/>
                <w:szCs w:val="24"/>
              </w:rPr>
              <w:t> </w:t>
            </w:r>
            <w:r w:rsidRPr="00765AA4">
              <w:rPr>
                <w:sz w:val="24"/>
                <w:szCs w:val="24"/>
                <w:lang w:val="ru-RU"/>
              </w:rPr>
              <w:t xml:space="preserve">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w:t>
            </w:r>
            <w:r w:rsidRPr="00765AA4">
              <w:rPr>
                <w:sz w:val="24"/>
                <w:szCs w:val="24"/>
              </w:rPr>
              <w:t>Mail</w:t>
            </w:r>
            <w:r w:rsidRPr="00765AA4">
              <w:rPr>
                <w:sz w:val="24"/>
                <w:szCs w:val="24"/>
                <w:lang w:val="ru-RU"/>
              </w:rPr>
              <w:t>.</w:t>
            </w:r>
            <w:r w:rsidRPr="00765AA4">
              <w:rPr>
                <w:sz w:val="24"/>
                <w:szCs w:val="24"/>
              </w:rPr>
              <w:t>ru</w:t>
            </w:r>
            <w:r w:rsidRPr="00765AA4">
              <w:rPr>
                <w:sz w:val="24"/>
                <w:szCs w:val="24"/>
                <w:lang w:val="ru-RU"/>
              </w:rPr>
              <w:t>,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13</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Платформы новой школы от</w:t>
            </w:r>
            <w:r w:rsidRPr="00765AA4">
              <w:rPr>
                <w:sz w:val="24"/>
                <w:szCs w:val="24"/>
              </w:rPr>
              <w:t> </w:t>
            </w:r>
            <w:r w:rsidRPr="00765AA4">
              <w:rPr>
                <w:sz w:val="24"/>
                <w:szCs w:val="24"/>
                <w:lang w:val="ru-RU"/>
              </w:rPr>
              <w:t>Сбербанка</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Школьная цифровая платформа (</w:t>
            </w:r>
            <w:hyperlink r:id="rId25" w:history="1">
              <w:r w:rsidRPr="00765AA4">
                <w:rPr>
                  <w:rStyle w:val="a8"/>
                  <w:sz w:val="24"/>
                  <w:szCs w:val="24"/>
                </w:rPr>
                <w:t>https</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pcbl</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r w:rsidRPr="00765AA4">
              <w:rPr>
                <w:sz w:val="24"/>
                <w:szCs w:val="24"/>
                <w:lang w:val="ru-RU"/>
              </w:rPr>
              <w:t>) - информационный портал для региональных партнеров проекта.Ресурс позволяет сформировать персонифицированную образовательную траекторию в</w:t>
            </w:r>
            <w:r w:rsidRPr="00765AA4">
              <w:rPr>
                <w:sz w:val="24"/>
                <w:szCs w:val="24"/>
              </w:rPr>
              <w:t> </w:t>
            </w:r>
            <w:r w:rsidRPr="00765AA4">
              <w:rPr>
                <w:sz w:val="24"/>
                <w:szCs w:val="24"/>
                <w:lang w:val="ru-RU"/>
              </w:rPr>
              <w:t xml:space="preserve">школе Школьная Цифровая платформа — это </w:t>
            </w:r>
            <w:r w:rsidRPr="00765AA4">
              <w:rPr>
                <w:sz w:val="24"/>
                <w:szCs w:val="24"/>
              </w:rPr>
              <w:t>IT</w:t>
            </w:r>
            <w:r w:rsidRPr="00765AA4">
              <w:rPr>
                <w:sz w:val="24"/>
                <w:szCs w:val="24"/>
                <w:lang w:val="ru-RU"/>
              </w:rPr>
              <w:t>-решение, разработанное в рамках Программы «Цифровая платформа персонализированного образования для школы» в 2019-2020 учебном году Благотворительным Фондом Сбербанка «Вклад в Будущее».</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14</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lang w:val="ru-RU"/>
              </w:rPr>
              <w:t>Курсы от</w:t>
            </w:r>
            <w:r w:rsidRPr="00765AA4">
              <w:rPr>
                <w:sz w:val="24"/>
                <w:szCs w:val="24"/>
              </w:rPr>
              <w:t> </w:t>
            </w:r>
            <w:r w:rsidRPr="00765AA4">
              <w:rPr>
                <w:sz w:val="24"/>
                <w:szCs w:val="24"/>
                <w:lang w:val="ru-RU"/>
              </w:rPr>
              <w:t>образовательного фонда «Талант и</w:t>
            </w:r>
            <w:r w:rsidRPr="00765AA4">
              <w:rPr>
                <w:sz w:val="24"/>
                <w:szCs w:val="24"/>
              </w:rPr>
              <w:t> </w:t>
            </w:r>
            <w:r w:rsidRPr="00765AA4">
              <w:rPr>
                <w:sz w:val="24"/>
                <w:szCs w:val="24"/>
                <w:lang w:val="ru-RU"/>
              </w:rPr>
              <w:t>успех» на</w:t>
            </w:r>
            <w:r w:rsidRPr="00765AA4">
              <w:rPr>
                <w:sz w:val="24"/>
                <w:szCs w:val="24"/>
              </w:rPr>
              <w:t> </w:t>
            </w:r>
            <w:r w:rsidRPr="00765AA4">
              <w:rPr>
                <w:sz w:val="24"/>
                <w:szCs w:val="24"/>
                <w:lang w:val="ru-RU"/>
              </w:rPr>
              <w:t xml:space="preserve">платформе «Сириус. </w:t>
            </w:r>
            <w:r w:rsidRPr="00765AA4">
              <w:rPr>
                <w:sz w:val="24"/>
                <w:szCs w:val="24"/>
              </w:rPr>
              <w:t>Онлайн»</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На платформе «Сириус. Онлайн» размещены дополнительные главы по</w:t>
            </w:r>
            <w:r w:rsidRPr="00765AA4">
              <w:rPr>
                <w:sz w:val="24"/>
                <w:szCs w:val="24"/>
              </w:rPr>
              <w:t> </w:t>
            </w:r>
            <w:r w:rsidRPr="00765AA4">
              <w:rPr>
                <w:sz w:val="24"/>
                <w:szCs w:val="24"/>
                <w:lang w:val="ru-RU"/>
              </w:rPr>
              <w:t>геометрии для 7-9-х классов, по</w:t>
            </w:r>
            <w:r w:rsidRPr="00765AA4">
              <w:rPr>
                <w:sz w:val="24"/>
                <w:szCs w:val="24"/>
              </w:rPr>
              <w:t> </w:t>
            </w:r>
            <w:r w:rsidRPr="00765AA4">
              <w:rPr>
                <w:sz w:val="24"/>
                <w:szCs w:val="24"/>
                <w:lang w:val="ru-RU"/>
              </w:rPr>
              <w:t>комбинаторике для 7-го класса, по</w:t>
            </w:r>
            <w:r w:rsidRPr="00765AA4">
              <w:rPr>
                <w:sz w:val="24"/>
                <w:szCs w:val="24"/>
              </w:rPr>
              <w:t> </w:t>
            </w:r>
            <w:r w:rsidRPr="00765AA4">
              <w:rPr>
                <w:sz w:val="24"/>
                <w:szCs w:val="24"/>
                <w:lang w:val="ru-RU"/>
              </w:rPr>
              <w:t>лингвистике, фонетике и</w:t>
            </w:r>
            <w:r w:rsidRPr="00765AA4">
              <w:rPr>
                <w:sz w:val="24"/>
                <w:szCs w:val="24"/>
              </w:rPr>
              <w:t> </w:t>
            </w:r>
            <w:r w:rsidRPr="00765AA4">
              <w:rPr>
                <w:sz w:val="24"/>
                <w:szCs w:val="24"/>
                <w:lang w:val="ru-RU"/>
              </w:rPr>
              <w:t>графике. В</w:t>
            </w:r>
            <w:r w:rsidRPr="00765AA4">
              <w:rPr>
                <w:sz w:val="24"/>
                <w:szCs w:val="24"/>
              </w:rPr>
              <w:t> </w:t>
            </w:r>
            <w:r w:rsidRPr="00765AA4">
              <w:rPr>
                <w:sz w:val="24"/>
                <w:szCs w:val="24"/>
                <w:lang w:val="ru-RU"/>
              </w:rPr>
              <w:t>ближайшее время станут доступны дополнительные главы по</w:t>
            </w:r>
            <w:r w:rsidRPr="00765AA4">
              <w:rPr>
                <w:sz w:val="24"/>
                <w:szCs w:val="24"/>
              </w:rPr>
              <w:t> </w:t>
            </w:r>
            <w:r w:rsidRPr="00765AA4">
              <w:rPr>
                <w:sz w:val="24"/>
                <w:szCs w:val="24"/>
                <w:lang w:val="ru-RU"/>
              </w:rPr>
              <w:t>физике для 8-го и</w:t>
            </w:r>
            <w:r w:rsidRPr="00765AA4">
              <w:rPr>
                <w:sz w:val="24"/>
                <w:szCs w:val="24"/>
              </w:rPr>
              <w:t> </w:t>
            </w:r>
            <w:r w:rsidRPr="00765AA4">
              <w:rPr>
                <w:sz w:val="24"/>
                <w:szCs w:val="24"/>
                <w:lang w:val="ru-RU"/>
              </w:rPr>
              <w:t>9-го классов, а</w:t>
            </w:r>
            <w:r w:rsidRPr="00765AA4">
              <w:rPr>
                <w:sz w:val="24"/>
                <w:szCs w:val="24"/>
              </w:rPr>
              <w:t> </w:t>
            </w:r>
            <w:r w:rsidRPr="00765AA4">
              <w:rPr>
                <w:sz w:val="24"/>
                <w:szCs w:val="24"/>
                <w:lang w:val="ru-RU"/>
              </w:rPr>
              <w:t>также по</w:t>
            </w:r>
            <w:r w:rsidRPr="00765AA4">
              <w:rPr>
                <w:sz w:val="24"/>
                <w:szCs w:val="24"/>
              </w:rPr>
              <w:t> </w:t>
            </w:r>
            <w:r w:rsidRPr="00765AA4">
              <w:rPr>
                <w:sz w:val="24"/>
                <w:szCs w:val="24"/>
                <w:lang w:val="ru-RU"/>
              </w:rPr>
              <w:t>информатике. Курсы подготовлены руководителями и</w:t>
            </w:r>
            <w:r w:rsidRPr="00765AA4">
              <w:rPr>
                <w:sz w:val="24"/>
                <w:szCs w:val="24"/>
              </w:rPr>
              <w:t> </w:t>
            </w:r>
            <w:r w:rsidRPr="00765AA4">
              <w:rPr>
                <w:sz w:val="24"/>
                <w:szCs w:val="24"/>
                <w:lang w:val="ru-RU"/>
              </w:rPr>
              <w:t>ведущими преподавателями образовательных программ центра «Сириус». Объем каждого курса составляет от</w:t>
            </w:r>
            <w:r w:rsidRPr="00765AA4">
              <w:rPr>
                <w:sz w:val="24"/>
                <w:szCs w:val="24"/>
              </w:rPr>
              <w:t> </w:t>
            </w:r>
            <w:r w:rsidRPr="00765AA4">
              <w:rPr>
                <w:sz w:val="24"/>
                <w:szCs w:val="24"/>
                <w:lang w:val="ru-RU"/>
              </w:rPr>
              <w:t>60 до</w:t>
            </w:r>
            <w:r w:rsidRPr="00765AA4">
              <w:rPr>
                <w:sz w:val="24"/>
                <w:szCs w:val="24"/>
              </w:rPr>
              <w:t> </w:t>
            </w:r>
            <w:r w:rsidRPr="00765AA4">
              <w:rPr>
                <w:sz w:val="24"/>
                <w:szCs w:val="24"/>
                <w:lang w:val="ru-RU"/>
              </w:rPr>
              <w:t>120 часов. Ученики, которые успешно пройдут курсы, смогут получить сертификат от</w:t>
            </w:r>
            <w:r w:rsidRPr="00765AA4">
              <w:rPr>
                <w:sz w:val="24"/>
                <w:szCs w:val="24"/>
              </w:rPr>
              <w:t> </w:t>
            </w:r>
            <w:r w:rsidRPr="00765AA4">
              <w:rPr>
                <w:sz w:val="24"/>
                <w:szCs w:val="24"/>
                <w:lang w:val="ru-RU"/>
              </w:rPr>
              <w:t>Образовательного центра «Сириус»</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15</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LECTA.Российский учебник</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rPr>
              <w:t>LECTA</w:t>
            </w:r>
            <w:r w:rsidRPr="00765AA4">
              <w:rPr>
                <w:sz w:val="24"/>
                <w:szCs w:val="24"/>
                <w:lang w:val="ru-RU"/>
              </w:rPr>
              <w:t xml:space="preserve"> (</w:t>
            </w:r>
            <w:hyperlink r:id="rId26" w:history="1">
              <w:r w:rsidRPr="00765AA4">
                <w:rPr>
                  <w:rStyle w:val="a8"/>
                  <w:sz w:val="24"/>
                  <w:szCs w:val="24"/>
                </w:rPr>
                <w:t>https</w:t>
              </w:r>
              <w:r w:rsidRPr="00765AA4">
                <w:rPr>
                  <w:rStyle w:val="a8"/>
                  <w:sz w:val="24"/>
                  <w:szCs w:val="24"/>
                  <w:lang w:val="ru-RU"/>
                </w:rPr>
                <w:t>://</w:t>
              </w:r>
              <w:r w:rsidRPr="00765AA4">
                <w:rPr>
                  <w:rStyle w:val="a8"/>
                  <w:sz w:val="24"/>
                  <w:szCs w:val="24"/>
                </w:rPr>
                <w:t>lecta</w:t>
              </w:r>
              <w:r w:rsidRPr="00765AA4">
                <w:rPr>
                  <w:rStyle w:val="a8"/>
                  <w:sz w:val="24"/>
                  <w:szCs w:val="24"/>
                  <w:lang w:val="ru-RU"/>
                </w:rPr>
                <w:t>.</w:t>
              </w:r>
              <w:r w:rsidRPr="00765AA4">
                <w:rPr>
                  <w:rStyle w:val="a8"/>
                  <w:sz w:val="24"/>
                  <w:szCs w:val="24"/>
                </w:rPr>
                <w:t>rosuchebnik</w:t>
              </w:r>
              <w:r w:rsidRPr="00765AA4">
                <w:rPr>
                  <w:rStyle w:val="a8"/>
                  <w:sz w:val="24"/>
                  <w:szCs w:val="24"/>
                  <w:lang w:val="ru-RU"/>
                </w:rPr>
                <w:t>.</w:t>
              </w:r>
              <w:r w:rsidRPr="00765AA4">
                <w:rPr>
                  <w:rStyle w:val="a8"/>
                  <w:sz w:val="24"/>
                  <w:szCs w:val="24"/>
                </w:rPr>
                <w:t>ru</w:t>
              </w:r>
            </w:hyperlink>
            <w:r w:rsidRPr="00765AA4">
              <w:rPr>
                <w:sz w:val="24"/>
                <w:szCs w:val="24"/>
                <w:lang w:val="ru-RU"/>
              </w:rPr>
              <w:t xml:space="preserve"> - доступ к электронным учебникам «ДРОФА) - образовательная платформа, содержащая электронные продукты для учителей. Здесь содержатся ЭФУ различных учебников и вспомогательных материалов для учителя. После регистрации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16</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СдамГИА.ру (РешуЕГЭ.ру</w:t>
            </w:r>
          </w:p>
          <w:p w:rsidR="0081692D" w:rsidRPr="00765AA4" w:rsidRDefault="0081692D" w:rsidP="007A3203">
            <w:pPr>
              <w:tabs>
                <w:tab w:val="left" w:pos="1134"/>
              </w:tabs>
              <w:spacing w:line="276" w:lineRule="auto"/>
              <w:ind w:hanging="10"/>
              <w:jc w:val="both"/>
              <w:rPr>
                <w:sz w:val="24"/>
                <w:szCs w:val="24"/>
              </w:rPr>
            </w:pPr>
            <w:r w:rsidRPr="00765AA4">
              <w:rPr>
                <w:sz w:val="24"/>
                <w:szCs w:val="24"/>
              </w:rPr>
              <w:t>РешуОГЭ.ру)</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СдамГИА (</w:t>
            </w:r>
            <w:hyperlink r:id="rId27" w:history="1">
              <w:r w:rsidRPr="00765AA4">
                <w:rPr>
                  <w:rStyle w:val="a8"/>
                  <w:sz w:val="24"/>
                  <w:szCs w:val="24"/>
                </w:rPr>
                <w:t>https</w:t>
              </w:r>
              <w:r w:rsidRPr="00765AA4">
                <w:rPr>
                  <w:rStyle w:val="a8"/>
                  <w:sz w:val="24"/>
                  <w:szCs w:val="24"/>
                  <w:lang w:val="ru-RU"/>
                </w:rPr>
                <w:t>://</w:t>
              </w:r>
              <w:r w:rsidRPr="00765AA4">
                <w:rPr>
                  <w:rStyle w:val="a8"/>
                  <w:sz w:val="24"/>
                  <w:szCs w:val="24"/>
                </w:rPr>
                <w:t>sdamgia</w:t>
              </w:r>
              <w:r w:rsidRPr="00765AA4">
                <w:rPr>
                  <w:rStyle w:val="a8"/>
                  <w:sz w:val="24"/>
                  <w:szCs w:val="24"/>
                  <w:lang w:val="ru-RU"/>
                </w:rPr>
                <w:t>.</w:t>
              </w:r>
              <w:r w:rsidRPr="00765AA4">
                <w:rPr>
                  <w:rStyle w:val="a8"/>
                  <w:sz w:val="24"/>
                  <w:szCs w:val="24"/>
                </w:rPr>
                <w:t>ru</w:t>
              </w:r>
            </w:hyperlink>
            <w:r w:rsidRPr="00765AA4">
              <w:rPr>
                <w:sz w:val="24"/>
                <w:szCs w:val="24"/>
                <w:lang w:val="ru-RU"/>
              </w:rPr>
              <w:t xml:space="preserve"> )- образовательный портал для подготовки к экзаменам.  Дистанционная обучающая система для подготовки к государственным экзаменам «РЕШУ ЕГЭ» (</w:t>
            </w:r>
            <w:r w:rsidRPr="00765AA4">
              <w:rPr>
                <w:sz w:val="24"/>
                <w:szCs w:val="24"/>
              </w:rPr>
              <w:t>http</w:t>
            </w:r>
            <w:r w:rsidRPr="00765AA4">
              <w:rPr>
                <w:sz w:val="24"/>
                <w:szCs w:val="24"/>
                <w:lang w:val="ru-RU"/>
              </w:rPr>
              <w:t xml:space="preserve">://решуегэ.рф, </w:t>
            </w:r>
            <w:r w:rsidRPr="00765AA4">
              <w:rPr>
                <w:sz w:val="24"/>
                <w:szCs w:val="24"/>
              </w:rPr>
              <w:t>http</w:t>
            </w:r>
            <w:r w:rsidRPr="00765AA4">
              <w:rPr>
                <w:sz w:val="24"/>
                <w:szCs w:val="24"/>
                <w:lang w:val="ru-RU"/>
              </w:rPr>
              <w:t>://</w:t>
            </w:r>
            <w:r w:rsidRPr="00765AA4">
              <w:rPr>
                <w:sz w:val="24"/>
                <w:szCs w:val="24"/>
              </w:rPr>
              <w:t>ege</w:t>
            </w:r>
            <w:r w:rsidRPr="00765AA4">
              <w:rPr>
                <w:sz w:val="24"/>
                <w:szCs w:val="24"/>
                <w:lang w:val="ru-RU"/>
              </w:rPr>
              <w:t>.</w:t>
            </w:r>
            <w:r w:rsidRPr="00765AA4">
              <w:rPr>
                <w:sz w:val="24"/>
                <w:szCs w:val="24"/>
              </w:rPr>
              <w:t>sdamgia</w:t>
            </w:r>
            <w:r w:rsidRPr="00765AA4">
              <w:rPr>
                <w:sz w:val="24"/>
                <w:szCs w:val="24"/>
                <w:lang w:val="ru-RU"/>
              </w:rPr>
              <w:t>.</w:t>
            </w:r>
            <w:r w:rsidRPr="00765AA4">
              <w:rPr>
                <w:sz w:val="24"/>
                <w:szCs w:val="24"/>
              </w:rPr>
              <w:t>ru</w:t>
            </w:r>
            <w:r w:rsidRPr="00765AA4">
              <w:rPr>
                <w:sz w:val="24"/>
                <w:szCs w:val="24"/>
                <w:lang w:val="ru-RU"/>
              </w:rPr>
              <w:t>) создана творческим объединением «Центр интеллектуальных инициатив». Руководитель — Гущин Д. Д., учитель математики, физики и информатики, почетный работник общего образования РФ, Учитель года России — 2007. В 2010−2011 учебном году открыт портал Решу ЕГЭ, затем Решу ОГЭ, недавно — Решу ВПР. Портал ежедневно пополняется задачными каталогами, совершенствуются задания, вводятся новые сервисы для учителей и учащихся. Буквально на днях разработана и внедрена система для проведения дистанционных уроков. Ежедневно порталом пользуется больше 200 тысяч человек. Содержательный и максимально удобный инструмент в помощь ученику и учителю. Мы постоянно работаем над этим. На портале платных сервисов нет. Сосредоточены задания для подготовки к ЕГЭ и ОГЭ по 14 учебным предметам, по 12 предметам ВПР.</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17</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Цифровая образовательная среда Skyes</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 xml:space="preserve">Цифровая образовательная среда </w:t>
            </w:r>
            <w:r w:rsidRPr="00765AA4">
              <w:rPr>
                <w:sz w:val="24"/>
                <w:szCs w:val="24"/>
              </w:rPr>
              <w:t>Skyes</w:t>
            </w:r>
            <w:r w:rsidRPr="00765AA4">
              <w:rPr>
                <w:sz w:val="24"/>
                <w:szCs w:val="24"/>
                <w:lang w:val="ru-RU"/>
              </w:rPr>
              <w:t xml:space="preserve"> содержит более 3000 материалов для подготовки к ОГЭ, ЕГЭ, ВПР, НИКО, международной программе </w:t>
            </w:r>
            <w:r w:rsidRPr="00765AA4">
              <w:rPr>
                <w:sz w:val="24"/>
                <w:szCs w:val="24"/>
              </w:rPr>
              <w:t>PISA</w:t>
            </w:r>
            <w:r w:rsidRPr="00765AA4">
              <w:rPr>
                <w:sz w:val="24"/>
                <w:szCs w:val="24"/>
                <w:lang w:val="ru-RU"/>
              </w:rPr>
              <w:t xml:space="preserve">, а также цифровые рабочие тетради УМК </w:t>
            </w:r>
            <w:r w:rsidRPr="00765AA4">
              <w:rPr>
                <w:sz w:val="24"/>
                <w:szCs w:val="24"/>
              </w:rPr>
              <w:t>Spotlight</w:t>
            </w:r>
            <w:r w:rsidRPr="00765AA4">
              <w:rPr>
                <w:sz w:val="24"/>
                <w:szCs w:val="24"/>
                <w:lang w:val="ru-RU"/>
              </w:rPr>
              <w:t xml:space="preserve">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18</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Платформа «ФИЗИКОН»</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«Физикон», «1С» и «Кирилл и Мефодий», которые предоставляют контент по 15 предметам с 1 по 11 классы.</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19</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Электронное образовательная среда ЭОС «Русское слово»</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Электронное образовательная среда ЭОС «Русское слово» - это облачный сервис, работающий онлайн и объединяющий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браузер.</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20</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Ресурс «Открытый урок. Первое сентября»</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Ресурс «Открытый урок. Первое сентября» содержит обширную базу педагогических идей: более 2000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21</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Единая коллекция цифровых образовательных ресурсов</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Единая коллекция цифровых образовательных ресурсов  (</w:t>
            </w:r>
            <w:hyperlink r:id="rId28" w:history="1">
              <w:r w:rsidRPr="00765AA4">
                <w:rPr>
                  <w:rStyle w:val="a8"/>
                  <w:sz w:val="24"/>
                  <w:szCs w:val="24"/>
                </w:rPr>
                <w:t>http</w:t>
              </w:r>
              <w:r w:rsidRPr="00765AA4">
                <w:rPr>
                  <w:rStyle w:val="a8"/>
                  <w:sz w:val="24"/>
                  <w:szCs w:val="24"/>
                  <w:lang w:val="ru-RU"/>
                </w:rPr>
                <w:t>://</w:t>
              </w:r>
              <w:r w:rsidRPr="00765AA4">
                <w:rPr>
                  <w:rStyle w:val="a8"/>
                  <w:sz w:val="24"/>
                  <w:szCs w:val="24"/>
                </w:rPr>
                <w:t>school</w:t>
              </w:r>
              <w:r w:rsidRPr="00765AA4">
                <w:rPr>
                  <w:rStyle w:val="a8"/>
                  <w:sz w:val="24"/>
                  <w:szCs w:val="24"/>
                  <w:lang w:val="ru-RU"/>
                </w:rPr>
                <w:t>-</w:t>
              </w:r>
              <w:r w:rsidRPr="00765AA4">
                <w:rPr>
                  <w:rStyle w:val="a8"/>
                  <w:sz w:val="24"/>
                  <w:szCs w:val="24"/>
                </w:rPr>
                <w:t>collection</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r w:rsidRPr="00765AA4">
              <w:rPr>
                <w:sz w:val="24"/>
                <w:szCs w:val="24"/>
                <w:lang w:val="ru-RU"/>
              </w:rPr>
              <w:t>)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слайд-шоу.В ЕКЦОР представлен сервис формирования тематических подборок ЦОР в виде комплектов учебно-методических ресурсов (комплексных ЦОР).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22</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Федеральный портал «Российское образование»</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Федеральный портал «Российское образование» содержит интересную подборку материалов для организации занятий по природоведению.</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23</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Авторская графика LENAGOLD</w:t>
            </w: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 xml:space="preserve">Авторская графика </w:t>
            </w:r>
            <w:r w:rsidRPr="00765AA4">
              <w:rPr>
                <w:sz w:val="24"/>
                <w:szCs w:val="24"/>
              </w:rPr>
              <w:t>LENAGOLD</w:t>
            </w:r>
            <w:r w:rsidRPr="00765AA4">
              <w:rPr>
                <w:sz w:val="24"/>
                <w:szCs w:val="24"/>
                <w:lang w:val="ru-RU"/>
              </w:rPr>
              <w:t xml:space="preserve"> - отличный ресурс для креативных учителей, которые готовы развивать творческие навыки у школьников. Тут можно легко найти иллюстрации, фото, клипарты и различные фоны для презентаций и раздаточных материалов.</w:t>
            </w:r>
          </w:p>
        </w:tc>
      </w:tr>
      <w:tr w:rsidR="0081692D" w:rsidRPr="00737EE8" w:rsidTr="007A3203">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24</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Интерактивная платформа «Алгоритмика»</w:t>
            </w:r>
          </w:p>
          <w:p w:rsidR="0081692D" w:rsidRPr="00765AA4" w:rsidRDefault="0081692D" w:rsidP="007A3203">
            <w:pPr>
              <w:tabs>
                <w:tab w:val="left" w:pos="1134"/>
              </w:tabs>
              <w:spacing w:line="276" w:lineRule="auto"/>
              <w:ind w:hanging="10"/>
              <w:jc w:val="both"/>
              <w:rPr>
                <w:sz w:val="24"/>
                <w:szCs w:val="24"/>
              </w:rPr>
            </w:pP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Интерактивная платформа «Алгоритмика» (</w:t>
            </w:r>
            <w:hyperlink r:id="rId29" w:history="1">
              <w:r w:rsidRPr="00765AA4">
                <w:rPr>
                  <w:rStyle w:val="a8"/>
                  <w:sz w:val="24"/>
                  <w:szCs w:val="24"/>
                </w:rPr>
                <w:t>https</w:t>
              </w:r>
              <w:r w:rsidRPr="00765AA4">
                <w:rPr>
                  <w:rStyle w:val="a8"/>
                  <w:sz w:val="24"/>
                  <w:szCs w:val="24"/>
                  <w:lang w:val="ru-RU"/>
                </w:rPr>
                <w:t>://</w:t>
              </w:r>
              <w:r w:rsidRPr="00765AA4">
                <w:rPr>
                  <w:rStyle w:val="a8"/>
                  <w:sz w:val="24"/>
                  <w:szCs w:val="24"/>
                </w:rPr>
                <w:t>algoritmika</w:t>
              </w:r>
              <w:r w:rsidRPr="00765AA4">
                <w:rPr>
                  <w:rStyle w:val="a8"/>
                  <w:sz w:val="24"/>
                  <w:szCs w:val="24"/>
                  <w:lang w:val="ru-RU"/>
                </w:rPr>
                <w:t>.</w:t>
              </w:r>
              <w:r w:rsidRPr="00765AA4">
                <w:rPr>
                  <w:rStyle w:val="a8"/>
                  <w:sz w:val="24"/>
                  <w:szCs w:val="24"/>
                </w:rPr>
                <w:t>org</w:t>
              </w:r>
              <w:r w:rsidRPr="00765AA4">
                <w:rPr>
                  <w:rStyle w:val="a8"/>
                  <w:sz w:val="24"/>
                  <w:szCs w:val="24"/>
                  <w:lang w:val="ru-RU"/>
                </w:rPr>
                <w:t>/</w:t>
              </w:r>
            </w:hyperlink>
            <w:r w:rsidRPr="00765AA4">
              <w:rPr>
                <w:sz w:val="24"/>
                <w:szCs w:val="24"/>
                <w:lang w:val="ru-RU"/>
              </w:rPr>
              <w:t>).  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Ресурс «Алгоритмика» дает возможность отслеживать успеваемость обучающегося и создавать программу для каждого с учетом индивидуальных способностей ребенка. Онлайн платформа предлагает</w:t>
            </w:r>
            <w:r w:rsidRPr="00765AA4">
              <w:rPr>
                <w:sz w:val="24"/>
                <w:szCs w:val="24"/>
              </w:rPr>
              <w:t> </w:t>
            </w:r>
            <w:r w:rsidRPr="00765AA4">
              <w:rPr>
                <w:sz w:val="24"/>
                <w:szCs w:val="24"/>
                <w:lang w:val="ru-RU"/>
              </w:rPr>
              <w:t>своим дистант-слушателям основы цифрового творчества, алгоритмические структуры,</w:t>
            </w:r>
            <w:r w:rsidRPr="00765AA4">
              <w:rPr>
                <w:sz w:val="24"/>
                <w:szCs w:val="24"/>
              </w:rPr>
              <w:t> </w:t>
            </w:r>
            <w:r w:rsidRPr="00765AA4">
              <w:rPr>
                <w:sz w:val="24"/>
                <w:szCs w:val="24"/>
                <w:lang w:val="ru-RU"/>
              </w:rPr>
              <w:t>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81692D" w:rsidRPr="00737EE8" w:rsidTr="007A3203">
        <w:trPr>
          <w:trHeight w:val="640"/>
        </w:trPr>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25</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Моя школа в online</w:t>
            </w:r>
          </w:p>
          <w:p w:rsidR="0081692D" w:rsidRPr="00765AA4" w:rsidRDefault="0081692D" w:rsidP="007A3203">
            <w:pPr>
              <w:tabs>
                <w:tab w:val="left" w:pos="1134"/>
              </w:tabs>
              <w:spacing w:line="276" w:lineRule="auto"/>
              <w:ind w:hanging="10"/>
              <w:jc w:val="both"/>
              <w:rPr>
                <w:sz w:val="24"/>
                <w:szCs w:val="24"/>
              </w:rPr>
            </w:pP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bookmarkStart w:id="34" w:name="_Hlk37209197"/>
            <w:r w:rsidRPr="00765AA4">
              <w:rPr>
                <w:sz w:val="24"/>
                <w:szCs w:val="24"/>
                <w:lang w:val="ru-RU"/>
              </w:rPr>
              <w:t xml:space="preserve">Моя школа в </w:t>
            </w:r>
            <w:r w:rsidRPr="00765AA4">
              <w:rPr>
                <w:sz w:val="24"/>
                <w:szCs w:val="24"/>
              </w:rPr>
              <w:t>online</w:t>
            </w:r>
            <w:bookmarkEnd w:id="34"/>
            <w:r w:rsidRPr="00765AA4">
              <w:rPr>
                <w:sz w:val="24"/>
                <w:szCs w:val="24"/>
                <w:lang w:val="ru-RU"/>
              </w:rPr>
              <w:t>(</w:t>
            </w:r>
            <w:hyperlink r:id="rId30" w:history="1">
              <w:r w:rsidRPr="00765AA4">
                <w:rPr>
                  <w:rStyle w:val="a8"/>
                  <w:sz w:val="24"/>
                  <w:szCs w:val="24"/>
                </w:rPr>
                <w:t>https</w:t>
              </w:r>
              <w:r w:rsidRPr="00765AA4">
                <w:rPr>
                  <w:rStyle w:val="a8"/>
                  <w:sz w:val="24"/>
                  <w:szCs w:val="24"/>
                  <w:lang w:val="ru-RU"/>
                </w:rPr>
                <w:t>://</w:t>
              </w:r>
              <w:r w:rsidRPr="00765AA4">
                <w:rPr>
                  <w:rStyle w:val="a8"/>
                  <w:sz w:val="24"/>
                  <w:szCs w:val="24"/>
                </w:rPr>
                <w:t>cifra</w:t>
              </w:r>
              <w:r w:rsidRPr="00765AA4">
                <w:rPr>
                  <w:rStyle w:val="a8"/>
                  <w:sz w:val="24"/>
                  <w:szCs w:val="24"/>
                  <w:lang w:val="ru-RU"/>
                </w:rPr>
                <w:t>.</w:t>
              </w:r>
              <w:r w:rsidRPr="00765AA4">
                <w:rPr>
                  <w:rStyle w:val="a8"/>
                  <w:sz w:val="24"/>
                  <w:szCs w:val="24"/>
                </w:rPr>
                <w:t>school</w:t>
              </w:r>
              <w:r w:rsidRPr="00765AA4">
                <w:rPr>
                  <w:rStyle w:val="a8"/>
                  <w:sz w:val="24"/>
                  <w:szCs w:val="24"/>
                  <w:lang w:val="ru-RU"/>
                </w:rPr>
                <w:t>/</w:t>
              </w:r>
            </w:hyperlink>
            <w:r w:rsidRPr="00765AA4">
              <w:rPr>
                <w:sz w:val="24"/>
                <w:szCs w:val="24"/>
                <w:lang w:val="ru-RU"/>
              </w:rPr>
              <w:t>)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учебникам. На сегодняшний день на ресурсе уроки по шести предметам.</w:t>
            </w:r>
          </w:p>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 xml:space="preserve">Новый портал </w:t>
            </w:r>
            <w:r w:rsidRPr="00765AA4">
              <w:rPr>
                <w:sz w:val="24"/>
                <w:szCs w:val="24"/>
              </w:rPr>
              <w:t>cifra</w:t>
            </w:r>
            <w:r w:rsidRPr="00765AA4">
              <w:rPr>
                <w:sz w:val="24"/>
                <w:szCs w:val="24"/>
                <w:lang w:val="ru-RU"/>
              </w:rPr>
              <w:t>.</w:t>
            </w:r>
            <w:r w:rsidRPr="00765AA4">
              <w:rPr>
                <w:sz w:val="24"/>
                <w:szCs w:val="24"/>
              </w:rPr>
              <w:t>school</w:t>
            </w:r>
            <w:r w:rsidRPr="00765AA4">
              <w:rPr>
                <w:sz w:val="24"/>
                <w:szCs w:val="24"/>
                <w:lang w:val="ru-RU"/>
              </w:rPr>
              <w:t xml:space="preserve"> представлен 7.04.2020 года. На</w:t>
            </w:r>
            <w:r w:rsidRPr="00765AA4">
              <w:rPr>
                <w:sz w:val="24"/>
                <w:szCs w:val="24"/>
              </w:rPr>
              <w:t> </w:t>
            </w:r>
            <w:r w:rsidRPr="00765AA4">
              <w:rPr>
                <w:sz w:val="24"/>
                <w:szCs w:val="24"/>
                <w:lang w:val="ru-RU"/>
              </w:rPr>
              <w:t>портале доступны учебные материалы для самостоятельного изучения по</w:t>
            </w:r>
            <w:r w:rsidRPr="00765AA4">
              <w:rPr>
                <w:sz w:val="24"/>
                <w:szCs w:val="24"/>
              </w:rPr>
              <w:t> </w:t>
            </w:r>
            <w:r w:rsidRPr="00765AA4">
              <w:rPr>
                <w:sz w:val="24"/>
                <w:szCs w:val="24"/>
                <w:lang w:val="ru-RU"/>
              </w:rPr>
              <w:t>предметам для школьников с</w:t>
            </w:r>
            <w:r w:rsidRPr="00765AA4">
              <w:rPr>
                <w:sz w:val="24"/>
                <w:szCs w:val="24"/>
              </w:rPr>
              <w:t> </w:t>
            </w:r>
            <w:r w:rsidRPr="00765AA4">
              <w:rPr>
                <w:sz w:val="24"/>
                <w:szCs w:val="24"/>
                <w:lang w:val="ru-RU"/>
              </w:rPr>
              <w:t>1 по</w:t>
            </w:r>
            <w:r w:rsidRPr="00765AA4">
              <w:rPr>
                <w:sz w:val="24"/>
                <w:szCs w:val="24"/>
              </w:rPr>
              <w:t> </w:t>
            </w:r>
            <w:r w:rsidRPr="00765AA4">
              <w:rPr>
                <w:sz w:val="24"/>
                <w:szCs w:val="24"/>
                <w:lang w:val="ru-RU"/>
              </w:rPr>
              <w:t xml:space="preserve">11 класс. Платформа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81692D" w:rsidRPr="00737EE8" w:rsidTr="007A3203">
        <w:trPr>
          <w:trHeight w:val="2729"/>
        </w:trPr>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26</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Незнайка</w:t>
            </w:r>
          </w:p>
          <w:p w:rsidR="0081692D" w:rsidRPr="00765AA4" w:rsidRDefault="0081692D" w:rsidP="007A3203">
            <w:pPr>
              <w:tabs>
                <w:tab w:val="left" w:pos="1134"/>
              </w:tabs>
              <w:spacing w:line="276" w:lineRule="auto"/>
              <w:ind w:hanging="10"/>
              <w:jc w:val="both"/>
              <w:rPr>
                <w:sz w:val="24"/>
                <w:szCs w:val="24"/>
              </w:rPr>
            </w:pP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 xml:space="preserve">Сайт </w:t>
            </w:r>
            <w:r w:rsidRPr="00765AA4">
              <w:rPr>
                <w:sz w:val="24"/>
                <w:szCs w:val="24"/>
              </w:rPr>
              <w:t>neznaika</w:t>
            </w:r>
            <w:r w:rsidRPr="00765AA4">
              <w:rPr>
                <w:sz w:val="24"/>
                <w:szCs w:val="24"/>
                <w:lang w:val="ru-RU"/>
              </w:rPr>
              <w:t>.</w:t>
            </w:r>
            <w:r w:rsidRPr="00765AA4">
              <w:rPr>
                <w:sz w:val="24"/>
                <w:szCs w:val="24"/>
              </w:rPr>
              <w:t>info</w:t>
            </w:r>
            <w:r w:rsidRPr="00765AA4">
              <w:rPr>
                <w:sz w:val="24"/>
                <w:szCs w:val="24"/>
                <w:lang w:val="ru-RU"/>
              </w:rPr>
              <w:t xml:space="preserve">/ – это совокупность связанных между собой веб-страниц, размещенных в сети Интернет по уникальному адресу: </w:t>
            </w:r>
            <w:r w:rsidRPr="00765AA4">
              <w:rPr>
                <w:sz w:val="24"/>
                <w:szCs w:val="24"/>
              </w:rPr>
              <w:t>http</w:t>
            </w:r>
            <w:r w:rsidRPr="00765AA4">
              <w:rPr>
                <w:sz w:val="24"/>
                <w:szCs w:val="24"/>
                <w:lang w:val="ru-RU"/>
              </w:rPr>
              <w:t>://</w:t>
            </w:r>
            <w:r w:rsidRPr="00765AA4">
              <w:rPr>
                <w:sz w:val="24"/>
                <w:szCs w:val="24"/>
              </w:rPr>
              <w:t>neznaika</w:t>
            </w:r>
            <w:r w:rsidRPr="00765AA4">
              <w:rPr>
                <w:sz w:val="24"/>
                <w:szCs w:val="24"/>
                <w:lang w:val="ru-RU"/>
              </w:rPr>
              <w:t>.</w:t>
            </w:r>
            <w:r w:rsidRPr="00765AA4">
              <w:rPr>
                <w:sz w:val="24"/>
                <w:szCs w:val="24"/>
              </w:rPr>
              <w:t>info</w:t>
            </w:r>
            <w:r w:rsidRPr="00765AA4">
              <w:rPr>
                <w:sz w:val="24"/>
                <w:szCs w:val="24"/>
                <w:lang w:val="ru-RU"/>
              </w:rPr>
              <w:t>/</w:t>
            </w:r>
          </w:p>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«Незнайка» позволяет подготовиться к ЕГЭ и ОГЭ полностью самостоятельно без репетиторов и приобретения каких-либо курсов. В сообществе публикуется информация об обновлениях сайта, а также полезные материалы. Ресурс проверяет письменные задания ЕГЭ и ОГЭ: сочинения и эссе. Эксперт в течение 24 часов прокомментирует каждую ошибку, выставит баллы по критериям и даст необходимые рекомендации.</w:t>
            </w:r>
          </w:p>
        </w:tc>
      </w:tr>
      <w:tr w:rsidR="0081692D" w:rsidRPr="00737EE8" w:rsidTr="007A3203">
        <w:trPr>
          <w:trHeight w:val="2214"/>
        </w:trPr>
        <w:tc>
          <w:tcPr>
            <w:tcW w:w="443"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firstLine="15"/>
              <w:jc w:val="both"/>
              <w:rPr>
                <w:sz w:val="24"/>
                <w:szCs w:val="24"/>
              </w:rPr>
            </w:pPr>
            <w:r w:rsidRPr="00765AA4">
              <w:rPr>
                <w:sz w:val="24"/>
                <w:szCs w:val="24"/>
              </w:rPr>
              <w:t>27</w:t>
            </w:r>
          </w:p>
        </w:tc>
        <w:tc>
          <w:tcPr>
            <w:tcW w:w="1009"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rPr>
            </w:pPr>
            <w:r w:rsidRPr="00765AA4">
              <w:rPr>
                <w:sz w:val="24"/>
                <w:szCs w:val="24"/>
              </w:rPr>
              <w:t>Библиотека видеоуроков - Интенетурок.ру</w:t>
            </w:r>
          </w:p>
          <w:p w:rsidR="0081692D" w:rsidRPr="00765AA4" w:rsidRDefault="0081692D" w:rsidP="007A3203">
            <w:pPr>
              <w:tabs>
                <w:tab w:val="left" w:pos="1134"/>
              </w:tabs>
              <w:spacing w:line="276" w:lineRule="auto"/>
              <w:ind w:hanging="10"/>
              <w:jc w:val="both"/>
              <w:rPr>
                <w:sz w:val="24"/>
                <w:szCs w:val="24"/>
              </w:rPr>
            </w:pPr>
          </w:p>
        </w:tc>
        <w:tc>
          <w:tcPr>
            <w:tcW w:w="3548" w:type="pct"/>
            <w:tcBorders>
              <w:top w:val="single" w:sz="6" w:space="0" w:color="000000"/>
              <w:left w:val="single" w:sz="6" w:space="0" w:color="000000"/>
              <w:bottom w:val="single" w:sz="6" w:space="0" w:color="000000"/>
              <w:right w:val="single" w:sz="6" w:space="0" w:color="000000"/>
            </w:tcBorders>
          </w:tcPr>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Интернет-урок (</w:t>
            </w:r>
            <w:hyperlink r:id="rId31" w:history="1">
              <w:r w:rsidRPr="00765AA4">
                <w:rPr>
                  <w:rStyle w:val="a8"/>
                  <w:sz w:val="24"/>
                  <w:szCs w:val="24"/>
                </w:rPr>
                <w:t>https</w:t>
              </w:r>
              <w:r w:rsidRPr="00765AA4">
                <w:rPr>
                  <w:rStyle w:val="a8"/>
                  <w:sz w:val="24"/>
                  <w:szCs w:val="24"/>
                  <w:lang w:val="ru-RU"/>
                </w:rPr>
                <w:t>://</w:t>
              </w:r>
              <w:r w:rsidRPr="00765AA4">
                <w:rPr>
                  <w:rStyle w:val="a8"/>
                  <w:sz w:val="24"/>
                  <w:szCs w:val="24"/>
                </w:rPr>
                <w:t>interneturok</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r w:rsidRPr="00765AA4">
              <w:rPr>
                <w:sz w:val="24"/>
                <w:szCs w:val="24"/>
                <w:lang w:val="ru-RU"/>
              </w:rPr>
              <w:t>)</w:t>
            </w:r>
          </w:p>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 xml:space="preserve">Образовательный портал </w:t>
            </w:r>
            <w:r w:rsidRPr="00765AA4">
              <w:rPr>
                <w:sz w:val="24"/>
                <w:szCs w:val="24"/>
              </w:rPr>
              <w:t>InternetUrok</w:t>
            </w:r>
            <w:r w:rsidRPr="00765AA4">
              <w:rPr>
                <w:sz w:val="24"/>
                <w:szCs w:val="24"/>
                <w:lang w:val="ru-RU"/>
              </w:rPr>
              <w:t>.</w:t>
            </w:r>
            <w:r w:rsidRPr="00765AA4">
              <w:rPr>
                <w:sz w:val="24"/>
                <w:szCs w:val="24"/>
              </w:rPr>
              <w:t>ru </w:t>
            </w:r>
            <w:r w:rsidRPr="00765AA4">
              <w:rPr>
                <w:sz w:val="24"/>
                <w:szCs w:val="24"/>
                <w:lang w:val="ru-RU"/>
              </w:rPr>
              <w:t>— это коллекция уроковпо</w:t>
            </w:r>
            <w:r w:rsidRPr="00765AA4">
              <w:rPr>
                <w:sz w:val="24"/>
                <w:szCs w:val="24"/>
              </w:rPr>
              <w:t> </w:t>
            </w:r>
            <w:r w:rsidRPr="00765AA4">
              <w:rPr>
                <w:sz w:val="24"/>
                <w:szCs w:val="24"/>
                <w:lang w:val="ru-RU"/>
              </w:rPr>
              <w:t>основным предметам школьной программы, постоянно пополняемая и</w:t>
            </w:r>
            <w:r w:rsidRPr="00765AA4">
              <w:rPr>
                <w:sz w:val="24"/>
                <w:szCs w:val="24"/>
              </w:rPr>
              <w:t> </w:t>
            </w:r>
            <w:r w:rsidRPr="00765AA4">
              <w:rPr>
                <w:sz w:val="24"/>
                <w:szCs w:val="24"/>
                <w:lang w:val="ru-RU"/>
              </w:rPr>
              <w:t>свободная от</w:t>
            </w:r>
            <w:r w:rsidRPr="00765AA4">
              <w:rPr>
                <w:sz w:val="24"/>
                <w:szCs w:val="24"/>
              </w:rPr>
              <w:t> </w:t>
            </w:r>
            <w:r w:rsidRPr="00765AA4">
              <w:rPr>
                <w:sz w:val="24"/>
                <w:szCs w:val="24"/>
                <w:lang w:val="ru-RU"/>
              </w:rPr>
              <w:t>рекламы. Уроки состоят из</w:t>
            </w:r>
            <w:r w:rsidRPr="00765AA4">
              <w:rPr>
                <w:sz w:val="24"/>
                <w:szCs w:val="24"/>
              </w:rPr>
              <w:t> </w:t>
            </w:r>
            <w:r w:rsidRPr="00765AA4">
              <w:rPr>
                <w:sz w:val="24"/>
                <w:szCs w:val="24"/>
                <w:lang w:val="ru-RU"/>
              </w:rPr>
              <w:t>видео, конспектов, тестов и</w:t>
            </w:r>
            <w:r w:rsidRPr="00765AA4">
              <w:rPr>
                <w:sz w:val="24"/>
                <w:szCs w:val="24"/>
              </w:rPr>
              <w:t> </w:t>
            </w:r>
            <w:r w:rsidRPr="00765AA4">
              <w:rPr>
                <w:sz w:val="24"/>
                <w:szCs w:val="24"/>
                <w:lang w:val="ru-RU"/>
              </w:rPr>
              <w:t>тренажёров.</w:t>
            </w:r>
          </w:p>
          <w:p w:rsidR="0081692D" w:rsidRPr="00765AA4" w:rsidRDefault="0081692D" w:rsidP="007A3203">
            <w:pPr>
              <w:tabs>
                <w:tab w:val="left" w:pos="1134"/>
              </w:tabs>
              <w:spacing w:line="276" w:lineRule="auto"/>
              <w:ind w:hanging="10"/>
              <w:jc w:val="both"/>
              <w:rPr>
                <w:sz w:val="24"/>
                <w:szCs w:val="24"/>
                <w:lang w:val="ru-RU"/>
              </w:rPr>
            </w:pPr>
            <w:r w:rsidRPr="00765AA4">
              <w:rPr>
                <w:sz w:val="24"/>
                <w:szCs w:val="24"/>
                <w:lang w:val="ru-RU"/>
              </w:rPr>
              <w:t>Сейчас на</w:t>
            </w:r>
            <w:r w:rsidRPr="00765AA4">
              <w:rPr>
                <w:sz w:val="24"/>
                <w:szCs w:val="24"/>
              </w:rPr>
              <w:t> </w:t>
            </w:r>
            <w:r w:rsidRPr="00765AA4">
              <w:rPr>
                <w:sz w:val="24"/>
                <w:szCs w:val="24"/>
                <w:lang w:val="ru-RU"/>
              </w:rPr>
              <w:t>сайте собраны все уроки естественно-научного цикла для 1–11 классов и</w:t>
            </w:r>
            <w:r w:rsidRPr="00765AA4">
              <w:rPr>
                <w:sz w:val="24"/>
                <w:szCs w:val="24"/>
              </w:rPr>
              <w:t> </w:t>
            </w:r>
            <w:r w:rsidRPr="00765AA4">
              <w:rPr>
                <w:sz w:val="24"/>
                <w:szCs w:val="24"/>
                <w:lang w:val="ru-RU"/>
              </w:rPr>
              <w:t>приблизительно половина уроков по</w:t>
            </w:r>
            <w:r w:rsidRPr="00765AA4">
              <w:rPr>
                <w:sz w:val="24"/>
                <w:szCs w:val="24"/>
              </w:rPr>
              <w:t> </w:t>
            </w:r>
            <w:r w:rsidRPr="00765AA4">
              <w:rPr>
                <w:sz w:val="24"/>
                <w:szCs w:val="24"/>
                <w:lang w:val="ru-RU"/>
              </w:rPr>
              <w:t>гуманитарным дисциплинам.</w:t>
            </w:r>
          </w:p>
        </w:tc>
      </w:tr>
    </w:tbl>
    <w:p w:rsidR="0081692D" w:rsidRPr="00C703D3" w:rsidRDefault="0081692D" w:rsidP="00C703D3">
      <w:pPr>
        <w:tabs>
          <w:tab w:val="left" w:pos="1134"/>
        </w:tabs>
        <w:spacing w:line="276" w:lineRule="auto"/>
        <w:ind w:firstLine="567"/>
        <w:jc w:val="center"/>
        <w:rPr>
          <w:b/>
          <w:bCs/>
          <w:sz w:val="24"/>
          <w:szCs w:val="24"/>
          <w:lang w:val="ru-RU"/>
        </w:rPr>
      </w:pPr>
    </w:p>
    <w:p w:rsidR="0081692D" w:rsidRPr="00C703D3" w:rsidRDefault="0081692D" w:rsidP="00C703D3">
      <w:pPr>
        <w:tabs>
          <w:tab w:val="left" w:pos="1134"/>
        </w:tabs>
        <w:spacing w:line="276" w:lineRule="auto"/>
        <w:ind w:firstLine="567"/>
        <w:jc w:val="center"/>
        <w:rPr>
          <w:b/>
          <w:bCs/>
          <w:sz w:val="24"/>
          <w:szCs w:val="24"/>
          <w:lang w:val="ru-RU"/>
        </w:rPr>
      </w:pPr>
      <w:r w:rsidRPr="00C703D3">
        <w:rPr>
          <w:b/>
          <w:bCs/>
          <w:sz w:val="24"/>
          <w:szCs w:val="24"/>
          <w:lang w:val="ru-RU"/>
        </w:rPr>
        <w:t>Перечень электронных образовательных ресурсов и дистанционных образовательных технологий при реализации ООП ООО</w:t>
      </w:r>
    </w:p>
    <w:p w:rsidR="00C703D3" w:rsidRDefault="00C703D3" w:rsidP="00765AA4">
      <w:pPr>
        <w:tabs>
          <w:tab w:val="left" w:pos="1134"/>
        </w:tabs>
        <w:spacing w:line="276" w:lineRule="auto"/>
        <w:ind w:firstLine="567"/>
        <w:jc w:val="both"/>
        <w:rPr>
          <w:sz w:val="24"/>
          <w:szCs w:val="24"/>
          <w:lang w:val="ru-RU"/>
        </w:rPr>
      </w:pPr>
    </w:p>
    <w:p w:rsidR="0081692D" w:rsidRPr="00C703D3" w:rsidRDefault="0081692D" w:rsidP="00765AA4">
      <w:pPr>
        <w:tabs>
          <w:tab w:val="left" w:pos="1134"/>
        </w:tabs>
        <w:spacing w:line="276" w:lineRule="auto"/>
        <w:ind w:firstLine="567"/>
        <w:jc w:val="both"/>
        <w:rPr>
          <w:b/>
          <w:bCs/>
          <w:sz w:val="24"/>
          <w:szCs w:val="24"/>
          <w:lang w:val="ru-RU"/>
        </w:rPr>
      </w:pPr>
      <w:r w:rsidRPr="00C703D3">
        <w:rPr>
          <w:b/>
          <w:bCs/>
          <w:sz w:val="24"/>
          <w:szCs w:val="24"/>
          <w:lang w:val="ru-RU"/>
        </w:rPr>
        <w:t>Официальные ресурсы образовательного содержания:</w:t>
      </w:r>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Министерство просвещения Российской Федерации</w:t>
      </w:r>
      <w:r w:rsidRPr="00765AA4">
        <w:rPr>
          <w:sz w:val="24"/>
          <w:szCs w:val="24"/>
        </w:rPr>
        <w:t> </w:t>
      </w:r>
      <w:hyperlink r:id="rId32" w:tgtFrame="_blank" w:history="1">
        <w:r w:rsidRPr="00765AA4">
          <w:rPr>
            <w:rStyle w:val="a8"/>
            <w:sz w:val="24"/>
            <w:szCs w:val="24"/>
          </w:rPr>
          <w:t>https</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gov</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Федеральный портал "Российское образование"</w:t>
      </w:r>
      <w:r w:rsidRPr="00765AA4">
        <w:rPr>
          <w:sz w:val="24"/>
          <w:szCs w:val="24"/>
        </w:rPr>
        <w:t> </w:t>
      </w:r>
      <w:hyperlink r:id="rId33"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Информационная система "Единое окно доступа к образовательным ресурсам</w:t>
      </w:r>
      <w:r w:rsidRPr="00765AA4">
        <w:rPr>
          <w:sz w:val="24"/>
          <w:szCs w:val="24"/>
        </w:rPr>
        <w:t> </w:t>
      </w:r>
      <w:hyperlink r:id="rId34" w:history="1">
        <w:r w:rsidRPr="00765AA4">
          <w:rPr>
            <w:rStyle w:val="a8"/>
            <w:sz w:val="24"/>
            <w:szCs w:val="24"/>
          </w:rPr>
          <w:t>http</w:t>
        </w:r>
        <w:r w:rsidRPr="00765AA4">
          <w:rPr>
            <w:rStyle w:val="a8"/>
            <w:sz w:val="24"/>
            <w:szCs w:val="24"/>
            <w:lang w:val="ru-RU"/>
          </w:rPr>
          <w:t>://</w:t>
        </w:r>
        <w:r w:rsidRPr="00765AA4">
          <w:rPr>
            <w:rStyle w:val="a8"/>
            <w:sz w:val="24"/>
            <w:szCs w:val="24"/>
          </w:rPr>
          <w:t>window</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Единая коллекция цифровых образовательных ресурсов -</w:t>
      </w:r>
      <w:r w:rsidRPr="00765AA4">
        <w:rPr>
          <w:sz w:val="24"/>
          <w:szCs w:val="24"/>
        </w:rPr>
        <w:t> </w:t>
      </w:r>
      <w:hyperlink r:id="rId35" w:history="1">
        <w:r w:rsidRPr="00765AA4">
          <w:rPr>
            <w:rStyle w:val="a8"/>
            <w:sz w:val="24"/>
            <w:szCs w:val="24"/>
          </w:rPr>
          <w:t>http</w:t>
        </w:r>
        <w:r w:rsidRPr="00765AA4">
          <w:rPr>
            <w:rStyle w:val="a8"/>
            <w:sz w:val="24"/>
            <w:szCs w:val="24"/>
            <w:lang w:val="ru-RU"/>
          </w:rPr>
          <w:t>://</w:t>
        </w:r>
        <w:r w:rsidRPr="00765AA4">
          <w:rPr>
            <w:rStyle w:val="a8"/>
            <w:sz w:val="24"/>
            <w:szCs w:val="24"/>
          </w:rPr>
          <w:t>school</w:t>
        </w:r>
        <w:r w:rsidRPr="00765AA4">
          <w:rPr>
            <w:rStyle w:val="a8"/>
            <w:sz w:val="24"/>
            <w:szCs w:val="24"/>
            <w:lang w:val="ru-RU"/>
          </w:rPr>
          <w:t>-</w:t>
        </w:r>
        <w:r w:rsidRPr="00765AA4">
          <w:rPr>
            <w:rStyle w:val="a8"/>
            <w:sz w:val="24"/>
            <w:szCs w:val="24"/>
          </w:rPr>
          <w:t>collection</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 xml:space="preserve">Российский общеобразовательный портал </w:t>
      </w:r>
      <w:r w:rsidRPr="00765AA4">
        <w:rPr>
          <w:sz w:val="24"/>
          <w:szCs w:val="24"/>
        </w:rPr>
        <w:t>http</w:t>
      </w:r>
      <w:r w:rsidRPr="00765AA4">
        <w:rPr>
          <w:sz w:val="24"/>
          <w:szCs w:val="24"/>
          <w:lang w:val="ru-RU"/>
        </w:rPr>
        <w:t>://</w:t>
      </w:r>
      <w:r w:rsidRPr="00765AA4">
        <w:rPr>
          <w:sz w:val="24"/>
          <w:szCs w:val="24"/>
        </w:rPr>
        <w:t>www</w:t>
      </w:r>
      <w:r w:rsidRPr="00765AA4">
        <w:rPr>
          <w:sz w:val="24"/>
          <w:szCs w:val="24"/>
          <w:lang w:val="ru-RU"/>
        </w:rPr>
        <w:t>.</w:t>
      </w:r>
      <w:r w:rsidRPr="00765AA4">
        <w:rPr>
          <w:sz w:val="24"/>
          <w:szCs w:val="24"/>
        </w:rPr>
        <w:t>school</w:t>
      </w:r>
      <w:r w:rsidRPr="00765AA4">
        <w:rPr>
          <w:sz w:val="24"/>
          <w:szCs w:val="24"/>
          <w:lang w:val="ru-RU"/>
        </w:rPr>
        <w:t>.</w:t>
      </w:r>
      <w:r w:rsidRPr="00765AA4">
        <w:rPr>
          <w:sz w:val="24"/>
          <w:szCs w:val="24"/>
        </w:rPr>
        <w:t>edu</w:t>
      </w:r>
      <w:r w:rsidRPr="00765AA4">
        <w:rPr>
          <w:sz w:val="24"/>
          <w:szCs w:val="24"/>
          <w:lang w:val="ru-RU"/>
        </w:rPr>
        <w:t>.</w:t>
      </w:r>
      <w:r w:rsidRPr="00765AA4">
        <w:rPr>
          <w:sz w:val="24"/>
          <w:szCs w:val="24"/>
        </w:rPr>
        <w:t>ru </w:t>
      </w:r>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Официальный информационный портал единого государственного экзамена</w:t>
      </w:r>
      <w:r w:rsidRPr="00765AA4">
        <w:rPr>
          <w:sz w:val="24"/>
          <w:szCs w:val="24"/>
        </w:rPr>
        <w:t> </w:t>
      </w:r>
      <w:hyperlink r:id="rId36"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ege</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Официальный сайт поддержки ГИА</w:t>
      </w:r>
      <w:r w:rsidRPr="00765AA4">
        <w:rPr>
          <w:sz w:val="24"/>
          <w:szCs w:val="24"/>
        </w:rPr>
        <w:t> </w:t>
      </w:r>
      <w:hyperlink r:id="rId37" w:history="1">
        <w:r w:rsidRPr="00765AA4">
          <w:rPr>
            <w:rStyle w:val="a8"/>
            <w:sz w:val="24"/>
            <w:szCs w:val="24"/>
          </w:rPr>
          <w:t>https</w:t>
        </w:r>
        <w:r w:rsidRPr="00765AA4">
          <w:rPr>
            <w:rStyle w:val="a8"/>
            <w:sz w:val="24"/>
            <w:szCs w:val="24"/>
            <w:lang w:val="ru-RU"/>
          </w:rPr>
          <w:t>://</w:t>
        </w:r>
        <w:r w:rsidRPr="00765AA4">
          <w:rPr>
            <w:rStyle w:val="a8"/>
            <w:sz w:val="24"/>
            <w:szCs w:val="24"/>
          </w:rPr>
          <w:t>gia</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Федеральный центр информационно-образовательных ресурсов</w:t>
      </w:r>
      <w:r w:rsidRPr="00765AA4">
        <w:rPr>
          <w:sz w:val="24"/>
          <w:szCs w:val="24"/>
        </w:rPr>
        <w:t> </w:t>
      </w:r>
      <w:hyperlink r:id="rId38" w:history="1">
        <w:r w:rsidRPr="00765AA4">
          <w:rPr>
            <w:rStyle w:val="a8"/>
            <w:sz w:val="24"/>
            <w:szCs w:val="24"/>
          </w:rPr>
          <w:t>http</w:t>
        </w:r>
        <w:r w:rsidRPr="00765AA4">
          <w:rPr>
            <w:rStyle w:val="a8"/>
            <w:sz w:val="24"/>
            <w:szCs w:val="24"/>
            <w:lang w:val="ru-RU"/>
          </w:rPr>
          <w:t>://</w:t>
        </w:r>
        <w:r w:rsidRPr="00765AA4">
          <w:rPr>
            <w:rStyle w:val="a8"/>
            <w:sz w:val="24"/>
            <w:szCs w:val="24"/>
          </w:rPr>
          <w:t>fcior</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Единая коллекция цифровых образовательных ресурсов</w:t>
      </w:r>
      <w:r w:rsidRPr="00765AA4">
        <w:rPr>
          <w:sz w:val="24"/>
          <w:szCs w:val="24"/>
        </w:rPr>
        <w:t> </w:t>
      </w:r>
      <w:hyperlink r:id="rId39" w:history="1">
        <w:r w:rsidRPr="00765AA4">
          <w:rPr>
            <w:rStyle w:val="a8"/>
            <w:sz w:val="24"/>
            <w:szCs w:val="24"/>
          </w:rPr>
          <w:t>http</w:t>
        </w:r>
        <w:r w:rsidRPr="00765AA4">
          <w:rPr>
            <w:rStyle w:val="a8"/>
            <w:sz w:val="24"/>
            <w:szCs w:val="24"/>
            <w:lang w:val="ru-RU"/>
          </w:rPr>
          <w:t>://</w:t>
        </w:r>
        <w:r w:rsidRPr="00765AA4">
          <w:rPr>
            <w:rStyle w:val="a8"/>
            <w:sz w:val="24"/>
            <w:szCs w:val="24"/>
          </w:rPr>
          <w:t>school</w:t>
        </w:r>
        <w:r w:rsidRPr="00765AA4">
          <w:rPr>
            <w:rStyle w:val="a8"/>
            <w:sz w:val="24"/>
            <w:szCs w:val="24"/>
            <w:lang w:val="ru-RU"/>
          </w:rPr>
          <w:noBreakHyphen/>
        </w:r>
        <w:r w:rsidRPr="00765AA4">
          <w:rPr>
            <w:rStyle w:val="a8"/>
            <w:sz w:val="24"/>
            <w:szCs w:val="24"/>
          </w:rPr>
          <w:t>collection</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Федеральный институт педагогических измерений</w:t>
      </w:r>
      <w:r w:rsidRPr="00765AA4">
        <w:rPr>
          <w:sz w:val="24"/>
          <w:szCs w:val="24"/>
        </w:rPr>
        <w:t> </w:t>
      </w:r>
      <w:hyperlink r:id="rId40"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fipi</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Сайт федеральных образовательных стандартов</w:t>
      </w:r>
      <w:r w:rsidRPr="00765AA4">
        <w:rPr>
          <w:sz w:val="24"/>
          <w:szCs w:val="24"/>
        </w:rPr>
        <w:t> </w:t>
      </w:r>
      <w:hyperlink r:id="rId41" w:history="1">
        <w:r w:rsidRPr="00765AA4">
          <w:rPr>
            <w:rStyle w:val="a8"/>
            <w:sz w:val="24"/>
            <w:szCs w:val="24"/>
          </w:rPr>
          <w:t>http</w:t>
        </w:r>
        <w:r w:rsidRPr="00765AA4">
          <w:rPr>
            <w:rStyle w:val="a8"/>
            <w:sz w:val="24"/>
            <w:szCs w:val="24"/>
            <w:lang w:val="ru-RU"/>
          </w:rPr>
          <w:t>://</w:t>
        </w:r>
        <w:r w:rsidRPr="00765AA4">
          <w:rPr>
            <w:rStyle w:val="a8"/>
            <w:sz w:val="24"/>
            <w:szCs w:val="24"/>
          </w:rPr>
          <w:t>standart</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Образовательные ресурсы сети Интернет</w:t>
      </w:r>
      <w:r w:rsidRPr="00765AA4">
        <w:rPr>
          <w:sz w:val="24"/>
          <w:szCs w:val="24"/>
        </w:rPr>
        <w:t> </w:t>
      </w:r>
      <w:hyperlink r:id="rId42"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catalog</w:t>
        </w:r>
        <w:r w:rsidRPr="00765AA4">
          <w:rPr>
            <w:rStyle w:val="a8"/>
            <w:sz w:val="24"/>
            <w:szCs w:val="24"/>
            <w:lang w:val="ru-RU"/>
          </w:rPr>
          <w:t>.</w:t>
        </w:r>
        <w:r w:rsidRPr="00765AA4">
          <w:rPr>
            <w:rStyle w:val="a8"/>
            <w:sz w:val="24"/>
            <w:szCs w:val="24"/>
          </w:rPr>
          <w:t>iot</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Образовательные ресурсы сети Интернет</w:t>
      </w:r>
      <w:r w:rsidRPr="00765AA4">
        <w:rPr>
          <w:sz w:val="24"/>
          <w:szCs w:val="24"/>
        </w:rPr>
        <w:t>  </w:t>
      </w:r>
      <w:hyperlink r:id="rId43"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catalog</w:t>
        </w:r>
        <w:r w:rsidRPr="00765AA4">
          <w:rPr>
            <w:rStyle w:val="a8"/>
            <w:sz w:val="24"/>
            <w:szCs w:val="24"/>
            <w:lang w:val="ru-RU"/>
          </w:rPr>
          <w:t>.</w:t>
        </w:r>
        <w:r w:rsidRPr="00765AA4">
          <w:rPr>
            <w:rStyle w:val="a8"/>
            <w:sz w:val="24"/>
            <w:szCs w:val="24"/>
          </w:rPr>
          <w:t>iot</w:t>
        </w:r>
        <w:r w:rsidRPr="00765AA4">
          <w:rPr>
            <w:rStyle w:val="a8"/>
            <w:sz w:val="24"/>
            <w:szCs w:val="24"/>
            <w:lang w:val="ru-RU"/>
          </w:rPr>
          <w:t>.</w:t>
        </w:r>
        <w:r w:rsidRPr="00765AA4">
          <w:rPr>
            <w:rStyle w:val="a8"/>
            <w:sz w:val="24"/>
            <w:szCs w:val="24"/>
          </w:rPr>
          <w:t>ru</w:t>
        </w:r>
      </w:hyperlink>
      <w:r w:rsidRPr="00765AA4">
        <w:rPr>
          <w:sz w:val="24"/>
          <w:szCs w:val="24"/>
        </w:rPr>
        <w:t> </w:t>
      </w:r>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Национальный институт качества образования</w:t>
      </w:r>
      <w:r w:rsidRPr="00765AA4">
        <w:rPr>
          <w:sz w:val="24"/>
          <w:szCs w:val="24"/>
        </w:rPr>
        <w:t> </w:t>
      </w:r>
      <w:hyperlink r:id="rId44" w:history="1">
        <w:r w:rsidRPr="00765AA4">
          <w:rPr>
            <w:rStyle w:val="a8"/>
            <w:sz w:val="24"/>
            <w:szCs w:val="24"/>
          </w:rPr>
          <w:t>https</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eduniko</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 xml:space="preserve">Федеральный институт оценки качества образования </w:t>
      </w:r>
      <w:r w:rsidRPr="00765AA4">
        <w:rPr>
          <w:sz w:val="24"/>
          <w:szCs w:val="24"/>
        </w:rPr>
        <w:t>lk</w:t>
      </w:r>
      <w:r w:rsidRPr="00765AA4">
        <w:rPr>
          <w:sz w:val="24"/>
          <w:szCs w:val="24"/>
          <w:lang w:val="ru-RU"/>
        </w:rPr>
        <w:t>-</w:t>
      </w:r>
      <w:r w:rsidRPr="00765AA4">
        <w:rPr>
          <w:sz w:val="24"/>
          <w:szCs w:val="24"/>
        </w:rPr>
        <w:t>fisoko</w:t>
      </w:r>
      <w:r w:rsidRPr="00765AA4">
        <w:rPr>
          <w:sz w:val="24"/>
          <w:szCs w:val="24"/>
          <w:lang w:val="ru-RU"/>
        </w:rPr>
        <w:t>.</w:t>
      </w:r>
      <w:r w:rsidRPr="00765AA4">
        <w:rPr>
          <w:sz w:val="24"/>
          <w:szCs w:val="24"/>
        </w:rPr>
        <w:t>obrnadzor</w:t>
      </w:r>
      <w:r w:rsidRPr="00765AA4">
        <w:rPr>
          <w:sz w:val="24"/>
          <w:szCs w:val="24"/>
          <w:lang w:val="ru-RU"/>
        </w:rPr>
        <w:t>.</w:t>
      </w:r>
      <w:r w:rsidRPr="00765AA4">
        <w:rPr>
          <w:sz w:val="24"/>
          <w:szCs w:val="24"/>
        </w:rPr>
        <w:t>gov</w:t>
      </w:r>
      <w:r w:rsidRPr="00765AA4">
        <w:rPr>
          <w:sz w:val="24"/>
          <w:szCs w:val="24"/>
          <w:lang w:val="ru-RU"/>
        </w:rPr>
        <w:t>.</w:t>
      </w:r>
      <w:r w:rsidRPr="00765AA4">
        <w:rPr>
          <w:sz w:val="24"/>
          <w:szCs w:val="24"/>
        </w:rPr>
        <w:t>ru</w:t>
      </w:r>
    </w:p>
    <w:p w:rsidR="0081692D" w:rsidRPr="00765AA4" w:rsidRDefault="0081692D" w:rsidP="00765AA4">
      <w:pPr>
        <w:tabs>
          <w:tab w:val="left" w:pos="1134"/>
        </w:tabs>
        <w:spacing w:line="276" w:lineRule="auto"/>
        <w:ind w:firstLine="567"/>
        <w:jc w:val="both"/>
        <w:rPr>
          <w:sz w:val="24"/>
          <w:szCs w:val="24"/>
          <w:lang w:val="ru-RU"/>
        </w:rPr>
      </w:pPr>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Информационные ресурсы учителю</w:t>
      </w:r>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Методическая поддержка учителю:</w:t>
      </w:r>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rPr>
        <w:t> </w:t>
      </w:r>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Министерство просвещения Российской Федерации</w:t>
      </w:r>
      <w:r w:rsidRPr="00765AA4">
        <w:rPr>
          <w:sz w:val="24"/>
          <w:szCs w:val="24"/>
        </w:rPr>
        <w:t> </w:t>
      </w:r>
      <w:hyperlink r:id="rId45" w:tgtFrame="_blank" w:history="1">
        <w:r w:rsidRPr="00765AA4">
          <w:rPr>
            <w:rStyle w:val="a8"/>
            <w:sz w:val="24"/>
            <w:szCs w:val="24"/>
          </w:rPr>
          <w:t>https</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gov</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Российское образование. Федеральный портал</w:t>
      </w:r>
      <w:r w:rsidRPr="00765AA4">
        <w:rPr>
          <w:sz w:val="24"/>
          <w:szCs w:val="24"/>
        </w:rPr>
        <w:t> </w:t>
      </w:r>
      <w:hyperlink r:id="rId46"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Сеть творческих учителей - сайт для педагогов</w:t>
      </w:r>
      <w:r w:rsidRPr="00765AA4">
        <w:rPr>
          <w:sz w:val="24"/>
          <w:szCs w:val="24"/>
        </w:rPr>
        <w:t> </w:t>
      </w:r>
      <w:hyperlink r:id="rId47"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it</w:t>
        </w:r>
        <w:r w:rsidRPr="00765AA4">
          <w:rPr>
            <w:rStyle w:val="a8"/>
            <w:sz w:val="24"/>
            <w:szCs w:val="24"/>
            <w:lang w:val="ru-RU"/>
          </w:rPr>
          <w:t>-</w:t>
        </w:r>
        <w:r w:rsidRPr="00765AA4">
          <w:rPr>
            <w:rStyle w:val="a8"/>
            <w:sz w:val="24"/>
            <w:szCs w:val="24"/>
          </w:rPr>
          <w:t>n</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Федерация Интернет-образования</w:t>
      </w:r>
      <w:r w:rsidRPr="00765AA4">
        <w:rPr>
          <w:sz w:val="24"/>
          <w:szCs w:val="24"/>
        </w:rPr>
        <w:t> </w:t>
      </w:r>
      <w:hyperlink r:id="rId48"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fio</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Учительский портал</w:t>
      </w:r>
      <w:r w:rsidRPr="00765AA4">
        <w:rPr>
          <w:sz w:val="24"/>
          <w:szCs w:val="24"/>
        </w:rPr>
        <w:t> </w:t>
      </w:r>
      <w:hyperlink r:id="rId49" w:history="1">
        <w:r w:rsidRPr="00765AA4">
          <w:rPr>
            <w:rStyle w:val="a8"/>
            <w:sz w:val="24"/>
            <w:szCs w:val="24"/>
          </w:rPr>
          <w:t>https</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uchportal</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Медиаресурсы для образования и просвещении</w:t>
      </w:r>
      <w:r w:rsidRPr="00765AA4">
        <w:rPr>
          <w:sz w:val="24"/>
          <w:szCs w:val="24"/>
        </w:rPr>
        <w:t> </w:t>
      </w:r>
      <w:hyperlink r:id="rId50"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videoresursy</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Портал</w:t>
      </w:r>
      <w:r w:rsidRPr="00765AA4">
        <w:rPr>
          <w:sz w:val="24"/>
          <w:szCs w:val="24"/>
        </w:rPr>
        <w:t> </w:t>
      </w:r>
      <w:r w:rsidRPr="00765AA4">
        <w:rPr>
          <w:sz w:val="24"/>
          <w:szCs w:val="24"/>
          <w:lang w:val="ru-RU"/>
        </w:rPr>
        <w:t>«ВСЕОБУЧ» –</w:t>
      </w:r>
      <w:r w:rsidRPr="00765AA4">
        <w:rPr>
          <w:sz w:val="24"/>
          <w:szCs w:val="24"/>
        </w:rPr>
        <w:t> </w:t>
      </w:r>
      <w:r w:rsidRPr="00765AA4">
        <w:rPr>
          <w:sz w:val="24"/>
          <w:szCs w:val="24"/>
          <w:lang w:val="ru-RU"/>
        </w:rPr>
        <w:t>всё об образовании</w:t>
      </w:r>
      <w:r w:rsidRPr="00765AA4">
        <w:rPr>
          <w:sz w:val="24"/>
          <w:szCs w:val="24"/>
        </w:rPr>
        <w:t> </w:t>
      </w:r>
      <w:hyperlink r:id="rId51"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all</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Яндекс. Учебник.</w:t>
      </w:r>
      <w:r w:rsidRPr="00765AA4">
        <w:rPr>
          <w:sz w:val="24"/>
          <w:szCs w:val="24"/>
        </w:rPr>
        <w:t> </w:t>
      </w:r>
      <w:hyperlink r:id="rId52" w:history="1">
        <w:r w:rsidRPr="00765AA4">
          <w:rPr>
            <w:rStyle w:val="a8"/>
            <w:sz w:val="24"/>
            <w:szCs w:val="24"/>
          </w:rPr>
          <w:t>https</w:t>
        </w:r>
        <w:r w:rsidRPr="00765AA4">
          <w:rPr>
            <w:rStyle w:val="a8"/>
            <w:sz w:val="24"/>
            <w:szCs w:val="24"/>
            <w:lang w:val="ru-RU"/>
          </w:rPr>
          <w:t>://</w:t>
        </w:r>
        <w:r w:rsidRPr="00765AA4">
          <w:rPr>
            <w:rStyle w:val="a8"/>
            <w:sz w:val="24"/>
            <w:szCs w:val="24"/>
          </w:rPr>
          <w:t>education</w:t>
        </w:r>
        <w:r w:rsidRPr="00765AA4">
          <w:rPr>
            <w:rStyle w:val="a8"/>
            <w:sz w:val="24"/>
            <w:szCs w:val="24"/>
            <w:lang w:val="ru-RU"/>
          </w:rPr>
          <w:t>.</w:t>
        </w:r>
        <w:r w:rsidRPr="00765AA4">
          <w:rPr>
            <w:rStyle w:val="a8"/>
            <w:sz w:val="24"/>
            <w:szCs w:val="24"/>
          </w:rPr>
          <w:t>yandex</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Школьная цифровая платформа</w:t>
      </w:r>
      <w:r w:rsidRPr="00765AA4">
        <w:rPr>
          <w:sz w:val="24"/>
          <w:szCs w:val="24"/>
        </w:rPr>
        <w:t> </w:t>
      </w:r>
      <w:hyperlink r:id="rId53" w:history="1">
        <w:r w:rsidRPr="00765AA4">
          <w:rPr>
            <w:rStyle w:val="a8"/>
            <w:sz w:val="24"/>
            <w:szCs w:val="24"/>
          </w:rPr>
          <w:t>https</w:t>
        </w:r>
        <w:r w:rsidRPr="00765AA4">
          <w:rPr>
            <w:rStyle w:val="a8"/>
            <w:sz w:val="24"/>
            <w:szCs w:val="24"/>
            <w:lang w:val="ru-RU"/>
          </w:rPr>
          <w:t>://</w:t>
        </w:r>
        <w:r w:rsidRPr="00765AA4">
          <w:rPr>
            <w:rStyle w:val="a8"/>
            <w:sz w:val="24"/>
            <w:szCs w:val="24"/>
          </w:rPr>
          <w:t>newschool</w:t>
        </w:r>
        <w:r w:rsidRPr="00765AA4">
          <w:rPr>
            <w:rStyle w:val="a8"/>
            <w:sz w:val="24"/>
            <w:szCs w:val="24"/>
            <w:lang w:val="ru-RU"/>
          </w:rPr>
          <w:t>.</w:t>
        </w:r>
        <w:r w:rsidRPr="00765AA4">
          <w:rPr>
            <w:rStyle w:val="a8"/>
            <w:sz w:val="24"/>
            <w:szCs w:val="24"/>
          </w:rPr>
          <w:t>pcbl</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Сберкласс</w:t>
      </w:r>
      <w:r w:rsidRPr="00765AA4">
        <w:rPr>
          <w:sz w:val="24"/>
          <w:szCs w:val="24"/>
        </w:rPr>
        <w:t> </w:t>
      </w:r>
      <w:hyperlink r:id="rId54" w:history="1">
        <w:r w:rsidRPr="00765AA4">
          <w:rPr>
            <w:rStyle w:val="a8"/>
            <w:sz w:val="24"/>
            <w:szCs w:val="24"/>
          </w:rPr>
          <w:t>https</w:t>
        </w:r>
        <w:r w:rsidRPr="00765AA4">
          <w:rPr>
            <w:rStyle w:val="a8"/>
            <w:sz w:val="24"/>
            <w:szCs w:val="24"/>
            <w:lang w:val="ru-RU"/>
          </w:rPr>
          <w:t>://</w:t>
        </w:r>
        <w:r w:rsidRPr="00765AA4">
          <w:rPr>
            <w:rStyle w:val="a8"/>
            <w:sz w:val="24"/>
            <w:szCs w:val="24"/>
          </w:rPr>
          <w:t>sberclass</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Канал Школьной цифровой платформы</w:t>
      </w:r>
      <w:r w:rsidRPr="00765AA4">
        <w:rPr>
          <w:sz w:val="24"/>
          <w:szCs w:val="24"/>
        </w:rPr>
        <w:t> </w:t>
      </w:r>
      <w:hyperlink r:id="rId55" w:history="1">
        <w:r w:rsidRPr="00765AA4">
          <w:rPr>
            <w:rStyle w:val="a8"/>
            <w:sz w:val="24"/>
            <w:szCs w:val="24"/>
          </w:rPr>
          <w:t>https</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youtube</w:t>
        </w:r>
        <w:r w:rsidRPr="00765AA4">
          <w:rPr>
            <w:rStyle w:val="a8"/>
            <w:sz w:val="24"/>
            <w:szCs w:val="24"/>
            <w:lang w:val="ru-RU"/>
          </w:rPr>
          <w:t>.</w:t>
        </w:r>
        <w:r w:rsidRPr="00765AA4">
          <w:rPr>
            <w:rStyle w:val="a8"/>
            <w:sz w:val="24"/>
            <w:szCs w:val="24"/>
          </w:rPr>
          <w:t>com</w:t>
        </w:r>
        <w:r w:rsidRPr="00765AA4">
          <w:rPr>
            <w:rStyle w:val="a8"/>
            <w:sz w:val="24"/>
            <w:szCs w:val="24"/>
            <w:lang w:val="ru-RU"/>
          </w:rPr>
          <w:t>/</w:t>
        </w:r>
        <w:r w:rsidRPr="00765AA4">
          <w:rPr>
            <w:rStyle w:val="a8"/>
            <w:sz w:val="24"/>
            <w:szCs w:val="24"/>
          </w:rPr>
          <w:t>channel</w:t>
        </w:r>
        <w:r w:rsidRPr="00765AA4">
          <w:rPr>
            <w:rStyle w:val="a8"/>
            <w:sz w:val="24"/>
            <w:szCs w:val="24"/>
            <w:lang w:val="ru-RU"/>
          </w:rPr>
          <w:t>/</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rPr>
        <w:t> </w:t>
      </w:r>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Ресурсы дистанционных форм обучения:</w:t>
      </w:r>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Центр дистанционного обучения</w:t>
      </w:r>
      <w:r w:rsidRPr="00765AA4">
        <w:rPr>
          <w:sz w:val="24"/>
          <w:szCs w:val="24"/>
        </w:rPr>
        <w:t>   </w:t>
      </w:r>
      <w:hyperlink r:id="rId56"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eidos</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Виртуальная школа "Кирилл и   Мефодий"</w:t>
      </w:r>
      <w:r w:rsidRPr="00765AA4">
        <w:rPr>
          <w:sz w:val="24"/>
          <w:szCs w:val="24"/>
        </w:rPr>
        <w:t>    </w:t>
      </w:r>
      <w:hyperlink r:id="rId57"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vschool</w:t>
        </w:r>
        <w:r w:rsidRPr="00765AA4">
          <w:rPr>
            <w:rStyle w:val="a8"/>
            <w:sz w:val="24"/>
            <w:szCs w:val="24"/>
            <w:lang w:val="ru-RU"/>
          </w:rPr>
          <w:t>.</w:t>
        </w:r>
        <w:r w:rsidRPr="00765AA4">
          <w:rPr>
            <w:rStyle w:val="a8"/>
            <w:sz w:val="24"/>
            <w:szCs w:val="24"/>
          </w:rPr>
          <w:t>km</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Обучающие сетевые олимпиады</w:t>
      </w:r>
      <w:r w:rsidRPr="00765AA4">
        <w:rPr>
          <w:sz w:val="24"/>
          <w:szCs w:val="24"/>
        </w:rPr>
        <w:t>  </w:t>
      </w:r>
      <w:hyperlink r:id="rId58"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teachpro</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rPr>
        <w:t> </w:t>
      </w:r>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Первая помощь:</w:t>
      </w:r>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Единое окно доступа к образовательным ресурсам</w:t>
      </w:r>
      <w:r w:rsidRPr="00765AA4">
        <w:rPr>
          <w:sz w:val="24"/>
          <w:szCs w:val="24"/>
        </w:rPr>
        <w:t> </w:t>
      </w:r>
      <w:hyperlink r:id="rId59" w:history="1">
        <w:r w:rsidRPr="00765AA4">
          <w:rPr>
            <w:rStyle w:val="a8"/>
            <w:sz w:val="24"/>
            <w:szCs w:val="24"/>
          </w:rPr>
          <w:t>http</w:t>
        </w:r>
        <w:r w:rsidRPr="00765AA4">
          <w:rPr>
            <w:rStyle w:val="a8"/>
            <w:sz w:val="24"/>
            <w:szCs w:val="24"/>
            <w:lang w:val="ru-RU"/>
          </w:rPr>
          <w:t>://</w:t>
        </w:r>
        <w:r w:rsidRPr="00765AA4">
          <w:rPr>
            <w:rStyle w:val="a8"/>
            <w:sz w:val="24"/>
            <w:szCs w:val="24"/>
          </w:rPr>
          <w:t>window</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Всероссийские олимпиады школьников</w:t>
      </w:r>
      <w:r w:rsidRPr="00765AA4">
        <w:rPr>
          <w:sz w:val="24"/>
          <w:szCs w:val="24"/>
        </w:rPr>
        <w:t> </w:t>
      </w:r>
      <w:hyperlink r:id="rId60"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rosolymp</w:t>
        </w:r>
        <w:r w:rsidRPr="00765AA4">
          <w:rPr>
            <w:rStyle w:val="a8"/>
            <w:sz w:val="24"/>
            <w:szCs w:val="24"/>
            <w:lang w:val="ru-RU"/>
          </w:rPr>
          <w:t>.</w:t>
        </w:r>
        <w:r w:rsidRPr="00765AA4">
          <w:rPr>
            <w:rStyle w:val="a8"/>
            <w:sz w:val="24"/>
            <w:szCs w:val="24"/>
          </w:rPr>
          <w:t>ru</w:t>
        </w:r>
        <w:r w:rsidRPr="00765AA4">
          <w:rPr>
            <w:rStyle w:val="a8"/>
            <w:sz w:val="24"/>
            <w:szCs w:val="24"/>
            <w:lang w:val="ru-RU"/>
          </w:rPr>
          <w:t>/</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Учительская газета</w:t>
      </w:r>
      <w:r w:rsidRPr="00765AA4">
        <w:rPr>
          <w:sz w:val="24"/>
          <w:szCs w:val="24"/>
        </w:rPr>
        <w:t> </w:t>
      </w:r>
      <w:hyperlink r:id="rId61"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ug</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Первое сентября</w:t>
      </w:r>
      <w:r w:rsidRPr="00765AA4">
        <w:rPr>
          <w:sz w:val="24"/>
          <w:szCs w:val="24"/>
        </w:rPr>
        <w:t> </w:t>
      </w:r>
      <w:hyperlink r:id="rId62"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.1</w:t>
        </w:r>
        <w:r w:rsidRPr="00765AA4">
          <w:rPr>
            <w:rStyle w:val="a8"/>
            <w:sz w:val="24"/>
            <w:szCs w:val="24"/>
          </w:rPr>
          <w:t>september</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Курьер образования</w:t>
      </w:r>
      <w:r w:rsidRPr="00765AA4">
        <w:rPr>
          <w:sz w:val="24"/>
          <w:szCs w:val="24"/>
        </w:rPr>
        <w:t> </w:t>
      </w:r>
      <w:hyperlink r:id="rId63" w:history="1">
        <w:r w:rsidRPr="00765AA4">
          <w:rPr>
            <w:rStyle w:val="a8"/>
            <w:sz w:val="24"/>
            <w:szCs w:val="24"/>
          </w:rPr>
          <w:t>http</w:t>
        </w:r>
        <w:r w:rsidRPr="00765AA4">
          <w:rPr>
            <w:rStyle w:val="a8"/>
            <w:sz w:val="24"/>
            <w:szCs w:val="24"/>
            <w:lang w:val="ru-RU"/>
          </w:rPr>
          <w:t>://</w:t>
        </w:r>
        <w:r w:rsidRPr="00765AA4">
          <w:rPr>
            <w:rStyle w:val="a8"/>
            <w:sz w:val="24"/>
            <w:szCs w:val="24"/>
          </w:rPr>
          <w:t>www</w:t>
        </w:r>
        <w:r w:rsidRPr="00765AA4">
          <w:rPr>
            <w:rStyle w:val="a8"/>
            <w:sz w:val="24"/>
            <w:szCs w:val="24"/>
            <w:lang w:val="ru-RU"/>
          </w:rPr>
          <w:t>.</w:t>
        </w:r>
        <w:r w:rsidRPr="00765AA4">
          <w:rPr>
            <w:rStyle w:val="a8"/>
            <w:sz w:val="24"/>
            <w:szCs w:val="24"/>
          </w:rPr>
          <w:t>courier</w:t>
        </w:r>
        <w:r w:rsidRPr="00765AA4">
          <w:rPr>
            <w:rStyle w:val="a8"/>
            <w:sz w:val="24"/>
            <w:szCs w:val="24"/>
            <w:lang w:val="ru-RU"/>
          </w:rPr>
          <w:t>.</w:t>
        </w:r>
        <w:r w:rsidRPr="00765AA4">
          <w:rPr>
            <w:rStyle w:val="a8"/>
            <w:sz w:val="24"/>
            <w:szCs w:val="24"/>
          </w:rPr>
          <w:t>com</w:t>
        </w:r>
        <w:r w:rsidRPr="00765AA4">
          <w:rPr>
            <w:rStyle w:val="a8"/>
            <w:sz w:val="24"/>
            <w:szCs w:val="24"/>
            <w:lang w:val="ru-RU"/>
          </w:rPr>
          <w:t>.</w:t>
        </w:r>
        <w:r w:rsidRPr="00765AA4">
          <w:rPr>
            <w:rStyle w:val="a8"/>
            <w:sz w:val="24"/>
            <w:szCs w:val="24"/>
          </w:rPr>
          <w:t>ru</w:t>
        </w:r>
      </w:hyperlink>
    </w:p>
    <w:p w:rsidR="0081692D" w:rsidRPr="00765AA4" w:rsidRDefault="0081692D" w:rsidP="00765AA4">
      <w:pPr>
        <w:tabs>
          <w:tab w:val="left" w:pos="1134"/>
        </w:tabs>
        <w:spacing w:line="276" w:lineRule="auto"/>
        <w:ind w:firstLine="567"/>
        <w:jc w:val="both"/>
        <w:rPr>
          <w:sz w:val="24"/>
          <w:szCs w:val="24"/>
          <w:lang w:val="ru-RU"/>
        </w:rPr>
      </w:pPr>
      <w:r w:rsidRPr="00765AA4">
        <w:rPr>
          <w:sz w:val="24"/>
          <w:szCs w:val="24"/>
          <w:lang w:val="ru-RU"/>
        </w:rPr>
        <w:t>Официальный сайт поддержки ГИА</w:t>
      </w:r>
      <w:r w:rsidRPr="00765AA4">
        <w:rPr>
          <w:sz w:val="24"/>
          <w:szCs w:val="24"/>
        </w:rPr>
        <w:t> </w:t>
      </w:r>
      <w:hyperlink r:id="rId64" w:history="1">
        <w:r w:rsidRPr="00765AA4">
          <w:rPr>
            <w:rStyle w:val="a8"/>
            <w:sz w:val="24"/>
            <w:szCs w:val="24"/>
          </w:rPr>
          <w:t>https</w:t>
        </w:r>
        <w:r w:rsidRPr="00765AA4">
          <w:rPr>
            <w:rStyle w:val="a8"/>
            <w:sz w:val="24"/>
            <w:szCs w:val="24"/>
            <w:lang w:val="ru-RU"/>
          </w:rPr>
          <w:t>://</w:t>
        </w:r>
        <w:r w:rsidRPr="00765AA4">
          <w:rPr>
            <w:rStyle w:val="a8"/>
            <w:sz w:val="24"/>
            <w:szCs w:val="24"/>
          </w:rPr>
          <w:t>gia</w:t>
        </w:r>
        <w:r w:rsidRPr="00765AA4">
          <w:rPr>
            <w:rStyle w:val="a8"/>
            <w:sz w:val="24"/>
            <w:szCs w:val="24"/>
            <w:lang w:val="ru-RU"/>
          </w:rPr>
          <w:t>.</w:t>
        </w:r>
        <w:r w:rsidRPr="00765AA4">
          <w:rPr>
            <w:rStyle w:val="a8"/>
            <w:sz w:val="24"/>
            <w:szCs w:val="24"/>
          </w:rPr>
          <w:t>edu</w:t>
        </w:r>
        <w:r w:rsidRPr="00765AA4">
          <w:rPr>
            <w:rStyle w:val="a8"/>
            <w:sz w:val="24"/>
            <w:szCs w:val="24"/>
            <w:lang w:val="ru-RU"/>
          </w:rPr>
          <w:t>.</w:t>
        </w:r>
        <w:r w:rsidRPr="00765AA4">
          <w:rPr>
            <w:rStyle w:val="a8"/>
            <w:sz w:val="24"/>
            <w:szCs w:val="24"/>
          </w:rPr>
          <w:t>ru</w:t>
        </w:r>
      </w:hyperlink>
    </w:p>
    <w:p w:rsidR="007A3203" w:rsidRDefault="007A3203" w:rsidP="000321C3">
      <w:pPr>
        <w:tabs>
          <w:tab w:val="left" w:pos="1134"/>
        </w:tabs>
        <w:spacing w:line="276" w:lineRule="auto"/>
        <w:jc w:val="both"/>
        <w:rPr>
          <w:b/>
          <w:bCs/>
          <w:sz w:val="24"/>
          <w:szCs w:val="24"/>
          <w:lang w:val="ru-RU"/>
        </w:rPr>
      </w:pPr>
    </w:p>
    <w:p w:rsidR="007A3203" w:rsidRDefault="007A3203" w:rsidP="00765AA4">
      <w:pPr>
        <w:tabs>
          <w:tab w:val="left" w:pos="1134"/>
        </w:tabs>
        <w:spacing w:line="276" w:lineRule="auto"/>
        <w:ind w:firstLine="567"/>
        <w:jc w:val="both"/>
        <w:rPr>
          <w:b/>
          <w:bCs/>
          <w:sz w:val="24"/>
          <w:szCs w:val="24"/>
          <w:lang w:val="ru-RU"/>
        </w:rPr>
      </w:pPr>
    </w:p>
    <w:p w:rsidR="00FA2CD7" w:rsidRPr="007A3203" w:rsidRDefault="00973B64" w:rsidP="00765AA4">
      <w:pPr>
        <w:tabs>
          <w:tab w:val="left" w:pos="1134"/>
        </w:tabs>
        <w:spacing w:line="276" w:lineRule="auto"/>
        <w:ind w:firstLine="567"/>
        <w:jc w:val="both"/>
        <w:rPr>
          <w:b/>
          <w:bCs/>
          <w:sz w:val="24"/>
          <w:szCs w:val="24"/>
          <w:lang w:val="ru-RU"/>
        </w:rPr>
      </w:pPr>
      <w:r w:rsidRPr="007A3203">
        <w:rPr>
          <w:b/>
          <w:bCs/>
          <w:sz w:val="24"/>
          <w:szCs w:val="24"/>
          <w:lang w:val="ru-RU"/>
        </w:rPr>
        <w:t>Материально-технические условия реализации основной образовательной программы основного общего образования</w:t>
      </w:r>
    </w:p>
    <w:p w:rsidR="00606A48" w:rsidRPr="00765AA4" w:rsidRDefault="00606A48" w:rsidP="00765AA4">
      <w:pPr>
        <w:tabs>
          <w:tab w:val="left" w:pos="1134"/>
        </w:tabs>
        <w:spacing w:line="276" w:lineRule="auto"/>
        <w:ind w:firstLine="567"/>
        <w:jc w:val="both"/>
        <w:rPr>
          <w:sz w:val="24"/>
          <w:szCs w:val="24"/>
          <w:lang w:val="ru-RU"/>
        </w:rPr>
      </w:pPr>
    </w:p>
    <w:p w:rsidR="00606A48" w:rsidRPr="000321C3" w:rsidRDefault="00606A48" w:rsidP="00765AA4">
      <w:pPr>
        <w:tabs>
          <w:tab w:val="left" w:pos="1134"/>
        </w:tabs>
        <w:spacing w:line="276" w:lineRule="auto"/>
        <w:ind w:firstLine="567"/>
        <w:jc w:val="both"/>
        <w:rPr>
          <w:b/>
          <w:bCs/>
          <w:sz w:val="24"/>
          <w:szCs w:val="24"/>
          <w:lang w:val="ru-RU"/>
        </w:rPr>
      </w:pPr>
      <w:r w:rsidRPr="000321C3">
        <w:rPr>
          <w:b/>
          <w:bCs/>
          <w:sz w:val="24"/>
          <w:szCs w:val="24"/>
          <w:lang w:val="ru-RU"/>
        </w:rPr>
        <w:t>Материально-техническая база школы обеспечивает:</w:t>
      </w:r>
    </w:p>
    <w:p w:rsidR="00606A48" w:rsidRPr="00765AA4" w:rsidRDefault="00606A48" w:rsidP="00765AA4">
      <w:pPr>
        <w:tabs>
          <w:tab w:val="left" w:pos="1134"/>
        </w:tabs>
        <w:spacing w:line="276" w:lineRule="auto"/>
        <w:ind w:firstLine="567"/>
        <w:jc w:val="both"/>
        <w:rPr>
          <w:sz w:val="24"/>
          <w:szCs w:val="24"/>
          <w:lang w:val="ru-RU"/>
        </w:rPr>
      </w:pPr>
      <w:r w:rsidRPr="00765AA4">
        <w:rPr>
          <w:sz w:val="24"/>
          <w:szCs w:val="24"/>
          <w:lang w:val="ru-RU"/>
        </w:rPr>
        <w:t>возможность достижения обучающимися результатов освоения программы начального общего образования;</w:t>
      </w:r>
    </w:p>
    <w:p w:rsidR="00606A48" w:rsidRPr="00765AA4" w:rsidRDefault="00606A48" w:rsidP="00765AA4">
      <w:pPr>
        <w:tabs>
          <w:tab w:val="left" w:pos="1134"/>
        </w:tabs>
        <w:spacing w:line="276" w:lineRule="auto"/>
        <w:ind w:firstLine="567"/>
        <w:jc w:val="both"/>
        <w:rPr>
          <w:sz w:val="24"/>
          <w:szCs w:val="24"/>
          <w:lang w:val="ru-RU"/>
        </w:rPr>
      </w:pPr>
      <w:r w:rsidRPr="00765AA4">
        <w:rPr>
          <w:sz w:val="24"/>
          <w:szCs w:val="24"/>
          <w:lang w:val="ru-RU"/>
        </w:rPr>
        <w:t>безопасность и комфортность организации учебного процесса;</w:t>
      </w:r>
    </w:p>
    <w:p w:rsidR="00606A48" w:rsidRPr="00765AA4" w:rsidRDefault="00606A48" w:rsidP="00765AA4">
      <w:pPr>
        <w:tabs>
          <w:tab w:val="left" w:pos="1134"/>
        </w:tabs>
        <w:spacing w:line="276" w:lineRule="auto"/>
        <w:ind w:firstLine="567"/>
        <w:jc w:val="both"/>
        <w:rPr>
          <w:sz w:val="24"/>
          <w:szCs w:val="24"/>
          <w:lang w:val="ru-RU"/>
        </w:rPr>
      </w:pPr>
      <w:r w:rsidRPr="00765AA4">
        <w:rPr>
          <w:sz w:val="24"/>
          <w:szCs w:val="24"/>
          <w:lang w:val="ru-RU"/>
        </w:rPr>
        <w:t>соблюдение санитарно-эпидемиологических и санитарно-гигиенических правил и нормативов;</w:t>
      </w:r>
    </w:p>
    <w:p w:rsidR="00606A48" w:rsidRPr="00765AA4" w:rsidRDefault="00606A48" w:rsidP="00765AA4">
      <w:pPr>
        <w:tabs>
          <w:tab w:val="left" w:pos="1134"/>
        </w:tabs>
        <w:spacing w:line="276" w:lineRule="auto"/>
        <w:ind w:firstLine="567"/>
        <w:jc w:val="both"/>
        <w:rPr>
          <w:sz w:val="24"/>
          <w:szCs w:val="24"/>
          <w:lang w:val="ru-RU"/>
        </w:rPr>
      </w:pPr>
      <w:r w:rsidRPr="00765AA4">
        <w:rPr>
          <w:sz w:val="24"/>
          <w:szCs w:val="24"/>
          <w:lang w:val="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606A48" w:rsidRPr="00765AA4" w:rsidRDefault="00606A48" w:rsidP="00765AA4">
      <w:pPr>
        <w:tabs>
          <w:tab w:val="left" w:pos="1134"/>
        </w:tabs>
        <w:spacing w:line="276" w:lineRule="auto"/>
        <w:ind w:firstLine="567"/>
        <w:jc w:val="both"/>
        <w:rPr>
          <w:sz w:val="24"/>
          <w:szCs w:val="24"/>
          <w:lang w:val="ru-RU"/>
        </w:rPr>
      </w:pPr>
      <w:r w:rsidRPr="00765AA4">
        <w:rPr>
          <w:sz w:val="24"/>
          <w:szCs w:val="24"/>
          <w:lang w:val="ru-RU"/>
        </w:rPr>
        <w:t xml:space="preserve">Критериальными источниками оценки материально-технических условий образовательной деятельности являются требования ФГОС </w:t>
      </w:r>
      <w:r w:rsidR="00C52C85" w:rsidRPr="00765AA4">
        <w:rPr>
          <w:sz w:val="24"/>
          <w:szCs w:val="24"/>
          <w:lang w:val="ru-RU"/>
        </w:rPr>
        <w:t>ООО</w:t>
      </w:r>
      <w:r w:rsidRPr="00765AA4">
        <w:rPr>
          <w:sz w:val="24"/>
          <w:szCs w:val="24"/>
          <w:lang w:val="ru-RU"/>
        </w:rPr>
        <w:t>,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а также соответствующие приказы и методические рекомендации, в том числе:</w:t>
      </w:r>
    </w:p>
    <w:p w:rsidR="00606A48" w:rsidRPr="00765AA4" w:rsidRDefault="00606A48" w:rsidP="00765AA4">
      <w:pPr>
        <w:tabs>
          <w:tab w:val="left" w:pos="1134"/>
        </w:tabs>
        <w:spacing w:line="276" w:lineRule="auto"/>
        <w:ind w:firstLine="567"/>
        <w:jc w:val="both"/>
        <w:rPr>
          <w:sz w:val="24"/>
          <w:szCs w:val="24"/>
          <w:lang w:val="ru-RU"/>
        </w:rPr>
      </w:pPr>
      <w:r w:rsidRPr="00765AA4">
        <w:rPr>
          <w:sz w:val="24"/>
          <w:szCs w:val="24"/>
          <w:lang w:val="ru-RU"/>
        </w:rPr>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оздоровления детей и молодёжи»;</w:t>
      </w:r>
    </w:p>
    <w:p w:rsidR="00606A48" w:rsidRPr="00765AA4" w:rsidRDefault="00606A48" w:rsidP="00765AA4">
      <w:pPr>
        <w:tabs>
          <w:tab w:val="left" w:pos="1134"/>
        </w:tabs>
        <w:spacing w:line="276" w:lineRule="auto"/>
        <w:ind w:firstLine="567"/>
        <w:jc w:val="both"/>
        <w:rPr>
          <w:sz w:val="24"/>
          <w:szCs w:val="24"/>
          <w:lang w:val="ru-RU"/>
        </w:rPr>
      </w:pPr>
      <w:r w:rsidRPr="00765AA4">
        <w:rPr>
          <w:sz w:val="24"/>
          <w:szCs w:val="24"/>
          <w:lang w:val="ru-RU"/>
        </w:rPr>
        <w:t>нормы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государственного санитарного врача Российской Федерации от 28 января 2021 г. № 2;</w:t>
      </w:r>
    </w:p>
    <w:p w:rsidR="00606A48" w:rsidRPr="00765AA4" w:rsidRDefault="00606A48" w:rsidP="00765AA4">
      <w:pPr>
        <w:tabs>
          <w:tab w:val="left" w:pos="1134"/>
        </w:tabs>
        <w:spacing w:line="276" w:lineRule="auto"/>
        <w:ind w:firstLine="567"/>
        <w:jc w:val="both"/>
        <w:rPr>
          <w:sz w:val="24"/>
          <w:szCs w:val="24"/>
          <w:lang w:val="ru-RU"/>
        </w:rPr>
      </w:pPr>
      <w:r w:rsidRPr="00765AA4">
        <w:rPr>
          <w:sz w:val="24"/>
          <w:szCs w:val="24"/>
          <w:lang w:val="ru-RU"/>
        </w:rPr>
        <w:t>перечень учебников, допущенных к использованию при реализации имеющих государственную аккредитацию образовательных программ основного общего, основного общего, среднего общего образования (в соответствии с действующим Приказом Министерства просвещения РФ);</w:t>
      </w:r>
    </w:p>
    <w:p w:rsidR="00606A48" w:rsidRPr="00765AA4" w:rsidRDefault="00606A48" w:rsidP="00765AA4">
      <w:pPr>
        <w:tabs>
          <w:tab w:val="left" w:pos="1134"/>
        </w:tabs>
        <w:spacing w:line="276" w:lineRule="auto"/>
        <w:ind w:firstLine="567"/>
        <w:jc w:val="both"/>
        <w:rPr>
          <w:sz w:val="24"/>
          <w:szCs w:val="24"/>
          <w:lang w:val="ru-RU"/>
        </w:rPr>
      </w:pPr>
      <w:r w:rsidRPr="00765AA4">
        <w:rPr>
          <w:sz w:val="24"/>
          <w:szCs w:val="24"/>
          <w:lang w:val="ru-RU"/>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 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606A48" w:rsidRPr="00765AA4" w:rsidRDefault="00606A48" w:rsidP="00765AA4">
      <w:pPr>
        <w:tabs>
          <w:tab w:val="left" w:pos="1134"/>
        </w:tabs>
        <w:spacing w:line="276" w:lineRule="auto"/>
        <w:ind w:firstLine="567"/>
        <w:jc w:val="both"/>
        <w:rPr>
          <w:sz w:val="24"/>
          <w:szCs w:val="24"/>
          <w:lang w:val="ru-RU"/>
        </w:rPr>
      </w:pPr>
      <w:r w:rsidRPr="00765AA4">
        <w:rPr>
          <w:sz w:val="24"/>
          <w:szCs w:val="24"/>
          <w:lang w:val="ru-RU"/>
        </w:rPr>
        <w:t>аналогичные перечни, утверждённые региональными нормативными актами и локальными актами школы, разработанные с учётом особенностей реализации основной образовательной программы;</w:t>
      </w:r>
    </w:p>
    <w:p w:rsidR="00606A48" w:rsidRPr="00765AA4" w:rsidRDefault="00606A48" w:rsidP="00765AA4">
      <w:pPr>
        <w:tabs>
          <w:tab w:val="left" w:pos="1134"/>
        </w:tabs>
        <w:spacing w:line="276" w:lineRule="auto"/>
        <w:ind w:firstLine="567"/>
        <w:jc w:val="both"/>
        <w:rPr>
          <w:sz w:val="24"/>
          <w:szCs w:val="24"/>
          <w:lang w:val="ru-RU"/>
        </w:rPr>
      </w:pPr>
      <w:r w:rsidRPr="00765AA4">
        <w:rPr>
          <w:sz w:val="24"/>
          <w:szCs w:val="24"/>
          <w:lang w:val="ru-RU"/>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606A48" w:rsidRPr="00765AA4" w:rsidRDefault="00606A48" w:rsidP="00765AA4">
      <w:pPr>
        <w:tabs>
          <w:tab w:val="left" w:pos="1134"/>
        </w:tabs>
        <w:spacing w:line="276" w:lineRule="auto"/>
        <w:ind w:firstLine="567"/>
        <w:jc w:val="both"/>
        <w:rPr>
          <w:sz w:val="24"/>
          <w:szCs w:val="24"/>
          <w:lang w:val="ru-RU"/>
        </w:rPr>
      </w:pPr>
      <w:r w:rsidRPr="00765AA4">
        <w:rPr>
          <w:sz w:val="24"/>
          <w:szCs w:val="24"/>
          <w:lang w:val="ru-RU"/>
        </w:rPr>
        <w:t>Федеральный закон от 27 июля 200г. № 152-ФЗ «О персональных данных» (Собрание законодательства Российской Федерации, 2006, № 31, ст. 3451; 2021, № 1, ст. 58).</w:t>
      </w:r>
    </w:p>
    <w:p w:rsidR="00606A48" w:rsidRPr="00765AA4" w:rsidRDefault="00606A48" w:rsidP="00765AA4">
      <w:pPr>
        <w:tabs>
          <w:tab w:val="left" w:pos="1134"/>
        </w:tabs>
        <w:spacing w:line="276" w:lineRule="auto"/>
        <w:ind w:firstLine="567"/>
        <w:jc w:val="both"/>
        <w:rPr>
          <w:sz w:val="24"/>
          <w:szCs w:val="24"/>
          <w:lang w:val="ru-RU"/>
        </w:rPr>
      </w:pPr>
    </w:p>
    <w:p w:rsidR="00606A48" w:rsidRPr="000321C3" w:rsidRDefault="00606A48" w:rsidP="00765AA4">
      <w:pPr>
        <w:tabs>
          <w:tab w:val="left" w:pos="1134"/>
        </w:tabs>
        <w:spacing w:line="276" w:lineRule="auto"/>
        <w:ind w:firstLine="567"/>
        <w:jc w:val="both"/>
        <w:rPr>
          <w:b/>
          <w:bCs/>
          <w:sz w:val="24"/>
          <w:szCs w:val="24"/>
          <w:lang w:val="ru-RU"/>
        </w:rPr>
      </w:pPr>
      <w:r w:rsidRPr="000321C3">
        <w:rPr>
          <w:b/>
          <w:bCs/>
          <w:sz w:val="24"/>
          <w:szCs w:val="24"/>
          <w:lang w:val="ru-RU"/>
        </w:rPr>
        <w:t xml:space="preserve">В зональную структуру </w:t>
      </w:r>
      <w:r w:rsidR="000321C3">
        <w:rPr>
          <w:b/>
          <w:bCs/>
          <w:sz w:val="24"/>
          <w:szCs w:val="24"/>
          <w:lang w:val="ru-RU"/>
        </w:rPr>
        <w:t>школы</w:t>
      </w:r>
      <w:r w:rsidRPr="000321C3">
        <w:rPr>
          <w:b/>
          <w:bCs/>
          <w:sz w:val="24"/>
          <w:szCs w:val="24"/>
          <w:lang w:val="ru-RU"/>
        </w:rPr>
        <w:t xml:space="preserve"> включены: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участки (территории) с целесообразным набором оснащенных зон;</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входная зона;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учебные кабинеты, мастерские, студии для организации учебного процесса;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лаборантские помещения;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библиотека с рабочими зонами: книгохранилищем, медиате- кой, читальным залом;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актовый зал;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спортивные сооружения (зал, бассейн, стадион, спортивная площадка);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пищевой блок;</w:t>
      </w:r>
    </w:p>
    <w:p w:rsidR="00606A48"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административные помещения;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гардеробы;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санитарный узел;</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помещения/ место для хранения уборочного инвентаря. Состав и площади помещений предоставляют условия для: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основного общего образования согласно избранным направ- лениям учебного плана в соответствии с ФГОС ООО;</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организации режима труда и отдыха участников образова- тельного процесса;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606A48" w:rsidRPr="00765AA4" w:rsidRDefault="00606A48" w:rsidP="00765AA4">
      <w:pPr>
        <w:tabs>
          <w:tab w:val="left" w:pos="1134"/>
        </w:tabs>
        <w:spacing w:line="276" w:lineRule="auto"/>
        <w:ind w:firstLine="567"/>
        <w:jc w:val="both"/>
        <w:rPr>
          <w:sz w:val="24"/>
          <w:szCs w:val="24"/>
          <w:lang w:val="ru-RU"/>
        </w:rPr>
      </w:pPr>
    </w:p>
    <w:p w:rsidR="00FA2CD7" w:rsidRPr="000321C3" w:rsidRDefault="00973B64" w:rsidP="00765AA4">
      <w:pPr>
        <w:tabs>
          <w:tab w:val="left" w:pos="1134"/>
        </w:tabs>
        <w:spacing w:line="276" w:lineRule="auto"/>
        <w:ind w:firstLine="567"/>
        <w:jc w:val="both"/>
        <w:rPr>
          <w:b/>
          <w:bCs/>
          <w:sz w:val="24"/>
          <w:szCs w:val="24"/>
          <w:lang w:val="ru-RU"/>
        </w:rPr>
      </w:pPr>
      <w:r w:rsidRPr="000321C3">
        <w:rPr>
          <w:b/>
          <w:bCs/>
          <w:sz w:val="24"/>
          <w:szCs w:val="24"/>
          <w:lang w:val="ru-RU"/>
        </w:rPr>
        <w:t>В состав учебных кабинетов (мастерских, студий) входят: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русского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литературы;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родного языка;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родной литературы; учебный кабинет иностранного языка; лингафонный класс;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истории;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обществознания;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географии;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(и/ или студия) изобразительного искусства;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мировой художественной культуры;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(и/или студия) музыки;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физики;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химии;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биологии и экологии;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математики;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информатики;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учебный кабинет (мастерская) технологии;</w:t>
      </w:r>
    </w:p>
    <w:p w:rsidR="00606A48"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учебный кабинет основ безопасности жизнедеятельности. </w:t>
      </w:r>
    </w:p>
    <w:p w:rsidR="00606A48" w:rsidRPr="00765AA4" w:rsidRDefault="00606A4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При реализации программ по специальным предметам и </w:t>
      </w:r>
      <w:r w:rsidR="00606A48" w:rsidRPr="00765AA4">
        <w:rPr>
          <w:sz w:val="24"/>
          <w:szCs w:val="24"/>
          <w:lang w:val="ru-RU"/>
        </w:rPr>
        <w:t>кор</w:t>
      </w:r>
      <w:r w:rsidRPr="00765AA4">
        <w:rPr>
          <w:sz w:val="24"/>
          <w:szCs w:val="24"/>
          <w:lang w:val="ru-RU"/>
        </w:rPr>
        <w:t xml:space="preserve">рекционным развивающим </w:t>
      </w:r>
      <w:r w:rsidR="00606A48" w:rsidRPr="00765AA4">
        <w:rPr>
          <w:sz w:val="24"/>
          <w:szCs w:val="24"/>
          <w:lang w:val="ru-RU"/>
        </w:rPr>
        <w:t>курсам адаптированных образова</w:t>
      </w:r>
      <w:r w:rsidRPr="00765AA4">
        <w:rPr>
          <w:sz w:val="24"/>
          <w:szCs w:val="24"/>
          <w:lang w:val="ru-RU"/>
        </w:rPr>
        <w:t>тельных программ ООО орга</w:t>
      </w:r>
      <w:r w:rsidR="00606A48" w:rsidRPr="00765AA4">
        <w:rPr>
          <w:sz w:val="24"/>
          <w:szCs w:val="24"/>
          <w:lang w:val="ru-RU"/>
        </w:rPr>
        <w:t>низацией предусматриваются соот</w:t>
      </w:r>
      <w:r w:rsidRPr="00765AA4">
        <w:rPr>
          <w:sz w:val="24"/>
          <w:szCs w:val="24"/>
          <w:lang w:val="ru-RU"/>
        </w:rPr>
        <w:t>ветствующие учебные классы. Возможна интеграция кабинетов (например, кабинет русского языка и литературы, кабинет истории и обществознания,</w:t>
      </w:r>
      <w:r w:rsidR="00606A48" w:rsidRPr="00765AA4">
        <w:rPr>
          <w:sz w:val="24"/>
          <w:szCs w:val="24"/>
          <w:lang w:val="ru-RU"/>
        </w:rPr>
        <w:t xml:space="preserve"> кабинет изобразительного искус</w:t>
      </w:r>
      <w:r w:rsidRPr="00765AA4">
        <w:rPr>
          <w:sz w:val="24"/>
          <w:szCs w:val="24"/>
          <w:lang w:val="ru-RU"/>
        </w:rPr>
        <w:t>ства и мировой художественной культуры и другие варианты интеграции), а также создание специализированных кабинетов (кабинет-музей историческог</w:t>
      </w:r>
      <w:r w:rsidR="00606A48" w:rsidRPr="00765AA4">
        <w:rPr>
          <w:sz w:val="24"/>
          <w:szCs w:val="24"/>
          <w:lang w:val="ru-RU"/>
        </w:rPr>
        <w:t>о краеведения, лаборатория хими</w:t>
      </w:r>
      <w:r w:rsidRPr="00765AA4">
        <w:rPr>
          <w:sz w:val="24"/>
          <w:szCs w:val="24"/>
          <w:lang w:val="ru-RU"/>
        </w:rPr>
        <w:t xml:space="preserve">ческого практикума, класс-аудитория для естественно-научныхпредметов и др.), наличие которых предполагается </w:t>
      </w:r>
      <w:r w:rsidR="00606A48" w:rsidRPr="00765AA4">
        <w:rPr>
          <w:sz w:val="24"/>
          <w:szCs w:val="24"/>
          <w:lang w:val="ru-RU"/>
        </w:rPr>
        <w:t>утвержден</w:t>
      </w:r>
      <w:r w:rsidRPr="00765AA4">
        <w:rPr>
          <w:sz w:val="24"/>
          <w:szCs w:val="24"/>
          <w:lang w:val="ru-RU"/>
        </w:rPr>
        <w:t xml:space="preserve">ной в </w:t>
      </w:r>
      <w:r w:rsidR="00606A48" w:rsidRPr="00765AA4">
        <w:rPr>
          <w:sz w:val="24"/>
          <w:szCs w:val="24"/>
          <w:lang w:val="ru-RU"/>
        </w:rPr>
        <w:t xml:space="preserve">школе </w:t>
      </w:r>
      <w:r w:rsidRPr="00765AA4">
        <w:rPr>
          <w:sz w:val="24"/>
          <w:szCs w:val="24"/>
          <w:lang w:val="ru-RU"/>
        </w:rPr>
        <w:t>образовательной программой.</w:t>
      </w:r>
    </w:p>
    <w:p w:rsidR="00606A48" w:rsidRPr="00765AA4" w:rsidRDefault="00606A48" w:rsidP="00765AA4">
      <w:pPr>
        <w:tabs>
          <w:tab w:val="left" w:pos="1134"/>
        </w:tabs>
        <w:spacing w:line="276" w:lineRule="auto"/>
        <w:ind w:firstLine="567"/>
        <w:jc w:val="both"/>
        <w:rPr>
          <w:sz w:val="24"/>
          <w:szCs w:val="24"/>
          <w:lang w:val="ru-RU"/>
        </w:rPr>
      </w:pPr>
    </w:p>
    <w:p w:rsidR="00FA2CD7" w:rsidRPr="000321C3" w:rsidRDefault="00973B64" w:rsidP="00765AA4">
      <w:pPr>
        <w:tabs>
          <w:tab w:val="left" w:pos="1134"/>
        </w:tabs>
        <w:spacing w:line="276" w:lineRule="auto"/>
        <w:ind w:firstLine="567"/>
        <w:jc w:val="both"/>
        <w:rPr>
          <w:b/>
          <w:bCs/>
          <w:sz w:val="24"/>
          <w:szCs w:val="24"/>
          <w:lang w:val="ru-RU"/>
        </w:rPr>
      </w:pPr>
      <w:r w:rsidRPr="000321C3">
        <w:rPr>
          <w:b/>
          <w:bCs/>
          <w:sz w:val="24"/>
          <w:szCs w:val="24"/>
          <w:lang w:val="ru-RU"/>
        </w:rPr>
        <w:t>Учебные кабинеты включают следующие зоны: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рабочее место учителя с пространством для размещения </w:t>
      </w:r>
      <w:r w:rsidR="00606A48" w:rsidRPr="00765AA4">
        <w:rPr>
          <w:sz w:val="24"/>
          <w:szCs w:val="24"/>
          <w:lang w:val="ru-RU"/>
        </w:rPr>
        <w:t>ча</w:t>
      </w:r>
      <w:r w:rsidRPr="00765AA4">
        <w:rPr>
          <w:sz w:val="24"/>
          <w:szCs w:val="24"/>
          <w:lang w:val="ru-RU"/>
        </w:rPr>
        <w:t xml:space="preserve"> сто используемого оснащения;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рабочую зону учащихся с местом для размещения личных вещей;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пространство для размещения и хранения учебного </w:t>
      </w:r>
      <w:r w:rsidR="00606A48" w:rsidRPr="00765AA4">
        <w:rPr>
          <w:sz w:val="24"/>
          <w:szCs w:val="24"/>
          <w:lang w:val="ru-RU"/>
        </w:rPr>
        <w:t>оборудо</w:t>
      </w:r>
      <w:r w:rsidRPr="00765AA4">
        <w:rPr>
          <w:sz w:val="24"/>
          <w:szCs w:val="24"/>
          <w:lang w:val="ru-RU"/>
        </w:rPr>
        <w:t xml:space="preserve"> вания;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демонстрационную зону.</w:t>
      </w:r>
    </w:p>
    <w:p w:rsidR="00606A48" w:rsidRPr="00765AA4" w:rsidRDefault="00606A48" w:rsidP="00765AA4">
      <w:pPr>
        <w:tabs>
          <w:tab w:val="left" w:pos="1134"/>
        </w:tabs>
        <w:spacing w:line="276" w:lineRule="auto"/>
        <w:ind w:firstLine="567"/>
        <w:jc w:val="both"/>
        <w:rPr>
          <w:sz w:val="24"/>
          <w:szCs w:val="24"/>
          <w:lang w:val="ru-RU"/>
        </w:rPr>
      </w:pP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Организация зональной с</w:t>
      </w:r>
      <w:r w:rsidR="00606A48" w:rsidRPr="00765AA4">
        <w:rPr>
          <w:sz w:val="24"/>
          <w:szCs w:val="24"/>
          <w:lang w:val="ru-RU"/>
        </w:rPr>
        <w:t>труктуры учебного кабинета отве</w:t>
      </w:r>
      <w:r w:rsidRPr="00765AA4">
        <w:rPr>
          <w:sz w:val="24"/>
          <w:szCs w:val="24"/>
          <w:lang w:val="ru-RU"/>
        </w:rPr>
        <w:t>чает педагогическим и эрго</w:t>
      </w:r>
      <w:r w:rsidR="00606A48" w:rsidRPr="00765AA4">
        <w:rPr>
          <w:sz w:val="24"/>
          <w:szCs w:val="24"/>
          <w:lang w:val="ru-RU"/>
        </w:rPr>
        <w:t>номическим требованиям, комфорт</w:t>
      </w:r>
      <w:r w:rsidRPr="00765AA4">
        <w:rPr>
          <w:sz w:val="24"/>
          <w:szCs w:val="24"/>
          <w:lang w:val="ru-RU"/>
        </w:rPr>
        <w:t>ности и безопасности образовательного процесса.</w:t>
      </w:r>
    </w:p>
    <w:p w:rsidR="00C52C85" w:rsidRPr="00765AA4" w:rsidRDefault="00C52C85" w:rsidP="00765AA4">
      <w:pPr>
        <w:tabs>
          <w:tab w:val="left" w:pos="1134"/>
        </w:tabs>
        <w:spacing w:line="276" w:lineRule="auto"/>
        <w:ind w:firstLine="567"/>
        <w:jc w:val="both"/>
        <w:rPr>
          <w:sz w:val="24"/>
          <w:szCs w:val="24"/>
          <w:lang w:val="ru-RU"/>
        </w:rPr>
      </w:pPr>
    </w:p>
    <w:p w:rsidR="00FA2CD7" w:rsidRPr="000321C3" w:rsidRDefault="00973B64" w:rsidP="00765AA4">
      <w:pPr>
        <w:tabs>
          <w:tab w:val="left" w:pos="1134"/>
        </w:tabs>
        <w:spacing w:line="276" w:lineRule="auto"/>
        <w:ind w:firstLine="567"/>
        <w:jc w:val="both"/>
        <w:rPr>
          <w:b/>
          <w:bCs/>
          <w:sz w:val="24"/>
          <w:szCs w:val="24"/>
          <w:lang w:val="ru-RU"/>
        </w:rPr>
      </w:pPr>
      <w:r w:rsidRPr="000321C3">
        <w:rPr>
          <w:b/>
          <w:bCs/>
          <w:sz w:val="24"/>
          <w:szCs w:val="24"/>
          <w:lang w:val="ru-RU"/>
        </w:rPr>
        <w:t>Компонентами оснащения учебного кабинета являются: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школьная мебель;</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технические средства;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лабораторно-технологическое оборудование;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фонд дополнительной литературы;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учебно-наглядные пособия;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учебно-методические материалы.</w:t>
      </w:r>
    </w:p>
    <w:p w:rsidR="000321C3" w:rsidRDefault="000321C3" w:rsidP="00765AA4">
      <w:pPr>
        <w:tabs>
          <w:tab w:val="left" w:pos="1134"/>
        </w:tabs>
        <w:spacing w:line="276" w:lineRule="auto"/>
        <w:ind w:firstLine="567"/>
        <w:jc w:val="both"/>
        <w:rPr>
          <w:b/>
          <w:bCs/>
          <w:sz w:val="24"/>
          <w:szCs w:val="24"/>
          <w:lang w:val="ru-RU"/>
        </w:rPr>
      </w:pPr>
    </w:p>
    <w:p w:rsidR="00FA2CD7" w:rsidRPr="000321C3" w:rsidRDefault="00973B64" w:rsidP="00765AA4">
      <w:pPr>
        <w:tabs>
          <w:tab w:val="left" w:pos="1134"/>
        </w:tabs>
        <w:spacing w:line="276" w:lineRule="auto"/>
        <w:ind w:firstLine="567"/>
        <w:jc w:val="both"/>
        <w:rPr>
          <w:b/>
          <w:bCs/>
          <w:sz w:val="24"/>
          <w:szCs w:val="24"/>
          <w:lang w:val="ru-RU"/>
        </w:rPr>
      </w:pPr>
      <w:r w:rsidRPr="000321C3">
        <w:rPr>
          <w:b/>
          <w:bCs/>
          <w:sz w:val="24"/>
          <w:szCs w:val="24"/>
          <w:lang w:val="ru-RU"/>
        </w:rPr>
        <w:t>В базовый комплект мебели входят: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доска классная;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стол учителя;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стул учителя (приставной);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кресло для учителя;</w:t>
      </w:r>
    </w:p>
    <w:p w:rsidR="00C52C85"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стол ученический (регулируемый по высоте); </w:t>
      </w:r>
    </w:p>
    <w:p w:rsidR="00C52C85"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стул ученический (регулируемый по высоте); </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шкаф для хранения учебных пособий;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стеллаж демонстрационный.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w:t>
      </w:r>
      <w:r w:rsidR="00C52C85" w:rsidRPr="00765AA4">
        <w:rPr>
          <w:sz w:val="24"/>
          <w:szCs w:val="24"/>
          <w:lang w:val="ru-RU"/>
        </w:rPr>
        <w:t>ии разработанного стандарта (ре</w:t>
      </w:r>
      <w:r w:rsidRPr="00765AA4">
        <w:rPr>
          <w:sz w:val="24"/>
          <w:szCs w:val="24"/>
          <w:lang w:val="ru-RU"/>
        </w:rPr>
        <w:t>гламента).</w:t>
      </w:r>
    </w:p>
    <w:p w:rsidR="00C703D3" w:rsidRDefault="00C703D3" w:rsidP="00765AA4">
      <w:pPr>
        <w:tabs>
          <w:tab w:val="left" w:pos="1134"/>
        </w:tabs>
        <w:spacing w:line="276" w:lineRule="auto"/>
        <w:ind w:firstLine="567"/>
        <w:jc w:val="both"/>
        <w:rPr>
          <w:b/>
          <w:bCs/>
          <w:sz w:val="24"/>
          <w:szCs w:val="24"/>
          <w:lang w:val="ru-RU"/>
        </w:rPr>
      </w:pPr>
    </w:p>
    <w:p w:rsidR="00FA2CD7" w:rsidRPr="00C703D3" w:rsidRDefault="00973B64" w:rsidP="00765AA4">
      <w:pPr>
        <w:tabs>
          <w:tab w:val="left" w:pos="1134"/>
        </w:tabs>
        <w:spacing w:line="276" w:lineRule="auto"/>
        <w:ind w:firstLine="567"/>
        <w:jc w:val="both"/>
        <w:rPr>
          <w:b/>
          <w:bCs/>
          <w:sz w:val="24"/>
          <w:szCs w:val="24"/>
          <w:lang w:val="ru-RU"/>
        </w:rPr>
      </w:pPr>
      <w:r w:rsidRPr="00C703D3">
        <w:rPr>
          <w:b/>
          <w:bCs/>
          <w:sz w:val="24"/>
          <w:szCs w:val="24"/>
          <w:lang w:val="ru-RU"/>
        </w:rPr>
        <w:t>В базовый комплект технических средств входят: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компьютер/ноутбук с периферией;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многофункциональное устройство (МФУ) или принтер, сканер, ксерокс;</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сетевой фильтр;</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документ-камера.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В учебных кабинетах химии, биологии, физики, информатики, технологии, основ безопасности жизнедеятельности, </w:t>
      </w:r>
      <w:r w:rsidR="00606A48" w:rsidRPr="00765AA4">
        <w:rPr>
          <w:sz w:val="24"/>
          <w:szCs w:val="24"/>
          <w:lang w:val="ru-RU"/>
        </w:rPr>
        <w:t>изо</w:t>
      </w:r>
      <w:r w:rsidRPr="00765AA4">
        <w:rPr>
          <w:sz w:val="24"/>
          <w:szCs w:val="24"/>
          <w:lang w:val="ru-RU"/>
        </w:rPr>
        <w:t>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Состояние оснащения учебных кабинетов и иных учебных подразделений может оцениваться по следующим параметрам (см. таблицу).</w:t>
      </w:r>
    </w:p>
    <w:p w:rsidR="00FA2CD7" w:rsidRPr="00765AA4" w:rsidRDefault="00FA2CD7" w:rsidP="00765AA4">
      <w:pPr>
        <w:tabs>
          <w:tab w:val="left" w:pos="1134"/>
        </w:tabs>
        <w:spacing w:line="276" w:lineRule="auto"/>
        <w:ind w:firstLine="567"/>
        <w:jc w:val="both"/>
        <w:rPr>
          <w:sz w:val="24"/>
          <w:szCs w:val="24"/>
          <w:lang w:val="ru-RU"/>
        </w:rPr>
      </w:pPr>
    </w:p>
    <w:p w:rsidR="00606A48" w:rsidRPr="00C703D3" w:rsidRDefault="00606A48" w:rsidP="00C703D3">
      <w:pPr>
        <w:tabs>
          <w:tab w:val="left" w:pos="1134"/>
        </w:tabs>
        <w:spacing w:line="276" w:lineRule="auto"/>
        <w:ind w:firstLine="567"/>
        <w:jc w:val="center"/>
        <w:rPr>
          <w:b/>
          <w:bCs/>
          <w:sz w:val="24"/>
          <w:szCs w:val="24"/>
          <w:lang w:val="ru-RU"/>
        </w:rPr>
      </w:pPr>
    </w:p>
    <w:p w:rsidR="00FA2CD7" w:rsidRPr="00C703D3" w:rsidRDefault="00973B64" w:rsidP="00C703D3">
      <w:pPr>
        <w:tabs>
          <w:tab w:val="left" w:pos="1134"/>
        </w:tabs>
        <w:spacing w:line="276" w:lineRule="auto"/>
        <w:ind w:firstLine="567"/>
        <w:jc w:val="center"/>
        <w:rPr>
          <w:b/>
          <w:bCs/>
          <w:color w:val="FF0000"/>
          <w:sz w:val="24"/>
          <w:szCs w:val="24"/>
          <w:lang w:val="ru-RU"/>
        </w:rPr>
      </w:pPr>
      <w:r w:rsidRPr="00C703D3">
        <w:rPr>
          <w:b/>
          <w:bCs/>
          <w:sz w:val="24"/>
          <w:szCs w:val="24"/>
          <w:highlight w:val="yellow"/>
          <w:lang w:val="ru-RU"/>
        </w:rPr>
        <w:t>Оснащение учебных кабинетов</w:t>
      </w:r>
      <w:r w:rsidR="00C703D3">
        <w:rPr>
          <w:b/>
          <w:bCs/>
          <w:sz w:val="24"/>
          <w:szCs w:val="24"/>
          <w:lang w:val="ru-RU"/>
        </w:rPr>
        <w:t xml:space="preserve"> (</w:t>
      </w:r>
      <w:r w:rsidR="002E63A4">
        <w:rPr>
          <w:b/>
          <w:bCs/>
          <w:color w:val="FF0000"/>
          <w:sz w:val="24"/>
          <w:szCs w:val="24"/>
          <w:lang w:val="ru-RU"/>
        </w:rPr>
        <w:t>дописать</w:t>
      </w:r>
      <w:r w:rsidR="00C703D3" w:rsidRPr="00C703D3">
        <w:rPr>
          <w:b/>
          <w:bCs/>
          <w:color w:val="FF0000"/>
          <w:sz w:val="24"/>
          <w:szCs w:val="24"/>
          <w:lang w:val="ru-RU"/>
        </w:rPr>
        <w:t xml:space="preserve"> свои кабинеты</w:t>
      </w:r>
      <w:r w:rsidR="00C703D3">
        <w:rPr>
          <w:b/>
          <w:bCs/>
          <w:color w:val="FF0000"/>
          <w:sz w:val="24"/>
          <w:szCs w:val="24"/>
          <w:lang w:val="ru-RU"/>
        </w:rPr>
        <w:t xml:space="preserve"> согласно паспорту кабинета</w:t>
      </w:r>
      <w:r w:rsidR="00C703D3" w:rsidRPr="00C703D3">
        <w:rPr>
          <w:b/>
          <w:bCs/>
          <w:color w:val="FF0000"/>
          <w:sz w:val="24"/>
          <w:szCs w:val="24"/>
          <w:lang w:val="ru-RU"/>
        </w:rPr>
        <w:t>)</w:t>
      </w:r>
    </w:p>
    <w:tbl>
      <w:tblPr>
        <w:tblStyle w:val="TableNormal"/>
        <w:tblW w:w="9943"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012"/>
        <w:gridCol w:w="2268"/>
        <w:gridCol w:w="3969"/>
        <w:gridCol w:w="2694"/>
      </w:tblGrid>
      <w:tr w:rsidR="00FA2CD7" w:rsidRPr="00C703D3" w:rsidTr="00C703D3">
        <w:trPr>
          <w:trHeight w:val="953"/>
        </w:trPr>
        <w:tc>
          <w:tcPr>
            <w:tcW w:w="1012" w:type="dxa"/>
          </w:tcPr>
          <w:p w:rsidR="007A3203" w:rsidRPr="00C703D3" w:rsidRDefault="00973B64" w:rsidP="00C703D3">
            <w:pPr>
              <w:tabs>
                <w:tab w:val="left" w:pos="1134"/>
              </w:tabs>
              <w:spacing w:line="276" w:lineRule="auto"/>
              <w:ind w:firstLine="22"/>
              <w:jc w:val="center"/>
              <w:rPr>
                <w:sz w:val="20"/>
                <w:szCs w:val="20"/>
              </w:rPr>
            </w:pPr>
            <w:r w:rsidRPr="00C703D3">
              <w:rPr>
                <w:sz w:val="20"/>
                <w:szCs w:val="20"/>
              </w:rPr>
              <w:t>№</w:t>
            </w:r>
          </w:p>
          <w:p w:rsidR="00FA2CD7" w:rsidRPr="00C703D3" w:rsidRDefault="00973B64" w:rsidP="00C703D3">
            <w:pPr>
              <w:tabs>
                <w:tab w:val="left" w:pos="1134"/>
              </w:tabs>
              <w:spacing w:line="276" w:lineRule="auto"/>
              <w:ind w:firstLine="22"/>
              <w:jc w:val="center"/>
              <w:rPr>
                <w:sz w:val="20"/>
                <w:szCs w:val="20"/>
              </w:rPr>
            </w:pPr>
            <w:r w:rsidRPr="00C703D3">
              <w:rPr>
                <w:sz w:val="20"/>
                <w:szCs w:val="20"/>
              </w:rPr>
              <w:t>п/п</w:t>
            </w:r>
          </w:p>
        </w:tc>
        <w:tc>
          <w:tcPr>
            <w:tcW w:w="2268" w:type="dxa"/>
          </w:tcPr>
          <w:p w:rsidR="00FA2CD7" w:rsidRPr="00C703D3" w:rsidRDefault="00973B64" w:rsidP="00C703D3">
            <w:pPr>
              <w:tabs>
                <w:tab w:val="left" w:pos="1134"/>
              </w:tabs>
              <w:spacing w:line="276" w:lineRule="auto"/>
              <w:ind w:firstLine="22"/>
              <w:jc w:val="center"/>
              <w:rPr>
                <w:sz w:val="20"/>
                <w:szCs w:val="20"/>
              </w:rPr>
            </w:pPr>
            <w:r w:rsidRPr="00C703D3">
              <w:rPr>
                <w:sz w:val="20"/>
                <w:szCs w:val="20"/>
              </w:rPr>
              <w:t>Компоненты структуры образовательной организации</w:t>
            </w:r>
          </w:p>
        </w:tc>
        <w:tc>
          <w:tcPr>
            <w:tcW w:w="3969" w:type="dxa"/>
          </w:tcPr>
          <w:p w:rsidR="00FA2CD7" w:rsidRPr="00C703D3" w:rsidRDefault="00973B64" w:rsidP="00C703D3">
            <w:pPr>
              <w:tabs>
                <w:tab w:val="left" w:pos="1134"/>
              </w:tabs>
              <w:spacing w:line="276" w:lineRule="auto"/>
              <w:ind w:firstLine="22"/>
              <w:jc w:val="center"/>
              <w:rPr>
                <w:sz w:val="20"/>
                <w:szCs w:val="20"/>
              </w:rPr>
            </w:pPr>
            <w:r w:rsidRPr="00C703D3">
              <w:rPr>
                <w:sz w:val="20"/>
                <w:szCs w:val="20"/>
              </w:rPr>
              <w:t>Необходимое оборудование и оснащение</w:t>
            </w:r>
          </w:p>
        </w:tc>
        <w:tc>
          <w:tcPr>
            <w:tcW w:w="2694" w:type="dxa"/>
          </w:tcPr>
          <w:p w:rsidR="00FA2CD7" w:rsidRPr="00C703D3" w:rsidRDefault="00973B64" w:rsidP="00C703D3">
            <w:pPr>
              <w:tabs>
                <w:tab w:val="left" w:pos="1134"/>
              </w:tabs>
              <w:spacing w:line="276" w:lineRule="auto"/>
              <w:ind w:firstLine="22"/>
              <w:jc w:val="center"/>
              <w:rPr>
                <w:sz w:val="20"/>
                <w:szCs w:val="20"/>
              </w:rPr>
            </w:pPr>
            <w:r w:rsidRPr="00C703D3">
              <w:rPr>
                <w:sz w:val="20"/>
                <w:szCs w:val="20"/>
              </w:rPr>
              <w:t>Необходимо/ имеютсяв наличии</w:t>
            </w:r>
          </w:p>
        </w:tc>
      </w:tr>
      <w:tr w:rsidR="00FA2CD7" w:rsidRPr="00C703D3" w:rsidTr="00C703D3">
        <w:trPr>
          <w:trHeight w:val="714"/>
        </w:trPr>
        <w:tc>
          <w:tcPr>
            <w:tcW w:w="1012" w:type="dxa"/>
            <w:tcBorders>
              <w:bottom w:val="nil"/>
            </w:tcBorders>
          </w:tcPr>
          <w:p w:rsidR="00FA2CD7" w:rsidRPr="00C703D3" w:rsidRDefault="00973B64" w:rsidP="007A3203">
            <w:pPr>
              <w:tabs>
                <w:tab w:val="left" w:pos="1134"/>
              </w:tabs>
              <w:spacing w:line="276" w:lineRule="auto"/>
              <w:ind w:firstLine="22"/>
              <w:jc w:val="both"/>
              <w:rPr>
                <w:sz w:val="20"/>
                <w:szCs w:val="20"/>
              </w:rPr>
            </w:pPr>
            <w:r w:rsidRPr="00C703D3">
              <w:rPr>
                <w:sz w:val="20"/>
                <w:szCs w:val="20"/>
              </w:rPr>
              <w:t>1</w:t>
            </w:r>
          </w:p>
        </w:tc>
        <w:tc>
          <w:tcPr>
            <w:tcW w:w="2268" w:type="dxa"/>
            <w:tcBorders>
              <w:bottom w:val="nil"/>
            </w:tcBorders>
          </w:tcPr>
          <w:p w:rsidR="00FA2CD7" w:rsidRPr="00C703D3" w:rsidRDefault="00973B64" w:rsidP="007A3203">
            <w:pPr>
              <w:tabs>
                <w:tab w:val="left" w:pos="1134"/>
              </w:tabs>
              <w:spacing w:line="276" w:lineRule="auto"/>
              <w:ind w:firstLine="22"/>
              <w:jc w:val="both"/>
              <w:rPr>
                <w:sz w:val="20"/>
                <w:szCs w:val="20"/>
              </w:rPr>
            </w:pPr>
            <w:r w:rsidRPr="00C703D3">
              <w:rPr>
                <w:sz w:val="20"/>
                <w:szCs w:val="20"/>
              </w:rPr>
              <w:t>Учебный кабинет русского языка</w:t>
            </w:r>
          </w:p>
        </w:tc>
        <w:tc>
          <w:tcPr>
            <w:tcW w:w="3969" w:type="dxa"/>
            <w:tcBorders>
              <w:bottom w:val="nil"/>
            </w:tcBorders>
          </w:tcPr>
          <w:p w:rsidR="00FA2CD7" w:rsidRPr="00C703D3" w:rsidRDefault="00973B64" w:rsidP="007A3203">
            <w:pPr>
              <w:tabs>
                <w:tab w:val="left" w:pos="1134"/>
              </w:tabs>
              <w:spacing w:line="276" w:lineRule="auto"/>
              <w:ind w:firstLine="22"/>
              <w:jc w:val="both"/>
              <w:rPr>
                <w:sz w:val="20"/>
                <w:szCs w:val="20"/>
              </w:rPr>
            </w:pPr>
            <w:r w:rsidRPr="00C703D3">
              <w:rPr>
                <w:sz w:val="20"/>
                <w:szCs w:val="20"/>
              </w:rPr>
              <w:t>1.1. Нормативные документы, локальные акты</w:t>
            </w:r>
          </w:p>
        </w:tc>
        <w:tc>
          <w:tcPr>
            <w:tcW w:w="2694" w:type="dxa"/>
            <w:vMerge w:val="restart"/>
          </w:tcPr>
          <w:p w:rsidR="00FA2CD7" w:rsidRPr="00C703D3" w:rsidRDefault="00FA2CD7" w:rsidP="007A3203">
            <w:pPr>
              <w:tabs>
                <w:tab w:val="left" w:pos="1134"/>
              </w:tabs>
              <w:spacing w:line="276" w:lineRule="auto"/>
              <w:ind w:firstLine="22"/>
              <w:jc w:val="both"/>
              <w:rPr>
                <w:sz w:val="20"/>
                <w:szCs w:val="20"/>
              </w:rPr>
            </w:pPr>
          </w:p>
        </w:tc>
      </w:tr>
      <w:tr w:rsidR="00FA2CD7" w:rsidRPr="00737EE8" w:rsidTr="00C703D3">
        <w:trPr>
          <w:trHeight w:val="1290"/>
        </w:trPr>
        <w:tc>
          <w:tcPr>
            <w:tcW w:w="1012" w:type="dxa"/>
            <w:tcBorders>
              <w:top w:val="nil"/>
              <w:bottom w:val="nil"/>
            </w:tcBorders>
          </w:tcPr>
          <w:p w:rsidR="00FA2CD7" w:rsidRPr="00C703D3" w:rsidRDefault="00FA2CD7" w:rsidP="007A3203">
            <w:pPr>
              <w:tabs>
                <w:tab w:val="left" w:pos="1134"/>
              </w:tabs>
              <w:spacing w:line="276" w:lineRule="auto"/>
              <w:ind w:firstLine="22"/>
              <w:jc w:val="both"/>
              <w:rPr>
                <w:sz w:val="20"/>
                <w:szCs w:val="20"/>
              </w:rPr>
            </w:pPr>
          </w:p>
        </w:tc>
        <w:tc>
          <w:tcPr>
            <w:tcW w:w="2268" w:type="dxa"/>
            <w:tcBorders>
              <w:top w:val="nil"/>
              <w:bottom w:val="nil"/>
            </w:tcBorders>
          </w:tcPr>
          <w:p w:rsidR="00FA2CD7" w:rsidRPr="00C703D3" w:rsidRDefault="00FA2CD7" w:rsidP="007A3203">
            <w:pPr>
              <w:tabs>
                <w:tab w:val="left" w:pos="1134"/>
              </w:tabs>
              <w:spacing w:line="276" w:lineRule="auto"/>
              <w:ind w:firstLine="22"/>
              <w:jc w:val="both"/>
              <w:rPr>
                <w:sz w:val="20"/>
                <w:szCs w:val="20"/>
              </w:rPr>
            </w:pPr>
          </w:p>
        </w:tc>
        <w:tc>
          <w:tcPr>
            <w:tcW w:w="3969" w:type="dxa"/>
            <w:tcBorders>
              <w:top w:val="nil"/>
              <w:bottom w:val="nil"/>
            </w:tcBorders>
          </w:tcPr>
          <w:p w:rsidR="00FA2CD7" w:rsidRPr="00C703D3" w:rsidRDefault="00973B64" w:rsidP="007A3203">
            <w:pPr>
              <w:tabs>
                <w:tab w:val="left" w:pos="1134"/>
              </w:tabs>
              <w:spacing w:line="276" w:lineRule="auto"/>
              <w:ind w:firstLine="22"/>
              <w:jc w:val="both"/>
              <w:rPr>
                <w:sz w:val="20"/>
                <w:szCs w:val="20"/>
                <w:lang w:val="ru-RU"/>
              </w:rPr>
            </w:pPr>
            <w:r w:rsidRPr="00C703D3">
              <w:rPr>
                <w:sz w:val="20"/>
                <w:szCs w:val="20"/>
                <w:lang w:val="ru-RU"/>
              </w:rPr>
              <w:t>1.2. Комплект школьной мебели (доска классная, стол учителя, стул учителя пристав- ной, кресло для учителя, стол учащегося…)</w:t>
            </w:r>
          </w:p>
        </w:tc>
        <w:tc>
          <w:tcPr>
            <w:tcW w:w="2694" w:type="dxa"/>
            <w:vMerge/>
            <w:tcBorders>
              <w:top w:val="nil"/>
            </w:tcBorders>
          </w:tcPr>
          <w:p w:rsidR="00FA2CD7" w:rsidRPr="00C703D3" w:rsidRDefault="00FA2CD7" w:rsidP="007A3203">
            <w:pPr>
              <w:tabs>
                <w:tab w:val="left" w:pos="1134"/>
              </w:tabs>
              <w:spacing w:line="276" w:lineRule="auto"/>
              <w:ind w:firstLine="22"/>
              <w:jc w:val="both"/>
              <w:rPr>
                <w:sz w:val="20"/>
                <w:szCs w:val="20"/>
                <w:lang w:val="ru-RU"/>
              </w:rPr>
            </w:pPr>
          </w:p>
        </w:tc>
      </w:tr>
      <w:tr w:rsidR="00FA2CD7" w:rsidRPr="00737EE8" w:rsidTr="00C703D3">
        <w:trPr>
          <w:trHeight w:val="890"/>
        </w:trPr>
        <w:tc>
          <w:tcPr>
            <w:tcW w:w="1012" w:type="dxa"/>
            <w:tcBorders>
              <w:top w:val="nil"/>
              <w:bottom w:val="nil"/>
            </w:tcBorders>
          </w:tcPr>
          <w:p w:rsidR="00FA2CD7" w:rsidRPr="00C703D3" w:rsidRDefault="00FA2CD7" w:rsidP="007A3203">
            <w:pPr>
              <w:tabs>
                <w:tab w:val="left" w:pos="1134"/>
              </w:tabs>
              <w:spacing w:line="276" w:lineRule="auto"/>
              <w:ind w:firstLine="22"/>
              <w:jc w:val="both"/>
              <w:rPr>
                <w:sz w:val="20"/>
                <w:szCs w:val="20"/>
                <w:lang w:val="ru-RU"/>
              </w:rPr>
            </w:pPr>
          </w:p>
        </w:tc>
        <w:tc>
          <w:tcPr>
            <w:tcW w:w="2268" w:type="dxa"/>
            <w:tcBorders>
              <w:top w:val="nil"/>
              <w:bottom w:val="nil"/>
            </w:tcBorders>
          </w:tcPr>
          <w:p w:rsidR="00FA2CD7" w:rsidRPr="00C703D3" w:rsidRDefault="00FA2CD7" w:rsidP="007A3203">
            <w:pPr>
              <w:tabs>
                <w:tab w:val="left" w:pos="1134"/>
              </w:tabs>
              <w:spacing w:line="276" w:lineRule="auto"/>
              <w:ind w:firstLine="22"/>
              <w:jc w:val="both"/>
              <w:rPr>
                <w:sz w:val="20"/>
                <w:szCs w:val="20"/>
                <w:lang w:val="ru-RU"/>
              </w:rPr>
            </w:pPr>
          </w:p>
        </w:tc>
        <w:tc>
          <w:tcPr>
            <w:tcW w:w="3969" w:type="dxa"/>
            <w:tcBorders>
              <w:top w:val="nil"/>
              <w:bottom w:val="nil"/>
            </w:tcBorders>
          </w:tcPr>
          <w:p w:rsidR="00FA2CD7" w:rsidRPr="00C703D3" w:rsidRDefault="00973B64" w:rsidP="007A3203">
            <w:pPr>
              <w:tabs>
                <w:tab w:val="left" w:pos="1134"/>
              </w:tabs>
              <w:spacing w:line="276" w:lineRule="auto"/>
              <w:ind w:firstLine="22"/>
              <w:jc w:val="both"/>
              <w:rPr>
                <w:sz w:val="20"/>
                <w:szCs w:val="20"/>
                <w:lang w:val="ru-RU"/>
              </w:rPr>
            </w:pPr>
            <w:r w:rsidRPr="00C703D3">
              <w:rPr>
                <w:sz w:val="20"/>
                <w:szCs w:val="20"/>
                <w:lang w:val="ru-RU"/>
              </w:rPr>
              <w:t>1.3. Комплект технических средств (компьютер/ноутбук с периферией, МФУ…)</w:t>
            </w:r>
          </w:p>
        </w:tc>
        <w:tc>
          <w:tcPr>
            <w:tcW w:w="2694" w:type="dxa"/>
            <w:vMerge/>
            <w:tcBorders>
              <w:top w:val="nil"/>
            </w:tcBorders>
          </w:tcPr>
          <w:p w:rsidR="00FA2CD7" w:rsidRPr="00C703D3" w:rsidRDefault="00FA2CD7" w:rsidP="007A3203">
            <w:pPr>
              <w:tabs>
                <w:tab w:val="left" w:pos="1134"/>
              </w:tabs>
              <w:spacing w:line="276" w:lineRule="auto"/>
              <w:ind w:firstLine="22"/>
              <w:jc w:val="both"/>
              <w:rPr>
                <w:sz w:val="20"/>
                <w:szCs w:val="20"/>
                <w:lang w:val="ru-RU"/>
              </w:rPr>
            </w:pPr>
          </w:p>
        </w:tc>
      </w:tr>
      <w:tr w:rsidR="00FA2CD7" w:rsidRPr="00737EE8" w:rsidTr="00C703D3">
        <w:trPr>
          <w:trHeight w:val="890"/>
        </w:trPr>
        <w:tc>
          <w:tcPr>
            <w:tcW w:w="1012" w:type="dxa"/>
            <w:tcBorders>
              <w:top w:val="nil"/>
              <w:bottom w:val="nil"/>
            </w:tcBorders>
          </w:tcPr>
          <w:p w:rsidR="00FA2CD7" w:rsidRPr="00C703D3" w:rsidRDefault="00FA2CD7" w:rsidP="007A3203">
            <w:pPr>
              <w:tabs>
                <w:tab w:val="left" w:pos="1134"/>
              </w:tabs>
              <w:spacing w:line="276" w:lineRule="auto"/>
              <w:ind w:firstLine="22"/>
              <w:jc w:val="both"/>
              <w:rPr>
                <w:sz w:val="20"/>
                <w:szCs w:val="20"/>
                <w:lang w:val="ru-RU"/>
              </w:rPr>
            </w:pPr>
          </w:p>
        </w:tc>
        <w:tc>
          <w:tcPr>
            <w:tcW w:w="2268" w:type="dxa"/>
            <w:tcBorders>
              <w:top w:val="nil"/>
              <w:bottom w:val="nil"/>
            </w:tcBorders>
          </w:tcPr>
          <w:p w:rsidR="00FA2CD7" w:rsidRPr="00C703D3" w:rsidRDefault="00FA2CD7" w:rsidP="007A3203">
            <w:pPr>
              <w:tabs>
                <w:tab w:val="left" w:pos="1134"/>
              </w:tabs>
              <w:spacing w:line="276" w:lineRule="auto"/>
              <w:ind w:firstLine="22"/>
              <w:jc w:val="both"/>
              <w:rPr>
                <w:sz w:val="20"/>
                <w:szCs w:val="20"/>
                <w:lang w:val="ru-RU"/>
              </w:rPr>
            </w:pPr>
          </w:p>
        </w:tc>
        <w:tc>
          <w:tcPr>
            <w:tcW w:w="3969" w:type="dxa"/>
            <w:tcBorders>
              <w:top w:val="nil"/>
              <w:bottom w:val="nil"/>
            </w:tcBorders>
          </w:tcPr>
          <w:p w:rsidR="00FA2CD7" w:rsidRPr="00C703D3" w:rsidRDefault="00973B64" w:rsidP="007A3203">
            <w:pPr>
              <w:tabs>
                <w:tab w:val="left" w:pos="1134"/>
              </w:tabs>
              <w:spacing w:line="276" w:lineRule="auto"/>
              <w:ind w:firstLine="22"/>
              <w:jc w:val="both"/>
              <w:rPr>
                <w:sz w:val="20"/>
                <w:szCs w:val="20"/>
                <w:lang w:val="ru-RU"/>
              </w:rPr>
            </w:pPr>
            <w:r w:rsidRPr="00C703D3">
              <w:rPr>
                <w:sz w:val="20"/>
                <w:szCs w:val="20"/>
                <w:lang w:val="ru-RU"/>
              </w:rPr>
              <w:t>1.4. Фонд дополнительной литературы (словари, справочники, энциклопедии…)</w:t>
            </w:r>
          </w:p>
        </w:tc>
        <w:tc>
          <w:tcPr>
            <w:tcW w:w="2694" w:type="dxa"/>
            <w:vMerge/>
            <w:tcBorders>
              <w:top w:val="nil"/>
            </w:tcBorders>
          </w:tcPr>
          <w:p w:rsidR="00FA2CD7" w:rsidRPr="00C703D3" w:rsidRDefault="00FA2CD7" w:rsidP="007A3203">
            <w:pPr>
              <w:tabs>
                <w:tab w:val="left" w:pos="1134"/>
              </w:tabs>
              <w:spacing w:line="276" w:lineRule="auto"/>
              <w:ind w:firstLine="22"/>
              <w:jc w:val="both"/>
              <w:rPr>
                <w:sz w:val="20"/>
                <w:szCs w:val="20"/>
                <w:lang w:val="ru-RU"/>
              </w:rPr>
            </w:pPr>
          </w:p>
        </w:tc>
      </w:tr>
      <w:tr w:rsidR="00FA2CD7" w:rsidRPr="00C703D3" w:rsidTr="00C703D3">
        <w:trPr>
          <w:trHeight w:val="490"/>
        </w:trPr>
        <w:tc>
          <w:tcPr>
            <w:tcW w:w="1012" w:type="dxa"/>
            <w:tcBorders>
              <w:top w:val="nil"/>
              <w:bottom w:val="nil"/>
            </w:tcBorders>
          </w:tcPr>
          <w:p w:rsidR="00FA2CD7" w:rsidRPr="00C703D3" w:rsidRDefault="00FA2CD7" w:rsidP="007A3203">
            <w:pPr>
              <w:tabs>
                <w:tab w:val="left" w:pos="1134"/>
              </w:tabs>
              <w:spacing w:line="276" w:lineRule="auto"/>
              <w:ind w:firstLine="22"/>
              <w:jc w:val="both"/>
              <w:rPr>
                <w:sz w:val="20"/>
                <w:szCs w:val="20"/>
                <w:lang w:val="ru-RU"/>
              </w:rPr>
            </w:pPr>
          </w:p>
        </w:tc>
        <w:tc>
          <w:tcPr>
            <w:tcW w:w="2268" w:type="dxa"/>
            <w:tcBorders>
              <w:top w:val="nil"/>
              <w:bottom w:val="nil"/>
            </w:tcBorders>
          </w:tcPr>
          <w:p w:rsidR="00FA2CD7" w:rsidRPr="00C703D3" w:rsidRDefault="00FA2CD7" w:rsidP="007A3203">
            <w:pPr>
              <w:tabs>
                <w:tab w:val="left" w:pos="1134"/>
              </w:tabs>
              <w:spacing w:line="276" w:lineRule="auto"/>
              <w:ind w:firstLine="22"/>
              <w:jc w:val="both"/>
              <w:rPr>
                <w:sz w:val="20"/>
                <w:szCs w:val="20"/>
                <w:lang w:val="ru-RU"/>
              </w:rPr>
            </w:pPr>
          </w:p>
        </w:tc>
        <w:tc>
          <w:tcPr>
            <w:tcW w:w="3969" w:type="dxa"/>
            <w:tcBorders>
              <w:top w:val="nil"/>
              <w:bottom w:val="nil"/>
            </w:tcBorders>
          </w:tcPr>
          <w:p w:rsidR="00FA2CD7" w:rsidRPr="00C703D3" w:rsidRDefault="00973B64" w:rsidP="007A3203">
            <w:pPr>
              <w:tabs>
                <w:tab w:val="left" w:pos="1134"/>
              </w:tabs>
              <w:spacing w:line="276" w:lineRule="auto"/>
              <w:ind w:firstLine="22"/>
              <w:jc w:val="both"/>
              <w:rPr>
                <w:sz w:val="20"/>
                <w:szCs w:val="20"/>
              </w:rPr>
            </w:pPr>
            <w:r w:rsidRPr="00C703D3">
              <w:rPr>
                <w:sz w:val="20"/>
                <w:szCs w:val="20"/>
              </w:rPr>
              <w:t>1.5. Учебно-методиче- ские материалы</w:t>
            </w:r>
          </w:p>
        </w:tc>
        <w:tc>
          <w:tcPr>
            <w:tcW w:w="2694" w:type="dxa"/>
            <w:vMerge/>
            <w:tcBorders>
              <w:top w:val="nil"/>
            </w:tcBorders>
          </w:tcPr>
          <w:p w:rsidR="00FA2CD7" w:rsidRPr="00C703D3" w:rsidRDefault="00FA2CD7" w:rsidP="007A3203">
            <w:pPr>
              <w:tabs>
                <w:tab w:val="left" w:pos="1134"/>
              </w:tabs>
              <w:spacing w:line="276" w:lineRule="auto"/>
              <w:ind w:firstLine="22"/>
              <w:jc w:val="both"/>
              <w:rPr>
                <w:sz w:val="20"/>
                <w:szCs w:val="20"/>
              </w:rPr>
            </w:pPr>
          </w:p>
        </w:tc>
      </w:tr>
      <w:tr w:rsidR="00FA2CD7" w:rsidRPr="00737EE8" w:rsidTr="00C703D3">
        <w:trPr>
          <w:trHeight w:val="2128"/>
        </w:trPr>
        <w:tc>
          <w:tcPr>
            <w:tcW w:w="1012" w:type="dxa"/>
            <w:tcBorders>
              <w:top w:val="nil"/>
              <w:bottom w:val="nil"/>
            </w:tcBorders>
          </w:tcPr>
          <w:p w:rsidR="00FA2CD7" w:rsidRPr="00C703D3" w:rsidRDefault="00FA2CD7" w:rsidP="007A3203">
            <w:pPr>
              <w:tabs>
                <w:tab w:val="left" w:pos="1134"/>
              </w:tabs>
              <w:spacing w:line="276" w:lineRule="auto"/>
              <w:ind w:firstLine="22"/>
              <w:jc w:val="both"/>
              <w:rPr>
                <w:sz w:val="20"/>
                <w:szCs w:val="20"/>
              </w:rPr>
            </w:pPr>
          </w:p>
        </w:tc>
        <w:tc>
          <w:tcPr>
            <w:tcW w:w="2268" w:type="dxa"/>
            <w:tcBorders>
              <w:top w:val="nil"/>
              <w:bottom w:val="nil"/>
            </w:tcBorders>
          </w:tcPr>
          <w:p w:rsidR="00FA2CD7" w:rsidRPr="00C703D3" w:rsidRDefault="00FA2CD7" w:rsidP="007A3203">
            <w:pPr>
              <w:tabs>
                <w:tab w:val="left" w:pos="1134"/>
              </w:tabs>
              <w:spacing w:line="276" w:lineRule="auto"/>
              <w:ind w:firstLine="22"/>
              <w:jc w:val="both"/>
              <w:rPr>
                <w:sz w:val="20"/>
                <w:szCs w:val="20"/>
              </w:rPr>
            </w:pPr>
          </w:p>
        </w:tc>
        <w:tc>
          <w:tcPr>
            <w:tcW w:w="3969" w:type="dxa"/>
            <w:tcBorders>
              <w:top w:val="nil"/>
              <w:bottom w:val="nil"/>
            </w:tcBorders>
          </w:tcPr>
          <w:p w:rsidR="00C703D3" w:rsidRPr="00C703D3" w:rsidRDefault="00973B64" w:rsidP="00C703D3">
            <w:pPr>
              <w:tabs>
                <w:tab w:val="left" w:pos="1134"/>
              </w:tabs>
              <w:spacing w:line="276" w:lineRule="auto"/>
              <w:ind w:firstLine="22"/>
              <w:jc w:val="both"/>
              <w:rPr>
                <w:sz w:val="20"/>
                <w:szCs w:val="20"/>
                <w:lang w:val="ru-RU"/>
              </w:rPr>
            </w:pPr>
            <w:r w:rsidRPr="00C703D3">
              <w:rPr>
                <w:sz w:val="20"/>
                <w:szCs w:val="20"/>
                <w:lang w:val="ru-RU"/>
              </w:rPr>
              <w:t>1.6. Учебно-наглядные пособия (печатные пособия демонстрационные: таблицы, репро- дукции картин, портретов писателей и лингвистов; раздаточные: дидактические карточки, раздаточный изобразительный</w:t>
            </w:r>
            <w:r w:rsidR="00C703D3" w:rsidRPr="00C703D3">
              <w:rPr>
                <w:sz w:val="20"/>
                <w:szCs w:val="20"/>
                <w:lang w:val="ru-RU"/>
              </w:rPr>
              <w:t>материал, рабочие тетради…; экраннозвуковые средства: аудиокниги, фонохрестоматии, видео- фильмы…; мультимедийные средства: электронные приложения к учебникам, аудиозаписи, видео-фильмы, электронные медиалекции, тренаже- ры…)</w:t>
            </w:r>
          </w:p>
          <w:p w:rsidR="00C703D3" w:rsidRPr="00C703D3" w:rsidRDefault="00C703D3" w:rsidP="00C703D3">
            <w:pPr>
              <w:tabs>
                <w:tab w:val="left" w:pos="1134"/>
              </w:tabs>
              <w:spacing w:line="276" w:lineRule="auto"/>
              <w:ind w:firstLine="22"/>
              <w:jc w:val="both"/>
              <w:rPr>
                <w:sz w:val="20"/>
                <w:szCs w:val="20"/>
                <w:lang w:val="ru-RU"/>
              </w:rPr>
            </w:pPr>
            <w:r w:rsidRPr="00C703D3">
              <w:rPr>
                <w:sz w:val="20"/>
                <w:szCs w:val="20"/>
                <w:lang w:val="ru-RU"/>
              </w:rPr>
              <w:t>Методические рекомендации по использованию различных групп учебно- наглядных пособий</w:t>
            </w:r>
          </w:p>
          <w:p w:rsidR="00FA2CD7" w:rsidRPr="00C703D3" w:rsidRDefault="00C703D3" w:rsidP="00C703D3">
            <w:pPr>
              <w:tabs>
                <w:tab w:val="left" w:pos="1134"/>
              </w:tabs>
              <w:spacing w:line="276" w:lineRule="auto"/>
              <w:ind w:firstLine="22"/>
              <w:jc w:val="both"/>
              <w:rPr>
                <w:sz w:val="20"/>
                <w:szCs w:val="20"/>
                <w:lang w:val="ru-RU"/>
              </w:rPr>
            </w:pPr>
            <w:r w:rsidRPr="00C703D3">
              <w:rPr>
                <w:sz w:val="20"/>
                <w:szCs w:val="20"/>
                <w:lang w:val="ru-RU"/>
              </w:rPr>
              <w:t>Расходные материалы, обеспечивающие различные виды дея- тельности обучающихся</w:t>
            </w:r>
          </w:p>
        </w:tc>
        <w:tc>
          <w:tcPr>
            <w:tcW w:w="2694" w:type="dxa"/>
            <w:vMerge/>
            <w:tcBorders>
              <w:top w:val="nil"/>
              <w:bottom w:val="nil"/>
            </w:tcBorders>
          </w:tcPr>
          <w:p w:rsidR="00FA2CD7" w:rsidRPr="00C703D3" w:rsidRDefault="00FA2CD7" w:rsidP="007A3203">
            <w:pPr>
              <w:tabs>
                <w:tab w:val="left" w:pos="1134"/>
              </w:tabs>
              <w:spacing w:line="276" w:lineRule="auto"/>
              <w:ind w:firstLine="22"/>
              <w:jc w:val="both"/>
              <w:rPr>
                <w:sz w:val="20"/>
                <w:szCs w:val="20"/>
                <w:lang w:val="ru-RU"/>
              </w:rPr>
            </w:pPr>
          </w:p>
        </w:tc>
      </w:tr>
      <w:tr w:rsidR="00FA2CD7" w:rsidRPr="00B15A06" w:rsidTr="00C703D3">
        <w:trPr>
          <w:trHeight w:val="748"/>
        </w:trPr>
        <w:tc>
          <w:tcPr>
            <w:tcW w:w="1012" w:type="dxa"/>
          </w:tcPr>
          <w:p w:rsidR="00FA2CD7" w:rsidRPr="00B15A06" w:rsidRDefault="00973B64" w:rsidP="007A3203">
            <w:pPr>
              <w:tabs>
                <w:tab w:val="left" w:pos="1134"/>
              </w:tabs>
              <w:spacing w:line="276" w:lineRule="auto"/>
              <w:ind w:firstLine="22"/>
              <w:jc w:val="both"/>
            </w:pPr>
            <w:r w:rsidRPr="00B15A06">
              <w:t>2</w:t>
            </w:r>
          </w:p>
        </w:tc>
        <w:tc>
          <w:tcPr>
            <w:tcW w:w="2268" w:type="dxa"/>
          </w:tcPr>
          <w:p w:rsidR="00FA2CD7" w:rsidRPr="00B15A06" w:rsidRDefault="00973B64" w:rsidP="00C703D3">
            <w:pPr>
              <w:tabs>
                <w:tab w:val="left" w:pos="1134"/>
              </w:tabs>
              <w:spacing w:line="276" w:lineRule="auto"/>
              <w:ind w:firstLine="22"/>
              <w:jc w:val="both"/>
              <w:rPr>
                <w:lang w:val="ru-RU"/>
              </w:rPr>
            </w:pPr>
            <w:r w:rsidRPr="00B15A06">
              <w:rPr>
                <w:color w:val="FF0000"/>
                <w:lang w:val="ru-RU"/>
              </w:rPr>
              <w:t>Учебный кабинет литературы</w:t>
            </w:r>
          </w:p>
        </w:tc>
        <w:tc>
          <w:tcPr>
            <w:tcW w:w="3969" w:type="dxa"/>
          </w:tcPr>
          <w:p w:rsidR="00FA2CD7" w:rsidRPr="00B15A06" w:rsidRDefault="00FA2CD7" w:rsidP="007A3203">
            <w:pPr>
              <w:tabs>
                <w:tab w:val="left" w:pos="1134"/>
              </w:tabs>
              <w:spacing w:line="276" w:lineRule="auto"/>
              <w:ind w:firstLine="22"/>
              <w:jc w:val="both"/>
              <w:rPr>
                <w:lang w:val="ru-RU"/>
              </w:rPr>
            </w:pPr>
          </w:p>
        </w:tc>
        <w:tc>
          <w:tcPr>
            <w:tcW w:w="2694" w:type="dxa"/>
          </w:tcPr>
          <w:p w:rsidR="00FA2CD7" w:rsidRPr="00B15A06" w:rsidRDefault="00FA2CD7" w:rsidP="007A3203">
            <w:pPr>
              <w:tabs>
                <w:tab w:val="left" w:pos="1134"/>
              </w:tabs>
              <w:spacing w:line="276" w:lineRule="auto"/>
              <w:ind w:firstLine="22"/>
              <w:jc w:val="both"/>
              <w:rPr>
                <w:lang w:val="ru-RU"/>
              </w:rPr>
            </w:pPr>
          </w:p>
        </w:tc>
      </w:tr>
      <w:tr w:rsidR="00FA2CD7" w:rsidRPr="00B15A06" w:rsidTr="00C703D3">
        <w:trPr>
          <w:trHeight w:val="353"/>
        </w:trPr>
        <w:tc>
          <w:tcPr>
            <w:tcW w:w="1012" w:type="dxa"/>
          </w:tcPr>
          <w:p w:rsidR="00FA2CD7" w:rsidRPr="00B15A06" w:rsidRDefault="00973B64" w:rsidP="007A3203">
            <w:pPr>
              <w:tabs>
                <w:tab w:val="left" w:pos="1134"/>
              </w:tabs>
              <w:spacing w:line="276" w:lineRule="auto"/>
              <w:ind w:firstLine="22"/>
              <w:jc w:val="both"/>
            </w:pPr>
            <w:r w:rsidRPr="00B15A06">
              <w:t>3</w:t>
            </w:r>
          </w:p>
        </w:tc>
        <w:tc>
          <w:tcPr>
            <w:tcW w:w="2268" w:type="dxa"/>
          </w:tcPr>
          <w:p w:rsidR="00FA2CD7" w:rsidRPr="00B15A06" w:rsidRDefault="00973B64" w:rsidP="007A3203">
            <w:pPr>
              <w:tabs>
                <w:tab w:val="left" w:pos="1134"/>
              </w:tabs>
              <w:spacing w:line="276" w:lineRule="auto"/>
              <w:ind w:firstLine="22"/>
              <w:jc w:val="both"/>
            </w:pPr>
            <w:r w:rsidRPr="00B15A06">
              <w:t>…</w:t>
            </w:r>
          </w:p>
        </w:tc>
        <w:tc>
          <w:tcPr>
            <w:tcW w:w="3969" w:type="dxa"/>
          </w:tcPr>
          <w:p w:rsidR="00FA2CD7" w:rsidRPr="00B15A06" w:rsidRDefault="00FA2CD7" w:rsidP="007A3203">
            <w:pPr>
              <w:tabs>
                <w:tab w:val="left" w:pos="1134"/>
              </w:tabs>
              <w:spacing w:line="276" w:lineRule="auto"/>
              <w:ind w:firstLine="22"/>
              <w:jc w:val="both"/>
            </w:pPr>
          </w:p>
        </w:tc>
        <w:tc>
          <w:tcPr>
            <w:tcW w:w="2694" w:type="dxa"/>
          </w:tcPr>
          <w:p w:rsidR="00FA2CD7" w:rsidRPr="00B15A06" w:rsidRDefault="00FA2CD7" w:rsidP="007A3203">
            <w:pPr>
              <w:tabs>
                <w:tab w:val="left" w:pos="1134"/>
              </w:tabs>
              <w:spacing w:line="276" w:lineRule="auto"/>
              <w:ind w:firstLine="22"/>
              <w:jc w:val="both"/>
            </w:pPr>
          </w:p>
        </w:tc>
      </w:tr>
    </w:tbl>
    <w:p w:rsidR="00C703D3" w:rsidRDefault="00C703D3" w:rsidP="00765AA4">
      <w:pPr>
        <w:tabs>
          <w:tab w:val="left" w:pos="1134"/>
        </w:tabs>
        <w:spacing w:line="276" w:lineRule="auto"/>
        <w:ind w:firstLine="567"/>
        <w:jc w:val="both"/>
        <w:rPr>
          <w:sz w:val="24"/>
          <w:szCs w:val="24"/>
          <w:lang w:val="ru-RU"/>
        </w:rPr>
      </w:pPr>
    </w:p>
    <w:p w:rsidR="00C703D3" w:rsidRDefault="00973B64" w:rsidP="00C703D3">
      <w:pPr>
        <w:tabs>
          <w:tab w:val="left" w:pos="1134"/>
        </w:tabs>
        <w:spacing w:line="276" w:lineRule="auto"/>
        <w:ind w:firstLine="567"/>
        <w:jc w:val="both"/>
        <w:rPr>
          <w:sz w:val="24"/>
          <w:szCs w:val="24"/>
          <w:lang w:val="ru-RU"/>
        </w:rPr>
      </w:pPr>
      <w:r w:rsidRPr="00C703D3">
        <w:rPr>
          <w:b/>
          <w:bCs/>
          <w:sz w:val="24"/>
          <w:szCs w:val="24"/>
          <w:lang w:val="ru-RU"/>
        </w:rPr>
        <w:t>Спортивный зал,</w:t>
      </w:r>
      <w:r w:rsidRPr="00765AA4">
        <w:rPr>
          <w:sz w:val="24"/>
          <w:szCs w:val="24"/>
          <w:lang w:val="ru-RU"/>
        </w:rPr>
        <w:t xml:space="preserve"> включая</w:t>
      </w:r>
      <w:r w:rsidR="00C52C85" w:rsidRPr="00765AA4">
        <w:rPr>
          <w:sz w:val="24"/>
          <w:szCs w:val="24"/>
          <w:lang w:val="ru-RU"/>
        </w:rPr>
        <w:t xml:space="preserve"> помещение для хранения спортив</w:t>
      </w:r>
      <w:r w:rsidRPr="00765AA4">
        <w:rPr>
          <w:sz w:val="24"/>
          <w:szCs w:val="24"/>
          <w:lang w:val="ru-RU"/>
        </w:rPr>
        <w:t>ного инвентаря, в соответствии с рабочей программой, оснащается:</w:t>
      </w:r>
    </w:p>
    <w:p w:rsidR="00FA2CD7" w:rsidRPr="00765AA4" w:rsidRDefault="00973B64" w:rsidP="00C703D3">
      <w:pPr>
        <w:tabs>
          <w:tab w:val="left" w:pos="1134"/>
        </w:tabs>
        <w:spacing w:line="276" w:lineRule="auto"/>
        <w:ind w:firstLine="567"/>
        <w:jc w:val="both"/>
        <w:rPr>
          <w:sz w:val="24"/>
          <w:szCs w:val="24"/>
          <w:lang w:val="ru-RU"/>
        </w:rPr>
      </w:pPr>
      <w:r w:rsidRPr="00765AA4">
        <w:rPr>
          <w:sz w:val="24"/>
          <w:szCs w:val="24"/>
          <w:lang w:val="ru-RU"/>
        </w:rPr>
        <w:t xml:space="preserve">инвентарем и оборудованием для проведения занятий по </w:t>
      </w:r>
      <w:r w:rsidR="00C52C85" w:rsidRPr="00765AA4">
        <w:rPr>
          <w:sz w:val="24"/>
          <w:szCs w:val="24"/>
          <w:lang w:val="ru-RU"/>
        </w:rPr>
        <w:t>фи</w:t>
      </w:r>
      <w:r w:rsidRPr="00765AA4">
        <w:rPr>
          <w:sz w:val="24"/>
          <w:szCs w:val="24"/>
          <w:lang w:val="ru-RU"/>
        </w:rPr>
        <w:t>зической культуре и спортивным играм;</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стеллажами для спортивного инвентаря;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комплектом скамеек.</w:t>
      </w:r>
    </w:p>
    <w:p w:rsidR="00C703D3" w:rsidRDefault="00C703D3" w:rsidP="00765AA4">
      <w:pPr>
        <w:tabs>
          <w:tab w:val="left" w:pos="1134"/>
        </w:tabs>
        <w:spacing w:line="276" w:lineRule="auto"/>
        <w:ind w:firstLine="567"/>
        <w:jc w:val="both"/>
        <w:rPr>
          <w:sz w:val="24"/>
          <w:szCs w:val="24"/>
          <w:lang w:val="ru-RU"/>
        </w:rPr>
      </w:pPr>
    </w:p>
    <w:p w:rsidR="00FA2CD7" w:rsidRPr="00C703D3" w:rsidRDefault="00973B64" w:rsidP="00765AA4">
      <w:pPr>
        <w:tabs>
          <w:tab w:val="left" w:pos="1134"/>
        </w:tabs>
        <w:spacing w:line="276" w:lineRule="auto"/>
        <w:ind w:firstLine="567"/>
        <w:jc w:val="both"/>
        <w:rPr>
          <w:b/>
          <w:bCs/>
          <w:sz w:val="24"/>
          <w:szCs w:val="24"/>
          <w:lang w:val="ru-RU"/>
        </w:rPr>
      </w:pPr>
      <w:r w:rsidRPr="00C703D3">
        <w:rPr>
          <w:b/>
          <w:bCs/>
          <w:sz w:val="24"/>
          <w:szCs w:val="24"/>
          <w:lang w:val="ru-RU"/>
        </w:rPr>
        <w:t xml:space="preserve">Библиотека (информационно-библиотечный центр </w:t>
      </w:r>
      <w:r w:rsidR="00C52C85" w:rsidRPr="00C703D3">
        <w:rPr>
          <w:b/>
          <w:bCs/>
          <w:sz w:val="24"/>
          <w:szCs w:val="24"/>
          <w:lang w:val="ru-RU"/>
        </w:rPr>
        <w:t>образова</w:t>
      </w:r>
      <w:r w:rsidRPr="00C703D3">
        <w:rPr>
          <w:b/>
          <w:bCs/>
          <w:sz w:val="24"/>
          <w:szCs w:val="24"/>
          <w:lang w:val="ru-RU"/>
        </w:rPr>
        <w:t>тельной организации) включает:</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стол библиотекаря, кресло библиотекаря;</w:t>
      </w:r>
    </w:p>
    <w:p w:rsidR="00FA2CD7" w:rsidRPr="00765AA4" w:rsidRDefault="00973B64" w:rsidP="00C703D3">
      <w:pPr>
        <w:tabs>
          <w:tab w:val="left" w:pos="1134"/>
          <w:tab w:val="left" w:pos="5236"/>
        </w:tabs>
        <w:spacing w:line="276" w:lineRule="auto"/>
        <w:ind w:firstLine="567"/>
        <w:jc w:val="both"/>
        <w:rPr>
          <w:sz w:val="24"/>
          <w:szCs w:val="24"/>
          <w:lang w:val="ru-RU"/>
        </w:rPr>
      </w:pPr>
      <w:r w:rsidRPr="00765AA4">
        <w:rPr>
          <w:sz w:val="24"/>
          <w:szCs w:val="24"/>
          <w:lang w:val="ru-RU"/>
        </w:rPr>
        <w:t>стеллажи библиотечные для хранения и демонстрации печатных и медиапособий, художественной литературы;</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стол для выдачи учебных изданий;</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шкаф для читательских формуляров;</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картотеку;</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столы ученические (для читального зала, в том числе модульные, компьютерные);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стулья ученические, регулируемые по высоте;</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кресла для чтения;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 xml:space="preserve">технические средства обучения (персональные компьютеры (настольные, ноутбуки), планшеты, </w:t>
      </w:r>
      <w:r w:rsidR="00C52C85" w:rsidRPr="00765AA4">
        <w:rPr>
          <w:sz w:val="24"/>
          <w:szCs w:val="24"/>
          <w:lang w:val="ru-RU"/>
        </w:rPr>
        <w:t>копировально-множи</w:t>
      </w:r>
      <w:r w:rsidRPr="00765AA4">
        <w:rPr>
          <w:sz w:val="24"/>
          <w:szCs w:val="24"/>
          <w:lang w:val="ru-RU"/>
        </w:rPr>
        <w:t>тельная техника), обеспечивающие возможность доступа к электронной ИОС организации и использования электрон</w:t>
      </w:r>
      <w:r w:rsidR="00C703D3">
        <w:rPr>
          <w:sz w:val="24"/>
          <w:szCs w:val="24"/>
          <w:lang w:val="ru-RU"/>
        </w:rPr>
        <w:t>н</w:t>
      </w:r>
      <w:r w:rsidRPr="00765AA4">
        <w:rPr>
          <w:sz w:val="24"/>
          <w:szCs w:val="24"/>
          <w:lang w:val="ru-RU"/>
        </w:rPr>
        <w:t>ых образовательных ресу</w:t>
      </w:r>
      <w:r w:rsidR="00C52C85" w:rsidRPr="00765AA4">
        <w:rPr>
          <w:sz w:val="24"/>
          <w:szCs w:val="24"/>
          <w:lang w:val="ru-RU"/>
        </w:rPr>
        <w:t>рсов участниками образовательно</w:t>
      </w:r>
      <w:r w:rsidRPr="00765AA4">
        <w:rPr>
          <w:sz w:val="24"/>
          <w:szCs w:val="24"/>
          <w:lang w:val="ru-RU"/>
        </w:rPr>
        <w:t>го процесса.</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FA2CD7" w:rsidRPr="00765AA4" w:rsidRDefault="00973B64" w:rsidP="00765AA4">
      <w:pPr>
        <w:tabs>
          <w:tab w:val="left" w:pos="1134"/>
        </w:tabs>
        <w:spacing w:line="276" w:lineRule="auto"/>
        <w:ind w:firstLine="567"/>
        <w:jc w:val="both"/>
        <w:rPr>
          <w:sz w:val="24"/>
          <w:szCs w:val="24"/>
          <w:lang w:val="ru-RU"/>
        </w:rPr>
      </w:pPr>
      <w:r w:rsidRPr="00765AA4">
        <w:rPr>
          <w:sz w:val="24"/>
          <w:szCs w:val="24"/>
          <w:lang w:val="ru-RU"/>
        </w:rPr>
        <w:t>Обеспечение техническими средствами об</w:t>
      </w:r>
      <w:r w:rsidR="00606A48" w:rsidRPr="00765AA4">
        <w:rPr>
          <w:sz w:val="24"/>
          <w:szCs w:val="24"/>
          <w:lang w:val="ru-RU"/>
        </w:rPr>
        <w:t>учения (персональ</w:t>
      </w:r>
      <w:r w:rsidRPr="00765AA4">
        <w:rPr>
          <w:sz w:val="24"/>
          <w:szCs w:val="24"/>
          <w:lang w:val="ru-RU"/>
        </w:rPr>
        <w:t>ными компьютерами), ли</w:t>
      </w:r>
      <w:r w:rsidR="00606A48" w:rsidRPr="00765AA4">
        <w:rPr>
          <w:sz w:val="24"/>
          <w:szCs w:val="24"/>
          <w:lang w:val="ru-RU"/>
        </w:rPr>
        <w:t>цензированными программными про</w:t>
      </w:r>
      <w:r w:rsidRPr="00765AA4">
        <w:rPr>
          <w:sz w:val="24"/>
          <w:szCs w:val="24"/>
          <w:lang w:val="ru-RU"/>
        </w:rPr>
        <w:t xml:space="preserve">дуктами, базами данных и доступом к информационно-образо- вательным ресурсам должно осуществляться с учетом создания и обеспечения функционирования автоматизированных </w:t>
      </w:r>
      <w:r w:rsidR="00606A48" w:rsidRPr="00765AA4">
        <w:rPr>
          <w:sz w:val="24"/>
          <w:szCs w:val="24"/>
          <w:lang w:val="ru-RU"/>
        </w:rPr>
        <w:t>рабо</w:t>
      </w:r>
      <w:r w:rsidRPr="00765AA4">
        <w:rPr>
          <w:sz w:val="24"/>
          <w:szCs w:val="24"/>
          <w:lang w:val="ru-RU"/>
        </w:rPr>
        <w:t xml:space="preserve">чих мест для педагогических работников, административно- управленческого и учебно-вспомогательного персонала, </w:t>
      </w:r>
      <w:r w:rsidR="00606A48" w:rsidRPr="00765AA4">
        <w:rPr>
          <w:sz w:val="24"/>
          <w:szCs w:val="24"/>
          <w:lang w:val="ru-RU"/>
        </w:rPr>
        <w:t>уча</w:t>
      </w:r>
      <w:r w:rsidRPr="00765AA4">
        <w:rPr>
          <w:sz w:val="24"/>
          <w:szCs w:val="24"/>
          <w:lang w:val="ru-RU"/>
        </w:rPr>
        <w:t>ствующих в разработке и р</w:t>
      </w:r>
      <w:r w:rsidR="00C52C85" w:rsidRPr="00765AA4">
        <w:rPr>
          <w:sz w:val="24"/>
          <w:szCs w:val="24"/>
          <w:lang w:val="ru-RU"/>
        </w:rPr>
        <w:t>еализации основной образователь</w:t>
      </w:r>
      <w:r w:rsidRPr="00765AA4">
        <w:rPr>
          <w:sz w:val="24"/>
          <w:szCs w:val="24"/>
          <w:lang w:val="ru-RU"/>
        </w:rPr>
        <w:t>ной программы основного общего образования.</w:t>
      </w:r>
    </w:p>
    <w:p w:rsidR="00C703D3" w:rsidRDefault="00C703D3" w:rsidP="00C703D3">
      <w:pPr>
        <w:tabs>
          <w:tab w:val="left" w:pos="1134"/>
        </w:tabs>
        <w:spacing w:line="276" w:lineRule="auto"/>
        <w:ind w:firstLine="567"/>
        <w:jc w:val="center"/>
        <w:rPr>
          <w:b/>
          <w:bCs/>
          <w:sz w:val="24"/>
          <w:szCs w:val="24"/>
          <w:lang w:val="ru-RU"/>
        </w:rPr>
      </w:pPr>
    </w:p>
    <w:p w:rsidR="00446E4C" w:rsidRDefault="00446E4C" w:rsidP="00C703D3">
      <w:pPr>
        <w:tabs>
          <w:tab w:val="left" w:pos="1134"/>
        </w:tabs>
        <w:spacing w:line="276" w:lineRule="auto"/>
        <w:ind w:firstLine="567"/>
        <w:jc w:val="center"/>
        <w:rPr>
          <w:b/>
          <w:bCs/>
          <w:sz w:val="24"/>
          <w:szCs w:val="24"/>
          <w:lang w:val="ru-RU"/>
        </w:rPr>
      </w:pPr>
    </w:p>
    <w:p w:rsidR="00606A48" w:rsidRPr="00C703D3" w:rsidRDefault="00606A48" w:rsidP="00C703D3">
      <w:pPr>
        <w:tabs>
          <w:tab w:val="left" w:pos="1134"/>
        </w:tabs>
        <w:spacing w:line="276" w:lineRule="auto"/>
        <w:ind w:firstLine="567"/>
        <w:jc w:val="center"/>
        <w:rPr>
          <w:b/>
          <w:bCs/>
          <w:sz w:val="24"/>
          <w:szCs w:val="24"/>
          <w:lang w:val="ru-RU"/>
        </w:rPr>
      </w:pPr>
      <w:r w:rsidRPr="00C703D3">
        <w:rPr>
          <w:b/>
          <w:bCs/>
          <w:sz w:val="24"/>
          <w:szCs w:val="24"/>
          <w:lang w:val="ru-RU"/>
        </w:rPr>
        <w:t>Сетевой график (дорожная карта) по формированию необходимой системы ус</w:t>
      </w:r>
      <w:r w:rsidR="00C52C85" w:rsidRPr="00C703D3">
        <w:rPr>
          <w:b/>
          <w:bCs/>
          <w:sz w:val="24"/>
          <w:szCs w:val="24"/>
          <w:lang w:val="ru-RU"/>
        </w:rPr>
        <w:t>ловий школы для реализации ООП О</w:t>
      </w:r>
      <w:r w:rsidRPr="00C703D3">
        <w:rPr>
          <w:b/>
          <w:bCs/>
          <w:sz w:val="24"/>
          <w:szCs w:val="24"/>
          <w:lang w:val="ru-RU"/>
        </w:rPr>
        <w:t>ОО по ФГОС ООО 2021 года</w:t>
      </w:r>
    </w:p>
    <w:p w:rsidR="00C52C85" w:rsidRPr="00765AA4" w:rsidRDefault="00C52C85" w:rsidP="00765AA4">
      <w:pPr>
        <w:tabs>
          <w:tab w:val="left" w:pos="1134"/>
        </w:tabs>
        <w:spacing w:line="276" w:lineRule="auto"/>
        <w:ind w:firstLine="567"/>
        <w:jc w:val="both"/>
        <w:rPr>
          <w:sz w:val="24"/>
          <w:szCs w:val="24"/>
          <w:lang w:val="ru-RU"/>
        </w:rPr>
      </w:pPr>
    </w:p>
    <w:tbl>
      <w:tblPr>
        <w:tblW w:w="10206" w:type="dxa"/>
        <w:tblInd w:w="85" w:type="dxa"/>
        <w:tblLayout w:type="fixed"/>
        <w:tblCellMar>
          <w:left w:w="0" w:type="dxa"/>
          <w:right w:w="0" w:type="dxa"/>
        </w:tblCellMar>
        <w:tblLook w:val="0000" w:firstRow="0" w:lastRow="0" w:firstColumn="0" w:lastColumn="0" w:noHBand="0" w:noVBand="0"/>
      </w:tblPr>
      <w:tblGrid>
        <w:gridCol w:w="7088"/>
        <w:gridCol w:w="3118"/>
      </w:tblGrid>
      <w:tr w:rsidR="00606A48" w:rsidRPr="00C703D3" w:rsidTr="00C703D3">
        <w:trPr>
          <w:trHeight w:val="442"/>
        </w:trPr>
        <w:tc>
          <w:tcPr>
            <w:tcW w:w="708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rPr>
                <w:b/>
                <w:bCs/>
                <w:sz w:val="24"/>
                <w:szCs w:val="24"/>
              </w:rPr>
            </w:pPr>
            <w:r w:rsidRPr="00C703D3">
              <w:rPr>
                <w:b/>
                <w:bCs/>
                <w:sz w:val="24"/>
                <w:szCs w:val="24"/>
              </w:rPr>
              <w:t>Мероприятия</w:t>
            </w:r>
          </w:p>
        </w:tc>
        <w:tc>
          <w:tcPr>
            <w:tcW w:w="311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rPr>
                <w:b/>
                <w:bCs/>
                <w:sz w:val="24"/>
                <w:szCs w:val="24"/>
              </w:rPr>
            </w:pPr>
            <w:r w:rsidRPr="00C703D3">
              <w:rPr>
                <w:b/>
                <w:bCs/>
                <w:sz w:val="24"/>
                <w:szCs w:val="24"/>
              </w:rPr>
              <w:t>Сроки реализации</w:t>
            </w:r>
          </w:p>
        </w:tc>
      </w:tr>
      <w:tr w:rsidR="00606A48" w:rsidRPr="00737EE8" w:rsidTr="007A3203">
        <w:trPr>
          <w:trHeight w:val="153"/>
        </w:trPr>
        <w:tc>
          <w:tcPr>
            <w:tcW w:w="10206" w:type="dxa"/>
            <w:gridSpan w:val="2"/>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rPr>
                <w:b/>
                <w:bCs/>
                <w:sz w:val="24"/>
                <w:szCs w:val="24"/>
                <w:lang w:val="ru-RU"/>
              </w:rPr>
            </w:pPr>
            <w:r w:rsidRPr="00C703D3">
              <w:rPr>
                <w:b/>
                <w:bCs/>
                <w:sz w:val="24"/>
                <w:szCs w:val="24"/>
              </w:rPr>
              <w:t>I</w:t>
            </w:r>
            <w:r w:rsidRPr="00C703D3">
              <w:rPr>
                <w:b/>
                <w:bCs/>
                <w:sz w:val="24"/>
                <w:szCs w:val="24"/>
                <w:lang w:val="ru-RU"/>
              </w:rPr>
              <w:t>.</w:t>
            </w:r>
            <w:r w:rsidRPr="00C703D3">
              <w:rPr>
                <w:b/>
                <w:bCs/>
                <w:sz w:val="24"/>
                <w:szCs w:val="24"/>
              </w:rPr>
              <w:t> </w:t>
            </w:r>
            <w:r w:rsidRPr="00C703D3">
              <w:rPr>
                <w:b/>
                <w:bCs/>
                <w:sz w:val="24"/>
                <w:szCs w:val="24"/>
                <w:lang w:val="ru-RU"/>
              </w:rPr>
              <w:t xml:space="preserve">Нормативное обеспечение реализации ООП </w:t>
            </w:r>
            <w:r w:rsidR="00C52C85" w:rsidRPr="00C703D3">
              <w:rPr>
                <w:b/>
                <w:bCs/>
                <w:sz w:val="24"/>
                <w:szCs w:val="24"/>
                <w:lang w:val="ru-RU"/>
              </w:rPr>
              <w:t>ООО</w:t>
            </w:r>
          </w:p>
        </w:tc>
      </w:tr>
      <w:tr w:rsidR="00606A48" w:rsidRPr="00C703D3" w:rsidTr="00C703D3">
        <w:trPr>
          <w:trHeight w:val="229"/>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 xml:space="preserve">Разработка ООП </w:t>
            </w:r>
            <w:r w:rsidR="00C52C85" w:rsidRPr="00C703D3">
              <w:rPr>
                <w:lang w:val="ru-RU"/>
              </w:rPr>
              <w:t>ООО</w:t>
            </w:r>
            <w:r w:rsidRPr="00C703D3">
              <w:rPr>
                <w:lang w:val="ru-RU"/>
              </w:rPr>
              <w:t xml:space="preserve"> в соответствии с требованиями ФГОС </w:t>
            </w:r>
            <w:r w:rsidR="00C52C85" w:rsidRPr="00C703D3">
              <w:rPr>
                <w:lang w:val="ru-RU"/>
              </w:rPr>
              <w:t>ООО</w:t>
            </w:r>
            <w:r w:rsidRPr="00C703D3">
              <w:rPr>
                <w:lang w:val="ru-RU"/>
              </w:rPr>
              <w:t xml:space="preserve"> - 2021</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 xml:space="preserve">До </w:t>
            </w:r>
            <w:r w:rsidR="00C52C85" w:rsidRPr="00C703D3">
              <w:t>нового 202-2023 учебного года</w:t>
            </w:r>
          </w:p>
        </w:tc>
      </w:tr>
      <w:tr w:rsidR="00606A48" w:rsidRPr="00C703D3" w:rsidTr="00C703D3">
        <w:trPr>
          <w:trHeight w:val="404"/>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 xml:space="preserve">Актуализация и при необходимости разработка локальных нормативных актов школы, которые необходимо привести в соответствие с ФГОС </w:t>
            </w:r>
            <w:r w:rsidR="00C52C85" w:rsidRPr="00C703D3">
              <w:rPr>
                <w:lang w:val="ru-RU"/>
              </w:rPr>
              <w:t>ООО</w:t>
            </w:r>
            <w:r w:rsidRPr="00C703D3">
              <w:rPr>
                <w:lang w:val="ru-RU"/>
              </w:rPr>
              <w:t>-2021</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До 25 марта 2022 года</w:t>
            </w:r>
          </w:p>
        </w:tc>
      </w:tr>
      <w:tr w:rsidR="00606A48" w:rsidRPr="00C703D3" w:rsidTr="00C703D3">
        <w:trPr>
          <w:trHeight w:val="909"/>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 xml:space="preserve">Определение списка учебников и учебных пособий, используемых в образовательной деятельности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До начала 20222023 учебного года</w:t>
            </w:r>
          </w:p>
        </w:tc>
      </w:tr>
      <w:tr w:rsidR="00606A48" w:rsidRPr="00737EE8" w:rsidTr="007A3203">
        <w:trPr>
          <w:trHeight w:val="278"/>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rPr>
                <w:b/>
                <w:bCs/>
                <w:lang w:val="ru-RU"/>
              </w:rPr>
            </w:pPr>
            <w:r w:rsidRPr="00C703D3">
              <w:rPr>
                <w:b/>
                <w:bCs/>
              </w:rPr>
              <w:t>II</w:t>
            </w:r>
            <w:r w:rsidRPr="00C703D3">
              <w:rPr>
                <w:b/>
                <w:bCs/>
                <w:lang w:val="ru-RU"/>
              </w:rPr>
              <w:t xml:space="preserve">. Финансовое обеспечение реализации ООП </w:t>
            </w:r>
            <w:r w:rsidR="00C52C85" w:rsidRPr="00C703D3">
              <w:rPr>
                <w:b/>
                <w:bCs/>
                <w:lang w:val="ru-RU"/>
              </w:rPr>
              <w:t>ООО</w:t>
            </w:r>
          </w:p>
        </w:tc>
      </w:tr>
      <w:tr w:rsidR="00606A48" w:rsidRPr="00737EE8" w:rsidTr="00C703D3">
        <w:trPr>
          <w:trHeight w:val="662"/>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 xml:space="preserve">Определение объема расходов, необходимых для реализации ООП </w:t>
            </w:r>
            <w:r w:rsidR="00C52C85" w:rsidRPr="00C703D3">
              <w:rPr>
                <w:lang w:val="ru-RU"/>
              </w:rPr>
              <w:t>ООО</w:t>
            </w:r>
            <w:r w:rsidRPr="00C703D3">
              <w:rPr>
                <w:lang w:val="ru-RU"/>
              </w:rPr>
              <w:t xml:space="preserve"> и достижения планируемых результатов при формировании муниципального задания на текущий учебный год.</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rPr>
                <w:lang w:val="ru-RU"/>
              </w:rPr>
            </w:pPr>
            <w:r w:rsidRPr="00C703D3">
              <w:rPr>
                <w:lang w:val="ru-RU"/>
              </w:rPr>
              <w:t>В течение 2022 года, до начала 2022-2023 учебного года</w:t>
            </w:r>
          </w:p>
        </w:tc>
      </w:tr>
      <w:tr w:rsidR="00606A48" w:rsidRPr="00C703D3" w:rsidTr="00C703D3">
        <w:trPr>
          <w:trHeight w:val="631"/>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Корректировка локальных актов (внесение изменений в них по необходимости по решению учредителя), регламентирующих установление заработной платы работников школе, в том числе стимулирующих надбавок и доплат, порядка и размеров премирования</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По мере необходимости</w:t>
            </w:r>
          </w:p>
        </w:tc>
      </w:tr>
      <w:tr w:rsidR="00606A48" w:rsidRPr="00C703D3" w:rsidTr="00C703D3">
        <w:trPr>
          <w:trHeight w:val="415"/>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Заключение дополнительных соглашений к трудовому договору с педагогическими работниками</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По мере необходимости</w:t>
            </w:r>
          </w:p>
        </w:tc>
      </w:tr>
      <w:tr w:rsidR="00606A48" w:rsidRPr="00737EE8" w:rsidTr="007A3203">
        <w:trPr>
          <w:trHeight w:val="222"/>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rPr>
                <w:b/>
                <w:bCs/>
                <w:lang w:val="ru-RU"/>
              </w:rPr>
            </w:pPr>
            <w:r w:rsidRPr="00C703D3">
              <w:rPr>
                <w:b/>
                <w:bCs/>
              </w:rPr>
              <w:t>III</w:t>
            </w:r>
            <w:r w:rsidRPr="00C703D3">
              <w:rPr>
                <w:b/>
                <w:bCs/>
                <w:lang w:val="ru-RU"/>
              </w:rPr>
              <w:t>.</w:t>
            </w:r>
            <w:r w:rsidRPr="00C703D3">
              <w:rPr>
                <w:b/>
                <w:bCs/>
              </w:rPr>
              <w:t> </w:t>
            </w:r>
            <w:r w:rsidRPr="00C703D3">
              <w:rPr>
                <w:b/>
                <w:bCs/>
                <w:lang w:val="ru-RU"/>
              </w:rPr>
              <w:t xml:space="preserve">Организационное обеспечение реализации ООП </w:t>
            </w:r>
            <w:r w:rsidR="00C52C85" w:rsidRPr="00C703D3">
              <w:rPr>
                <w:b/>
                <w:bCs/>
                <w:lang w:val="ru-RU"/>
              </w:rPr>
              <w:t>ООО</w:t>
            </w:r>
          </w:p>
        </w:tc>
      </w:tr>
      <w:tr w:rsidR="00606A48" w:rsidRPr="00C703D3" w:rsidTr="00C703D3">
        <w:trPr>
          <w:trHeight w:val="3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 xml:space="preserve">Обеспечение координации взаимодействия участников образовательных отношений по реализации ООП </w:t>
            </w:r>
            <w:r w:rsidR="00C52C85" w:rsidRPr="00C703D3">
              <w:rPr>
                <w:lang w:val="ru-RU"/>
              </w:rPr>
              <w:t>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В течение учебного года</w:t>
            </w:r>
          </w:p>
        </w:tc>
      </w:tr>
      <w:tr w:rsidR="00606A48" w:rsidRPr="00737EE8" w:rsidTr="007A3203">
        <w:trPr>
          <w:trHeight w:val="149"/>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rPr>
                <w:b/>
                <w:bCs/>
                <w:lang w:val="ru-RU"/>
              </w:rPr>
            </w:pPr>
            <w:r w:rsidRPr="00C703D3">
              <w:rPr>
                <w:b/>
                <w:bCs/>
              </w:rPr>
              <w:t>IV</w:t>
            </w:r>
            <w:r w:rsidRPr="00C703D3">
              <w:rPr>
                <w:b/>
                <w:bCs/>
                <w:lang w:val="ru-RU"/>
              </w:rPr>
              <w:t>.</w:t>
            </w:r>
            <w:r w:rsidRPr="00C703D3">
              <w:rPr>
                <w:b/>
                <w:bCs/>
              </w:rPr>
              <w:t> </w:t>
            </w:r>
            <w:r w:rsidRPr="00C703D3">
              <w:rPr>
                <w:b/>
                <w:bCs/>
                <w:lang w:val="ru-RU"/>
              </w:rPr>
              <w:t xml:space="preserve">Кадровое обеспечение реализации ООП </w:t>
            </w:r>
            <w:r w:rsidR="00C52C85" w:rsidRPr="00C703D3">
              <w:rPr>
                <w:b/>
                <w:bCs/>
                <w:lang w:val="ru-RU"/>
              </w:rPr>
              <w:t>ООО</w:t>
            </w:r>
          </w:p>
        </w:tc>
      </w:tr>
      <w:tr w:rsidR="00606A48" w:rsidRPr="00C703D3" w:rsidTr="00C703D3">
        <w:trPr>
          <w:trHeight w:val="283"/>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 xml:space="preserve">Анализ кадрового обеспечения реализации ООП </w:t>
            </w:r>
            <w:r w:rsidR="00C52C85" w:rsidRPr="00C703D3">
              <w:rPr>
                <w:lang w:val="ru-RU"/>
              </w:rPr>
              <w:t>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До начала 2022-2023 учебного года</w:t>
            </w:r>
          </w:p>
        </w:tc>
      </w:tr>
      <w:tr w:rsidR="00606A48" w:rsidRPr="00C703D3" w:rsidTr="00C703D3">
        <w:trPr>
          <w:trHeight w:val="538"/>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Создание (корректировка) плана­</w:t>
            </w:r>
            <w:r w:rsidRPr="00C703D3">
              <w:rPr>
                <w:lang w:val="ru-RU"/>
              </w:rPr>
              <w:br/>
              <w:t xml:space="preserve">графика повышения квалификации педагогических и руководящих работников школе по актуальным вопросам реализации ФГОС </w:t>
            </w:r>
            <w:r w:rsidR="00C52C85" w:rsidRPr="00C703D3">
              <w:rPr>
                <w:lang w:val="ru-RU"/>
              </w:rPr>
              <w:t>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До начала 2022-2023 учебного года</w:t>
            </w:r>
          </w:p>
        </w:tc>
      </w:tr>
      <w:tr w:rsidR="00606A48" w:rsidRPr="00737EE8" w:rsidTr="00C703D3">
        <w:trPr>
          <w:trHeight w:val="1622"/>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Аттестация педагогических работников на соответствие занимаемой должности согласно Порядку</w:t>
            </w:r>
          </w:p>
          <w:p w:rsidR="00606A48" w:rsidRPr="00C703D3" w:rsidRDefault="00606A48" w:rsidP="00C703D3">
            <w:pPr>
              <w:tabs>
                <w:tab w:val="left" w:pos="1134"/>
              </w:tabs>
              <w:jc w:val="both"/>
              <w:rPr>
                <w:lang w:val="ru-RU"/>
              </w:rPr>
            </w:pPr>
            <w:r w:rsidRPr="00C703D3">
              <w:rPr>
                <w:lang w:val="ru-RU"/>
              </w:rPr>
              <w:t>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 2014 г. № 276)</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C52C85" w:rsidRPr="00C703D3" w:rsidRDefault="00606A48" w:rsidP="00C703D3">
            <w:pPr>
              <w:tabs>
                <w:tab w:val="left" w:pos="1134"/>
              </w:tabs>
              <w:jc w:val="center"/>
              <w:rPr>
                <w:lang w:val="ru-RU"/>
              </w:rPr>
            </w:pPr>
            <w:r w:rsidRPr="00C703D3">
              <w:rPr>
                <w:lang w:val="ru-RU"/>
              </w:rPr>
              <w:t>Согласно графику по аттестации педагогических работников школе на соответствие занимаемой должности согласно Федеральному порядку</w:t>
            </w:r>
          </w:p>
        </w:tc>
      </w:tr>
      <w:tr w:rsidR="00606A48" w:rsidRPr="00737EE8" w:rsidTr="007A3203">
        <w:trPr>
          <w:trHeight w:val="262"/>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rPr>
                <w:b/>
                <w:bCs/>
                <w:lang w:val="ru-RU"/>
              </w:rPr>
            </w:pPr>
            <w:r w:rsidRPr="00C703D3">
              <w:rPr>
                <w:b/>
                <w:bCs/>
              </w:rPr>
              <w:t>V</w:t>
            </w:r>
            <w:r w:rsidRPr="00C703D3">
              <w:rPr>
                <w:b/>
                <w:bCs/>
                <w:lang w:val="ru-RU"/>
              </w:rPr>
              <w:t>.</w:t>
            </w:r>
            <w:r w:rsidRPr="00C703D3">
              <w:rPr>
                <w:b/>
                <w:bCs/>
              </w:rPr>
              <w:t> </w:t>
            </w:r>
            <w:r w:rsidRPr="00C703D3">
              <w:rPr>
                <w:b/>
                <w:bCs/>
                <w:lang w:val="ru-RU"/>
              </w:rPr>
              <w:t xml:space="preserve">Информационное обеспечение реализации ООП </w:t>
            </w:r>
            <w:r w:rsidR="00C52C85" w:rsidRPr="00C703D3">
              <w:rPr>
                <w:b/>
                <w:bCs/>
                <w:lang w:val="ru-RU"/>
              </w:rPr>
              <w:t>ООО</w:t>
            </w:r>
          </w:p>
        </w:tc>
      </w:tr>
      <w:tr w:rsidR="00606A48" w:rsidRPr="00C703D3" w:rsidTr="00C703D3">
        <w:trPr>
          <w:trHeight w:val="395"/>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 xml:space="preserve">Размещение на сайте школы информационных материалов по реализации ООП </w:t>
            </w:r>
            <w:r w:rsidR="00C52C85" w:rsidRPr="00C703D3">
              <w:rPr>
                <w:lang w:val="ru-RU"/>
              </w:rPr>
              <w:t>ООО</w:t>
            </w:r>
            <w:r w:rsidRPr="00C703D3">
              <w:rPr>
                <w:lang w:val="ru-RU"/>
              </w:rPr>
              <w:t xml:space="preserve"> в соответствии с ФГОС - 2021</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C703D3" w:rsidRDefault="00606A48" w:rsidP="00C703D3">
            <w:pPr>
              <w:tabs>
                <w:tab w:val="left" w:pos="1134"/>
              </w:tabs>
              <w:jc w:val="center"/>
              <w:rPr>
                <w:lang w:val="ru-RU"/>
              </w:rPr>
            </w:pPr>
            <w:r w:rsidRPr="00C703D3">
              <w:t xml:space="preserve">До </w:t>
            </w:r>
            <w:r w:rsidR="00C703D3">
              <w:rPr>
                <w:lang w:val="ru-RU"/>
              </w:rPr>
              <w:t xml:space="preserve">начала 2022-2023 </w:t>
            </w:r>
          </w:p>
          <w:p w:rsidR="00606A48" w:rsidRPr="00C703D3" w:rsidRDefault="00C703D3" w:rsidP="00C703D3">
            <w:pPr>
              <w:tabs>
                <w:tab w:val="left" w:pos="1134"/>
              </w:tabs>
              <w:jc w:val="center"/>
              <w:rPr>
                <w:lang w:val="ru-RU"/>
              </w:rPr>
            </w:pPr>
            <w:r>
              <w:rPr>
                <w:lang w:val="ru-RU"/>
              </w:rPr>
              <w:t>учебного года</w:t>
            </w:r>
          </w:p>
        </w:tc>
      </w:tr>
      <w:tr w:rsidR="00606A48" w:rsidRPr="00737EE8" w:rsidTr="00C703D3">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 xml:space="preserve">Широкое информирование родительской общественности и всех заинтересованных лиц о  реализации ООП </w:t>
            </w:r>
            <w:r w:rsidR="00C52C85" w:rsidRPr="00C703D3">
              <w:rPr>
                <w:lang w:val="ru-RU"/>
              </w:rPr>
              <w:t>ООО</w:t>
            </w:r>
            <w:r w:rsidRPr="00C703D3">
              <w:rPr>
                <w:lang w:val="ru-RU"/>
              </w:rPr>
              <w:t xml:space="preserve"> по ФГОС -2021</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rPr>
                <w:lang w:val="ru-RU"/>
              </w:rPr>
            </w:pPr>
            <w:r w:rsidRPr="00C703D3">
              <w:rPr>
                <w:lang w:val="ru-RU"/>
              </w:rPr>
              <w:t>До 1 апреля 2022 года, до начала 2022-2023 учебного года</w:t>
            </w:r>
          </w:p>
        </w:tc>
      </w:tr>
      <w:tr w:rsidR="00606A48" w:rsidRPr="00C703D3" w:rsidTr="00C703D3">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 xml:space="preserve">Организация изучения общественного мнения по вопросам реализации ООП </w:t>
            </w:r>
            <w:r w:rsidR="00C52C85" w:rsidRPr="00C703D3">
              <w:rPr>
                <w:lang w:val="ru-RU"/>
              </w:rPr>
              <w:t>ООО</w:t>
            </w:r>
            <w:r w:rsidRPr="00C703D3">
              <w:rPr>
                <w:lang w:val="ru-RU"/>
              </w:rPr>
              <w:t xml:space="preserve"> и внесения дополнений в содержание ООП</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До начала 2022-2023 учебного года</w:t>
            </w:r>
          </w:p>
        </w:tc>
      </w:tr>
      <w:tr w:rsidR="00606A48" w:rsidRPr="00C703D3" w:rsidTr="00C703D3">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 xml:space="preserve">Обеспечение публичной отчетности школы о ходе и результатах реализации ООП </w:t>
            </w:r>
            <w:r w:rsidR="00C52C85" w:rsidRPr="00C703D3">
              <w:rPr>
                <w:lang w:val="ru-RU"/>
              </w:rPr>
              <w:t>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До конца 2022-2023 учебного года</w:t>
            </w:r>
          </w:p>
        </w:tc>
      </w:tr>
      <w:tr w:rsidR="00606A48" w:rsidRPr="00C703D3" w:rsidTr="00C703D3">
        <w:trPr>
          <w:trHeight w:val="398"/>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Обеспечение отчетности по результатам самообследования (раздел основные образовательные программы по ФГОС-2021)</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Март-Апрель</w:t>
            </w:r>
          </w:p>
          <w:p w:rsidR="00606A48" w:rsidRPr="00C703D3" w:rsidRDefault="00606A48" w:rsidP="00C703D3">
            <w:pPr>
              <w:tabs>
                <w:tab w:val="left" w:pos="1134"/>
              </w:tabs>
              <w:jc w:val="center"/>
            </w:pPr>
            <w:r w:rsidRPr="00C703D3">
              <w:t>2023 года</w:t>
            </w:r>
          </w:p>
        </w:tc>
      </w:tr>
      <w:tr w:rsidR="00606A48" w:rsidRPr="00737EE8" w:rsidTr="007A3203">
        <w:trPr>
          <w:trHeight w:val="191"/>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rPr>
                <w:b/>
                <w:bCs/>
                <w:lang w:val="ru-RU"/>
              </w:rPr>
            </w:pPr>
            <w:r w:rsidRPr="00C703D3">
              <w:rPr>
                <w:b/>
                <w:bCs/>
              </w:rPr>
              <w:t>VI</w:t>
            </w:r>
            <w:r w:rsidRPr="00C703D3">
              <w:rPr>
                <w:b/>
                <w:bCs/>
                <w:lang w:val="ru-RU"/>
              </w:rPr>
              <w:t>.</w:t>
            </w:r>
            <w:r w:rsidRPr="00C703D3">
              <w:rPr>
                <w:b/>
                <w:bCs/>
              </w:rPr>
              <w:t> </w:t>
            </w:r>
            <w:r w:rsidRPr="00C703D3">
              <w:rPr>
                <w:b/>
                <w:bCs/>
                <w:lang w:val="ru-RU"/>
              </w:rPr>
              <w:t xml:space="preserve">Материально-техническое обеспечение реализации ООП </w:t>
            </w:r>
            <w:r w:rsidR="00C52C85" w:rsidRPr="00C703D3">
              <w:rPr>
                <w:b/>
                <w:bCs/>
                <w:lang w:val="ru-RU"/>
              </w:rPr>
              <w:t>ООО</w:t>
            </w:r>
          </w:p>
        </w:tc>
      </w:tr>
      <w:tr w:rsidR="00606A48" w:rsidRPr="00C703D3" w:rsidTr="00C703D3">
        <w:trPr>
          <w:trHeight w:val="472"/>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 xml:space="preserve">Анализ материально­технического обеспечения реализации ООП </w:t>
            </w:r>
            <w:r w:rsidR="00C52C85" w:rsidRPr="00C703D3">
              <w:rPr>
                <w:lang w:val="ru-RU"/>
              </w:rPr>
              <w:t>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До начала 2022-2023 учебного года</w:t>
            </w:r>
          </w:p>
        </w:tc>
      </w:tr>
      <w:tr w:rsidR="00606A48" w:rsidRPr="00C703D3" w:rsidTr="00C703D3">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 xml:space="preserve">Обеспечение соответствия санитарно­гигиенических условий требованиям ФГОС </w:t>
            </w:r>
            <w:r w:rsidR="00C52C85" w:rsidRPr="00C703D3">
              <w:rPr>
                <w:lang w:val="ru-RU"/>
              </w:rPr>
              <w:t>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До начала 2022-2023 учебного года</w:t>
            </w:r>
          </w:p>
        </w:tc>
      </w:tr>
      <w:tr w:rsidR="00606A48" w:rsidRPr="00C703D3" w:rsidTr="00C703D3">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Обеспечение соответствия условий реализации ООП противопожарным нормам, нормам охраны труда работников школе</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До начала 2022-2023 учебного года</w:t>
            </w:r>
          </w:p>
        </w:tc>
      </w:tr>
      <w:tr w:rsidR="00606A48" w:rsidRPr="00C703D3" w:rsidTr="00C703D3">
        <w:trPr>
          <w:trHeight w:val="375"/>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 xml:space="preserve">Обеспечение соответствия информационно­образовательной среды требованиям ФГОС </w:t>
            </w:r>
            <w:r w:rsidR="00C52C85" w:rsidRPr="00C703D3">
              <w:rPr>
                <w:lang w:val="ru-RU"/>
              </w:rPr>
              <w:t>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До начала 2022-2023 учебного года</w:t>
            </w:r>
          </w:p>
        </w:tc>
      </w:tr>
      <w:tr w:rsidR="00606A48" w:rsidRPr="00C703D3" w:rsidTr="00C703D3">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Обеспечение укомплектованности библиотечно­информационного школы печатными и электронными образовательными ресурсами</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До начала 2022-2023 учебного года</w:t>
            </w:r>
          </w:p>
        </w:tc>
      </w:tr>
      <w:tr w:rsidR="00606A48" w:rsidRPr="00C703D3" w:rsidTr="00446E4C">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both"/>
              <w:rPr>
                <w:lang w:val="ru-RU"/>
              </w:rPr>
            </w:pPr>
            <w:r w:rsidRPr="00C703D3">
              <w:rPr>
                <w:lang w:val="ru-RU"/>
              </w:rPr>
              <w:t>Наличие доступа школы к электронным образовательным ресурсам (ЭОР), размещенным в федеральных, региональных и иных базах данных</w:t>
            </w:r>
          </w:p>
        </w:tc>
        <w:tc>
          <w:tcPr>
            <w:tcW w:w="311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06A48" w:rsidRPr="00C703D3" w:rsidRDefault="00606A48" w:rsidP="00C703D3">
            <w:pPr>
              <w:tabs>
                <w:tab w:val="left" w:pos="1134"/>
              </w:tabs>
              <w:jc w:val="center"/>
            </w:pPr>
            <w:r w:rsidRPr="00C703D3">
              <w:t>До начала 2022-2023 учебного года</w:t>
            </w:r>
          </w:p>
        </w:tc>
      </w:tr>
    </w:tbl>
    <w:p w:rsidR="00606A48" w:rsidRPr="00C703D3" w:rsidRDefault="00606A48" w:rsidP="00C703D3">
      <w:pPr>
        <w:tabs>
          <w:tab w:val="left" w:pos="1134"/>
        </w:tabs>
        <w:ind w:firstLine="567"/>
        <w:jc w:val="both"/>
      </w:pPr>
    </w:p>
    <w:sectPr w:rsidR="00606A48" w:rsidRPr="00C703D3" w:rsidSect="00933718">
      <w:footerReference w:type="default" r:id="rId65"/>
      <w:type w:val="nextColumn"/>
      <w:pgSz w:w="11907" w:h="16840" w:code="9"/>
      <w:pgMar w:top="1134" w:right="851" w:bottom="1134" w:left="1134" w:header="0"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C3B" w:rsidRDefault="008E7C3B">
      <w:r>
        <w:separator/>
      </w:r>
    </w:p>
  </w:endnote>
  <w:endnote w:type="continuationSeparator" w:id="0">
    <w:p w:rsidR="008E7C3B" w:rsidRDefault="008E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387663"/>
      <w:docPartObj>
        <w:docPartGallery w:val="Page Numbers (Bottom of Page)"/>
        <w:docPartUnique/>
      </w:docPartObj>
    </w:sdtPr>
    <w:sdtEndPr/>
    <w:sdtContent>
      <w:p w:rsidR="003A2133" w:rsidRDefault="005D366E">
        <w:pPr>
          <w:pStyle w:val="ab"/>
          <w:jc w:val="center"/>
        </w:pPr>
        <w:r>
          <w:fldChar w:fldCharType="begin"/>
        </w:r>
        <w:r>
          <w:instrText>PAGE   \* MERGEFORMAT</w:instrText>
        </w:r>
        <w:r>
          <w:fldChar w:fldCharType="separate"/>
        </w:r>
        <w:r w:rsidR="00DB3BF6" w:rsidRPr="00DB3BF6">
          <w:rPr>
            <w:noProof/>
            <w:lang w:val="ru-RU"/>
          </w:rPr>
          <w:t>26</w:t>
        </w:r>
        <w:r>
          <w:rPr>
            <w:noProof/>
            <w:lang w:val="ru-RU"/>
          </w:rPr>
          <w:fldChar w:fldCharType="end"/>
        </w:r>
      </w:p>
    </w:sdtContent>
  </w:sdt>
  <w:p w:rsidR="003A2133" w:rsidRDefault="003A213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C3B" w:rsidRDefault="008E7C3B">
      <w:r>
        <w:separator/>
      </w:r>
    </w:p>
  </w:footnote>
  <w:footnote w:type="continuationSeparator" w:id="0">
    <w:p w:rsidR="008E7C3B" w:rsidRDefault="008E7C3B">
      <w:r>
        <w:continuationSeparator/>
      </w:r>
    </w:p>
  </w:footnote>
  <w:footnote w:id="1">
    <w:p w:rsidR="003A2133" w:rsidRPr="00A94D0F" w:rsidRDefault="003A2133" w:rsidP="00A94D0F">
      <w:pPr>
        <w:ind w:firstLine="567"/>
        <w:jc w:val="both"/>
        <w:rPr>
          <w:rFonts w:eastAsia="Times New Roman"/>
          <w:sz w:val="20"/>
          <w:szCs w:val="20"/>
          <w:lang w:val="ru-RU" w:eastAsia="ru-RU"/>
        </w:rPr>
      </w:pPr>
      <w:r>
        <w:rPr>
          <w:rStyle w:val="af"/>
        </w:rPr>
        <w:footnoteRef/>
      </w:r>
      <w:r w:rsidRPr="00A94D0F">
        <w:rPr>
          <w:rFonts w:eastAsia="Times New Roman"/>
          <w:sz w:val="20"/>
          <w:szCs w:val="20"/>
          <w:lang w:val="ru-RU" w:eastAsia="ru-RU"/>
        </w:rPr>
        <w:t xml:space="preserve">Перспективный учебный план – это план, который определяет перечень, трудоемкость, последовательность и распределение учебных предметов, курсов, дисциплин (модулей), практики, иных видов учебной деятельности на нормативный срок освоения основной образовательной программы. </w:t>
      </w:r>
      <w:r w:rsidRPr="00040A56">
        <w:rPr>
          <w:rFonts w:eastAsia="Times New Roman"/>
          <w:color w:val="FF0000"/>
          <w:sz w:val="20"/>
          <w:szCs w:val="20"/>
          <w:lang w:val="ru-RU" w:eastAsia="ru-RU"/>
        </w:rPr>
        <w:t xml:space="preserve">Данный план составлен из расчета на 34 учебных недели. </w:t>
      </w:r>
      <w:r w:rsidRPr="00040A56">
        <w:rPr>
          <w:rFonts w:eastAsia="Times New Roman"/>
          <w:b/>
          <w:color w:val="FF0000"/>
          <w:sz w:val="20"/>
          <w:szCs w:val="20"/>
          <w:lang w:val="ru-RU" w:eastAsia="ru-RU"/>
        </w:rPr>
        <w:t>Общий объем аудиторной работы обучающихся за пять учебных лет не может составлять менее 5058 академических часов и более 5549 академических часов</w:t>
      </w:r>
      <w:r w:rsidRPr="00A94D0F">
        <w:rPr>
          <w:rFonts w:eastAsia="Times New Roman"/>
          <w:sz w:val="20"/>
          <w:szCs w:val="20"/>
          <w:lang w:val="ru-RU" w:eastAsia="ru-RU"/>
        </w:rPr>
        <w:t xml:space="preserve">.  *Часы в перспективном плане могут корректироваться внутри общего объема часов на уровне основного общего образования с учетом предельно допустимой нагрузки по СанПиН 1.2.3685-21 «Гигиенические нормативы и требования к обеспечению безопасности и (или) безвредности для человека факторов среды обитания» (раздел </w:t>
      </w:r>
      <w:r w:rsidRPr="00B73931">
        <w:rPr>
          <w:rFonts w:eastAsia="Times New Roman"/>
          <w:sz w:val="20"/>
          <w:szCs w:val="20"/>
          <w:lang w:eastAsia="ru-RU"/>
        </w:rPr>
        <w:t>IV</w:t>
      </w:r>
      <w:r w:rsidRPr="00A94D0F">
        <w:rPr>
          <w:rFonts w:eastAsia="Times New Roman"/>
          <w:sz w:val="20"/>
          <w:szCs w:val="20"/>
          <w:lang w:val="ru-RU" w:eastAsia="ru-RU"/>
        </w:rPr>
        <w:t>), таблица 6.6).</w:t>
      </w:r>
    </w:p>
    <w:p w:rsidR="003A2133" w:rsidRDefault="003A2133" w:rsidP="00A94D0F">
      <w:pPr>
        <w:pStyle w:val="ad"/>
      </w:pPr>
    </w:p>
  </w:footnote>
  <w:footnote w:id="2">
    <w:p w:rsidR="003A2133" w:rsidRPr="00A94D0F" w:rsidRDefault="003A2133" w:rsidP="00A94D0F">
      <w:pPr>
        <w:pStyle w:val="ad"/>
        <w:ind w:firstLine="709"/>
        <w:jc w:val="both"/>
        <w:rPr>
          <w:color w:val="FF0000"/>
        </w:rPr>
      </w:pPr>
      <w:r>
        <w:rPr>
          <w:rStyle w:val="af"/>
        </w:rPr>
        <w:footnoteRef/>
      </w:r>
      <w:r w:rsidRPr="00A94D0F">
        <w:rPr>
          <w:color w:val="FF0000"/>
        </w:rPr>
        <w:t xml:space="preserve">Часы на предмет </w:t>
      </w:r>
      <w:r>
        <w:rPr>
          <w:color w:val="FF0000"/>
        </w:rPr>
        <w:t>«В</w:t>
      </w:r>
      <w:r w:rsidRPr="00A94D0F">
        <w:rPr>
          <w:color w:val="FF0000"/>
        </w:rPr>
        <w:t>торой иностранный язык</w:t>
      </w:r>
      <w:r>
        <w:rPr>
          <w:color w:val="FF0000"/>
        </w:rPr>
        <w:t>»на 2022/23 учебный год</w:t>
      </w:r>
      <w:r w:rsidRPr="00A94D0F">
        <w:rPr>
          <w:color w:val="FF0000"/>
        </w:rPr>
        <w:t xml:space="preserve"> не распределены с учётом отсутствия условий для полноценной реализации данного учебного предмета на уровне основного общего образования. </w:t>
      </w:r>
    </w:p>
    <w:p w:rsidR="003A2133" w:rsidRPr="00A94D0F" w:rsidRDefault="003A2133" w:rsidP="00A94D0F">
      <w:pPr>
        <w:pStyle w:val="ad"/>
        <w:ind w:firstLine="709"/>
        <w:jc w:val="both"/>
        <w:rPr>
          <w:color w:val="FF0000"/>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1819"/>
    <w:multiLevelType w:val="hybridMultilevel"/>
    <w:tmpl w:val="6398167A"/>
    <w:lvl w:ilvl="0" w:tplc="BD587B7E">
      <w:start w:val="1"/>
      <w:numFmt w:val="decimal"/>
      <w:lvlText w:val="%1."/>
      <w:lvlJc w:val="left"/>
      <w:pPr>
        <w:ind w:left="388" w:hanging="232"/>
      </w:pPr>
      <w:rPr>
        <w:rFonts w:ascii="Tahoma" w:eastAsia="Tahoma" w:hAnsi="Tahoma" w:cs="Tahoma" w:hint="default"/>
        <w:b/>
        <w:bCs/>
        <w:color w:val="231F20"/>
        <w:spacing w:val="-6"/>
        <w:w w:val="84"/>
        <w:sz w:val="22"/>
        <w:szCs w:val="22"/>
        <w:lang w:val="ru-RU" w:eastAsia="en-US" w:bidi="ar-SA"/>
      </w:rPr>
    </w:lvl>
    <w:lvl w:ilvl="1" w:tplc="0756C024">
      <w:start w:val="1"/>
      <w:numFmt w:val="decimal"/>
      <w:lvlText w:val="%2."/>
      <w:lvlJc w:val="left"/>
      <w:pPr>
        <w:ind w:left="157" w:hanging="264"/>
      </w:pPr>
      <w:rPr>
        <w:rFonts w:ascii="Cambria" w:eastAsia="Cambria" w:hAnsi="Cambria" w:cs="Cambria" w:hint="default"/>
        <w:color w:val="231F20"/>
        <w:w w:val="122"/>
        <w:sz w:val="20"/>
        <w:szCs w:val="20"/>
        <w:lang w:val="ru-RU" w:eastAsia="en-US" w:bidi="ar-SA"/>
      </w:rPr>
    </w:lvl>
    <w:lvl w:ilvl="2" w:tplc="B554D9D4">
      <w:numFmt w:val="bullet"/>
      <w:lvlText w:val="•"/>
      <w:lvlJc w:val="left"/>
      <w:pPr>
        <w:ind w:left="640" w:hanging="264"/>
      </w:pPr>
      <w:rPr>
        <w:rFonts w:hint="default"/>
        <w:lang w:val="ru-RU" w:eastAsia="en-US" w:bidi="ar-SA"/>
      </w:rPr>
    </w:lvl>
    <w:lvl w:ilvl="3" w:tplc="57665290">
      <w:numFmt w:val="bullet"/>
      <w:lvlText w:val="•"/>
      <w:lvlJc w:val="left"/>
      <w:pPr>
        <w:ind w:left="1392" w:hanging="264"/>
      </w:pPr>
      <w:rPr>
        <w:rFonts w:hint="default"/>
        <w:lang w:val="ru-RU" w:eastAsia="en-US" w:bidi="ar-SA"/>
      </w:rPr>
    </w:lvl>
    <w:lvl w:ilvl="4" w:tplc="D83ACAA8">
      <w:numFmt w:val="bullet"/>
      <w:lvlText w:val="•"/>
      <w:lvlJc w:val="left"/>
      <w:pPr>
        <w:ind w:left="2145" w:hanging="264"/>
      </w:pPr>
      <w:rPr>
        <w:rFonts w:hint="default"/>
        <w:lang w:val="ru-RU" w:eastAsia="en-US" w:bidi="ar-SA"/>
      </w:rPr>
    </w:lvl>
    <w:lvl w:ilvl="5" w:tplc="1FB278CA">
      <w:numFmt w:val="bullet"/>
      <w:lvlText w:val="•"/>
      <w:lvlJc w:val="left"/>
      <w:pPr>
        <w:ind w:left="2898" w:hanging="264"/>
      </w:pPr>
      <w:rPr>
        <w:rFonts w:hint="default"/>
        <w:lang w:val="ru-RU" w:eastAsia="en-US" w:bidi="ar-SA"/>
      </w:rPr>
    </w:lvl>
    <w:lvl w:ilvl="6" w:tplc="73F29A70">
      <w:numFmt w:val="bullet"/>
      <w:lvlText w:val="•"/>
      <w:lvlJc w:val="left"/>
      <w:pPr>
        <w:ind w:left="3651" w:hanging="264"/>
      </w:pPr>
      <w:rPr>
        <w:rFonts w:hint="default"/>
        <w:lang w:val="ru-RU" w:eastAsia="en-US" w:bidi="ar-SA"/>
      </w:rPr>
    </w:lvl>
    <w:lvl w:ilvl="7" w:tplc="29560F7C">
      <w:numFmt w:val="bullet"/>
      <w:lvlText w:val="•"/>
      <w:lvlJc w:val="left"/>
      <w:pPr>
        <w:ind w:left="4404" w:hanging="264"/>
      </w:pPr>
      <w:rPr>
        <w:rFonts w:hint="default"/>
        <w:lang w:val="ru-RU" w:eastAsia="en-US" w:bidi="ar-SA"/>
      </w:rPr>
    </w:lvl>
    <w:lvl w:ilvl="8" w:tplc="4F4454CC">
      <w:numFmt w:val="bullet"/>
      <w:lvlText w:val="•"/>
      <w:lvlJc w:val="left"/>
      <w:pPr>
        <w:ind w:left="5157" w:hanging="264"/>
      </w:pPr>
      <w:rPr>
        <w:rFonts w:hint="default"/>
        <w:lang w:val="ru-RU" w:eastAsia="en-US" w:bidi="ar-SA"/>
      </w:rPr>
    </w:lvl>
  </w:abstractNum>
  <w:abstractNum w:abstractNumId="1" w15:restartNumberingAfterBreak="0">
    <w:nsid w:val="010254EC"/>
    <w:multiLevelType w:val="hybridMultilevel"/>
    <w:tmpl w:val="74A20EB8"/>
    <w:lvl w:ilvl="0" w:tplc="09ECE540">
      <w:start w:val="1"/>
      <w:numFmt w:val="decimal"/>
      <w:lvlText w:val="%1."/>
      <w:lvlJc w:val="left"/>
      <w:pPr>
        <w:ind w:left="553" w:hanging="248"/>
      </w:pPr>
      <w:rPr>
        <w:rFonts w:ascii="Times New Roman" w:eastAsia="Times New Roman" w:hAnsi="Times New Roman" w:cs="Times New Roman" w:hint="default"/>
        <w:color w:val="231F20"/>
        <w:w w:val="127"/>
        <w:sz w:val="20"/>
        <w:szCs w:val="20"/>
        <w:lang w:val="ru-RU" w:eastAsia="en-US" w:bidi="ar-SA"/>
      </w:rPr>
    </w:lvl>
    <w:lvl w:ilvl="1" w:tplc="4BB4A944">
      <w:numFmt w:val="bullet"/>
      <w:lvlText w:val="•"/>
      <w:lvlJc w:val="left"/>
      <w:pPr>
        <w:ind w:left="1170" w:hanging="248"/>
      </w:pPr>
      <w:rPr>
        <w:rFonts w:hint="default"/>
        <w:lang w:val="ru-RU" w:eastAsia="en-US" w:bidi="ar-SA"/>
      </w:rPr>
    </w:lvl>
    <w:lvl w:ilvl="2" w:tplc="3258C16C">
      <w:numFmt w:val="bullet"/>
      <w:lvlText w:val="•"/>
      <w:lvlJc w:val="left"/>
      <w:pPr>
        <w:ind w:left="1780" w:hanging="248"/>
      </w:pPr>
      <w:rPr>
        <w:rFonts w:hint="default"/>
        <w:lang w:val="ru-RU" w:eastAsia="en-US" w:bidi="ar-SA"/>
      </w:rPr>
    </w:lvl>
    <w:lvl w:ilvl="3" w:tplc="F0BACD3A">
      <w:numFmt w:val="bullet"/>
      <w:lvlText w:val="•"/>
      <w:lvlJc w:val="left"/>
      <w:pPr>
        <w:ind w:left="2391" w:hanging="248"/>
      </w:pPr>
      <w:rPr>
        <w:rFonts w:hint="default"/>
        <w:lang w:val="ru-RU" w:eastAsia="en-US" w:bidi="ar-SA"/>
      </w:rPr>
    </w:lvl>
    <w:lvl w:ilvl="4" w:tplc="DCCC2C42">
      <w:numFmt w:val="bullet"/>
      <w:lvlText w:val="•"/>
      <w:lvlJc w:val="left"/>
      <w:pPr>
        <w:ind w:left="3001" w:hanging="248"/>
      </w:pPr>
      <w:rPr>
        <w:rFonts w:hint="default"/>
        <w:lang w:val="ru-RU" w:eastAsia="en-US" w:bidi="ar-SA"/>
      </w:rPr>
    </w:lvl>
    <w:lvl w:ilvl="5" w:tplc="5622E4EE">
      <w:numFmt w:val="bullet"/>
      <w:lvlText w:val="•"/>
      <w:lvlJc w:val="left"/>
      <w:pPr>
        <w:ind w:left="3611" w:hanging="248"/>
      </w:pPr>
      <w:rPr>
        <w:rFonts w:hint="default"/>
        <w:lang w:val="ru-RU" w:eastAsia="en-US" w:bidi="ar-SA"/>
      </w:rPr>
    </w:lvl>
    <w:lvl w:ilvl="6" w:tplc="35F8E884">
      <w:numFmt w:val="bullet"/>
      <w:lvlText w:val="•"/>
      <w:lvlJc w:val="left"/>
      <w:pPr>
        <w:ind w:left="4222" w:hanging="248"/>
      </w:pPr>
      <w:rPr>
        <w:rFonts w:hint="default"/>
        <w:lang w:val="ru-RU" w:eastAsia="en-US" w:bidi="ar-SA"/>
      </w:rPr>
    </w:lvl>
    <w:lvl w:ilvl="7" w:tplc="D5AE1EF8">
      <w:numFmt w:val="bullet"/>
      <w:lvlText w:val="•"/>
      <w:lvlJc w:val="left"/>
      <w:pPr>
        <w:ind w:left="4832" w:hanging="248"/>
      </w:pPr>
      <w:rPr>
        <w:rFonts w:hint="default"/>
        <w:lang w:val="ru-RU" w:eastAsia="en-US" w:bidi="ar-SA"/>
      </w:rPr>
    </w:lvl>
    <w:lvl w:ilvl="8" w:tplc="79427AA8">
      <w:numFmt w:val="bullet"/>
      <w:lvlText w:val="•"/>
      <w:lvlJc w:val="left"/>
      <w:pPr>
        <w:ind w:left="5442" w:hanging="248"/>
      </w:pPr>
      <w:rPr>
        <w:rFonts w:hint="default"/>
        <w:lang w:val="ru-RU" w:eastAsia="en-US" w:bidi="ar-SA"/>
      </w:rPr>
    </w:lvl>
  </w:abstractNum>
  <w:abstractNum w:abstractNumId="2" w15:restartNumberingAfterBreak="0">
    <w:nsid w:val="01BA70EF"/>
    <w:multiLevelType w:val="hybridMultilevel"/>
    <w:tmpl w:val="A06CE020"/>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CC71C7"/>
    <w:multiLevelType w:val="hybridMultilevel"/>
    <w:tmpl w:val="6542F734"/>
    <w:lvl w:ilvl="0" w:tplc="197E8056">
      <w:start w:val="1"/>
      <w:numFmt w:val="decimal"/>
      <w:lvlText w:val="%1."/>
      <w:lvlJc w:val="left"/>
      <w:pPr>
        <w:ind w:left="553" w:hanging="248"/>
        <w:jc w:val="right"/>
      </w:pPr>
      <w:rPr>
        <w:rFonts w:ascii="Times New Roman" w:eastAsia="Times New Roman" w:hAnsi="Times New Roman" w:cs="Times New Roman" w:hint="default"/>
        <w:color w:val="231F20"/>
        <w:w w:val="98"/>
        <w:sz w:val="20"/>
        <w:szCs w:val="20"/>
        <w:lang w:val="ru-RU" w:eastAsia="en-US" w:bidi="ar-SA"/>
      </w:rPr>
    </w:lvl>
    <w:lvl w:ilvl="1" w:tplc="CB201BA2">
      <w:numFmt w:val="bullet"/>
      <w:lvlText w:val="•"/>
      <w:lvlJc w:val="left"/>
      <w:pPr>
        <w:ind w:left="1170" w:hanging="248"/>
      </w:pPr>
      <w:rPr>
        <w:rFonts w:hint="default"/>
        <w:lang w:val="ru-RU" w:eastAsia="en-US" w:bidi="ar-SA"/>
      </w:rPr>
    </w:lvl>
    <w:lvl w:ilvl="2" w:tplc="7DDE34F4">
      <w:numFmt w:val="bullet"/>
      <w:lvlText w:val="•"/>
      <w:lvlJc w:val="left"/>
      <w:pPr>
        <w:ind w:left="1780" w:hanging="248"/>
      </w:pPr>
      <w:rPr>
        <w:rFonts w:hint="default"/>
        <w:lang w:val="ru-RU" w:eastAsia="en-US" w:bidi="ar-SA"/>
      </w:rPr>
    </w:lvl>
    <w:lvl w:ilvl="3" w:tplc="BFFE00CA">
      <w:numFmt w:val="bullet"/>
      <w:lvlText w:val="•"/>
      <w:lvlJc w:val="left"/>
      <w:pPr>
        <w:ind w:left="2391" w:hanging="248"/>
      </w:pPr>
      <w:rPr>
        <w:rFonts w:hint="default"/>
        <w:lang w:val="ru-RU" w:eastAsia="en-US" w:bidi="ar-SA"/>
      </w:rPr>
    </w:lvl>
    <w:lvl w:ilvl="4" w:tplc="A6C2F4C2">
      <w:numFmt w:val="bullet"/>
      <w:lvlText w:val="•"/>
      <w:lvlJc w:val="left"/>
      <w:pPr>
        <w:ind w:left="3001" w:hanging="248"/>
      </w:pPr>
      <w:rPr>
        <w:rFonts w:hint="default"/>
        <w:lang w:val="ru-RU" w:eastAsia="en-US" w:bidi="ar-SA"/>
      </w:rPr>
    </w:lvl>
    <w:lvl w:ilvl="5" w:tplc="65E0A3F6">
      <w:numFmt w:val="bullet"/>
      <w:lvlText w:val="•"/>
      <w:lvlJc w:val="left"/>
      <w:pPr>
        <w:ind w:left="3611" w:hanging="248"/>
      </w:pPr>
      <w:rPr>
        <w:rFonts w:hint="default"/>
        <w:lang w:val="ru-RU" w:eastAsia="en-US" w:bidi="ar-SA"/>
      </w:rPr>
    </w:lvl>
    <w:lvl w:ilvl="6" w:tplc="93E080AE">
      <w:numFmt w:val="bullet"/>
      <w:lvlText w:val="•"/>
      <w:lvlJc w:val="left"/>
      <w:pPr>
        <w:ind w:left="4222" w:hanging="248"/>
      </w:pPr>
      <w:rPr>
        <w:rFonts w:hint="default"/>
        <w:lang w:val="ru-RU" w:eastAsia="en-US" w:bidi="ar-SA"/>
      </w:rPr>
    </w:lvl>
    <w:lvl w:ilvl="7" w:tplc="112AED8C">
      <w:numFmt w:val="bullet"/>
      <w:lvlText w:val="•"/>
      <w:lvlJc w:val="left"/>
      <w:pPr>
        <w:ind w:left="4832" w:hanging="248"/>
      </w:pPr>
      <w:rPr>
        <w:rFonts w:hint="default"/>
        <w:lang w:val="ru-RU" w:eastAsia="en-US" w:bidi="ar-SA"/>
      </w:rPr>
    </w:lvl>
    <w:lvl w:ilvl="8" w:tplc="C3BCAE42">
      <w:numFmt w:val="bullet"/>
      <w:lvlText w:val="•"/>
      <w:lvlJc w:val="left"/>
      <w:pPr>
        <w:ind w:left="5442" w:hanging="248"/>
      </w:pPr>
      <w:rPr>
        <w:rFonts w:hint="default"/>
        <w:lang w:val="ru-RU" w:eastAsia="en-US" w:bidi="ar-SA"/>
      </w:rPr>
    </w:lvl>
  </w:abstractNum>
  <w:abstractNum w:abstractNumId="4" w15:restartNumberingAfterBreak="0">
    <w:nsid w:val="03847F26"/>
    <w:multiLevelType w:val="hybridMultilevel"/>
    <w:tmpl w:val="22A6B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474267"/>
    <w:multiLevelType w:val="hybridMultilevel"/>
    <w:tmpl w:val="7AD822E0"/>
    <w:lvl w:ilvl="0" w:tplc="5A98D54C">
      <w:start w:val="1"/>
      <w:numFmt w:val="decimal"/>
      <w:lvlText w:val="%1."/>
      <w:lvlJc w:val="left"/>
      <w:pPr>
        <w:ind w:left="553" w:hanging="248"/>
      </w:pPr>
      <w:rPr>
        <w:rFonts w:ascii="Times New Roman" w:eastAsia="Times New Roman" w:hAnsi="Times New Roman" w:cs="Times New Roman" w:hint="default"/>
        <w:color w:val="231F20"/>
        <w:w w:val="127"/>
        <w:sz w:val="20"/>
        <w:szCs w:val="20"/>
        <w:lang w:val="ru-RU" w:eastAsia="en-US" w:bidi="ar-SA"/>
      </w:rPr>
    </w:lvl>
    <w:lvl w:ilvl="1" w:tplc="5B1E2458">
      <w:numFmt w:val="bullet"/>
      <w:lvlText w:val="•"/>
      <w:lvlJc w:val="left"/>
      <w:pPr>
        <w:ind w:left="1170" w:hanging="248"/>
      </w:pPr>
      <w:rPr>
        <w:rFonts w:hint="default"/>
        <w:lang w:val="ru-RU" w:eastAsia="en-US" w:bidi="ar-SA"/>
      </w:rPr>
    </w:lvl>
    <w:lvl w:ilvl="2" w:tplc="ACF49894">
      <w:numFmt w:val="bullet"/>
      <w:lvlText w:val="•"/>
      <w:lvlJc w:val="left"/>
      <w:pPr>
        <w:ind w:left="1780" w:hanging="248"/>
      </w:pPr>
      <w:rPr>
        <w:rFonts w:hint="default"/>
        <w:lang w:val="ru-RU" w:eastAsia="en-US" w:bidi="ar-SA"/>
      </w:rPr>
    </w:lvl>
    <w:lvl w:ilvl="3" w:tplc="EA72D0AA">
      <w:numFmt w:val="bullet"/>
      <w:lvlText w:val="•"/>
      <w:lvlJc w:val="left"/>
      <w:pPr>
        <w:ind w:left="2391" w:hanging="248"/>
      </w:pPr>
      <w:rPr>
        <w:rFonts w:hint="default"/>
        <w:lang w:val="ru-RU" w:eastAsia="en-US" w:bidi="ar-SA"/>
      </w:rPr>
    </w:lvl>
    <w:lvl w:ilvl="4" w:tplc="945E8776">
      <w:numFmt w:val="bullet"/>
      <w:lvlText w:val="•"/>
      <w:lvlJc w:val="left"/>
      <w:pPr>
        <w:ind w:left="3001" w:hanging="248"/>
      </w:pPr>
      <w:rPr>
        <w:rFonts w:hint="default"/>
        <w:lang w:val="ru-RU" w:eastAsia="en-US" w:bidi="ar-SA"/>
      </w:rPr>
    </w:lvl>
    <w:lvl w:ilvl="5" w:tplc="3064E1CC">
      <w:numFmt w:val="bullet"/>
      <w:lvlText w:val="•"/>
      <w:lvlJc w:val="left"/>
      <w:pPr>
        <w:ind w:left="3611" w:hanging="248"/>
      </w:pPr>
      <w:rPr>
        <w:rFonts w:hint="default"/>
        <w:lang w:val="ru-RU" w:eastAsia="en-US" w:bidi="ar-SA"/>
      </w:rPr>
    </w:lvl>
    <w:lvl w:ilvl="6" w:tplc="EF120CD6">
      <w:numFmt w:val="bullet"/>
      <w:lvlText w:val="•"/>
      <w:lvlJc w:val="left"/>
      <w:pPr>
        <w:ind w:left="4222" w:hanging="248"/>
      </w:pPr>
      <w:rPr>
        <w:rFonts w:hint="default"/>
        <w:lang w:val="ru-RU" w:eastAsia="en-US" w:bidi="ar-SA"/>
      </w:rPr>
    </w:lvl>
    <w:lvl w:ilvl="7" w:tplc="F4644BF2">
      <w:numFmt w:val="bullet"/>
      <w:lvlText w:val="•"/>
      <w:lvlJc w:val="left"/>
      <w:pPr>
        <w:ind w:left="4832" w:hanging="248"/>
      </w:pPr>
      <w:rPr>
        <w:rFonts w:hint="default"/>
        <w:lang w:val="ru-RU" w:eastAsia="en-US" w:bidi="ar-SA"/>
      </w:rPr>
    </w:lvl>
    <w:lvl w:ilvl="8" w:tplc="DC1CC972">
      <w:numFmt w:val="bullet"/>
      <w:lvlText w:val="•"/>
      <w:lvlJc w:val="left"/>
      <w:pPr>
        <w:ind w:left="5442" w:hanging="248"/>
      </w:pPr>
      <w:rPr>
        <w:rFonts w:hint="default"/>
        <w:lang w:val="ru-RU" w:eastAsia="en-US" w:bidi="ar-SA"/>
      </w:rPr>
    </w:lvl>
  </w:abstractNum>
  <w:abstractNum w:abstractNumId="6" w15:restartNumberingAfterBreak="0">
    <w:nsid w:val="052C1972"/>
    <w:multiLevelType w:val="multilevel"/>
    <w:tmpl w:val="A0ECE604"/>
    <w:lvl w:ilvl="0">
      <w:start w:val="1"/>
      <w:numFmt w:val="decimal"/>
      <w:lvlText w:val="%1"/>
      <w:lvlJc w:val="left"/>
      <w:pPr>
        <w:ind w:left="158" w:hanging="569"/>
      </w:pPr>
      <w:rPr>
        <w:rFonts w:hint="default"/>
        <w:lang w:val="ru-RU" w:eastAsia="en-US" w:bidi="ar-SA"/>
      </w:rPr>
    </w:lvl>
    <w:lvl w:ilvl="1">
      <w:start w:val="3"/>
      <w:numFmt w:val="decimal"/>
      <w:lvlText w:val="%1.%2"/>
      <w:lvlJc w:val="left"/>
      <w:pPr>
        <w:ind w:left="158" w:hanging="569"/>
      </w:pPr>
      <w:rPr>
        <w:rFonts w:hint="default"/>
        <w:lang w:val="ru-RU" w:eastAsia="en-US" w:bidi="ar-SA"/>
      </w:rPr>
    </w:lvl>
    <w:lvl w:ilvl="2">
      <w:start w:val="2"/>
      <w:numFmt w:val="decimal"/>
      <w:lvlText w:val="%1.%2.%3"/>
      <w:lvlJc w:val="left"/>
      <w:pPr>
        <w:ind w:left="158" w:hanging="569"/>
      </w:pPr>
      <w:rPr>
        <w:rFonts w:ascii="Trebuchet MS" w:eastAsia="Trebuchet MS" w:hAnsi="Trebuchet MS" w:cs="Trebuchet MS" w:hint="default"/>
        <w:color w:val="231F20"/>
        <w:spacing w:val="-9"/>
        <w:w w:val="82"/>
        <w:sz w:val="22"/>
        <w:szCs w:val="22"/>
        <w:lang w:val="ru-RU" w:eastAsia="en-US" w:bidi="ar-SA"/>
      </w:rPr>
    </w:lvl>
    <w:lvl w:ilvl="3">
      <w:start w:val="1"/>
      <w:numFmt w:val="decimal"/>
      <w:lvlText w:val="%4."/>
      <w:lvlJc w:val="left"/>
      <w:pPr>
        <w:ind w:left="157" w:hanging="288"/>
      </w:pPr>
      <w:rPr>
        <w:rFonts w:ascii="Times New Roman" w:eastAsia="Times New Roman" w:hAnsi="Times New Roman" w:cs="Times New Roman" w:hint="default"/>
        <w:color w:val="231F20"/>
        <w:spacing w:val="-1"/>
        <w:w w:val="127"/>
        <w:sz w:val="20"/>
        <w:szCs w:val="20"/>
        <w:lang w:val="ru-RU" w:eastAsia="en-US" w:bidi="ar-SA"/>
      </w:rPr>
    </w:lvl>
    <w:lvl w:ilvl="4">
      <w:numFmt w:val="bullet"/>
      <w:lvlText w:val="•"/>
      <w:lvlJc w:val="left"/>
      <w:pPr>
        <w:ind w:left="2761" w:hanging="288"/>
      </w:pPr>
      <w:rPr>
        <w:rFonts w:hint="default"/>
        <w:lang w:val="ru-RU" w:eastAsia="en-US" w:bidi="ar-SA"/>
      </w:rPr>
    </w:lvl>
    <w:lvl w:ilvl="5">
      <w:numFmt w:val="bullet"/>
      <w:lvlText w:val="•"/>
      <w:lvlJc w:val="left"/>
      <w:pPr>
        <w:ind w:left="3411" w:hanging="288"/>
      </w:pPr>
      <w:rPr>
        <w:rFonts w:hint="default"/>
        <w:lang w:val="ru-RU" w:eastAsia="en-US" w:bidi="ar-SA"/>
      </w:rPr>
    </w:lvl>
    <w:lvl w:ilvl="6">
      <w:numFmt w:val="bullet"/>
      <w:lvlText w:val="•"/>
      <w:lvlJc w:val="left"/>
      <w:pPr>
        <w:ind w:left="4062" w:hanging="288"/>
      </w:pPr>
      <w:rPr>
        <w:rFonts w:hint="default"/>
        <w:lang w:val="ru-RU" w:eastAsia="en-US" w:bidi="ar-SA"/>
      </w:rPr>
    </w:lvl>
    <w:lvl w:ilvl="7">
      <w:numFmt w:val="bullet"/>
      <w:lvlText w:val="•"/>
      <w:lvlJc w:val="left"/>
      <w:pPr>
        <w:ind w:left="4712" w:hanging="288"/>
      </w:pPr>
      <w:rPr>
        <w:rFonts w:hint="default"/>
        <w:lang w:val="ru-RU" w:eastAsia="en-US" w:bidi="ar-SA"/>
      </w:rPr>
    </w:lvl>
    <w:lvl w:ilvl="8">
      <w:numFmt w:val="bullet"/>
      <w:lvlText w:val="•"/>
      <w:lvlJc w:val="left"/>
      <w:pPr>
        <w:ind w:left="5362" w:hanging="288"/>
      </w:pPr>
      <w:rPr>
        <w:rFonts w:hint="default"/>
        <w:lang w:val="ru-RU" w:eastAsia="en-US" w:bidi="ar-SA"/>
      </w:rPr>
    </w:lvl>
  </w:abstractNum>
  <w:abstractNum w:abstractNumId="7" w15:restartNumberingAfterBreak="0">
    <w:nsid w:val="05CA48A7"/>
    <w:multiLevelType w:val="hybridMultilevel"/>
    <w:tmpl w:val="EFA4FA74"/>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6908AE"/>
    <w:multiLevelType w:val="hybridMultilevel"/>
    <w:tmpl w:val="53EE5EE6"/>
    <w:lvl w:ilvl="0" w:tplc="3B6E7780">
      <w:start w:val="1"/>
      <w:numFmt w:val="decimal"/>
      <w:lvlText w:val="%1."/>
      <w:lvlJc w:val="left"/>
      <w:pPr>
        <w:ind w:left="639" w:hanging="256"/>
      </w:pPr>
      <w:rPr>
        <w:rFonts w:ascii="Cambria" w:eastAsia="Cambria" w:hAnsi="Cambria" w:cs="Cambria" w:hint="default"/>
        <w:color w:val="231F20"/>
        <w:w w:val="122"/>
        <w:sz w:val="20"/>
        <w:szCs w:val="20"/>
        <w:lang w:val="ru-RU" w:eastAsia="en-US" w:bidi="ar-SA"/>
      </w:rPr>
    </w:lvl>
    <w:lvl w:ilvl="1" w:tplc="D14619FE">
      <w:numFmt w:val="bullet"/>
      <w:lvlText w:val="•"/>
      <w:lvlJc w:val="left"/>
      <w:pPr>
        <w:ind w:left="1242" w:hanging="256"/>
      </w:pPr>
      <w:rPr>
        <w:rFonts w:hint="default"/>
        <w:lang w:val="ru-RU" w:eastAsia="en-US" w:bidi="ar-SA"/>
      </w:rPr>
    </w:lvl>
    <w:lvl w:ilvl="2" w:tplc="652479BE">
      <w:numFmt w:val="bullet"/>
      <w:lvlText w:val="•"/>
      <w:lvlJc w:val="left"/>
      <w:pPr>
        <w:ind w:left="1844" w:hanging="256"/>
      </w:pPr>
      <w:rPr>
        <w:rFonts w:hint="default"/>
        <w:lang w:val="ru-RU" w:eastAsia="en-US" w:bidi="ar-SA"/>
      </w:rPr>
    </w:lvl>
    <w:lvl w:ilvl="3" w:tplc="EE70BCA0">
      <w:numFmt w:val="bullet"/>
      <w:lvlText w:val="•"/>
      <w:lvlJc w:val="left"/>
      <w:pPr>
        <w:ind w:left="2447" w:hanging="256"/>
      </w:pPr>
      <w:rPr>
        <w:rFonts w:hint="default"/>
        <w:lang w:val="ru-RU" w:eastAsia="en-US" w:bidi="ar-SA"/>
      </w:rPr>
    </w:lvl>
    <w:lvl w:ilvl="4" w:tplc="C570EB04">
      <w:numFmt w:val="bullet"/>
      <w:lvlText w:val="•"/>
      <w:lvlJc w:val="left"/>
      <w:pPr>
        <w:ind w:left="3049" w:hanging="256"/>
      </w:pPr>
      <w:rPr>
        <w:rFonts w:hint="default"/>
        <w:lang w:val="ru-RU" w:eastAsia="en-US" w:bidi="ar-SA"/>
      </w:rPr>
    </w:lvl>
    <w:lvl w:ilvl="5" w:tplc="A246FBCA">
      <w:numFmt w:val="bullet"/>
      <w:lvlText w:val="•"/>
      <w:lvlJc w:val="left"/>
      <w:pPr>
        <w:ind w:left="3651" w:hanging="256"/>
      </w:pPr>
      <w:rPr>
        <w:rFonts w:hint="default"/>
        <w:lang w:val="ru-RU" w:eastAsia="en-US" w:bidi="ar-SA"/>
      </w:rPr>
    </w:lvl>
    <w:lvl w:ilvl="6" w:tplc="2C26F518">
      <w:numFmt w:val="bullet"/>
      <w:lvlText w:val="•"/>
      <w:lvlJc w:val="left"/>
      <w:pPr>
        <w:ind w:left="4254" w:hanging="256"/>
      </w:pPr>
      <w:rPr>
        <w:rFonts w:hint="default"/>
        <w:lang w:val="ru-RU" w:eastAsia="en-US" w:bidi="ar-SA"/>
      </w:rPr>
    </w:lvl>
    <w:lvl w:ilvl="7" w:tplc="1D1C25C8">
      <w:numFmt w:val="bullet"/>
      <w:lvlText w:val="•"/>
      <w:lvlJc w:val="left"/>
      <w:pPr>
        <w:ind w:left="4856" w:hanging="256"/>
      </w:pPr>
      <w:rPr>
        <w:rFonts w:hint="default"/>
        <w:lang w:val="ru-RU" w:eastAsia="en-US" w:bidi="ar-SA"/>
      </w:rPr>
    </w:lvl>
    <w:lvl w:ilvl="8" w:tplc="DC042290">
      <w:numFmt w:val="bullet"/>
      <w:lvlText w:val="•"/>
      <w:lvlJc w:val="left"/>
      <w:pPr>
        <w:ind w:left="5458" w:hanging="256"/>
      </w:pPr>
      <w:rPr>
        <w:rFonts w:hint="default"/>
        <w:lang w:val="ru-RU" w:eastAsia="en-US" w:bidi="ar-SA"/>
      </w:rPr>
    </w:lvl>
  </w:abstractNum>
  <w:abstractNum w:abstractNumId="9" w15:restartNumberingAfterBreak="0">
    <w:nsid w:val="06B04780"/>
    <w:multiLevelType w:val="hybridMultilevel"/>
    <w:tmpl w:val="7AC2CC8E"/>
    <w:lvl w:ilvl="0" w:tplc="F626A6F6">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0" w15:restartNumberingAfterBreak="0">
    <w:nsid w:val="07271131"/>
    <w:multiLevelType w:val="hybridMultilevel"/>
    <w:tmpl w:val="6A62A0BC"/>
    <w:lvl w:ilvl="0" w:tplc="D63408C6">
      <w:start w:val="5"/>
      <w:numFmt w:val="decimal"/>
      <w:lvlText w:val="%1"/>
      <w:lvlJc w:val="left"/>
      <w:pPr>
        <w:ind w:left="311" w:hanging="194"/>
      </w:pPr>
      <w:rPr>
        <w:rFonts w:ascii="Trebuchet MS" w:eastAsia="Trebuchet MS" w:hAnsi="Trebuchet MS" w:cs="Trebuchet MS" w:hint="default"/>
        <w:color w:val="231F20"/>
        <w:w w:val="98"/>
        <w:sz w:val="22"/>
        <w:szCs w:val="22"/>
        <w:lang w:val="ru-RU" w:eastAsia="en-US" w:bidi="ar-SA"/>
      </w:rPr>
    </w:lvl>
    <w:lvl w:ilvl="1" w:tplc="096CDB3A">
      <w:numFmt w:val="bullet"/>
      <w:lvlText w:val="•"/>
      <w:lvlJc w:val="left"/>
      <w:pPr>
        <w:ind w:left="946" w:hanging="194"/>
      </w:pPr>
      <w:rPr>
        <w:rFonts w:hint="default"/>
        <w:lang w:val="ru-RU" w:eastAsia="en-US" w:bidi="ar-SA"/>
      </w:rPr>
    </w:lvl>
    <w:lvl w:ilvl="2" w:tplc="C5B8C6DA">
      <w:numFmt w:val="bullet"/>
      <w:lvlText w:val="•"/>
      <w:lvlJc w:val="left"/>
      <w:pPr>
        <w:ind w:left="1572" w:hanging="194"/>
      </w:pPr>
      <w:rPr>
        <w:rFonts w:hint="default"/>
        <w:lang w:val="ru-RU" w:eastAsia="en-US" w:bidi="ar-SA"/>
      </w:rPr>
    </w:lvl>
    <w:lvl w:ilvl="3" w:tplc="22103922">
      <w:numFmt w:val="bullet"/>
      <w:lvlText w:val="•"/>
      <w:lvlJc w:val="left"/>
      <w:pPr>
        <w:ind w:left="2199" w:hanging="194"/>
      </w:pPr>
      <w:rPr>
        <w:rFonts w:hint="default"/>
        <w:lang w:val="ru-RU" w:eastAsia="en-US" w:bidi="ar-SA"/>
      </w:rPr>
    </w:lvl>
    <w:lvl w:ilvl="4" w:tplc="529210A8">
      <w:numFmt w:val="bullet"/>
      <w:lvlText w:val="•"/>
      <w:lvlJc w:val="left"/>
      <w:pPr>
        <w:ind w:left="2825" w:hanging="194"/>
      </w:pPr>
      <w:rPr>
        <w:rFonts w:hint="default"/>
        <w:lang w:val="ru-RU" w:eastAsia="en-US" w:bidi="ar-SA"/>
      </w:rPr>
    </w:lvl>
    <w:lvl w:ilvl="5" w:tplc="476A15B6">
      <w:numFmt w:val="bullet"/>
      <w:lvlText w:val="•"/>
      <w:lvlJc w:val="left"/>
      <w:pPr>
        <w:ind w:left="3451" w:hanging="194"/>
      </w:pPr>
      <w:rPr>
        <w:rFonts w:hint="default"/>
        <w:lang w:val="ru-RU" w:eastAsia="en-US" w:bidi="ar-SA"/>
      </w:rPr>
    </w:lvl>
    <w:lvl w:ilvl="6" w:tplc="3DF8C7F4">
      <w:numFmt w:val="bullet"/>
      <w:lvlText w:val="•"/>
      <w:lvlJc w:val="left"/>
      <w:pPr>
        <w:ind w:left="4078" w:hanging="194"/>
      </w:pPr>
      <w:rPr>
        <w:rFonts w:hint="default"/>
        <w:lang w:val="ru-RU" w:eastAsia="en-US" w:bidi="ar-SA"/>
      </w:rPr>
    </w:lvl>
    <w:lvl w:ilvl="7" w:tplc="6E1480EC">
      <w:numFmt w:val="bullet"/>
      <w:lvlText w:val="•"/>
      <w:lvlJc w:val="left"/>
      <w:pPr>
        <w:ind w:left="4704" w:hanging="194"/>
      </w:pPr>
      <w:rPr>
        <w:rFonts w:hint="default"/>
        <w:lang w:val="ru-RU" w:eastAsia="en-US" w:bidi="ar-SA"/>
      </w:rPr>
    </w:lvl>
    <w:lvl w:ilvl="8" w:tplc="759C7AA0">
      <w:numFmt w:val="bullet"/>
      <w:lvlText w:val="•"/>
      <w:lvlJc w:val="left"/>
      <w:pPr>
        <w:ind w:left="5330" w:hanging="194"/>
      </w:pPr>
      <w:rPr>
        <w:rFonts w:hint="default"/>
        <w:lang w:val="ru-RU" w:eastAsia="en-US" w:bidi="ar-SA"/>
      </w:rPr>
    </w:lvl>
  </w:abstractNum>
  <w:abstractNum w:abstractNumId="11" w15:restartNumberingAfterBreak="0">
    <w:nsid w:val="089D0E26"/>
    <w:multiLevelType w:val="hybridMultilevel"/>
    <w:tmpl w:val="0E28935A"/>
    <w:lvl w:ilvl="0" w:tplc="88D4C6E6">
      <w:start w:val="1"/>
      <w:numFmt w:val="decimal"/>
      <w:lvlText w:val="%1."/>
      <w:lvlJc w:val="left"/>
      <w:pPr>
        <w:ind w:left="157" w:hanging="266"/>
      </w:pPr>
      <w:rPr>
        <w:rFonts w:ascii="Cambria" w:eastAsia="Cambria" w:hAnsi="Cambria" w:cs="Cambria" w:hint="default"/>
        <w:color w:val="231F20"/>
        <w:w w:val="122"/>
        <w:sz w:val="20"/>
        <w:szCs w:val="20"/>
        <w:lang w:val="ru-RU" w:eastAsia="en-US" w:bidi="ar-SA"/>
      </w:rPr>
    </w:lvl>
    <w:lvl w:ilvl="1" w:tplc="E086031E">
      <w:numFmt w:val="bullet"/>
      <w:lvlText w:val="•"/>
      <w:lvlJc w:val="left"/>
      <w:pPr>
        <w:ind w:left="810" w:hanging="266"/>
      </w:pPr>
      <w:rPr>
        <w:rFonts w:hint="default"/>
        <w:lang w:val="ru-RU" w:eastAsia="en-US" w:bidi="ar-SA"/>
      </w:rPr>
    </w:lvl>
    <w:lvl w:ilvl="2" w:tplc="D3D29738">
      <w:numFmt w:val="bullet"/>
      <w:lvlText w:val="•"/>
      <w:lvlJc w:val="left"/>
      <w:pPr>
        <w:ind w:left="1460" w:hanging="266"/>
      </w:pPr>
      <w:rPr>
        <w:rFonts w:hint="default"/>
        <w:lang w:val="ru-RU" w:eastAsia="en-US" w:bidi="ar-SA"/>
      </w:rPr>
    </w:lvl>
    <w:lvl w:ilvl="3" w:tplc="CE7ADDFC">
      <w:numFmt w:val="bullet"/>
      <w:lvlText w:val="•"/>
      <w:lvlJc w:val="left"/>
      <w:pPr>
        <w:ind w:left="2111" w:hanging="266"/>
      </w:pPr>
      <w:rPr>
        <w:rFonts w:hint="default"/>
        <w:lang w:val="ru-RU" w:eastAsia="en-US" w:bidi="ar-SA"/>
      </w:rPr>
    </w:lvl>
    <w:lvl w:ilvl="4" w:tplc="B1EE900E">
      <w:numFmt w:val="bullet"/>
      <w:lvlText w:val="•"/>
      <w:lvlJc w:val="left"/>
      <w:pPr>
        <w:ind w:left="2761" w:hanging="266"/>
      </w:pPr>
      <w:rPr>
        <w:rFonts w:hint="default"/>
        <w:lang w:val="ru-RU" w:eastAsia="en-US" w:bidi="ar-SA"/>
      </w:rPr>
    </w:lvl>
    <w:lvl w:ilvl="5" w:tplc="0E14715E">
      <w:numFmt w:val="bullet"/>
      <w:lvlText w:val="•"/>
      <w:lvlJc w:val="left"/>
      <w:pPr>
        <w:ind w:left="3411" w:hanging="266"/>
      </w:pPr>
      <w:rPr>
        <w:rFonts w:hint="default"/>
        <w:lang w:val="ru-RU" w:eastAsia="en-US" w:bidi="ar-SA"/>
      </w:rPr>
    </w:lvl>
    <w:lvl w:ilvl="6" w:tplc="87B2405E">
      <w:numFmt w:val="bullet"/>
      <w:lvlText w:val="•"/>
      <w:lvlJc w:val="left"/>
      <w:pPr>
        <w:ind w:left="4062" w:hanging="266"/>
      </w:pPr>
      <w:rPr>
        <w:rFonts w:hint="default"/>
        <w:lang w:val="ru-RU" w:eastAsia="en-US" w:bidi="ar-SA"/>
      </w:rPr>
    </w:lvl>
    <w:lvl w:ilvl="7" w:tplc="DFAC625E">
      <w:numFmt w:val="bullet"/>
      <w:lvlText w:val="•"/>
      <w:lvlJc w:val="left"/>
      <w:pPr>
        <w:ind w:left="4712" w:hanging="266"/>
      </w:pPr>
      <w:rPr>
        <w:rFonts w:hint="default"/>
        <w:lang w:val="ru-RU" w:eastAsia="en-US" w:bidi="ar-SA"/>
      </w:rPr>
    </w:lvl>
    <w:lvl w:ilvl="8" w:tplc="4CDE68D4">
      <w:numFmt w:val="bullet"/>
      <w:lvlText w:val="•"/>
      <w:lvlJc w:val="left"/>
      <w:pPr>
        <w:ind w:left="5362" w:hanging="266"/>
      </w:pPr>
      <w:rPr>
        <w:rFonts w:hint="default"/>
        <w:lang w:val="ru-RU" w:eastAsia="en-US" w:bidi="ar-SA"/>
      </w:rPr>
    </w:lvl>
  </w:abstractNum>
  <w:abstractNum w:abstractNumId="12" w15:restartNumberingAfterBreak="0">
    <w:nsid w:val="08DF122A"/>
    <w:multiLevelType w:val="hybridMultilevel"/>
    <w:tmpl w:val="230600F2"/>
    <w:lvl w:ilvl="0" w:tplc="BD2AA016">
      <w:start w:val="1"/>
      <w:numFmt w:val="decimal"/>
      <w:lvlText w:val="%1)"/>
      <w:lvlJc w:val="left"/>
      <w:pPr>
        <w:ind w:left="723" w:hanging="341"/>
      </w:pPr>
      <w:rPr>
        <w:rFonts w:ascii="Times New Roman" w:eastAsia="Times New Roman" w:hAnsi="Times New Roman" w:cs="Times New Roman" w:hint="default"/>
        <w:color w:val="231F20"/>
        <w:w w:val="114"/>
        <w:sz w:val="20"/>
        <w:szCs w:val="20"/>
        <w:lang w:val="ru-RU" w:eastAsia="en-US" w:bidi="ar-SA"/>
      </w:rPr>
    </w:lvl>
    <w:lvl w:ilvl="1" w:tplc="F1782FBE">
      <w:numFmt w:val="bullet"/>
      <w:lvlText w:val="•"/>
      <w:lvlJc w:val="left"/>
      <w:pPr>
        <w:ind w:left="1314" w:hanging="341"/>
      </w:pPr>
      <w:rPr>
        <w:rFonts w:hint="default"/>
        <w:lang w:val="ru-RU" w:eastAsia="en-US" w:bidi="ar-SA"/>
      </w:rPr>
    </w:lvl>
    <w:lvl w:ilvl="2" w:tplc="EECC9AB8">
      <w:numFmt w:val="bullet"/>
      <w:lvlText w:val="•"/>
      <w:lvlJc w:val="left"/>
      <w:pPr>
        <w:ind w:left="1908" w:hanging="341"/>
      </w:pPr>
      <w:rPr>
        <w:rFonts w:hint="default"/>
        <w:lang w:val="ru-RU" w:eastAsia="en-US" w:bidi="ar-SA"/>
      </w:rPr>
    </w:lvl>
    <w:lvl w:ilvl="3" w:tplc="312233E6">
      <w:numFmt w:val="bullet"/>
      <w:lvlText w:val="•"/>
      <w:lvlJc w:val="left"/>
      <w:pPr>
        <w:ind w:left="2503" w:hanging="341"/>
      </w:pPr>
      <w:rPr>
        <w:rFonts w:hint="default"/>
        <w:lang w:val="ru-RU" w:eastAsia="en-US" w:bidi="ar-SA"/>
      </w:rPr>
    </w:lvl>
    <w:lvl w:ilvl="4" w:tplc="4470122E">
      <w:numFmt w:val="bullet"/>
      <w:lvlText w:val="•"/>
      <w:lvlJc w:val="left"/>
      <w:pPr>
        <w:ind w:left="3097" w:hanging="341"/>
      </w:pPr>
      <w:rPr>
        <w:rFonts w:hint="default"/>
        <w:lang w:val="ru-RU" w:eastAsia="en-US" w:bidi="ar-SA"/>
      </w:rPr>
    </w:lvl>
    <w:lvl w:ilvl="5" w:tplc="DB002DE6">
      <w:numFmt w:val="bullet"/>
      <w:lvlText w:val="•"/>
      <w:lvlJc w:val="left"/>
      <w:pPr>
        <w:ind w:left="3691" w:hanging="341"/>
      </w:pPr>
      <w:rPr>
        <w:rFonts w:hint="default"/>
        <w:lang w:val="ru-RU" w:eastAsia="en-US" w:bidi="ar-SA"/>
      </w:rPr>
    </w:lvl>
    <w:lvl w:ilvl="6" w:tplc="19FAFF7C">
      <w:numFmt w:val="bullet"/>
      <w:lvlText w:val="•"/>
      <w:lvlJc w:val="left"/>
      <w:pPr>
        <w:ind w:left="4286" w:hanging="341"/>
      </w:pPr>
      <w:rPr>
        <w:rFonts w:hint="default"/>
        <w:lang w:val="ru-RU" w:eastAsia="en-US" w:bidi="ar-SA"/>
      </w:rPr>
    </w:lvl>
    <w:lvl w:ilvl="7" w:tplc="FB6AA4F6">
      <w:numFmt w:val="bullet"/>
      <w:lvlText w:val="•"/>
      <w:lvlJc w:val="left"/>
      <w:pPr>
        <w:ind w:left="4880" w:hanging="341"/>
      </w:pPr>
      <w:rPr>
        <w:rFonts w:hint="default"/>
        <w:lang w:val="ru-RU" w:eastAsia="en-US" w:bidi="ar-SA"/>
      </w:rPr>
    </w:lvl>
    <w:lvl w:ilvl="8" w:tplc="E60C0666">
      <w:numFmt w:val="bullet"/>
      <w:lvlText w:val="•"/>
      <w:lvlJc w:val="left"/>
      <w:pPr>
        <w:ind w:left="5474" w:hanging="341"/>
      </w:pPr>
      <w:rPr>
        <w:rFonts w:hint="default"/>
        <w:lang w:val="ru-RU" w:eastAsia="en-US" w:bidi="ar-SA"/>
      </w:rPr>
    </w:lvl>
  </w:abstractNum>
  <w:abstractNum w:abstractNumId="13" w15:restartNumberingAfterBreak="0">
    <w:nsid w:val="09A533F7"/>
    <w:multiLevelType w:val="hybridMultilevel"/>
    <w:tmpl w:val="A3EC1630"/>
    <w:lvl w:ilvl="0" w:tplc="B4FEEBA0">
      <w:start w:val="1"/>
      <w:numFmt w:val="decimal"/>
      <w:lvlText w:val="%1."/>
      <w:lvlJc w:val="left"/>
      <w:pPr>
        <w:ind w:left="553" w:hanging="248"/>
      </w:pPr>
      <w:rPr>
        <w:rFonts w:ascii="Times New Roman" w:eastAsia="Times New Roman" w:hAnsi="Times New Roman" w:cs="Times New Roman" w:hint="default"/>
        <w:color w:val="231F20"/>
        <w:w w:val="127"/>
        <w:sz w:val="20"/>
        <w:szCs w:val="20"/>
        <w:lang w:val="ru-RU" w:eastAsia="en-US" w:bidi="ar-SA"/>
      </w:rPr>
    </w:lvl>
    <w:lvl w:ilvl="1" w:tplc="0DA0FCE6">
      <w:numFmt w:val="bullet"/>
      <w:lvlText w:val="•"/>
      <w:lvlJc w:val="left"/>
      <w:pPr>
        <w:ind w:left="1170" w:hanging="248"/>
      </w:pPr>
      <w:rPr>
        <w:rFonts w:hint="default"/>
        <w:lang w:val="ru-RU" w:eastAsia="en-US" w:bidi="ar-SA"/>
      </w:rPr>
    </w:lvl>
    <w:lvl w:ilvl="2" w:tplc="CCC2EAA2">
      <w:numFmt w:val="bullet"/>
      <w:lvlText w:val="•"/>
      <w:lvlJc w:val="left"/>
      <w:pPr>
        <w:ind w:left="1780" w:hanging="248"/>
      </w:pPr>
      <w:rPr>
        <w:rFonts w:hint="default"/>
        <w:lang w:val="ru-RU" w:eastAsia="en-US" w:bidi="ar-SA"/>
      </w:rPr>
    </w:lvl>
    <w:lvl w:ilvl="3" w:tplc="C85C22DE">
      <w:numFmt w:val="bullet"/>
      <w:lvlText w:val="•"/>
      <w:lvlJc w:val="left"/>
      <w:pPr>
        <w:ind w:left="2391" w:hanging="248"/>
      </w:pPr>
      <w:rPr>
        <w:rFonts w:hint="default"/>
        <w:lang w:val="ru-RU" w:eastAsia="en-US" w:bidi="ar-SA"/>
      </w:rPr>
    </w:lvl>
    <w:lvl w:ilvl="4" w:tplc="225EC14E">
      <w:numFmt w:val="bullet"/>
      <w:lvlText w:val="•"/>
      <w:lvlJc w:val="left"/>
      <w:pPr>
        <w:ind w:left="3001" w:hanging="248"/>
      </w:pPr>
      <w:rPr>
        <w:rFonts w:hint="default"/>
        <w:lang w:val="ru-RU" w:eastAsia="en-US" w:bidi="ar-SA"/>
      </w:rPr>
    </w:lvl>
    <w:lvl w:ilvl="5" w:tplc="6C34A72E">
      <w:numFmt w:val="bullet"/>
      <w:lvlText w:val="•"/>
      <w:lvlJc w:val="left"/>
      <w:pPr>
        <w:ind w:left="3611" w:hanging="248"/>
      </w:pPr>
      <w:rPr>
        <w:rFonts w:hint="default"/>
        <w:lang w:val="ru-RU" w:eastAsia="en-US" w:bidi="ar-SA"/>
      </w:rPr>
    </w:lvl>
    <w:lvl w:ilvl="6" w:tplc="39083474">
      <w:numFmt w:val="bullet"/>
      <w:lvlText w:val="•"/>
      <w:lvlJc w:val="left"/>
      <w:pPr>
        <w:ind w:left="4222" w:hanging="248"/>
      </w:pPr>
      <w:rPr>
        <w:rFonts w:hint="default"/>
        <w:lang w:val="ru-RU" w:eastAsia="en-US" w:bidi="ar-SA"/>
      </w:rPr>
    </w:lvl>
    <w:lvl w:ilvl="7" w:tplc="B614B558">
      <w:numFmt w:val="bullet"/>
      <w:lvlText w:val="•"/>
      <w:lvlJc w:val="left"/>
      <w:pPr>
        <w:ind w:left="4832" w:hanging="248"/>
      </w:pPr>
      <w:rPr>
        <w:rFonts w:hint="default"/>
        <w:lang w:val="ru-RU" w:eastAsia="en-US" w:bidi="ar-SA"/>
      </w:rPr>
    </w:lvl>
    <w:lvl w:ilvl="8" w:tplc="863AF634">
      <w:numFmt w:val="bullet"/>
      <w:lvlText w:val="•"/>
      <w:lvlJc w:val="left"/>
      <w:pPr>
        <w:ind w:left="5442" w:hanging="248"/>
      </w:pPr>
      <w:rPr>
        <w:rFonts w:hint="default"/>
        <w:lang w:val="ru-RU" w:eastAsia="en-US" w:bidi="ar-SA"/>
      </w:rPr>
    </w:lvl>
  </w:abstractNum>
  <w:abstractNum w:abstractNumId="14" w15:restartNumberingAfterBreak="0">
    <w:nsid w:val="0A063C0A"/>
    <w:multiLevelType w:val="hybridMultilevel"/>
    <w:tmpl w:val="2C60BF80"/>
    <w:lvl w:ilvl="0" w:tplc="1876AC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A1D317B"/>
    <w:multiLevelType w:val="multilevel"/>
    <w:tmpl w:val="A7B0B448"/>
    <w:lvl w:ilvl="0">
      <w:start w:val="3"/>
      <w:numFmt w:val="decimal"/>
      <w:lvlText w:val="%1"/>
      <w:lvlJc w:val="left"/>
      <w:pPr>
        <w:ind w:left="865" w:hanging="482"/>
      </w:pPr>
      <w:rPr>
        <w:rFonts w:hint="default"/>
        <w:lang w:val="ru-RU" w:eastAsia="en-US" w:bidi="ar-SA"/>
      </w:rPr>
    </w:lvl>
    <w:lvl w:ilvl="1">
      <w:start w:val="4"/>
      <w:numFmt w:val="decimal"/>
      <w:lvlText w:val="%1.%2."/>
      <w:lvlJc w:val="left"/>
      <w:pPr>
        <w:ind w:left="865" w:hanging="482"/>
      </w:pPr>
      <w:rPr>
        <w:rFonts w:ascii="Times New Roman" w:eastAsia="Times New Roman" w:hAnsi="Times New Roman" w:cs="Times New Roman" w:hint="default"/>
        <w:color w:val="231F20"/>
        <w:w w:val="127"/>
        <w:sz w:val="20"/>
        <w:szCs w:val="20"/>
        <w:lang w:val="ru-RU" w:eastAsia="en-US" w:bidi="ar-SA"/>
      </w:rPr>
    </w:lvl>
    <w:lvl w:ilvl="2">
      <w:start w:val="1"/>
      <w:numFmt w:val="decimal"/>
      <w:lvlText w:val="%1.%2.%3."/>
      <w:lvlJc w:val="left"/>
      <w:pPr>
        <w:ind w:left="610" w:hanging="673"/>
      </w:pPr>
      <w:rPr>
        <w:rFonts w:ascii="Times New Roman" w:eastAsia="Times New Roman" w:hAnsi="Times New Roman" w:cs="Times New Roman" w:hint="default"/>
        <w:color w:val="231F20"/>
        <w:w w:val="127"/>
        <w:sz w:val="20"/>
        <w:szCs w:val="20"/>
        <w:lang w:val="ru-RU" w:eastAsia="en-US" w:bidi="ar-SA"/>
      </w:rPr>
    </w:lvl>
    <w:lvl w:ilvl="3">
      <w:numFmt w:val="bullet"/>
      <w:lvlText w:val="•"/>
      <w:lvlJc w:val="left"/>
      <w:pPr>
        <w:ind w:left="2149" w:hanging="673"/>
      </w:pPr>
      <w:rPr>
        <w:rFonts w:hint="default"/>
        <w:lang w:val="ru-RU" w:eastAsia="en-US" w:bidi="ar-SA"/>
      </w:rPr>
    </w:lvl>
    <w:lvl w:ilvl="4">
      <w:numFmt w:val="bullet"/>
      <w:lvlText w:val="•"/>
      <w:lvlJc w:val="left"/>
      <w:pPr>
        <w:ind w:left="2794" w:hanging="673"/>
      </w:pPr>
      <w:rPr>
        <w:rFonts w:hint="default"/>
        <w:lang w:val="ru-RU" w:eastAsia="en-US" w:bidi="ar-SA"/>
      </w:rPr>
    </w:lvl>
    <w:lvl w:ilvl="5">
      <w:numFmt w:val="bullet"/>
      <w:lvlText w:val="•"/>
      <w:lvlJc w:val="left"/>
      <w:pPr>
        <w:ind w:left="3439" w:hanging="673"/>
      </w:pPr>
      <w:rPr>
        <w:rFonts w:hint="default"/>
        <w:lang w:val="ru-RU" w:eastAsia="en-US" w:bidi="ar-SA"/>
      </w:rPr>
    </w:lvl>
    <w:lvl w:ilvl="6">
      <w:numFmt w:val="bullet"/>
      <w:lvlText w:val="•"/>
      <w:lvlJc w:val="left"/>
      <w:pPr>
        <w:ind w:left="4084" w:hanging="673"/>
      </w:pPr>
      <w:rPr>
        <w:rFonts w:hint="default"/>
        <w:lang w:val="ru-RU" w:eastAsia="en-US" w:bidi="ar-SA"/>
      </w:rPr>
    </w:lvl>
    <w:lvl w:ilvl="7">
      <w:numFmt w:val="bullet"/>
      <w:lvlText w:val="•"/>
      <w:lvlJc w:val="left"/>
      <w:pPr>
        <w:ind w:left="4729" w:hanging="673"/>
      </w:pPr>
      <w:rPr>
        <w:rFonts w:hint="default"/>
        <w:lang w:val="ru-RU" w:eastAsia="en-US" w:bidi="ar-SA"/>
      </w:rPr>
    </w:lvl>
    <w:lvl w:ilvl="8">
      <w:numFmt w:val="bullet"/>
      <w:lvlText w:val="•"/>
      <w:lvlJc w:val="left"/>
      <w:pPr>
        <w:ind w:left="5373" w:hanging="673"/>
      </w:pPr>
      <w:rPr>
        <w:rFonts w:hint="default"/>
        <w:lang w:val="ru-RU" w:eastAsia="en-US" w:bidi="ar-SA"/>
      </w:rPr>
    </w:lvl>
  </w:abstractNum>
  <w:abstractNum w:abstractNumId="16" w15:restartNumberingAfterBreak="0">
    <w:nsid w:val="0B7124AB"/>
    <w:multiLevelType w:val="hybridMultilevel"/>
    <w:tmpl w:val="B6A2F858"/>
    <w:lvl w:ilvl="0" w:tplc="F27AEA8A">
      <w:start w:val="5"/>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44A2808C">
      <w:numFmt w:val="bullet"/>
      <w:lvlText w:val="•"/>
      <w:lvlJc w:val="left"/>
      <w:pPr>
        <w:ind w:left="990" w:hanging="194"/>
      </w:pPr>
      <w:rPr>
        <w:rFonts w:hint="default"/>
        <w:lang w:val="ru-RU" w:eastAsia="en-US" w:bidi="ar-SA"/>
      </w:rPr>
    </w:lvl>
    <w:lvl w:ilvl="2" w:tplc="06FAED24">
      <w:numFmt w:val="bullet"/>
      <w:lvlText w:val="•"/>
      <w:lvlJc w:val="left"/>
      <w:pPr>
        <w:ind w:left="1620" w:hanging="194"/>
      </w:pPr>
      <w:rPr>
        <w:rFonts w:hint="default"/>
        <w:lang w:val="ru-RU" w:eastAsia="en-US" w:bidi="ar-SA"/>
      </w:rPr>
    </w:lvl>
    <w:lvl w:ilvl="3" w:tplc="306CFF48">
      <w:numFmt w:val="bullet"/>
      <w:lvlText w:val="•"/>
      <w:lvlJc w:val="left"/>
      <w:pPr>
        <w:ind w:left="2251" w:hanging="194"/>
      </w:pPr>
      <w:rPr>
        <w:rFonts w:hint="default"/>
        <w:lang w:val="ru-RU" w:eastAsia="en-US" w:bidi="ar-SA"/>
      </w:rPr>
    </w:lvl>
    <w:lvl w:ilvl="4" w:tplc="1974DA20">
      <w:numFmt w:val="bullet"/>
      <w:lvlText w:val="•"/>
      <w:lvlJc w:val="left"/>
      <w:pPr>
        <w:ind w:left="2881" w:hanging="194"/>
      </w:pPr>
      <w:rPr>
        <w:rFonts w:hint="default"/>
        <w:lang w:val="ru-RU" w:eastAsia="en-US" w:bidi="ar-SA"/>
      </w:rPr>
    </w:lvl>
    <w:lvl w:ilvl="5" w:tplc="8B9C5296">
      <w:numFmt w:val="bullet"/>
      <w:lvlText w:val="•"/>
      <w:lvlJc w:val="left"/>
      <w:pPr>
        <w:ind w:left="3511" w:hanging="194"/>
      </w:pPr>
      <w:rPr>
        <w:rFonts w:hint="default"/>
        <w:lang w:val="ru-RU" w:eastAsia="en-US" w:bidi="ar-SA"/>
      </w:rPr>
    </w:lvl>
    <w:lvl w:ilvl="6" w:tplc="D2BE447C">
      <w:numFmt w:val="bullet"/>
      <w:lvlText w:val="•"/>
      <w:lvlJc w:val="left"/>
      <w:pPr>
        <w:ind w:left="4142" w:hanging="194"/>
      </w:pPr>
      <w:rPr>
        <w:rFonts w:hint="default"/>
        <w:lang w:val="ru-RU" w:eastAsia="en-US" w:bidi="ar-SA"/>
      </w:rPr>
    </w:lvl>
    <w:lvl w:ilvl="7" w:tplc="B00C30C0">
      <w:numFmt w:val="bullet"/>
      <w:lvlText w:val="•"/>
      <w:lvlJc w:val="left"/>
      <w:pPr>
        <w:ind w:left="4772" w:hanging="194"/>
      </w:pPr>
      <w:rPr>
        <w:rFonts w:hint="default"/>
        <w:lang w:val="ru-RU" w:eastAsia="en-US" w:bidi="ar-SA"/>
      </w:rPr>
    </w:lvl>
    <w:lvl w:ilvl="8" w:tplc="BED804D6">
      <w:numFmt w:val="bullet"/>
      <w:lvlText w:val="•"/>
      <w:lvlJc w:val="left"/>
      <w:pPr>
        <w:ind w:left="5402" w:hanging="194"/>
      </w:pPr>
      <w:rPr>
        <w:rFonts w:hint="default"/>
        <w:lang w:val="ru-RU" w:eastAsia="en-US" w:bidi="ar-SA"/>
      </w:rPr>
    </w:lvl>
  </w:abstractNum>
  <w:abstractNum w:abstractNumId="17" w15:restartNumberingAfterBreak="0">
    <w:nsid w:val="0C24028A"/>
    <w:multiLevelType w:val="hybridMultilevel"/>
    <w:tmpl w:val="25E293EC"/>
    <w:lvl w:ilvl="0" w:tplc="5A165D1E">
      <w:start w:val="1"/>
      <w:numFmt w:val="decimal"/>
      <w:lvlText w:val="%1."/>
      <w:lvlJc w:val="left"/>
      <w:pPr>
        <w:ind w:left="117" w:hanging="298"/>
      </w:pPr>
      <w:rPr>
        <w:rFonts w:ascii="Times New Roman" w:eastAsia="Times New Roman" w:hAnsi="Times New Roman" w:cs="Times New Roman" w:hint="default"/>
        <w:color w:val="231F20"/>
        <w:w w:val="127"/>
        <w:sz w:val="20"/>
        <w:szCs w:val="20"/>
        <w:lang w:val="ru-RU" w:eastAsia="en-US" w:bidi="ar-SA"/>
      </w:rPr>
    </w:lvl>
    <w:lvl w:ilvl="1" w:tplc="E5F22D48">
      <w:numFmt w:val="bullet"/>
      <w:lvlText w:val="•"/>
      <w:lvlJc w:val="left"/>
      <w:pPr>
        <w:ind w:left="766" w:hanging="298"/>
      </w:pPr>
      <w:rPr>
        <w:rFonts w:hint="default"/>
        <w:lang w:val="ru-RU" w:eastAsia="en-US" w:bidi="ar-SA"/>
      </w:rPr>
    </w:lvl>
    <w:lvl w:ilvl="2" w:tplc="AAF034AE">
      <w:numFmt w:val="bullet"/>
      <w:lvlText w:val="•"/>
      <w:lvlJc w:val="left"/>
      <w:pPr>
        <w:ind w:left="1412" w:hanging="298"/>
      </w:pPr>
      <w:rPr>
        <w:rFonts w:hint="default"/>
        <w:lang w:val="ru-RU" w:eastAsia="en-US" w:bidi="ar-SA"/>
      </w:rPr>
    </w:lvl>
    <w:lvl w:ilvl="3" w:tplc="4216C746">
      <w:numFmt w:val="bullet"/>
      <w:lvlText w:val="•"/>
      <w:lvlJc w:val="left"/>
      <w:pPr>
        <w:ind w:left="2059" w:hanging="298"/>
      </w:pPr>
      <w:rPr>
        <w:rFonts w:hint="default"/>
        <w:lang w:val="ru-RU" w:eastAsia="en-US" w:bidi="ar-SA"/>
      </w:rPr>
    </w:lvl>
    <w:lvl w:ilvl="4" w:tplc="84C87FF4">
      <w:numFmt w:val="bullet"/>
      <w:lvlText w:val="•"/>
      <w:lvlJc w:val="left"/>
      <w:pPr>
        <w:ind w:left="2705" w:hanging="298"/>
      </w:pPr>
      <w:rPr>
        <w:rFonts w:hint="default"/>
        <w:lang w:val="ru-RU" w:eastAsia="en-US" w:bidi="ar-SA"/>
      </w:rPr>
    </w:lvl>
    <w:lvl w:ilvl="5" w:tplc="37704D8E">
      <w:numFmt w:val="bullet"/>
      <w:lvlText w:val="•"/>
      <w:lvlJc w:val="left"/>
      <w:pPr>
        <w:ind w:left="3351" w:hanging="298"/>
      </w:pPr>
      <w:rPr>
        <w:rFonts w:hint="default"/>
        <w:lang w:val="ru-RU" w:eastAsia="en-US" w:bidi="ar-SA"/>
      </w:rPr>
    </w:lvl>
    <w:lvl w:ilvl="6" w:tplc="9998E53A">
      <w:numFmt w:val="bullet"/>
      <w:lvlText w:val="•"/>
      <w:lvlJc w:val="left"/>
      <w:pPr>
        <w:ind w:left="3998" w:hanging="298"/>
      </w:pPr>
      <w:rPr>
        <w:rFonts w:hint="default"/>
        <w:lang w:val="ru-RU" w:eastAsia="en-US" w:bidi="ar-SA"/>
      </w:rPr>
    </w:lvl>
    <w:lvl w:ilvl="7" w:tplc="8B4C5CA8">
      <w:numFmt w:val="bullet"/>
      <w:lvlText w:val="•"/>
      <w:lvlJc w:val="left"/>
      <w:pPr>
        <w:ind w:left="4644" w:hanging="298"/>
      </w:pPr>
      <w:rPr>
        <w:rFonts w:hint="default"/>
        <w:lang w:val="ru-RU" w:eastAsia="en-US" w:bidi="ar-SA"/>
      </w:rPr>
    </w:lvl>
    <w:lvl w:ilvl="8" w:tplc="210ADC14">
      <w:numFmt w:val="bullet"/>
      <w:lvlText w:val="•"/>
      <w:lvlJc w:val="left"/>
      <w:pPr>
        <w:ind w:left="5290" w:hanging="298"/>
      </w:pPr>
      <w:rPr>
        <w:rFonts w:hint="default"/>
        <w:lang w:val="ru-RU" w:eastAsia="en-US" w:bidi="ar-SA"/>
      </w:rPr>
    </w:lvl>
  </w:abstractNum>
  <w:abstractNum w:abstractNumId="18" w15:restartNumberingAfterBreak="0">
    <w:nsid w:val="0C6B296D"/>
    <w:multiLevelType w:val="hybridMultilevel"/>
    <w:tmpl w:val="EBA0F60E"/>
    <w:lvl w:ilvl="0" w:tplc="1CC0358A">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52A85EC8">
      <w:numFmt w:val="bullet"/>
      <w:lvlText w:val="•"/>
      <w:lvlJc w:val="left"/>
      <w:pPr>
        <w:ind w:left="810" w:hanging="263"/>
      </w:pPr>
      <w:rPr>
        <w:rFonts w:hint="default"/>
        <w:lang w:val="ru-RU" w:eastAsia="en-US" w:bidi="ar-SA"/>
      </w:rPr>
    </w:lvl>
    <w:lvl w:ilvl="2" w:tplc="AF980C88">
      <w:numFmt w:val="bullet"/>
      <w:lvlText w:val="•"/>
      <w:lvlJc w:val="left"/>
      <w:pPr>
        <w:ind w:left="1460" w:hanging="263"/>
      </w:pPr>
      <w:rPr>
        <w:rFonts w:hint="default"/>
        <w:lang w:val="ru-RU" w:eastAsia="en-US" w:bidi="ar-SA"/>
      </w:rPr>
    </w:lvl>
    <w:lvl w:ilvl="3" w:tplc="43C2D5E4">
      <w:numFmt w:val="bullet"/>
      <w:lvlText w:val="•"/>
      <w:lvlJc w:val="left"/>
      <w:pPr>
        <w:ind w:left="2111" w:hanging="263"/>
      </w:pPr>
      <w:rPr>
        <w:rFonts w:hint="default"/>
        <w:lang w:val="ru-RU" w:eastAsia="en-US" w:bidi="ar-SA"/>
      </w:rPr>
    </w:lvl>
    <w:lvl w:ilvl="4" w:tplc="15B65F18">
      <w:numFmt w:val="bullet"/>
      <w:lvlText w:val="•"/>
      <w:lvlJc w:val="left"/>
      <w:pPr>
        <w:ind w:left="2761" w:hanging="263"/>
      </w:pPr>
      <w:rPr>
        <w:rFonts w:hint="default"/>
        <w:lang w:val="ru-RU" w:eastAsia="en-US" w:bidi="ar-SA"/>
      </w:rPr>
    </w:lvl>
    <w:lvl w:ilvl="5" w:tplc="72F82BFA">
      <w:numFmt w:val="bullet"/>
      <w:lvlText w:val="•"/>
      <w:lvlJc w:val="left"/>
      <w:pPr>
        <w:ind w:left="3411" w:hanging="263"/>
      </w:pPr>
      <w:rPr>
        <w:rFonts w:hint="default"/>
        <w:lang w:val="ru-RU" w:eastAsia="en-US" w:bidi="ar-SA"/>
      </w:rPr>
    </w:lvl>
    <w:lvl w:ilvl="6" w:tplc="7D06BB0C">
      <w:numFmt w:val="bullet"/>
      <w:lvlText w:val="•"/>
      <w:lvlJc w:val="left"/>
      <w:pPr>
        <w:ind w:left="4062" w:hanging="263"/>
      </w:pPr>
      <w:rPr>
        <w:rFonts w:hint="default"/>
        <w:lang w:val="ru-RU" w:eastAsia="en-US" w:bidi="ar-SA"/>
      </w:rPr>
    </w:lvl>
    <w:lvl w:ilvl="7" w:tplc="3656CB92">
      <w:numFmt w:val="bullet"/>
      <w:lvlText w:val="•"/>
      <w:lvlJc w:val="left"/>
      <w:pPr>
        <w:ind w:left="4712" w:hanging="263"/>
      </w:pPr>
      <w:rPr>
        <w:rFonts w:hint="default"/>
        <w:lang w:val="ru-RU" w:eastAsia="en-US" w:bidi="ar-SA"/>
      </w:rPr>
    </w:lvl>
    <w:lvl w:ilvl="8" w:tplc="1BCE192A">
      <w:numFmt w:val="bullet"/>
      <w:lvlText w:val="•"/>
      <w:lvlJc w:val="left"/>
      <w:pPr>
        <w:ind w:left="5362" w:hanging="263"/>
      </w:pPr>
      <w:rPr>
        <w:rFonts w:hint="default"/>
        <w:lang w:val="ru-RU" w:eastAsia="en-US" w:bidi="ar-SA"/>
      </w:rPr>
    </w:lvl>
  </w:abstractNum>
  <w:abstractNum w:abstractNumId="19" w15:restartNumberingAfterBreak="0">
    <w:nsid w:val="0CD169EA"/>
    <w:multiLevelType w:val="hybridMultilevel"/>
    <w:tmpl w:val="F7F2C222"/>
    <w:lvl w:ilvl="0" w:tplc="F626A6F6">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20" w15:restartNumberingAfterBreak="0">
    <w:nsid w:val="0CD63209"/>
    <w:multiLevelType w:val="hybridMultilevel"/>
    <w:tmpl w:val="7B468A72"/>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EC13AEF"/>
    <w:multiLevelType w:val="hybridMultilevel"/>
    <w:tmpl w:val="55DAF434"/>
    <w:lvl w:ilvl="0" w:tplc="1EAC2338">
      <w:start w:val="5"/>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7A44F50A">
      <w:start w:val="1"/>
      <w:numFmt w:val="decimal"/>
      <w:lvlText w:val="%2)"/>
      <w:lvlJc w:val="left"/>
      <w:pPr>
        <w:ind w:left="157" w:hanging="240"/>
      </w:pPr>
      <w:rPr>
        <w:rFonts w:ascii="Cambria" w:eastAsia="Cambria" w:hAnsi="Cambria" w:cs="Cambria" w:hint="default"/>
        <w:color w:val="231F20"/>
        <w:w w:val="102"/>
        <w:sz w:val="20"/>
        <w:szCs w:val="20"/>
        <w:lang w:val="ru-RU" w:eastAsia="en-US" w:bidi="ar-SA"/>
      </w:rPr>
    </w:lvl>
    <w:lvl w:ilvl="2" w:tplc="41608812">
      <w:numFmt w:val="bullet"/>
      <w:lvlText w:val="•"/>
      <w:lvlJc w:val="left"/>
      <w:pPr>
        <w:ind w:left="1060" w:hanging="240"/>
      </w:pPr>
      <w:rPr>
        <w:rFonts w:hint="default"/>
        <w:lang w:val="ru-RU" w:eastAsia="en-US" w:bidi="ar-SA"/>
      </w:rPr>
    </w:lvl>
    <w:lvl w:ilvl="3" w:tplc="940E5370">
      <w:numFmt w:val="bullet"/>
      <w:lvlText w:val="•"/>
      <w:lvlJc w:val="left"/>
      <w:pPr>
        <w:ind w:left="1760" w:hanging="240"/>
      </w:pPr>
      <w:rPr>
        <w:rFonts w:hint="default"/>
        <w:lang w:val="ru-RU" w:eastAsia="en-US" w:bidi="ar-SA"/>
      </w:rPr>
    </w:lvl>
    <w:lvl w:ilvl="4" w:tplc="59DE2494">
      <w:numFmt w:val="bullet"/>
      <w:lvlText w:val="•"/>
      <w:lvlJc w:val="left"/>
      <w:pPr>
        <w:ind w:left="2461" w:hanging="240"/>
      </w:pPr>
      <w:rPr>
        <w:rFonts w:hint="default"/>
        <w:lang w:val="ru-RU" w:eastAsia="en-US" w:bidi="ar-SA"/>
      </w:rPr>
    </w:lvl>
    <w:lvl w:ilvl="5" w:tplc="CBDAE2C2">
      <w:numFmt w:val="bullet"/>
      <w:lvlText w:val="•"/>
      <w:lvlJc w:val="left"/>
      <w:pPr>
        <w:ind w:left="3161" w:hanging="240"/>
      </w:pPr>
      <w:rPr>
        <w:rFonts w:hint="default"/>
        <w:lang w:val="ru-RU" w:eastAsia="en-US" w:bidi="ar-SA"/>
      </w:rPr>
    </w:lvl>
    <w:lvl w:ilvl="6" w:tplc="C5C6C696">
      <w:numFmt w:val="bullet"/>
      <w:lvlText w:val="•"/>
      <w:lvlJc w:val="left"/>
      <w:pPr>
        <w:ind w:left="3862" w:hanging="240"/>
      </w:pPr>
      <w:rPr>
        <w:rFonts w:hint="default"/>
        <w:lang w:val="ru-RU" w:eastAsia="en-US" w:bidi="ar-SA"/>
      </w:rPr>
    </w:lvl>
    <w:lvl w:ilvl="7" w:tplc="F67A5862">
      <w:numFmt w:val="bullet"/>
      <w:lvlText w:val="•"/>
      <w:lvlJc w:val="left"/>
      <w:pPr>
        <w:ind w:left="4562" w:hanging="240"/>
      </w:pPr>
      <w:rPr>
        <w:rFonts w:hint="default"/>
        <w:lang w:val="ru-RU" w:eastAsia="en-US" w:bidi="ar-SA"/>
      </w:rPr>
    </w:lvl>
    <w:lvl w:ilvl="8" w:tplc="3BE88640">
      <w:numFmt w:val="bullet"/>
      <w:lvlText w:val="•"/>
      <w:lvlJc w:val="left"/>
      <w:pPr>
        <w:ind w:left="5262" w:hanging="240"/>
      </w:pPr>
      <w:rPr>
        <w:rFonts w:hint="default"/>
        <w:lang w:val="ru-RU" w:eastAsia="en-US" w:bidi="ar-SA"/>
      </w:rPr>
    </w:lvl>
  </w:abstractNum>
  <w:abstractNum w:abstractNumId="22" w15:restartNumberingAfterBreak="0">
    <w:nsid w:val="0FC81EC1"/>
    <w:multiLevelType w:val="hybridMultilevel"/>
    <w:tmpl w:val="DD84BDC4"/>
    <w:lvl w:ilvl="0" w:tplc="99C81932">
      <w:start w:val="6"/>
      <w:numFmt w:val="decimal"/>
      <w:lvlText w:val="%1"/>
      <w:lvlJc w:val="left"/>
      <w:pPr>
        <w:ind w:left="743" w:hanging="360"/>
      </w:pPr>
      <w:rPr>
        <w:rFonts w:hint="default"/>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abstractNum w:abstractNumId="23" w15:restartNumberingAfterBreak="0">
    <w:nsid w:val="10373A0D"/>
    <w:multiLevelType w:val="hybridMultilevel"/>
    <w:tmpl w:val="76A63498"/>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09E1DCD"/>
    <w:multiLevelType w:val="hybridMultilevel"/>
    <w:tmpl w:val="054460D2"/>
    <w:lvl w:ilvl="0" w:tplc="C84C81C0">
      <w:start w:val="1"/>
      <w:numFmt w:val="decimal"/>
      <w:lvlText w:val="%1."/>
      <w:lvlJc w:val="left"/>
      <w:pPr>
        <w:ind w:left="553" w:hanging="248"/>
      </w:pPr>
      <w:rPr>
        <w:rFonts w:ascii="Times New Roman" w:eastAsia="Times New Roman" w:hAnsi="Times New Roman" w:cs="Times New Roman" w:hint="default"/>
        <w:color w:val="231F20"/>
        <w:w w:val="127"/>
        <w:sz w:val="20"/>
        <w:szCs w:val="20"/>
        <w:lang w:val="ru-RU" w:eastAsia="en-US" w:bidi="ar-SA"/>
      </w:rPr>
    </w:lvl>
    <w:lvl w:ilvl="1" w:tplc="16FAD976">
      <w:numFmt w:val="bullet"/>
      <w:lvlText w:val="•"/>
      <w:lvlJc w:val="left"/>
      <w:pPr>
        <w:ind w:left="1170" w:hanging="248"/>
      </w:pPr>
      <w:rPr>
        <w:rFonts w:hint="default"/>
        <w:lang w:val="ru-RU" w:eastAsia="en-US" w:bidi="ar-SA"/>
      </w:rPr>
    </w:lvl>
    <w:lvl w:ilvl="2" w:tplc="02F0018C">
      <w:numFmt w:val="bullet"/>
      <w:lvlText w:val="•"/>
      <w:lvlJc w:val="left"/>
      <w:pPr>
        <w:ind w:left="1780" w:hanging="248"/>
      </w:pPr>
      <w:rPr>
        <w:rFonts w:hint="default"/>
        <w:lang w:val="ru-RU" w:eastAsia="en-US" w:bidi="ar-SA"/>
      </w:rPr>
    </w:lvl>
    <w:lvl w:ilvl="3" w:tplc="B27CE5FC">
      <w:numFmt w:val="bullet"/>
      <w:lvlText w:val="•"/>
      <w:lvlJc w:val="left"/>
      <w:pPr>
        <w:ind w:left="2391" w:hanging="248"/>
      </w:pPr>
      <w:rPr>
        <w:rFonts w:hint="default"/>
        <w:lang w:val="ru-RU" w:eastAsia="en-US" w:bidi="ar-SA"/>
      </w:rPr>
    </w:lvl>
    <w:lvl w:ilvl="4" w:tplc="9B22FDB6">
      <w:numFmt w:val="bullet"/>
      <w:lvlText w:val="•"/>
      <w:lvlJc w:val="left"/>
      <w:pPr>
        <w:ind w:left="3001" w:hanging="248"/>
      </w:pPr>
      <w:rPr>
        <w:rFonts w:hint="default"/>
        <w:lang w:val="ru-RU" w:eastAsia="en-US" w:bidi="ar-SA"/>
      </w:rPr>
    </w:lvl>
    <w:lvl w:ilvl="5" w:tplc="DD70B4BA">
      <w:numFmt w:val="bullet"/>
      <w:lvlText w:val="•"/>
      <w:lvlJc w:val="left"/>
      <w:pPr>
        <w:ind w:left="3611" w:hanging="248"/>
      </w:pPr>
      <w:rPr>
        <w:rFonts w:hint="default"/>
        <w:lang w:val="ru-RU" w:eastAsia="en-US" w:bidi="ar-SA"/>
      </w:rPr>
    </w:lvl>
    <w:lvl w:ilvl="6" w:tplc="F9EC7806">
      <w:numFmt w:val="bullet"/>
      <w:lvlText w:val="•"/>
      <w:lvlJc w:val="left"/>
      <w:pPr>
        <w:ind w:left="4222" w:hanging="248"/>
      </w:pPr>
      <w:rPr>
        <w:rFonts w:hint="default"/>
        <w:lang w:val="ru-RU" w:eastAsia="en-US" w:bidi="ar-SA"/>
      </w:rPr>
    </w:lvl>
    <w:lvl w:ilvl="7" w:tplc="E7DEC2C6">
      <w:numFmt w:val="bullet"/>
      <w:lvlText w:val="•"/>
      <w:lvlJc w:val="left"/>
      <w:pPr>
        <w:ind w:left="4832" w:hanging="248"/>
      </w:pPr>
      <w:rPr>
        <w:rFonts w:hint="default"/>
        <w:lang w:val="ru-RU" w:eastAsia="en-US" w:bidi="ar-SA"/>
      </w:rPr>
    </w:lvl>
    <w:lvl w:ilvl="8" w:tplc="975665BC">
      <w:numFmt w:val="bullet"/>
      <w:lvlText w:val="•"/>
      <w:lvlJc w:val="left"/>
      <w:pPr>
        <w:ind w:left="5442" w:hanging="248"/>
      </w:pPr>
      <w:rPr>
        <w:rFonts w:hint="default"/>
        <w:lang w:val="ru-RU" w:eastAsia="en-US" w:bidi="ar-SA"/>
      </w:rPr>
    </w:lvl>
  </w:abstractNum>
  <w:abstractNum w:abstractNumId="25" w15:restartNumberingAfterBreak="0">
    <w:nsid w:val="10A128BE"/>
    <w:multiLevelType w:val="multilevel"/>
    <w:tmpl w:val="5564598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10517A9"/>
    <w:multiLevelType w:val="hybridMultilevel"/>
    <w:tmpl w:val="AEBC17EE"/>
    <w:lvl w:ilvl="0" w:tplc="52527642">
      <w:start w:val="7"/>
      <w:numFmt w:val="decimal"/>
      <w:lvlText w:val="%1"/>
      <w:lvlJc w:val="left"/>
      <w:pPr>
        <w:ind w:left="352" w:hanging="196"/>
      </w:pPr>
      <w:rPr>
        <w:rFonts w:ascii="Tahoma" w:eastAsia="Tahoma" w:hAnsi="Tahoma" w:cs="Tahoma" w:hint="default"/>
        <w:b/>
        <w:bCs/>
        <w:color w:val="231F20"/>
        <w:w w:val="84"/>
        <w:sz w:val="22"/>
        <w:szCs w:val="22"/>
        <w:lang w:val="ru-RU" w:eastAsia="en-US" w:bidi="ar-SA"/>
      </w:rPr>
    </w:lvl>
    <w:lvl w:ilvl="1" w:tplc="2188EB08">
      <w:numFmt w:val="bullet"/>
      <w:lvlText w:val="•"/>
      <w:lvlJc w:val="left"/>
      <w:pPr>
        <w:ind w:left="990" w:hanging="196"/>
      </w:pPr>
      <w:rPr>
        <w:rFonts w:hint="default"/>
        <w:lang w:val="ru-RU" w:eastAsia="en-US" w:bidi="ar-SA"/>
      </w:rPr>
    </w:lvl>
    <w:lvl w:ilvl="2" w:tplc="176E377E">
      <w:numFmt w:val="bullet"/>
      <w:lvlText w:val="•"/>
      <w:lvlJc w:val="left"/>
      <w:pPr>
        <w:ind w:left="1620" w:hanging="196"/>
      </w:pPr>
      <w:rPr>
        <w:rFonts w:hint="default"/>
        <w:lang w:val="ru-RU" w:eastAsia="en-US" w:bidi="ar-SA"/>
      </w:rPr>
    </w:lvl>
    <w:lvl w:ilvl="3" w:tplc="34A631D6">
      <w:numFmt w:val="bullet"/>
      <w:lvlText w:val="•"/>
      <w:lvlJc w:val="left"/>
      <w:pPr>
        <w:ind w:left="2251" w:hanging="196"/>
      </w:pPr>
      <w:rPr>
        <w:rFonts w:hint="default"/>
        <w:lang w:val="ru-RU" w:eastAsia="en-US" w:bidi="ar-SA"/>
      </w:rPr>
    </w:lvl>
    <w:lvl w:ilvl="4" w:tplc="29088562">
      <w:numFmt w:val="bullet"/>
      <w:lvlText w:val="•"/>
      <w:lvlJc w:val="left"/>
      <w:pPr>
        <w:ind w:left="2881" w:hanging="196"/>
      </w:pPr>
      <w:rPr>
        <w:rFonts w:hint="default"/>
        <w:lang w:val="ru-RU" w:eastAsia="en-US" w:bidi="ar-SA"/>
      </w:rPr>
    </w:lvl>
    <w:lvl w:ilvl="5" w:tplc="AB52091E">
      <w:numFmt w:val="bullet"/>
      <w:lvlText w:val="•"/>
      <w:lvlJc w:val="left"/>
      <w:pPr>
        <w:ind w:left="3511" w:hanging="196"/>
      </w:pPr>
      <w:rPr>
        <w:rFonts w:hint="default"/>
        <w:lang w:val="ru-RU" w:eastAsia="en-US" w:bidi="ar-SA"/>
      </w:rPr>
    </w:lvl>
    <w:lvl w:ilvl="6" w:tplc="06BE2760">
      <w:numFmt w:val="bullet"/>
      <w:lvlText w:val="•"/>
      <w:lvlJc w:val="left"/>
      <w:pPr>
        <w:ind w:left="4142" w:hanging="196"/>
      </w:pPr>
      <w:rPr>
        <w:rFonts w:hint="default"/>
        <w:lang w:val="ru-RU" w:eastAsia="en-US" w:bidi="ar-SA"/>
      </w:rPr>
    </w:lvl>
    <w:lvl w:ilvl="7" w:tplc="E7F68068">
      <w:numFmt w:val="bullet"/>
      <w:lvlText w:val="•"/>
      <w:lvlJc w:val="left"/>
      <w:pPr>
        <w:ind w:left="4772" w:hanging="196"/>
      </w:pPr>
      <w:rPr>
        <w:rFonts w:hint="default"/>
        <w:lang w:val="ru-RU" w:eastAsia="en-US" w:bidi="ar-SA"/>
      </w:rPr>
    </w:lvl>
    <w:lvl w:ilvl="8" w:tplc="A298435E">
      <w:numFmt w:val="bullet"/>
      <w:lvlText w:val="•"/>
      <w:lvlJc w:val="left"/>
      <w:pPr>
        <w:ind w:left="5402" w:hanging="196"/>
      </w:pPr>
      <w:rPr>
        <w:rFonts w:hint="default"/>
        <w:lang w:val="ru-RU" w:eastAsia="en-US" w:bidi="ar-SA"/>
      </w:rPr>
    </w:lvl>
  </w:abstractNum>
  <w:abstractNum w:abstractNumId="27" w15:restartNumberingAfterBreak="0">
    <w:nsid w:val="11DB26A0"/>
    <w:multiLevelType w:val="hybridMultilevel"/>
    <w:tmpl w:val="EEC0C35E"/>
    <w:lvl w:ilvl="0" w:tplc="7C08AB2C">
      <w:start w:val="1"/>
      <w:numFmt w:val="decimal"/>
      <w:lvlText w:val="%1."/>
      <w:lvlJc w:val="left"/>
      <w:pPr>
        <w:ind w:left="117" w:hanging="251"/>
      </w:pPr>
      <w:rPr>
        <w:rFonts w:ascii="Georgia" w:eastAsia="Georgia" w:hAnsi="Georgia" w:cs="Georgia" w:hint="default"/>
        <w:b/>
        <w:bCs/>
        <w:color w:val="231F20"/>
        <w:w w:val="109"/>
        <w:sz w:val="20"/>
        <w:szCs w:val="20"/>
        <w:lang w:val="ru-RU" w:eastAsia="en-US" w:bidi="ar-SA"/>
      </w:rPr>
    </w:lvl>
    <w:lvl w:ilvl="1" w:tplc="47E221EE">
      <w:numFmt w:val="bullet"/>
      <w:lvlText w:val="•"/>
      <w:lvlJc w:val="left"/>
      <w:pPr>
        <w:ind w:left="766" w:hanging="251"/>
      </w:pPr>
      <w:rPr>
        <w:rFonts w:hint="default"/>
        <w:lang w:val="ru-RU" w:eastAsia="en-US" w:bidi="ar-SA"/>
      </w:rPr>
    </w:lvl>
    <w:lvl w:ilvl="2" w:tplc="F7F64E6C">
      <w:numFmt w:val="bullet"/>
      <w:lvlText w:val="•"/>
      <w:lvlJc w:val="left"/>
      <w:pPr>
        <w:ind w:left="1412" w:hanging="251"/>
      </w:pPr>
      <w:rPr>
        <w:rFonts w:hint="default"/>
        <w:lang w:val="ru-RU" w:eastAsia="en-US" w:bidi="ar-SA"/>
      </w:rPr>
    </w:lvl>
    <w:lvl w:ilvl="3" w:tplc="0F7097C6">
      <w:numFmt w:val="bullet"/>
      <w:lvlText w:val="•"/>
      <w:lvlJc w:val="left"/>
      <w:pPr>
        <w:ind w:left="2059" w:hanging="251"/>
      </w:pPr>
      <w:rPr>
        <w:rFonts w:hint="default"/>
        <w:lang w:val="ru-RU" w:eastAsia="en-US" w:bidi="ar-SA"/>
      </w:rPr>
    </w:lvl>
    <w:lvl w:ilvl="4" w:tplc="29DEAC7C">
      <w:numFmt w:val="bullet"/>
      <w:lvlText w:val="•"/>
      <w:lvlJc w:val="left"/>
      <w:pPr>
        <w:ind w:left="2705" w:hanging="251"/>
      </w:pPr>
      <w:rPr>
        <w:rFonts w:hint="default"/>
        <w:lang w:val="ru-RU" w:eastAsia="en-US" w:bidi="ar-SA"/>
      </w:rPr>
    </w:lvl>
    <w:lvl w:ilvl="5" w:tplc="84343924">
      <w:numFmt w:val="bullet"/>
      <w:lvlText w:val="•"/>
      <w:lvlJc w:val="left"/>
      <w:pPr>
        <w:ind w:left="3351" w:hanging="251"/>
      </w:pPr>
      <w:rPr>
        <w:rFonts w:hint="default"/>
        <w:lang w:val="ru-RU" w:eastAsia="en-US" w:bidi="ar-SA"/>
      </w:rPr>
    </w:lvl>
    <w:lvl w:ilvl="6" w:tplc="973EBDFA">
      <w:numFmt w:val="bullet"/>
      <w:lvlText w:val="•"/>
      <w:lvlJc w:val="left"/>
      <w:pPr>
        <w:ind w:left="3998" w:hanging="251"/>
      </w:pPr>
      <w:rPr>
        <w:rFonts w:hint="default"/>
        <w:lang w:val="ru-RU" w:eastAsia="en-US" w:bidi="ar-SA"/>
      </w:rPr>
    </w:lvl>
    <w:lvl w:ilvl="7" w:tplc="A266B62A">
      <w:numFmt w:val="bullet"/>
      <w:lvlText w:val="•"/>
      <w:lvlJc w:val="left"/>
      <w:pPr>
        <w:ind w:left="4644" w:hanging="251"/>
      </w:pPr>
      <w:rPr>
        <w:rFonts w:hint="default"/>
        <w:lang w:val="ru-RU" w:eastAsia="en-US" w:bidi="ar-SA"/>
      </w:rPr>
    </w:lvl>
    <w:lvl w:ilvl="8" w:tplc="D9145468">
      <w:numFmt w:val="bullet"/>
      <w:lvlText w:val="•"/>
      <w:lvlJc w:val="left"/>
      <w:pPr>
        <w:ind w:left="5290" w:hanging="251"/>
      </w:pPr>
      <w:rPr>
        <w:rFonts w:hint="default"/>
        <w:lang w:val="ru-RU" w:eastAsia="en-US" w:bidi="ar-SA"/>
      </w:rPr>
    </w:lvl>
  </w:abstractNum>
  <w:abstractNum w:abstractNumId="28" w15:restartNumberingAfterBreak="0">
    <w:nsid w:val="13C52C57"/>
    <w:multiLevelType w:val="hybridMultilevel"/>
    <w:tmpl w:val="890857A0"/>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5285A09"/>
    <w:multiLevelType w:val="multilevel"/>
    <w:tmpl w:val="DF008592"/>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2"/>
      <w:lvlJc w:val="left"/>
      <w:pPr>
        <w:ind w:left="1440" w:hanging="360"/>
      </w:pPr>
      <w:rPr>
        <w:rFonts w:ascii="Trebuchet MS" w:hAnsi="Trebuchet MS" w:hint="default"/>
        <w:color w:val="231F20"/>
        <w:w w:val="115"/>
        <w:sz w:val="1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59F19E8"/>
    <w:multiLevelType w:val="hybridMultilevel"/>
    <w:tmpl w:val="F8B26692"/>
    <w:lvl w:ilvl="0" w:tplc="5A7A9282">
      <w:start w:val="5"/>
      <w:numFmt w:val="decimal"/>
      <w:lvlText w:val="%1"/>
      <w:lvlJc w:val="left"/>
      <w:pPr>
        <w:ind w:left="326" w:hanging="170"/>
      </w:pPr>
      <w:rPr>
        <w:rFonts w:ascii="Tahoma" w:eastAsia="Tahoma" w:hAnsi="Tahoma" w:cs="Tahoma" w:hint="default"/>
        <w:b/>
        <w:bCs/>
        <w:color w:val="231F20"/>
        <w:w w:val="84"/>
        <w:sz w:val="22"/>
        <w:szCs w:val="22"/>
        <w:lang w:val="ru-RU" w:eastAsia="en-US" w:bidi="ar-SA"/>
      </w:rPr>
    </w:lvl>
    <w:lvl w:ilvl="1" w:tplc="0AD4C978">
      <w:start w:val="1"/>
      <w:numFmt w:val="decimal"/>
      <w:lvlText w:val="%2)"/>
      <w:lvlJc w:val="left"/>
      <w:pPr>
        <w:ind w:left="723" w:hanging="341"/>
      </w:pPr>
      <w:rPr>
        <w:rFonts w:ascii="Times New Roman" w:eastAsia="Times New Roman" w:hAnsi="Times New Roman" w:cs="Times New Roman" w:hint="default"/>
        <w:color w:val="231F20"/>
        <w:w w:val="114"/>
        <w:sz w:val="20"/>
        <w:szCs w:val="20"/>
        <w:lang w:val="ru-RU" w:eastAsia="en-US" w:bidi="ar-SA"/>
      </w:rPr>
    </w:lvl>
    <w:lvl w:ilvl="2" w:tplc="B440B2D8">
      <w:numFmt w:val="bullet"/>
      <w:lvlText w:val="•"/>
      <w:lvlJc w:val="left"/>
      <w:pPr>
        <w:ind w:left="1380" w:hanging="341"/>
      </w:pPr>
      <w:rPr>
        <w:rFonts w:hint="default"/>
        <w:lang w:val="ru-RU" w:eastAsia="en-US" w:bidi="ar-SA"/>
      </w:rPr>
    </w:lvl>
    <w:lvl w:ilvl="3" w:tplc="7680978A">
      <w:numFmt w:val="bullet"/>
      <w:lvlText w:val="•"/>
      <w:lvlJc w:val="left"/>
      <w:pPr>
        <w:ind w:left="2040" w:hanging="341"/>
      </w:pPr>
      <w:rPr>
        <w:rFonts w:hint="default"/>
        <w:lang w:val="ru-RU" w:eastAsia="en-US" w:bidi="ar-SA"/>
      </w:rPr>
    </w:lvl>
    <w:lvl w:ilvl="4" w:tplc="36444156">
      <w:numFmt w:val="bullet"/>
      <w:lvlText w:val="•"/>
      <w:lvlJc w:val="left"/>
      <w:pPr>
        <w:ind w:left="2701" w:hanging="341"/>
      </w:pPr>
      <w:rPr>
        <w:rFonts w:hint="default"/>
        <w:lang w:val="ru-RU" w:eastAsia="en-US" w:bidi="ar-SA"/>
      </w:rPr>
    </w:lvl>
    <w:lvl w:ilvl="5" w:tplc="0206FE72">
      <w:numFmt w:val="bullet"/>
      <w:lvlText w:val="•"/>
      <w:lvlJc w:val="left"/>
      <w:pPr>
        <w:ind w:left="3361" w:hanging="341"/>
      </w:pPr>
      <w:rPr>
        <w:rFonts w:hint="default"/>
        <w:lang w:val="ru-RU" w:eastAsia="en-US" w:bidi="ar-SA"/>
      </w:rPr>
    </w:lvl>
    <w:lvl w:ilvl="6" w:tplc="17348CFA">
      <w:numFmt w:val="bullet"/>
      <w:lvlText w:val="•"/>
      <w:lvlJc w:val="left"/>
      <w:pPr>
        <w:ind w:left="4022" w:hanging="341"/>
      </w:pPr>
      <w:rPr>
        <w:rFonts w:hint="default"/>
        <w:lang w:val="ru-RU" w:eastAsia="en-US" w:bidi="ar-SA"/>
      </w:rPr>
    </w:lvl>
    <w:lvl w:ilvl="7" w:tplc="C82A7232">
      <w:numFmt w:val="bullet"/>
      <w:lvlText w:val="•"/>
      <w:lvlJc w:val="left"/>
      <w:pPr>
        <w:ind w:left="4682" w:hanging="341"/>
      </w:pPr>
      <w:rPr>
        <w:rFonts w:hint="default"/>
        <w:lang w:val="ru-RU" w:eastAsia="en-US" w:bidi="ar-SA"/>
      </w:rPr>
    </w:lvl>
    <w:lvl w:ilvl="8" w:tplc="8AFC78B0">
      <w:numFmt w:val="bullet"/>
      <w:lvlText w:val="•"/>
      <w:lvlJc w:val="left"/>
      <w:pPr>
        <w:ind w:left="5342" w:hanging="341"/>
      </w:pPr>
      <w:rPr>
        <w:rFonts w:hint="default"/>
        <w:lang w:val="ru-RU" w:eastAsia="en-US" w:bidi="ar-SA"/>
      </w:rPr>
    </w:lvl>
  </w:abstractNum>
  <w:abstractNum w:abstractNumId="31" w15:restartNumberingAfterBreak="0">
    <w:nsid w:val="15A80E10"/>
    <w:multiLevelType w:val="hybridMultilevel"/>
    <w:tmpl w:val="748ED34E"/>
    <w:lvl w:ilvl="0" w:tplc="F626A6F6">
      <w:start w:val="1"/>
      <w:numFmt w:val="bullet"/>
      <w:lvlText w:val=""/>
      <w:lvlJc w:val="left"/>
      <w:pPr>
        <w:ind w:left="1103" w:hanging="360"/>
      </w:pPr>
      <w:rPr>
        <w:rFonts w:ascii="Symbol" w:hAnsi="Symbol"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32" w15:restartNumberingAfterBreak="0">
    <w:nsid w:val="15D53814"/>
    <w:multiLevelType w:val="hybridMultilevel"/>
    <w:tmpl w:val="44D40F88"/>
    <w:lvl w:ilvl="0" w:tplc="4EAEB7F0">
      <w:start w:val="1"/>
      <w:numFmt w:val="decimal"/>
      <w:lvlText w:val="%1."/>
      <w:lvlJc w:val="left"/>
      <w:pPr>
        <w:ind w:left="157" w:hanging="287"/>
      </w:pPr>
      <w:rPr>
        <w:rFonts w:ascii="Cambria" w:eastAsia="Cambria" w:hAnsi="Cambria" w:cs="Cambria" w:hint="default"/>
        <w:color w:val="231F20"/>
        <w:w w:val="122"/>
        <w:sz w:val="20"/>
        <w:szCs w:val="20"/>
        <w:lang w:val="ru-RU" w:eastAsia="en-US" w:bidi="ar-SA"/>
      </w:rPr>
    </w:lvl>
    <w:lvl w:ilvl="1" w:tplc="13980012">
      <w:numFmt w:val="bullet"/>
      <w:lvlText w:val="•"/>
      <w:lvlJc w:val="left"/>
      <w:pPr>
        <w:ind w:left="810" w:hanging="287"/>
      </w:pPr>
      <w:rPr>
        <w:rFonts w:hint="default"/>
        <w:lang w:val="ru-RU" w:eastAsia="en-US" w:bidi="ar-SA"/>
      </w:rPr>
    </w:lvl>
    <w:lvl w:ilvl="2" w:tplc="14369D04">
      <w:numFmt w:val="bullet"/>
      <w:lvlText w:val="•"/>
      <w:lvlJc w:val="left"/>
      <w:pPr>
        <w:ind w:left="1460" w:hanging="287"/>
      </w:pPr>
      <w:rPr>
        <w:rFonts w:hint="default"/>
        <w:lang w:val="ru-RU" w:eastAsia="en-US" w:bidi="ar-SA"/>
      </w:rPr>
    </w:lvl>
    <w:lvl w:ilvl="3" w:tplc="40B831E4">
      <w:numFmt w:val="bullet"/>
      <w:lvlText w:val="•"/>
      <w:lvlJc w:val="left"/>
      <w:pPr>
        <w:ind w:left="2111" w:hanging="287"/>
      </w:pPr>
      <w:rPr>
        <w:rFonts w:hint="default"/>
        <w:lang w:val="ru-RU" w:eastAsia="en-US" w:bidi="ar-SA"/>
      </w:rPr>
    </w:lvl>
    <w:lvl w:ilvl="4" w:tplc="5B2E6588">
      <w:numFmt w:val="bullet"/>
      <w:lvlText w:val="•"/>
      <w:lvlJc w:val="left"/>
      <w:pPr>
        <w:ind w:left="2761" w:hanging="287"/>
      </w:pPr>
      <w:rPr>
        <w:rFonts w:hint="default"/>
        <w:lang w:val="ru-RU" w:eastAsia="en-US" w:bidi="ar-SA"/>
      </w:rPr>
    </w:lvl>
    <w:lvl w:ilvl="5" w:tplc="730C17EA">
      <w:numFmt w:val="bullet"/>
      <w:lvlText w:val="•"/>
      <w:lvlJc w:val="left"/>
      <w:pPr>
        <w:ind w:left="3411" w:hanging="287"/>
      </w:pPr>
      <w:rPr>
        <w:rFonts w:hint="default"/>
        <w:lang w:val="ru-RU" w:eastAsia="en-US" w:bidi="ar-SA"/>
      </w:rPr>
    </w:lvl>
    <w:lvl w:ilvl="6" w:tplc="DFBE1E04">
      <w:numFmt w:val="bullet"/>
      <w:lvlText w:val="•"/>
      <w:lvlJc w:val="left"/>
      <w:pPr>
        <w:ind w:left="4062" w:hanging="287"/>
      </w:pPr>
      <w:rPr>
        <w:rFonts w:hint="default"/>
        <w:lang w:val="ru-RU" w:eastAsia="en-US" w:bidi="ar-SA"/>
      </w:rPr>
    </w:lvl>
    <w:lvl w:ilvl="7" w:tplc="E06AC77E">
      <w:numFmt w:val="bullet"/>
      <w:lvlText w:val="•"/>
      <w:lvlJc w:val="left"/>
      <w:pPr>
        <w:ind w:left="4712" w:hanging="287"/>
      </w:pPr>
      <w:rPr>
        <w:rFonts w:hint="default"/>
        <w:lang w:val="ru-RU" w:eastAsia="en-US" w:bidi="ar-SA"/>
      </w:rPr>
    </w:lvl>
    <w:lvl w:ilvl="8" w:tplc="D8167E94">
      <w:numFmt w:val="bullet"/>
      <w:lvlText w:val="•"/>
      <w:lvlJc w:val="left"/>
      <w:pPr>
        <w:ind w:left="5362" w:hanging="287"/>
      </w:pPr>
      <w:rPr>
        <w:rFonts w:hint="default"/>
        <w:lang w:val="ru-RU" w:eastAsia="en-US" w:bidi="ar-SA"/>
      </w:rPr>
    </w:lvl>
  </w:abstractNum>
  <w:abstractNum w:abstractNumId="33" w15:restartNumberingAfterBreak="0">
    <w:nsid w:val="167F4D73"/>
    <w:multiLevelType w:val="hybridMultilevel"/>
    <w:tmpl w:val="EEBE8B36"/>
    <w:lvl w:ilvl="0" w:tplc="3B3E3FDE">
      <w:start w:val="1"/>
      <w:numFmt w:val="decimal"/>
      <w:lvlText w:val="%1."/>
      <w:lvlJc w:val="left"/>
      <w:pPr>
        <w:ind w:left="419" w:hanging="263"/>
      </w:pPr>
      <w:rPr>
        <w:rFonts w:ascii="Tahoma" w:eastAsia="Tahoma" w:hAnsi="Tahoma" w:cs="Tahoma" w:hint="default"/>
        <w:b/>
        <w:bCs/>
        <w:color w:val="231F20"/>
        <w:w w:val="88"/>
        <w:sz w:val="22"/>
        <w:szCs w:val="22"/>
        <w:lang w:val="ru-RU" w:eastAsia="en-US" w:bidi="ar-SA"/>
      </w:rPr>
    </w:lvl>
    <w:lvl w:ilvl="1" w:tplc="B61E4A10">
      <w:numFmt w:val="bullet"/>
      <w:lvlText w:val="•"/>
      <w:lvlJc w:val="left"/>
      <w:pPr>
        <w:ind w:left="1044" w:hanging="263"/>
      </w:pPr>
      <w:rPr>
        <w:rFonts w:hint="default"/>
        <w:lang w:val="ru-RU" w:eastAsia="en-US" w:bidi="ar-SA"/>
      </w:rPr>
    </w:lvl>
    <w:lvl w:ilvl="2" w:tplc="C6E6F5F8">
      <w:numFmt w:val="bullet"/>
      <w:lvlText w:val="•"/>
      <w:lvlJc w:val="left"/>
      <w:pPr>
        <w:ind w:left="1668" w:hanging="263"/>
      </w:pPr>
      <w:rPr>
        <w:rFonts w:hint="default"/>
        <w:lang w:val="ru-RU" w:eastAsia="en-US" w:bidi="ar-SA"/>
      </w:rPr>
    </w:lvl>
    <w:lvl w:ilvl="3" w:tplc="EDCE7FF0">
      <w:numFmt w:val="bullet"/>
      <w:lvlText w:val="•"/>
      <w:lvlJc w:val="left"/>
      <w:pPr>
        <w:ind w:left="2293" w:hanging="263"/>
      </w:pPr>
      <w:rPr>
        <w:rFonts w:hint="default"/>
        <w:lang w:val="ru-RU" w:eastAsia="en-US" w:bidi="ar-SA"/>
      </w:rPr>
    </w:lvl>
    <w:lvl w:ilvl="4" w:tplc="7AD84ED2">
      <w:numFmt w:val="bullet"/>
      <w:lvlText w:val="•"/>
      <w:lvlJc w:val="left"/>
      <w:pPr>
        <w:ind w:left="2917" w:hanging="263"/>
      </w:pPr>
      <w:rPr>
        <w:rFonts w:hint="default"/>
        <w:lang w:val="ru-RU" w:eastAsia="en-US" w:bidi="ar-SA"/>
      </w:rPr>
    </w:lvl>
    <w:lvl w:ilvl="5" w:tplc="52BA2FC6">
      <w:numFmt w:val="bullet"/>
      <w:lvlText w:val="•"/>
      <w:lvlJc w:val="left"/>
      <w:pPr>
        <w:ind w:left="3541" w:hanging="263"/>
      </w:pPr>
      <w:rPr>
        <w:rFonts w:hint="default"/>
        <w:lang w:val="ru-RU" w:eastAsia="en-US" w:bidi="ar-SA"/>
      </w:rPr>
    </w:lvl>
    <w:lvl w:ilvl="6" w:tplc="08AAA49C">
      <w:numFmt w:val="bullet"/>
      <w:lvlText w:val="•"/>
      <w:lvlJc w:val="left"/>
      <w:pPr>
        <w:ind w:left="4166" w:hanging="263"/>
      </w:pPr>
      <w:rPr>
        <w:rFonts w:hint="default"/>
        <w:lang w:val="ru-RU" w:eastAsia="en-US" w:bidi="ar-SA"/>
      </w:rPr>
    </w:lvl>
    <w:lvl w:ilvl="7" w:tplc="5C9E9F72">
      <w:numFmt w:val="bullet"/>
      <w:lvlText w:val="•"/>
      <w:lvlJc w:val="left"/>
      <w:pPr>
        <w:ind w:left="4790" w:hanging="263"/>
      </w:pPr>
      <w:rPr>
        <w:rFonts w:hint="default"/>
        <w:lang w:val="ru-RU" w:eastAsia="en-US" w:bidi="ar-SA"/>
      </w:rPr>
    </w:lvl>
    <w:lvl w:ilvl="8" w:tplc="7ED8AF04">
      <w:numFmt w:val="bullet"/>
      <w:lvlText w:val="•"/>
      <w:lvlJc w:val="left"/>
      <w:pPr>
        <w:ind w:left="5414" w:hanging="263"/>
      </w:pPr>
      <w:rPr>
        <w:rFonts w:hint="default"/>
        <w:lang w:val="ru-RU" w:eastAsia="en-US" w:bidi="ar-SA"/>
      </w:rPr>
    </w:lvl>
  </w:abstractNum>
  <w:abstractNum w:abstractNumId="34" w15:restartNumberingAfterBreak="0">
    <w:nsid w:val="182C7463"/>
    <w:multiLevelType w:val="hybridMultilevel"/>
    <w:tmpl w:val="8ED868E0"/>
    <w:lvl w:ilvl="0" w:tplc="E3582326">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F36AC21C">
      <w:numFmt w:val="bullet"/>
      <w:lvlText w:val="•"/>
      <w:lvlJc w:val="left"/>
      <w:pPr>
        <w:ind w:left="810" w:hanging="263"/>
      </w:pPr>
      <w:rPr>
        <w:rFonts w:hint="default"/>
        <w:lang w:val="ru-RU" w:eastAsia="en-US" w:bidi="ar-SA"/>
      </w:rPr>
    </w:lvl>
    <w:lvl w:ilvl="2" w:tplc="599E5B58">
      <w:numFmt w:val="bullet"/>
      <w:lvlText w:val="•"/>
      <w:lvlJc w:val="left"/>
      <w:pPr>
        <w:ind w:left="1460" w:hanging="263"/>
      </w:pPr>
      <w:rPr>
        <w:rFonts w:hint="default"/>
        <w:lang w:val="ru-RU" w:eastAsia="en-US" w:bidi="ar-SA"/>
      </w:rPr>
    </w:lvl>
    <w:lvl w:ilvl="3" w:tplc="9D4E5A58">
      <w:numFmt w:val="bullet"/>
      <w:lvlText w:val="•"/>
      <w:lvlJc w:val="left"/>
      <w:pPr>
        <w:ind w:left="2111" w:hanging="263"/>
      </w:pPr>
      <w:rPr>
        <w:rFonts w:hint="default"/>
        <w:lang w:val="ru-RU" w:eastAsia="en-US" w:bidi="ar-SA"/>
      </w:rPr>
    </w:lvl>
    <w:lvl w:ilvl="4" w:tplc="6B144272">
      <w:numFmt w:val="bullet"/>
      <w:lvlText w:val="•"/>
      <w:lvlJc w:val="left"/>
      <w:pPr>
        <w:ind w:left="2761" w:hanging="263"/>
      </w:pPr>
      <w:rPr>
        <w:rFonts w:hint="default"/>
        <w:lang w:val="ru-RU" w:eastAsia="en-US" w:bidi="ar-SA"/>
      </w:rPr>
    </w:lvl>
    <w:lvl w:ilvl="5" w:tplc="625CF32A">
      <w:numFmt w:val="bullet"/>
      <w:lvlText w:val="•"/>
      <w:lvlJc w:val="left"/>
      <w:pPr>
        <w:ind w:left="3411" w:hanging="263"/>
      </w:pPr>
      <w:rPr>
        <w:rFonts w:hint="default"/>
        <w:lang w:val="ru-RU" w:eastAsia="en-US" w:bidi="ar-SA"/>
      </w:rPr>
    </w:lvl>
    <w:lvl w:ilvl="6" w:tplc="3940C5B4">
      <w:numFmt w:val="bullet"/>
      <w:lvlText w:val="•"/>
      <w:lvlJc w:val="left"/>
      <w:pPr>
        <w:ind w:left="4062" w:hanging="263"/>
      </w:pPr>
      <w:rPr>
        <w:rFonts w:hint="default"/>
        <w:lang w:val="ru-RU" w:eastAsia="en-US" w:bidi="ar-SA"/>
      </w:rPr>
    </w:lvl>
    <w:lvl w:ilvl="7" w:tplc="30EE8C3C">
      <w:numFmt w:val="bullet"/>
      <w:lvlText w:val="•"/>
      <w:lvlJc w:val="left"/>
      <w:pPr>
        <w:ind w:left="4712" w:hanging="263"/>
      </w:pPr>
      <w:rPr>
        <w:rFonts w:hint="default"/>
        <w:lang w:val="ru-RU" w:eastAsia="en-US" w:bidi="ar-SA"/>
      </w:rPr>
    </w:lvl>
    <w:lvl w:ilvl="8" w:tplc="52B45626">
      <w:numFmt w:val="bullet"/>
      <w:lvlText w:val="•"/>
      <w:lvlJc w:val="left"/>
      <w:pPr>
        <w:ind w:left="5362" w:hanging="263"/>
      </w:pPr>
      <w:rPr>
        <w:rFonts w:hint="default"/>
        <w:lang w:val="ru-RU" w:eastAsia="en-US" w:bidi="ar-SA"/>
      </w:rPr>
    </w:lvl>
  </w:abstractNum>
  <w:abstractNum w:abstractNumId="35" w15:restartNumberingAfterBreak="0">
    <w:nsid w:val="187B52BA"/>
    <w:multiLevelType w:val="hybridMultilevel"/>
    <w:tmpl w:val="9B92A734"/>
    <w:lvl w:ilvl="0" w:tplc="ED00C55A">
      <w:start w:val="1"/>
      <w:numFmt w:val="decimal"/>
      <w:lvlText w:val="%1."/>
      <w:lvlJc w:val="left"/>
      <w:pPr>
        <w:ind w:left="720" w:hanging="360"/>
      </w:pPr>
      <w:rPr>
        <w:rFonts w:eastAsia="Arial Unicode M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9CB32D0"/>
    <w:multiLevelType w:val="hybridMultilevel"/>
    <w:tmpl w:val="20444A5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A0A27A8"/>
    <w:multiLevelType w:val="hybridMultilevel"/>
    <w:tmpl w:val="306E5758"/>
    <w:lvl w:ilvl="0" w:tplc="25B886AE">
      <w:start w:val="1"/>
      <w:numFmt w:val="decimal"/>
      <w:lvlText w:val="%1."/>
      <w:lvlJc w:val="left"/>
      <w:pPr>
        <w:ind w:left="388" w:hanging="232"/>
      </w:pPr>
      <w:rPr>
        <w:rFonts w:ascii="Tahoma" w:eastAsia="Tahoma" w:hAnsi="Tahoma" w:cs="Tahoma" w:hint="default"/>
        <w:b/>
        <w:bCs/>
        <w:color w:val="231F20"/>
        <w:spacing w:val="-6"/>
        <w:w w:val="84"/>
        <w:sz w:val="22"/>
        <w:szCs w:val="22"/>
        <w:lang w:val="ru-RU" w:eastAsia="en-US" w:bidi="ar-SA"/>
      </w:rPr>
    </w:lvl>
    <w:lvl w:ilvl="1" w:tplc="603A02C2">
      <w:start w:val="1"/>
      <w:numFmt w:val="decimal"/>
      <w:lvlText w:val="%2."/>
      <w:lvlJc w:val="left"/>
      <w:pPr>
        <w:ind w:left="638" w:hanging="255"/>
      </w:pPr>
      <w:rPr>
        <w:rFonts w:ascii="Cambria" w:eastAsia="Cambria" w:hAnsi="Cambria" w:cs="Cambria" w:hint="default"/>
        <w:color w:val="231F20"/>
        <w:w w:val="122"/>
        <w:sz w:val="20"/>
        <w:szCs w:val="20"/>
        <w:lang w:val="ru-RU" w:eastAsia="en-US" w:bidi="ar-SA"/>
      </w:rPr>
    </w:lvl>
    <w:lvl w:ilvl="2" w:tplc="3C9820E2">
      <w:numFmt w:val="bullet"/>
      <w:lvlText w:val="•"/>
      <w:lvlJc w:val="left"/>
      <w:pPr>
        <w:ind w:left="600" w:hanging="255"/>
      </w:pPr>
      <w:rPr>
        <w:rFonts w:hint="default"/>
        <w:lang w:val="ru-RU" w:eastAsia="en-US" w:bidi="ar-SA"/>
      </w:rPr>
    </w:lvl>
    <w:lvl w:ilvl="3" w:tplc="02FA9B1A">
      <w:numFmt w:val="bullet"/>
      <w:lvlText w:val="•"/>
      <w:lvlJc w:val="left"/>
      <w:pPr>
        <w:ind w:left="640" w:hanging="255"/>
      </w:pPr>
      <w:rPr>
        <w:rFonts w:hint="default"/>
        <w:lang w:val="ru-RU" w:eastAsia="en-US" w:bidi="ar-SA"/>
      </w:rPr>
    </w:lvl>
    <w:lvl w:ilvl="4" w:tplc="B0CAEBC8">
      <w:numFmt w:val="bullet"/>
      <w:lvlText w:val="•"/>
      <w:lvlJc w:val="left"/>
      <w:pPr>
        <w:ind w:left="1500" w:hanging="255"/>
      </w:pPr>
      <w:rPr>
        <w:rFonts w:hint="default"/>
        <w:lang w:val="ru-RU" w:eastAsia="en-US" w:bidi="ar-SA"/>
      </w:rPr>
    </w:lvl>
    <w:lvl w:ilvl="5" w:tplc="F05A40C2">
      <w:numFmt w:val="bullet"/>
      <w:lvlText w:val="•"/>
      <w:lvlJc w:val="left"/>
      <w:pPr>
        <w:ind w:left="2361" w:hanging="255"/>
      </w:pPr>
      <w:rPr>
        <w:rFonts w:hint="default"/>
        <w:lang w:val="ru-RU" w:eastAsia="en-US" w:bidi="ar-SA"/>
      </w:rPr>
    </w:lvl>
    <w:lvl w:ilvl="6" w:tplc="BD64586C">
      <w:numFmt w:val="bullet"/>
      <w:lvlText w:val="•"/>
      <w:lvlJc w:val="left"/>
      <w:pPr>
        <w:ind w:left="3221" w:hanging="255"/>
      </w:pPr>
      <w:rPr>
        <w:rFonts w:hint="default"/>
        <w:lang w:val="ru-RU" w:eastAsia="en-US" w:bidi="ar-SA"/>
      </w:rPr>
    </w:lvl>
    <w:lvl w:ilvl="7" w:tplc="C2CEDC1E">
      <w:numFmt w:val="bullet"/>
      <w:lvlText w:val="•"/>
      <w:lvlJc w:val="left"/>
      <w:pPr>
        <w:ind w:left="4082" w:hanging="255"/>
      </w:pPr>
      <w:rPr>
        <w:rFonts w:hint="default"/>
        <w:lang w:val="ru-RU" w:eastAsia="en-US" w:bidi="ar-SA"/>
      </w:rPr>
    </w:lvl>
    <w:lvl w:ilvl="8" w:tplc="1F8A3CFC">
      <w:numFmt w:val="bullet"/>
      <w:lvlText w:val="•"/>
      <w:lvlJc w:val="left"/>
      <w:pPr>
        <w:ind w:left="4942" w:hanging="255"/>
      </w:pPr>
      <w:rPr>
        <w:rFonts w:hint="default"/>
        <w:lang w:val="ru-RU" w:eastAsia="en-US" w:bidi="ar-SA"/>
      </w:rPr>
    </w:lvl>
  </w:abstractNum>
  <w:abstractNum w:abstractNumId="38" w15:restartNumberingAfterBreak="0">
    <w:nsid w:val="1AB24260"/>
    <w:multiLevelType w:val="hybridMultilevel"/>
    <w:tmpl w:val="59B4A704"/>
    <w:lvl w:ilvl="0" w:tplc="B04E0E78">
      <w:start w:val="1"/>
      <w:numFmt w:val="decimal"/>
      <w:lvlText w:val="%1."/>
      <w:lvlJc w:val="left"/>
      <w:pPr>
        <w:ind w:left="553" w:hanging="248"/>
      </w:pPr>
      <w:rPr>
        <w:rFonts w:ascii="Times New Roman" w:eastAsia="Times New Roman" w:hAnsi="Times New Roman" w:cs="Times New Roman" w:hint="default"/>
        <w:color w:val="231F20"/>
        <w:w w:val="127"/>
        <w:sz w:val="20"/>
        <w:szCs w:val="20"/>
        <w:lang w:val="ru-RU" w:eastAsia="en-US" w:bidi="ar-SA"/>
      </w:rPr>
    </w:lvl>
    <w:lvl w:ilvl="1" w:tplc="77FEC952">
      <w:numFmt w:val="bullet"/>
      <w:lvlText w:val="•"/>
      <w:lvlJc w:val="left"/>
      <w:pPr>
        <w:ind w:left="1170" w:hanging="248"/>
      </w:pPr>
      <w:rPr>
        <w:rFonts w:hint="default"/>
        <w:lang w:val="ru-RU" w:eastAsia="en-US" w:bidi="ar-SA"/>
      </w:rPr>
    </w:lvl>
    <w:lvl w:ilvl="2" w:tplc="0C64D176">
      <w:numFmt w:val="bullet"/>
      <w:lvlText w:val="•"/>
      <w:lvlJc w:val="left"/>
      <w:pPr>
        <w:ind w:left="1780" w:hanging="248"/>
      </w:pPr>
      <w:rPr>
        <w:rFonts w:hint="default"/>
        <w:lang w:val="ru-RU" w:eastAsia="en-US" w:bidi="ar-SA"/>
      </w:rPr>
    </w:lvl>
    <w:lvl w:ilvl="3" w:tplc="23D623C6">
      <w:numFmt w:val="bullet"/>
      <w:lvlText w:val="•"/>
      <w:lvlJc w:val="left"/>
      <w:pPr>
        <w:ind w:left="2391" w:hanging="248"/>
      </w:pPr>
      <w:rPr>
        <w:rFonts w:hint="default"/>
        <w:lang w:val="ru-RU" w:eastAsia="en-US" w:bidi="ar-SA"/>
      </w:rPr>
    </w:lvl>
    <w:lvl w:ilvl="4" w:tplc="BBB6E256">
      <w:numFmt w:val="bullet"/>
      <w:lvlText w:val="•"/>
      <w:lvlJc w:val="left"/>
      <w:pPr>
        <w:ind w:left="3001" w:hanging="248"/>
      </w:pPr>
      <w:rPr>
        <w:rFonts w:hint="default"/>
        <w:lang w:val="ru-RU" w:eastAsia="en-US" w:bidi="ar-SA"/>
      </w:rPr>
    </w:lvl>
    <w:lvl w:ilvl="5" w:tplc="9C0E5B98">
      <w:numFmt w:val="bullet"/>
      <w:lvlText w:val="•"/>
      <w:lvlJc w:val="left"/>
      <w:pPr>
        <w:ind w:left="3611" w:hanging="248"/>
      </w:pPr>
      <w:rPr>
        <w:rFonts w:hint="default"/>
        <w:lang w:val="ru-RU" w:eastAsia="en-US" w:bidi="ar-SA"/>
      </w:rPr>
    </w:lvl>
    <w:lvl w:ilvl="6" w:tplc="49FEED60">
      <w:numFmt w:val="bullet"/>
      <w:lvlText w:val="•"/>
      <w:lvlJc w:val="left"/>
      <w:pPr>
        <w:ind w:left="4222" w:hanging="248"/>
      </w:pPr>
      <w:rPr>
        <w:rFonts w:hint="default"/>
        <w:lang w:val="ru-RU" w:eastAsia="en-US" w:bidi="ar-SA"/>
      </w:rPr>
    </w:lvl>
    <w:lvl w:ilvl="7" w:tplc="22706FE8">
      <w:numFmt w:val="bullet"/>
      <w:lvlText w:val="•"/>
      <w:lvlJc w:val="left"/>
      <w:pPr>
        <w:ind w:left="4832" w:hanging="248"/>
      </w:pPr>
      <w:rPr>
        <w:rFonts w:hint="default"/>
        <w:lang w:val="ru-RU" w:eastAsia="en-US" w:bidi="ar-SA"/>
      </w:rPr>
    </w:lvl>
    <w:lvl w:ilvl="8" w:tplc="881615FC">
      <w:numFmt w:val="bullet"/>
      <w:lvlText w:val="•"/>
      <w:lvlJc w:val="left"/>
      <w:pPr>
        <w:ind w:left="5442" w:hanging="248"/>
      </w:pPr>
      <w:rPr>
        <w:rFonts w:hint="default"/>
        <w:lang w:val="ru-RU" w:eastAsia="en-US" w:bidi="ar-SA"/>
      </w:rPr>
    </w:lvl>
  </w:abstractNum>
  <w:abstractNum w:abstractNumId="39" w15:restartNumberingAfterBreak="0">
    <w:nsid w:val="1B4B4570"/>
    <w:multiLevelType w:val="hybridMultilevel"/>
    <w:tmpl w:val="3F447BE8"/>
    <w:lvl w:ilvl="0" w:tplc="DF8ED402">
      <w:start w:val="1"/>
      <w:numFmt w:val="decimal"/>
      <w:lvlText w:val="%1."/>
      <w:lvlJc w:val="left"/>
      <w:pPr>
        <w:ind w:left="421" w:hanging="265"/>
      </w:pPr>
      <w:rPr>
        <w:rFonts w:ascii="Verdana" w:eastAsia="Verdana" w:hAnsi="Verdana" w:cs="Verdana" w:hint="default"/>
        <w:color w:val="231F20"/>
        <w:w w:val="82"/>
        <w:sz w:val="20"/>
        <w:szCs w:val="20"/>
        <w:lang w:val="ru-RU" w:eastAsia="en-US" w:bidi="ar-SA"/>
      </w:rPr>
    </w:lvl>
    <w:lvl w:ilvl="1" w:tplc="11D4748A">
      <w:start w:val="1"/>
      <w:numFmt w:val="decimal"/>
      <w:lvlText w:val="%2)"/>
      <w:lvlJc w:val="left"/>
      <w:pPr>
        <w:ind w:left="157" w:hanging="264"/>
      </w:pPr>
      <w:rPr>
        <w:rFonts w:ascii="Times New Roman" w:eastAsia="Times New Roman" w:hAnsi="Times New Roman" w:cs="Times New Roman" w:hint="default"/>
        <w:color w:val="231F20"/>
        <w:w w:val="114"/>
        <w:sz w:val="20"/>
        <w:szCs w:val="20"/>
        <w:lang w:val="ru-RU" w:eastAsia="en-US" w:bidi="ar-SA"/>
      </w:rPr>
    </w:lvl>
    <w:lvl w:ilvl="2" w:tplc="409E72C4">
      <w:numFmt w:val="bullet"/>
      <w:lvlText w:val="•"/>
      <w:lvlJc w:val="left"/>
      <w:pPr>
        <w:ind w:left="1113" w:hanging="264"/>
      </w:pPr>
      <w:rPr>
        <w:rFonts w:hint="default"/>
        <w:lang w:val="ru-RU" w:eastAsia="en-US" w:bidi="ar-SA"/>
      </w:rPr>
    </w:lvl>
    <w:lvl w:ilvl="3" w:tplc="3E546F20">
      <w:numFmt w:val="bullet"/>
      <w:lvlText w:val="•"/>
      <w:lvlJc w:val="left"/>
      <w:pPr>
        <w:ind w:left="1807" w:hanging="264"/>
      </w:pPr>
      <w:rPr>
        <w:rFonts w:hint="default"/>
        <w:lang w:val="ru-RU" w:eastAsia="en-US" w:bidi="ar-SA"/>
      </w:rPr>
    </w:lvl>
    <w:lvl w:ilvl="4" w:tplc="84148A76">
      <w:numFmt w:val="bullet"/>
      <w:lvlText w:val="•"/>
      <w:lvlJc w:val="left"/>
      <w:pPr>
        <w:ind w:left="2501" w:hanging="264"/>
      </w:pPr>
      <w:rPr>
        <w:rFonts w:hint="default"/>
        <w:lang w:val="ru-RU" w:eastAsia="en-US" w:bidi="ar-SA"/>
      </w:rPr>
    </w:lvl>
    <w:lvl w:ilvl="5" w:tplc="60CE1EEA">
      <w:numFmt w:val="bullet"/>
      <w:lvlText w:val="•"/>
      <w:lvlJc w:val="left"/>
      <w:pPr>
        <w:ind w:left="3194" w:hanging="264"/>
      </w:pPr>
      <w:rPr>
        <w:rFonts w:hint="default"/>
        <w:lang w:val="ru-RU" w:eastAsia="en-US" w:bidi="ar-SA"/>
      </w:rPr>
    </w:lvl>
    <w:lvl w:ilvl="6" w:tplc="3C54DB8E">
      <w:numFmt w:val="bullet"/>
      <w:lvlText w:val="•"/>
      <w:lvlJc w:val="left"/>
      <w:pPr>
        <w:ind w:left="3888" w:hanging="264"/>
      </w:pPr>
      <w:rPr>
        <w:rFonts w:hint="default"/>
        <w:lang w:val="ru-RU" w:eastAsia="en-US" w:bidi="ar-SA"/>
      </w:rPr>
    </w:lvl>
    <w:lvl w:ilvl="7" w:tplc="75A49B26">
      <w:numFmt w:val="bullet"/>
      <w:lvlText w:val="•"/>
      <w:lvlJc w:val="left"/>
      <w:pPr>
        <w:ind w:left="4582" w:hanging="264"/>
      </w:pPr>
      <w:rPr>
        <w:rFonts w:hint="default"/>
        <w:lang w:val="ru-RU" w:eastAsia="en-US" w:bidi="ar-SA"/>
      </w:rPr>
    </w:lvl>
    <w:lvl w:ilvl="8" w:tplc="8610899E">
      <w:numFmt w:val="bullet"/>
      <w:lvlText w:val="•"/>
      <w:lvlJc w:val="left"/>
      <w:pPr>
        <w:ind w:left="5276" w:hanging="264"/>
      </w:pPr>
      <w:rPr>
        <w:rFonts w:hint="default"/>
        <w:lang w:val="ru-RU" w:eastAsia="en-US" w:bidi="ar-SA"/>
      </w:rPr>
    </w:lvl>
  </w:abstractNum>
  <w:abstractNum w:abstractNumId="40" w15:restartNumberingAfterBreak="0">
    <w:nsid w:val="1CBE6A50"/>
    <w:multiLevelType w:val="hybridMultilevel"/>
    <w:tmpl w:val="82E4CD3E"/>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D1A33F7"/>
    <w:multiLevelType w:val="multilevel"/>
    <w:tmpl w:val="A1B65EC0"/>
    <w:lvl w:ilvl="0">
      <w:start w:val="1"/>
      <w:numFmt w:val="decimal"/>
      <w:lvlText w:val="%1."/>
      <w:lvlJc w:val="left"/>
      <w:pPr>
        <w:ind w:left="158" w:hanging="324"/>
      </w:pPr>
      <w:rPr>
        <w:rFonts w:ascii="Tahoma" w:eastAsia="Tahoma" w:hAnsi="Tahoma" w:cs="Tahoma" w:hint="default"/>
        <w:b/>
        <w:bCs/>
        <w:color w:val="231F20"/>
        <w:spacing w:val="-2"/>
        <w:w w:val="84"/>
        <w:sz w:val="24"/>
        <w:szCs w:val="24"/>
        <w:lang w:val="ru-RU" w:eastAsia="en-US" w:bidi="ar-SA"/>
      </w:rPr>
    </w:lvl>
    <w:lvl w:ilvl="1">
      <w:start w:val="1"/>
      <w:numFmt w:val="decimal"/>
      <w:lvlText w:val="%1.%2."/>
      <w:lvlJc w:val="left"/>
      <w:pPr>
        <w:ind w:left="600" w:hanging="443"/>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1.%2.%3."/>
      <w:lvlJc w:val="left"/>
      <w:pPr>
        <w:ind w:left="157" w:hanging="637"/>
      </w:pPr>
      <w:rPr>
        <w:rFonts w:ascii="Tahoma" w:eastAsia="Tahoma" w:hAnsi="Tahoma" w:cs="Tahoma" w:hint="default"/>
        <w:b/>
        <w:bCs/>
        <w:color w:val="231F20"/>
        <w:spacing w:val="-10"/>
        <w:w w:val="84"/>
        <w:sz w:val="22"/>
        <w:szCs w:val="22"/>
        <w:lang w:val="ru-RU" w:eastAsia="en-US" w:bidi="ar-SA"/>
      </w:rPr>
    </w:lvl>
    <w:lvl w:ilvl="3">
      <w:numFmt w:val="bullet"/>
      <w:lvlText w:val="•"/>
      <w:lvlJc w:val="left"/>
      <w:pPr>
        <w:ind w:left="1532" w:hanging="637"/>
      </w:pPr>
      <w:rPr>
        <w:rFonts w:hint="default"/>
        <w:lang w:val="ru-RU" w:eastAsia="en-US" w:bidi="ar-SA"/>
      </w:rPr>
    </w:lvl>
    <w:lvl w:ilvl="4">
      <w:numFmt w:val="bullet"/>
      <w:lvlText w:val="•"/>
      <w:lvlJc w:val="left"/>
      <w:pPr>
        <w:ind w:left="2265" w:hanging="637"/>
      </w:pPr>
      <w:rPr>
        <w:rFonts w:hint="default"/>
        <w:lang w:val="ru-RU" w:eastAsia="en-US" w:bidi="ar-SA"/>
      </w:rPr>
    </w:lvl>
    <w:lvl w:ilvl="5">
      <w:numFmt w:val="bullet"/>
      <w:lvlText w:val="•"/>
      <w:lvlJc w:val="left"/>
      <w:pPr>
        <w:ind w:left="2998" w:hanging="637"/>
      </w:pPr>
      <w:rPr>
        <w:rFonts w:hint="default"/>
        <w:lang w:val="ru-RU" w:eastAsia="en-US" w:bidi="ar-SA"/>
      </w:rPr>
    </w:lvl>
    <w:lvl w:ilvl="6">
      <w:numFmt w:val="bullet"/>
      <w:lvlText w:val="•"/>
      <w:lvlJc w:val="left"/>
      <w:pPr>
        <w:ind w:left="3731" w:hanging="637"/>
      </w:pPr>
      <w:rPr>
        <w:rFonts w:hint="default"/>
        <w:lang w:val="ru-RU" w:eastAsia="en-US" w:bidi="ar-SA"/>
      </w:rPr>
    </w:lvl>
    <w:lvl w:ilvl="7">
      <w:numFmt w:val="bullet"/>
      <w:lvlText w:val="•"/>
      <w:lvlJc w:val="left"/>
      <w:pPr>
        <w:ind w:left="4464" w:hanging="637"/>
      </w:pPr>
      <w:rPr>
        <w:rFonts w:hint="default"/>
        <w:lang w:val="ru-RU" w:eastAsia="en-US" w:bidi="ar-SA"/>
      </w:rPr>
    </w:lvl>
    <w:lvl w:ilvl="8">
      <w:numFmt w:val="bullet"/>
      <w:lvlText w:val="•"/>
      <w:lvlJc w:val="left"/>
      <w:pPr>
        <w:ind w:left="5197" w:hanging="637"/>
      </w:pPr>
      <w:rPr>
        <w:rFonts w:hint="default"/>
        <w:lang w:val="ru-RU" w:eastAsia="en-US" w:bidi="ar-SA"/>
      </w:rPr>
    </w:lvl>
  </w:abstractNum>
  <w:abstractNum w:abstractNumId="42" w15:restartNumberingAfterBreak="0">
    <w:nsid w:val="1DAC02D9"/>
    <w:multiLevelType w:val="hybridMultilevel"/>
    <w:tmpl w:val="C98481EA"/>
    <w:lvl w:ilvl="0" w:tplc="6468400E">
      <w:start w:val="5"/>
      <w:numFmt w:val="decimal"/>
      <w:lvlText w:val="%1"/>
      <w:lvlJc w:val="left"/>
      <w:pPr>
        <w:ind w:left="373" w:hanging="216"/>
      </w:pPr>
      <w:rPr>
        <w:rFonts w:ascii="Tahoma" w:eastAsia="Tahoma" w:hAnsi="Tahoma" w:cs="Tahoma" w:hint="default"/>
        <w:b/>
        <w:bCs/>
        <w:color w:val="231F20"/>
        <w:w w:val="84"/>
        <w:sz w:val="24"/>
        <w:szCs w:val="24"/>
        <w:lang w:val="ru-RU" w:eastAsia="en-US" w:bidi="ar-SA"/>
      </w:rPr>
    </w:lvl>
    <w:lvl w:ilvl="1" w:tplc="BB1CDBAE">
      <w:start w:val="1"/>
      <w:numFmt w:val="decimal"/>
      <w:lvlText w:val="%2."/>
      <w:lvlJc w:val="left"/>
      <w:pPr>
        <w:ind w:left="157" w:hanging="263"/>
      </w:pPr>
      <w:rPr>
        <w:rFonts w:ascii="Times New Roman" w:eastAsia="Times New Roman" w:hAnsi="Times New Roman" w:cs="Times New Roman" w:hint="default"/>
        <w:color w:val="231F20"/>
        <w:w w:val="127"/>
        <w:sz w:val="20"/>
        <w:szCs w:val="20"/>
        <w:lang w:val="ru-RU" w:eastAsia="en-US" w:bidi="ar-SA"/>
      </w:rPr>
    </w:lvl>
    <w:lvl w:ilvl="2" w:tplc="4898456A">
      <w:numFmt w:val="bullet"/>
      <w:lvlText w:val="•"/>
      <w:lvlJc w:val="left"/>
      <w:pPr>
        <w:ind w:left="1078" w:hanging="263"/>
      </w:pPr>
      <w:rPr>
        <w:rFonts w:hint="default"/>
        <w:lang w:val="ru-RU" w:eastAsia="en-US" w:bidi="ar-SA"/>
      </w:rPr>
    </w:lvl>
    <w:lvl w:ilvl="3" w:tplc="773A46D8">
      <w:numFmt w:val="bullet"/>
      <w:lvlText w:val="•"/>
      <w:lvlJc w:val="left"/>
      <w:pPr>
        <w:ind w:left="1776" w:hanging="263"/>
      </w:pPr>
      <w:rPr>
        <w:rFonts w:hint="default"/>
        <w:lang w:val="ru-RU" w:eastAsia="en-US" w:bidi="ar-SA"/>
      </w:rPr>
    </w:lvl>
    <w:lvl w:ilvl="4" w:tplc="346436A8">
      <w:numFmt w:val="bullet"/>
      <w:lvlText w:val="•"/>
      <w:lvlJc w:val="left"/>
      <w:pPr>
        <w:ind w:left="2474" w:hanging="263"/>
      </w:pPr>
      <w:rPr>
        <w:rFonts w:hint="default"/>
        <w:lang w:val="ru-RU" w:eastAsia="en-US" w:bidi="ar-SA"/>
      </w:rPr>
    </w:lvl>
    <w:lvl w:ilvl="5" w:tplc="2E746A10">
      <w:numFmt w:val="bullet"/>
      <w:lvlText w:val="•"/>
      <w:lvlJc w:val="left"/>
      <w:pPr>
        <w:ind w:left="3172" w:hanging="263"/>
      </w:pPr>
      <w:rPr>
        <w:rFonts w:hint="default"/>
        <w:lang w:val="ru-RU" w:eastAsia="en-US" w:bidi="ar-SA"/>
      </w:rPr>
    </w:lvl>
    <w:lvl w:ilvl="6" w:tplc="4CF48BCE">
      <w:numFmt w:val="bullet"/>
      <w:lvlText w:val="•"/>
      <w:lvlJc w:val="left"/>
      <w:pPr>
        <w:ind w:left="3870" w:hanging="263"/>
      </w:pPr>
      <w:rPr>
        <w:rFonts w:hint="default"/>
        <w:lang w:val="ru-RU" w:eastAsia="en-US" w:bidi="ar-SA"/>
      </w:rPr>
    </w:lvl>
    <w:lvl w:ilvl="7" w:tplc="FB36EC94">
      <w:numFmt w:val="bullet"/>
      <w:lvlText w:val="•"/>
      <w:lvlJc w:val="left"/>
      <w:pPr>
        <w:ind w:left="4569" w:hanging="263"/>
      </w:pPr>
      <w:rPr>
        <w:rFonts w:hint="default"/>
        <w:lang w:val="ru-RU" w:eastAsia="en-US" w:bidi="ar-SA"/>
      </w:rPr>
    </w:lvl>
    <w:lvl w:ilvl="8" w:tplc="A922248E">
      <w:numFmt w:val="bullet"/>
      <w:lvlText w:val="•"/>
      <w:lvlJc w:val="left"/>
      <w:pPr>
        <w:ind w:left="5267" w:hanging="263"/>
      </w:pPr>
      <w:rPr>
        <w:rFonts w:hint="default"/>
        <w:lang w:val="ru-RU" w:eastAsia="en-US" w:bidi="ar-SA"/>
      </w:rPr>
    </w:lvl>
  </w:abstractNum>
  <w:abstractNum w:abstractNumId="43" w15:restartNumberingAfterBreak="0">
    <w:nsid w:val="1E170F31"/>
    <w:multiLevelType w:val="hybridMultilevel"/>
    <w:tmpl w:val="12106AFC"/>
    <w:lvl w:ilvl="0" w:tplc="B4D03328">
      <w:start w:val="1"/>
      <w:numFmt w:val="decimal"/>
      <w:lvlText w:val="%1."/>
      <w:lvlJc w:val="left"/>
      <w:pPr>
        <w:ind w:left="553" w:hanging="248"/>
        <w:jc w:val="right"/>
      </w:pPr>
      <w:rPr>
        <w:rFonts w:ascii="Times New Roman" w:eastAsia="Times New Roman" w:hAnsi="Times New Roman" w:cs="Times New Roman" w:hint="default"/>
        <w:color w:val="231F20"/>
        <w:w w:val="98"/>
        <w:sz w:val="20"/>
        <w:szCs w:val="20"/>
        <w:lang w:val="ru-RU" w:eastAsia="en-US" w:bidi="ar-SA"/>
      </w:rPr>
    </w:lvl>
    <w:lvl w:ilvl="1" w:tplc="F862878C">
      <w:numFmt w:val="bullet"/>
      <w:lvlText w:val="•"/>
      <w:lvlJc w:val="left"/>
      <w:pPr>
        <w:ind w:left="1170" w:hanging="248"/>
      </w:pPr>
      <w:rPr>
        <w:rFonts w:hint="default"/>
        <w:lang w:val="ru-RU" w:eastAsia="en-US" w:bidi="ar-SA"/>
      </w:rPr>
    </w:lvl>
    <w:lvl w:ilvl="2" w:tplc="6F8A8CE8">
      <w:numFmt w:val="bullet"/>
      <w:lvlText w:val="•"/>
      <w:lvlJc w:val="left"/>
      <w:pPr>
        <w:ind w:left="1780" w:hanging="248"/>
      </w:pPr>
      <w:rPr>
        <w:rFonts w:hint="default"/>
        <w:lang w:val="ru-RU" w:eastAsia="en-US" w:bidi="ar-SA"/>
      </w:rPr>
    </w:lvl>
    <w:lvl w:ilvl="3" w:tplc="095C83EC">
      <w:numFmt w:val="bullet"/>
      <w:lvlText w:val="•"/>
      <w:lvlJc w:val="left"/>
      <w:pPr>
        <w:ind w:left="2391" w:hanging="248"/>
      </w:pPr>
      <w:rPr>
        <w:rFonts w:hint="default"/>
        <w:lang w:val="ru-RU" w:eastAsia="en-US" w:bidi="ar-SA"/>
      </w:rPr>
    </w:lvl>
    <w:lvl w:ilvl="4" w:tplc="6986C622">
      <w:numFmt w:val="bullet"/>
      <w:lvlText w:val="•"/>
      <w:lvlJc w:val="left"/>
      <w:pPr>
        <w:ind w:left="3001" w:hanging="248"/>
      </w:pPr>
      <w:rPr>
        <w:rFonts w:hint="default"/>
        <w:lang w:val="ru-RU" w:eastAsia="en-US" w:bidi="ar-SA"/>
      </w:rPr>
    </w:lvl>
    <w:lvl w:ilvl="5" w:tplc="78969226">
      <w:numFmt w:val="bullet"/>
      <w:lvlText w:val="•"/>
      <w:lvlJc w:val="left"/>
      <w:pPr>
        <w:ind w:left="3611" w:hanging="248"/>
      </w:pPr>
      <w:rPr>
        <w:rFonts w:hint="default"/>
        <w:lang w:val="ru-RU" w:eastAsia="en-US" w:bidi="ar-SA"/>
      </w:rPr>
    </w:lvl>
    <w:lvl w:ilvl="6" w:tplc="4FAAB9C2">
      <w:numFmt w:val="bullet"/>
      <w:lvlText w:val="•"/>
      <w:lvlJc w:val="left"/>
      <w:pPr>
        <w:ind w:left="4222" w:hanging="248"/>
      </w:pPr>
      <w:rPr>
        <w:rFonts w:hint="default"/>
        <w:lang w:val="ru-RU" w:eastAsia="en-US" w:bidi="ar-SA"/>
      </w:rPr>
    </w:lvl>
    <w:lvl w:ilvl="7" w:tplc="C9624D68">
      <w:numFmt w:val="bullet"/>
      <w:lvlText w:val="•"/>
      <w:lvlJc w:val="left"/>
      <w:pPr>
        <w:ind w:left="4832" w:hanging="248"/>
      </w:pPr>
      <w:rPr>
        <w:rFonts w:hint="default"/>
        <w:lang w:val="ru-RU" w:eastAsia="en-US" w:bidi="ar-SA"/>
      </w:rPr>
    </w:lvl>
    <w:lvl w:ilvl="8" w:tplc="03040294">
      <w:numFmt w:val="bullet"/>
      <w:lvlText w:val="•"/>
      <w:lvlJc w:val="left"/>
      <w:pPr>
        <w:ind w:left="5442" w:hanging="248"/>
      </w:pPr>
      <w:rPr>
        <w:rFonts w:hint="default"/>
        <w:lang w:val="ru-RU" w:eastAsia="en-US" w:bidi="ar-SA"/>
      </w:rPr>
    </w:lvl>
  </w:abstractNum>
  <w:abstractNum w:abstractNumId="44" w15:restartNumberingAfterBreak="0">
    <w:nsid w:val="1EF019BA"/>
    <w:multiLevelType w:val="hybridMultilevel"/>
    <w:tmpl w:val="54DCFACE"/>
    <w:lvl w:ilvl="0" w:tplc="6146292E">
      <w:start w:val="5"/>
      <w:numFmt w:val="decimal"/>
      <w:lvlText w:val="%1"/>
      <w:lvlJc w:val="left"/>
      <w:pPr>
        <w:ind w:left="326" w:hanging="170"/>
      </w:pPr>
      <w:rPr>
        <w:rFonts w:ascii="Tahoma" w:eastAsia="Tahoma" w:hAnsi="Tahoma" w:cs="Tahoma" w:hint="default"/>
        <w:b/>
        <w:bCs/>
        <w:color w:val="231F20"/>
        <w:w w:val="84"/>
        <w:sz w:val="22"/>
        <w:szCs w:val="22"/>
        <w:lang w:val="ru-RU" w:eastAsia="en-US" w:bidi="ar-SA"/>
      </w:rPr>
    </w:lvl>
    <w:lvl w:ilvl="1" w:tplc="413C19B6">
      <w:start w:val="1"/>
      <w:numFmt w:val="decimal"/>
      <w:lvlText w:val="%2)"/>
      <w:lvlJc w:val="left"/>
      <w:pPr>
        <w:ind w:left="723" w:hanging="341"/>
      </w:pPr>
      <w:rPr>
        <w:rFonts w:ascii="Times New Roman" w:eastAsia="Times New Roman" w:hAnsi="Times New Roman" w:cs="Times New Roman" w:hint="default"/>
        <w:color w:val="231F20"/>
        <w:w w:val="114"/>
        <w:sz w:val="20"/>
        <w:szCs w:val="20"/>
        <w:lang w:val="ru-RU" w:eastAsia="en-US" w:bidi="ar-SA"/>
      </w:rPr>
    </w:lvl>
    <w:lvl w:ilvl="2" w:tplc="9A0C3892">
      <w:numFmt w:val="bullet"/>
      <w:lvlText w:val="•"/>
      <w:lvlJc w:val="left"/>
      <w:pPr>
        <w:ind w:left="1380" w:hanging="341"/>
      </w:pPr>
      <w:rPr>
        <w:rFonts w:hint="default"/>
        <w:lang w:val="ru-RU" w:eastAsia="en-US" w:bidi="ar-SA"/>
      </w:rPr>
    </w:lvl>
    <w:lvl w:ilvl="3" w:tplc="C210642E">
      <w:numFmt w:val="bullet"/>
      <w:lvlText w:val="•"/>
      <w:lvlJc w:val="left"/>
      <w:pPr>
        <w:ind w:left="2040" w:hanging="341"/>
      </w:pPr>
      <w:rPr>
        <w:rFonts w:hint="default"/>
        <w:lang w:val="ru-RU" w:eastAsia="en-US" w:bidi="ar-SA"/>
      </w:rPr>
    </w:lvl>
    <w:lvl w:ilvl="4" w:tplc="CFB04892">
      <w:numFmt w:val="bullet"/>
      <w:lvlText w:val="•"/>
      <w:lvlJc w:val="left"/>
      <w:pPr>
        <w:ind w:left="2701" w:hanging="341"/>
      </w:pPr>
      <w:rPr>
        <w:rFonts w:hint="default"/>
        <w:lang w:val="ru-RU" w:eastAsia="en-US" w:bidi="ar-SA"/>
      </w:rPr>
    </w:lvl>
    <w:lvl w:ilvl="5" w:tplc="A11AF952">
      <w:numFmt w:val="bullet"/>
      <w:lvlText w:val="•"/>
      <w:lvlJc w:val="left"/>
      <w:pPr>
        <w:ind w:left="3361" w:hanging="341"/>
      </w:pPr>
      <w:rPr>
        <w:rFonts w:hint="default"/>
        <w:lang w:val="ru-RU" w:eastAsia="en-US" w:bidi="ar-SA"/>
      </w:rPr>
    </w:lvl>
    <w:lvl w:ilvl="6" w:tplc="7F660930">
      <w:numFmt w:val="bullet"/>
      <w:lvlText w:val="•"/>
      <w:lvlJc w:val="left"/>
      <w:pPr>
        <w:ind w:left="4022" w:hanging="341"/>
      </w:pPr>
      <w:rPr>
        <w:rFonts w:hint="default"/>
        <w:lang w:val="ru-RU" w:eastAsia="en-US" w:bidi="ar-SA"/>
      </w:rPr>
    </w:lvl>
    <w:lvl w:ilvl="7" w:tplc="D2D4846C">
      <w:numFmt w:val="bullet"/>
      <w:lvlText w:val="•"/>
      <w:lvlJc w:val="left"/>
      <w:pPr>
        <w:ind w:left="4682" w:hanging="341"/>
      </w:pPr>
      <w:rPr>
        <w:rFonts w:hint="default"/>
        <w:lang w:val="ru-RU" w:eastAsia="en-US" w:bidi="ar-SA"/>
      </w:rPr>
    </w:lvl>
    <w:lvl w:ilvl="8" w:tplc="B636BB00">
      <w:numFmt w:val="bullet"/>
      <w:lvlText w:val="•"/>
      <w:lvlJc w:val="left"/>
      <w:pPr>
        <w:ind w:left="5342" w:hanging="341"/>
      </w:pPr>
      <w:rPr>
        <w:rFonts w:hint="default"/>
        <w:lang w:val="ru-RU" w:eastAsia="en-US" w:bidi="ar-SA"/>
      </w:rPr>
    </w:lvl>
  </w:abstractNum>
  <w:abstractNum w:abstractNumId="45" w15:restartNumberingAfterBreak="0">
    <w:nsid w:val="1FA5449D"/>
    <w:multiLevelType w:val="hybridMultilevel"/>
    <w:tmpl w:val="2818A5EC"/>
    <w:lvl w:ilvl="0" w:tplc="9C6094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20256F9A"/>
    <w:multiLevelType w:val="hybridMultilevel"/>
    <w:tmpl w:val="87986A56"/>
    <w:lvl w:ilvl="0" w:tplc="CC9E7F64">
      <w:start w:val="1"/>
      <w:numFmt w:val="decimal"/>
      <w:lvlText w:val="%1."/>
      <w:lvlJc w:val="left"/>
      <w:pPr>
        <w:ind w:left="553" w:hanging="248"/>
      </w:pPr>
      <w:rPr>
        <w:rFonts w:ascii="Times New Roman" w:eastAsia="Times New Roman" w:hAnsi="Times New Roman" w:cs="Times New Roman" w:hint="default"/>
        <w:color w:val="231F20"/>
        <w:w w:val="127"/>
        <w:sz w:val="20"/>
        <w:szCs w:val="20"/>
        <w:lang w:val="ru-RU" w:eastAsia="en-US" w:bidi="ar-SA"/>
      </w:rPr>
    </w:lvl>
    <w:lvl w:ilvl="1" w:tplc="A2C881EC">
      <w:numFmt w:val="bullet"/>
      <w:lvlText w:val="•"/>
      <w:lvlJc w:val="left"/>
      <w:pPr>
        <w:ind w:left="1170" w:hanging="248"/>
      </w:pPr>
      <w:rPr>
        <w:rFonts w:hint="default"/>
        <w:lang w:val="ru-RU" w:eastAsia="en-US" w:bidi="ar-SA"/>
      </w:rPr>
    </w:lvl>
    <w:lvl w:ilvl="2" w:tplc="A532EFF2">
      <w:numFmt w:val="bullet"/>
      <w:lvlText w:val="•"/>
      <w:lvlJc w:val="left"/>
      <w:pPr>
        <w:ind w:left="1780" w:hanging="248"/>
      </w:pPr>
      <w:rPr>
        <w:rFonts w:hint="default"/>
        <w:lang w:val="ru-RU" w:eastAsia="en-US" w:bidi="ar-SA"/>
      </w:rPr>
    </w:lvl>
    <w:lvl w:ilvl="3" w:tplc="E1A04BA0">
      <w:numFmt w:val="bullet"/>
      <w:lvlText w:val="•"/>
      <w:lvlJc w:val="left"/>
      <w:pPr>
        <w:ind w:left="2391" w:hanging="248"/>
      </w:pPr>
      <w:rPr>
        <w:rFonts w:hint="default"/>
        <w:lang w:val="ru-RU" w:eastAsia="en-US" w:bidi="ar-SA"/>
      </w:rPr>
    </w:lvl>
    <w:lvl w:ilvl="4" w:tplc="BA82A0C8">
      <w:numFmt w:val="bullet"/>
      <w:lvlText w:val="•"/>
      <w:lvlJc w:val="left"/>
      <w:pPr>
        <w:ind w:left="3001" w:hanging="248"/>
      </w:pPr>
      <w:rPr>
        <w:rFonts w:hint="default"/>
        <w:lang w:val="ru-RU" w:eastAsia="en-US" w:bidi="ar-SA"/>
      </w:rPr>
    </w:lvl>
    <w:lvl w:ilvl="5" w:tplc="8DA22686">
      <w:numFmt w:val="bullet"/>
      <w:lvlText w:val="•"/>
      <w:lvlJc w:val="left"/>
      <w:pPr>
        <w:ind w:left="3611" w:hanging="248"/>
      </w:pPr>
      <w:rPr>
        <w:rFonts w:hint="default"/>
        <w:lang w:val="ru-RU" w:eastAsia="en-US" w:bidi="ar-SA"/>
      </w:rPr>
    </w:lvl>
    <w:lvl w:ilvl="6" w:tplc="670A8920">
      <w:numFmt w:val="bullet"/>
      <w:lvlText w:val="•"/>
      <w:lvlJc w:val="left"/>
      <w:pPr>
        <w:ind w:left="4222" w:hanging="248"/>
      </w:pPr>
      <w:rPr>
        <w:rFonts w:hint="default"/>
        <w:lang w:val="ru-RU" w:eastAsia="en-US" w:bidi="ar-SA"/>
      </w:rPr>
    </w:lvl>
    <w:lvl w:ilvl="7" w:tplc="3774B5F4">
      <w:numFmt w:val="bullet"/>
      <w:lvlText w:val="•"/>
      <w:lvlJc w:val="left"/>
      <w:pPr>
        <w:ind w:left="4832" w:hanging="248"/>
      </w:pPr>
      <w:rPr>
        <w:rFonts w:hint="default"/>
        <w:lang w:val="ru-RU" w:eastAsia="en-US" w:bidi="ar-SA"/>
      </w:rPr>
    </w:lvl>
    <w:lvl w:ilvl="8" w:tplc="09D0F0A8">
      <w:numFmt w:val="bullet"/>
      <w:lvlText w:val="•"/>
      <w:lvlJc w:val="left"/>
      <w:pPr>
        <w:ind w:left="5442" w:hanging="248"/>
      </w:pPr>
      <w:rPr>
        <w:rFonts w:hint="default"/>
        <w:lang w:val="ru-RU" w:eastAsia="en-US" w:bidi="ar-SA"/>
      </w:rPr>
    </w:lvl>
  </w:abstractNum>
  <w:abstractNum w:abstractNumId="47" w15:restartNumberingAfterBreak="0">
    <w:nsid w:val="21770ED0"/>
    <w:multiLevelType w:val="hybridMultilevel"/>
    <w:tmpl w:val="D2047866"/>
    <w:lvl w:ilvl="0" w:tplc="F626A6F6">
      <w:start w:val="1"/>
      <w:numFmt w:val="bullet"/>
      <w:lvlText w:val=""/>
      <w:lvlJc w:val="left"/>
      <w:pPr>
        <w:ind w:left="1010" w:hanging="360"/>
      </w:pPr>
      <w:rPr>
        <w:rFonts w:ascii="Symbol" w:hAnsi="Symbol"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48" w15:restartNumberingAfterBreak="0">
    <w:nsid w:val="21A7383A"/>
    <w:multiLevelType w:val="hybridMultilevel"/>
    <w:tmpl w:val="81261802"/>
    <w:lvl w:ilvl="0" w:tplc="71F2E3E4">
      <w:start w:val="1"/>
      <w:numFmt w:val="decimal"/>
      <w:lvlText w:val="%1."/>
      <w:lvlJc w:val="left"/>
      <w:pPr>
        <w:ind w:left="553" w:hanging="248"/>
      </w:pPr>
      <w:rPr>
        <w:rFonts w:ascii="Times New Roman" w:eastAsia="Times New Roman" w:hAnsi="Times New Roman" w:cs="Times New Roman" w:hint="default"/>
        <w:color w:val="231F20"/>
        <w:w w:val="127"/>
        <w:sz w:val="20"/>
        <w:szCs w:val="20"/>
        <w:lang w:val="ru-RU" w:eastAsia="en-US" w:bidi="ar-SA"/>
      </w:rPr>
    </w:lvl>
    <w:lvl w:ilvl="1" w:tplc="4B205E94">
      <w:numFmt w:val="bullet"/>
      <w:lvlText w:val="•"/>
      <w:lvlJc w:val="left"/>
      <w:pPr>
        <w:ind w:left="1170" w:hanging="248"/>
      </w:pPr>
      <w:rPr>
        <w:rFonts w:hint="default"/>
        <w:lang w:val="ru-RU" w:eastAsia="en-US" w:bidi="ar-SA"/>
      </w:rPr>
    </w:lvl>
    <w:lvl w:ilvl="2" w:tplc="C49E9EC0">
      <w:numFmt w:val="bullet"/>
      <w:lvlText w:val="•"/>
      <w:lvlJc w:val="left"/>
      <w:pPr>
        <w:ind w:left="1780" w:hanging="248"/>
      </w:pPr>
      <w:rPr>
        <w:rFonts w:hint="default"/>
        <w:lang w:val="ru-RU" w:eastAsia="en-US" w:bidi="ar-SA"/>
      </w:rPr>
    </w:lvl>
    <w:lvl w:ilvl="3" w:tplc="BEB6E93E">
      <w:numFmt w:val="bullet"/>
      <w:lvlText w:val="•"/>
      <w:lvlJc w:val="left"/>
      <w:pPr>
        <w:ind w:left="2391" w:hanging="248"/>
      </w:pPr>
      <w:rPr>
        <w:rFonts w:hint="default"/>
        <w:lang w:val="ru-RU" w:eastAsia="en-US" w:bidi="ar-SA"/>
      </w:rPr>
    </w:lvl>
    <w:lvl w:ilvl="4" w:tplc="719033CE">
      <w:numFmt w:val="bullet"/>
      <w:lvlText w:val="•"/>
      <w:lvlJc w:val="left"/>
      <w:pPr>
        <w:ind w:left="3001" w:hanging="248"/>
      </w:pPr>
      <w:rPr>
        <w:rFonts w:hint="default"/>
        <w:lang w:val="ru-RU" w:eastAsia="en-US" w:bidi="ar-SA"/>
      </w:rPr>
    </w:lvl>
    <w:lvl w:ilvl="5" w:tplc="C12EB6BA">
      <w:numFmt w:val="bullet"/>
      <w:lvlText w:val="•"/>
      <w:lvlJc w:val="left"/>
      <w:pPr>
        <w:ind w:left="3611" w:hanging="248"/>
      </w:pPr>
      <w:rPr>
        <w:rFonts w:hint="default"/>
        <w:lang w:val="ru-RU" w:eastAsia="en-US" w:bidi="ar-SA"/>
      </w:rPr>
    </w:lvl>
    <w:lvl w:ilvl="6" w:tplc="853A96DC">
      <w:numFmt w:val="bullet"/>
      <w:lvlText w:val="•"/>
      <w:lvlJc w:val="left"/>
      <w:pPr>
        <w:ind w:left="4222" w:hanging="248"/>
      </w:pPr>
      <w:rPr>
        <w:rFonts w:hint="default"/>
        <w:lang w:val="ru-RU" w:eastAsia="en-US" w:bidi="ar-SA"/>
      </w:rPr>
    </w:lvl>
    <w:lvl w:ilvl="7" w:tplc="E1285988">
      <w:numFmt w:val="bullet"/>
      <w:lvlText w:val="•"/>
      <w:lvlJc w:val="left"/>
      <w:pPr>
        <w:ind w:left="4832" w:hanging="248"/>
      </w:pPr>
      <w:rPr>
        <w:rFonts w:hint="default"/>
        <w:lang w:val="ru-RU" w:eastAsia="en-US" w:bidi="ar-SA"/>
      </w:rPr>
    </w:lvl>
    <w:lvl w:ilvl="8" w:tplc="0BB0C6E6">
      <w:numFmt w:val="bullet"/>
      <w:lvlText w:val="•"/>
      <w:lvlJc w:val="left"/>
      <w:pPr>
        <w:ind w:left="5442" w:hanging="248"/>
      </w:pPr>
      <w:rPr>
        <w:rFonts w:hint="default"/>
        <w:lang w:val="ru-RU" w:eastAsia="en-US" w:bidi="ar-SA"/>
      </w:rPr>
    </w:lvl>
  </w:abstractNum>
  <w:abstractNum w:abstractNumId="49" w15:restartNumberingAfterBreak="0">
    <w:nsid w:val="22C51421"/>
    <w:multiLevelType w:val="hybridMultilevel"/>
    <w:tmpl w:val="F5EACE78"/>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2CF0C42"/>
    <w:multiLevelType w:val="hybridMultilevel"/>
    <w:tmpl w:val="F79E1EF6"/>
    <w:lvl w:ilvl="0" w:tplc="2CE4ACC2">
      <w:start w:val="1"/>
      <w:numFmt w:val="decimal"/>
      <w:lvlText w:val="%1."/>
      <w:lvlJc w:val="left"/>
      <w:pPr>
        <w:ind w:left="388" w:hanging="232"/>
      </w:pPr>
      <w:rPr>
        <w:rFonts w:ascii="Tahoma" w:eastAsia="Tahoma" w:hAnsi="Tahoma" w:cs="Tahoma" w:hint="default"/>
        <w:b/>
        <w:bCs/>
        <w:color w:val="231F20"/>
        <w:spacing w:val="-6"/>
        <w:w w:val="84"/>
        <w:sz w:val="22"/>
        <w:szCs w:val="22"/>
        <w:lang w:val="ru-RU" w:eastAsia="en-US" w:bidi="ar-SA"/>
      </w:rPr>
    </w:lvl>
    <w:lvl w:ilvl="1" w:tplc="29866914">
      <w:start w:val="1"/>
      <w:numFmt w:val="decimal"/>
      <w:lvlText w:val="%2."/>
      <w:lvlJc w:val="left"/>
      <w:pPr>
        <w:ind w:left="157" w:hanging="275"/>
        <w:jc w:val="right"/>
      </w:pPr>
      <w:rPr>
        <w:rFonts w:hint="default"/>
        <w:w w:val="113"/>
        <w:lang w:val="ru-RU" w:eastAsia="en-US" w:bidi="ar-SA"/>
      </w:rPr>
    </w:lvl>
    <w:lvl w:ilvl="2" w:tplc="7FD6A02E">
      <w:start w:val="1"/>
      <w:numFmt w:val="decimal"/>
      <w:lvlText w:val="%3."/>
      <w:lvlJc w:val="left"/>
      <w:pPr>
        <w:ind w:left="157" w:hanging="296"/>
      </w:pPr>
      <w:rPr>
        <w:rFonts w:ascii="Cambria" w:eastAsia="Cambria" w:hAnsi="Cambria" w:cs="Cambria" w:hint="default"/>
        <w:color w:val="231F20"/>
        <w:w w:val="122"/>
        <w:sz w:val="20"/>
        <w:szCs w:val="20"/>
        <w:lang w:val="ru-RU" w:eastAsia="en-US" w:bidi="ar-SA"/>
      </w:rPr>
    </w:lvl>
    <w:lvl w:ilvl="3" w:tplc="8A8ECBB6">
      <w:numFmt w:val="bullet"/>
      <w:lvlText w:val="•"/>
      <w:lvlJc w:val="left"/>
      <w:pPr>
        <w:ind w:left="1776" w:hanging="296"/>
      </w:pPr>
      <w:rPr>
        <w:rFonts w:hint="default"/>
        <w:lang w:val="ru-RU" w:eastAsia="en-US" w:bidi="ar-SA"/>
      </w:rPr>
    </w:lvl>
    <w:lvl w:ilvl="4" w:tplc="B8E4B996">
      <w:numFmt w:val="bullet"/>
      <w:lvlText w:val="•"/>
      <w:lvlJc w:val="left"/>
      <w:pPr>
        <w:ind w:left="2474" w:hanging="296"/>
      </w:pPr>
      <w:rPr>
        <w:rFonts w:hint="default"/>
        <w:lang w:val="ru-RU" w:eastAsia="en-US" w:bidi="ar-SA"/>
      </w:rPr>
    </w:lvl>
    <w:lvl w:ilvl="5" w:tplc="4DC4EAA0">
      <w:numFmt w:val="bullet"/>
      <w:lvlText w:val="•"/>
      <w:lvlJc w:val="left"/>
      <w:pPr>
        <w:ind w:left="3172" w:hanging="296"/>
      </w:pPr>
      <w:rPr>
        <w:rFonts w:hint="default"/>
        <w:lang w:val="ru-RU" w:eastAsia="en-US" w:bidi="ar-SA"/>
      </w:rPr>
    </w:lvl>
    <w:lvl w:ilvl="6" w:tplc="C1406B84">
      <w:numFmt w:val="bullet"/>
      <w:lvlText w:val="•"/>
      <w:lvlJc w:val="left"/>
      <w:pPr>
        <w:ind w:left="3870" w:hanging="296"/>
      </w:pPr>
      <w:rPr>
        <w:rFonts w:hint="default"/>
        <w:lang w:val="ru-RU" w:eastAsia="en-US" w:bidi="ar-SA"/>
      </w:rPr>
    </w:lvl>
    <w:lvl w:ilvl="7" w:tplc="49521BA8">
      <w:numFmt w:val="bullet"/>
      <w:lvlText w:val="•"/>
      <w:lvlJc w:val="left"/>
      <w:pPr>
        <w:ind w:left="4569" w:hanging="296"/>
      </w:pPr>
      <w:rPr>
        <w:rFonts w:hint="default"/>
        <w:lang w:val="ru-RU" w:eastAsia="en-US" w:bidi="ar-SA"/>
      </w:rPr>
    </w:lvl>
    <w:lvl w:ilvl="8" w:tplc="75D62BC4">
      <w:numFmt w:val="bullet"/>
      <w:lvlText w:val="•"/>
      <w:lvlJc w:val="left"/>
      <w:pPr>
        <w:ind w:left="5267" w:hanging="296"/>
      </w:pPr>
      <w:rPr>
        <w:rFonts w:hint="default"/>
        <w:lang w:val="ru-RU" w:eastAsia="en-US" w:bidi="ar-SA"/>
      </w:rPr>
    </w:lvl>
  </w:abstractNum>
  <w:abstractNum w:abstractNumId="51" w15:restartNumberingAfterBreak="0">
    <w:nsid w:val="22EF6CEB"/>
    <w:multiLevelType w:val="hybridMultilevel"/>
    <w:tmpl w:val="A9FC9762"/>
    <w:lvl w:ilvl="0" w:tplc="2104F44E">
      <w:start w:val="7"/>
      <w:numFmt w:val="decimal"/>
      <w:lvlText w:val="%1"/>
      <w:lvlJc w:val="left"/>
      <w:pPr>
        <w:ind w:left="352" w:hanging="196"/>
      </w:pPr>
      <w:rPr>
        <w:rFonts w:ascii="Tahoma" w:eastAsia="Tahoma" w:hAnsi="Tahoma" w:cs="Tahoma" w:hint="default"/>
        <w:b/>
        <w:bCs/>
        <w:color w:val="231F20"/>
        <w:w w:val="84"/>
        <w:sz w:val="22"/>
        <w:szCs w:val="22"/>
        <w:lang w:val="ru-RU" w:eastAsia="en-US" w:bidi="ar-SA"/>
      </w:rPr>
    </w:lvl>
    <w:lvl w:ilvl="1" w:tplc="FF4C929E">
      <w:numFmt w:val="bullet"/>
      <w:lvlText w:val="•"/>
      <w:lvlJc w:val="left"/>
      <w:pPr>
        <w:ind w:left="990" w:hanging="196"/>
      </w:pPr>
      <w:rPr>
        <w:rFonts w:hint="default"/>
        <w:lang w:val="ru-RU" w:eastAsia="en-US" w:bidi="ar-SA"/>
      </w:rPr>
    </w:lvl>
    <w:lvl w:ilvl="2" w:tplc="30161DE0">
      <w:numFmt w:val="bullet"/>
      <w:lvlText w:val="•"/>
      <w:lvlJc w:val="left"/>
      <w:pPr>
        <w:ind w:left="1620" w:hanging="196"/>
      </w:pPr>
      <w:rPr>
        <w:rFonts w:hint="default"/>
        <w:lang w:val="ru-RU" w:eastAsia="en-US" w:bidi="ar-SA"/>
      </w:rPr>
    </w:lvl>
    <w:lvl w:ilvl="3" w:tplc="9AE00CD2">
      <w:numFmt w:val="bullet"/>
      <w:lvlText w:val="•"/>
      <w:lvlJc w:val="left"/>
      <w:pPr>
        <w:ind w:left="2251" w:hanging="196"/>
      </w:pPr>
      <w:rPr>
        <w:rFonts w:hint="default"/>
        <w:lang w:val="ru-RU" w:eastAsia="en-US" w:bidi="ar-SA"/>
      </w:rPr>
    </w:lvl>
    <w:lvl w:ilvl="4" w:tplc="4A6A2AE8">
      <w:numFmt w:val="bullet"/>
      <w:lvlText w:val="•"/>
      <w:lvlJc w:val="left"/>
      <w:pPr>
        <w:ind w:left="2881" w:hanging="196"/>
      </w:pPr>
      <w:rPr>
        <w:rFonts w:hint="default"/>
        <w:lang w:val="ru-RU" w:eastAsia="en-US" w:bidi="ar-SA"/>
      </w:rPr>
    </w:lvl>
    <w:lvl w:ilvl="5" w:tplc="6256EF40">
      <w:numFmt w:val="bullet"/>
      <w:lvlText w:val="•"/>
      <w:lvlJc w:val="left"/>
      <w:pPr>
        <w:ind w:left="3511" w:hanging="196"/>
      </w:pPr>
      <w:rPr>
        <w:rFonts w:hint="default"/>
        <w:lang w:val="ru-RU" w:eastAsia="en-US" w:bidi="ar-SA"/>
      </w:rPr>
    </w:lvl>
    <w:lvl w:ilvl="6" w:tplc="1D64F46A">
      <w:numFmt w:val="bullet"/>
      <w:lvlText w:val="•"/>
      <w:lvlJc w:val="left"/>
      <w:pPr>
        <w:ind w:left="4142" w:hanging="196"/>
      </w:pPr>
      <w:rPr>
        <w:rFonts w:hint="default"/>
        <w:lang w:val="ru-RU" w:eastAsia="en-US" w:bidi="ar-SA"/>
      </w:rPr>
    </w:lvl>
    <w:lvl w:ilvl="7" w:tplc="44DE5FAE">
      <w:numFmt w:val="bullet"/>
      <w:lvlText w:val="•"/>
      <w:lvlJc w:val="left"/>
      <w:pPr>
        <w:ind w:left="4772" w:hanging="196"/>
      </w:pPr>
      <w:rPr>
        <w:rFonts w:hint="default"/>
        <w:lang w:val="ru-RU" w:eastAsia="en-US" w:bidi="ar-SA"/>
      </w:rPr>
    </w:lvl>
    <w:lvl w:ilvl="8" w:tplc="F6C22CC6">
      <w:numFmt w:val="bullet"/>
      <w:lvlText w:val="•"/>
      <w:lvlJc w:val="left"/>
      <w:pPr>
        <w:ind w:left="5402" w:hanging="196"/>
      </w:pPr>
      <w:rPr>
        <w:rFonts w:hint="default"/>
        <w:lang w:val="ru-RU" w:eastAsia="en-US" w:bidi="ar-SA"/>
      </w:rPr>
    </w:lvl>
  </w:abstractNum>
  <w:abstractNum w:abstractNumId="52" w15:restartNumberingAfterBreak="0">
    <w:nsid w:val="22F835B1"/>
    <w:multiLevelType w:val="hybridMultilevel"/>
    <w:tmpl w:val="F5FED226"/>
    <w:lvl w:ilvl="0" w:tplc="A9B2BFB6">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3D740732">
      <w:numFmt w:val="bullet"/>
      <w:lvlText w:val="•"/>
      <w:lvlJc w:val="left"/>
      <w:pPr>
        <w:ind w:left="810" w:hanging="263"/>
      </w:pPr>
      <w:rPr>
        <w:rFonts w:hint="default"/>
        <w:lang w:val="ru-RU" w:eastAsia="en-US" w:bidi="ar-SA"/>
      </w:rPr>
    </w:lvl>
    <w:lvl w:ilvl="2" w:tplc="7F38092C">
      <w:numFmt w:val="bullet"/>
      <w:lvlText w:val="•"/>
      <w:lvlJc w:val="left"/>
      <w:pPr>
        <w:ind w:left="1460" w:hanging="263"/>
      </w:pPr>
      <w:rPr>
        <w:rFonts w:hint="default"/>
        <w:lang w:val="ru-RU" w:eastAsia="en-US" w:bidi="ar-SA"/>
      </w:rPr>
    </w:lvl>
    <w:lvl w:ilvl="3" w:tplc="32AA231C">
      <w:numFmt w:val="bullet"/>
      <w:lvlText w:val="•"/>
      <w:lvlJc w:val="left"/>
      <w:pPr>
        <w:ind w:left="2111" w:hanging="263"/>
      </w:pPr>
      <w:rPr>
        <w:rFonts w:hint="default"/>
        <w:lang w:val="ru-RU" w:eastAsia="en-US" w:bidi="ar-SA"/>
      </w:rPr>
    </w:lvl>
    <w:lvl w:ilvl="4" w:tplc="5830C160">
      <w:numFmt w:val="bullet"/>
      <w:lvlText w:val="•"/>
      <w:lvlJc w:val="left"/>
      <w:pPr>
        <w:ind w:left="2761" w:hanging="263"/>
      </w:pPr>
      <w:rPr>
        <w:rFonts w:hint="default"/>
        <w:lang w:val="ru-RU" w:eastAsia="en-US" w:bidi="ar-SA"/>
      </w:rPr>
    </w:lvl>
    <w:lvl w:ilvl="5" w:tplc="2BD0495E">
      <w:numFmt w:val="bullet"/>
      <w:lvlText w:val="•"/>
      <w:lvlJc w:val="left"/>
      <w:pPr>
        <w:ind w:left="3411" w:hanging="263"/>
      </w:pPr>
      <w:rPr>
        <w:rFonts w:hint="default"/>
        <w:lang w:val="ru-RU" w:eastAsia="en-US" w:bidi="ar-SA"/>
      </w:rPr>
    </w:lvl>
    <w:lvl w:ilvl="6" w:tplc="FAAA16FA">
      <w:numFmt w:val="bullet"/>
      <w:lvlText w:val="•"/>
      <w:lvlJc w:val="left"/>
      <w:pPr>
        <w:ind w:left="4062" w:hanging="263"/>
      </w:pPr>
      <w:rPr>
        <w:rFonts w:hint="default"/>
        <w:lang w:val="ru-RU" w:eastAsia="en-US" w:bidi="ar-SA"/>
      </w:rPr>
    </w:lvl>
    <w:lvl w:ilvl="7" w:tplc="BEA67A26">
      <w:numFmt w:val="bullet"/>
      <w:lvlText w:val="•"/>
      <w:lvlJc w:val="left"/>
      <w:pPr>
        <w:ind w:left="4712" w:hanging="263"/>
      </w:pPr>
      <w:rPr>
        <w:rFonts w:hint="default"/>
        <w:lang w:val="ru-RU" w:eastAsia="en-US" w:bidi="ar-SA"/>
      </w:rPr>
    </w:lvl>
    <w:lvl w:ilvl="8" w:tplc="A2B0A2E4">
      <w:numFmt w:val="bullet"/>
      <w:lvlText w:val="•"/>
      <w:lvlJc w:val="left"/>
      <w:pPr>
        <w:ind w:left="5362" w:hanging="263"/>
      </w:pPr>
      <w:rPr>
        <w:rFonts w:hint="default"/>
        <w:lang w:val="ru-RU" w:eastAsia="en-US" w:bidi="ar-SA"/>
      </w:rPr>
    </w:lvl>
  </w:abstractNum>
  <w:abstractNum w:abstractNumId="53" w15:restartNumberingAfterBreak="0">
    <w:nsid w:val="233F6908"/>
    <w:multiLevelType w:val="hybridMultilevel"/>
    <w:tmpl w:val="6A9C4688"/>
    <w:lvl w:ilvl="0" w:tplc="2FEE4A2A">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C406A8E6">
      <w:numFmt w:val="bullet"/>
      <w:lvlText w:val="•"/>
      <w:lvlJc w:val="left"/>
      <w:pPr>
        <w:ind w:left="810" w:hanging="263"/>
      </w:pPr>
      <w:rPr>
        <w:rFonts w:hint="default"/>
        <w:lang w:val="ru-RU" w:eastAsia="en-US" w:bidi="ar-SA"/>
      </w:rPr>
    </w:lvl>
    <w:lvl w:ilvl="2" w:tplc="1F7892D0">
      <w:numFmt w:val="bullet"/>
      <w:lvlText w:val="•"/>
      <w:lvlJc w:val="left"/>
      <w:pPr>
        <w:ind w:left="1460" w:hanging="263"/>
      </w:pPr>
      <w:rPr>
        <w:rFonts w:hint="default"/>
        <w:lang w:val="ru-RU" w:eastAsia="en-US" w:bidi="ar-SA"/>
      </w:rPr>
    </w:lvl>
    <w:lvl w:ilvl="3" w:tplc="CFC0A3CA">
      <w:numFmt w:val="bullet"/>
      <w:lvlText w:val="•"/>
      <w:lvlJc w:val="left"/>
      <w:pPr>
        <w:ind w:left="2111" w:hanging="263"/>
      </w:pPr>
      <w:rPr>
        <w:rFonts w:hint="default"/>
        <w:lang w:val="ru-RU" w:eastAsia="en-US" w:bidi="ar-SA"/>
      </w:rPr>
    </w:lvl>
    <w:lvl w:ilvl="4" w:tplc="12DCD48E">
      <w:numFmt w:val="bullet"/>
      <w:lvlText w:val="•"/>
      <w:lvlJc w:val="left"/>
      <w:pPr>
        <w:ind w:left="2761" w:hanging="263"/>
      </w:pPr>
      <w:rPr>
        <w:rFonts w:hint="default"/>
        <w:lang w:val="ru-RU" w:eastAsia="en-US" w:bidi="ar-SA"/>
      </w:rPr>
    </w:lvl>
    <w:lvl w:ilvl="5" w:tplc="C256EF4A">
      <w:numFmt w:val="bullet"/>
      <w:lvlText w:val="•"/>
      <w:lvlJc w:val="left"/>
      <w:pPr>
        <w:ind w:left="3411" w:hanging="263"/>
      </w:pPr>
      <w:rPr>
        <w:rFonts w:hint="default"/>
        <w:lang w:val="ru-RU" w:eastAsia="en-US" w:bidi="ar-SA"/>
      </w:rPr>
    </w:lvl>
    <w:lvl w:ilvl="6" w:tplc="8DEE683E">
      <w:numFmt w:val="bullet"/>
      <w:lvlText w:val="•"/>
      <w:lvlJc w:val="left"/>
      <w:pPr>
        <w:ind w:left="4062" w:hanging="263"/>
      </w:pPr>
      <w:rPr>
        <w:rFonts w:hint="default"/>
        <w:lang w:val="ru-RU" w:eastAsia="en-US" w:bidi="ar-SA"/>
      </w:rPr>
    </w:lvl>
    <w:lvl w:ilvl="7" w:tplc="A1B2A1C2">
      <w:numFmt w:val="bullet"/>
      <w:lvlText w:val="•"/>
      <w:lvlJc w:val="left"/>
      <w:pPr>
        <w:ind w:left="4712" w:hanging="263"/>
      </w:pPr>
      <w:rPr>
        <w:rFonts w:hint="default"/>
        <w:lang w:val="ru-RU" w:eastAsia="en-US" w:bidi="ar-SA"/>
      </w:rPr>
    </w:lvl>
    <w:lvl w:ilvl="8" w:tplc="3354ACB8">
      <w:numFmt w:val="bullet"/>
      <w:lvlText w:val="•"/>
      <w:lvlJc w:val="left"/>
      <w:pPr>
        <w:ind w:left="5362" w:hanging="263"/>
      </w:pPr>
      <w:rPr>
        <w:rFonts w:hint="default"/>
        <w:lang w:val="ru-RU" w:eastAsia="en-US" w:bidi="ar-SA"/>
      </w:rPr>
    </w:lvl>
  </w:abstractNum>
  <w:abstractNum w:abstractNumId="54" w15:restartNumberingAfterBreak="0">
    <w:nsid w:val="24FC1643"/>
    <w:multiLevelType w:val="hybridMultilevel"/>
    <w:tmpl w:val="97620A88"/>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52A0026"/>
    <w:multiLevelType w:val="hybridMultilevel"/>
    <w:tmpl w:val="B23AE034"/>
    <w:lvl w:ilvl="0" w:tplc="D6E0C692">
      <w:start w:val="5"/>
      <w:numFmt w:val="decimal"/>
      <w:lvlText w:val="%1"/>
      <w:lvlJc w:val="left"/>
      <w:pPr>
        <w:ind w:left="325" w:hanging="168"/>
      </w:pPr>
      <w:rPr>
        <w:rFonts w:ascii="Verdana" w:eastAsia="Verdana" w:hAnsi="Verdana" w:cs="Verdana" w:hint="default"/>
        <w:color w:val="231F20"/>
        <w:w w:val="81"/>
        <w:sz w:val="22"/>
        <w:szCs w:val="22"/>
        <w:lang w:val="ru-RU" w:eastAsia="en-US" w:bidi="ar-SA"/>
      </w:rPr>
    </w:lvl>
    <w:lvl w:ilvl="1" w:tplc="638EC11C">
      <w:numFmt w:val="bullet"/>
      <w:lvlText w:val="•"/>
      <w:lvlJc w:val="left"/>
      <w:pPr>
        <w:ind w:left="954" w:hanging="168"/>
      </w:pPr>
      <w:rPr>
        <w:rFonts w:hint="default"/>
        <w:lang w:val="ru-RU" w:eastAsia="en-US" w:bidi="ar-SA"/>
      </w:rPr>
    </w:lvl>
    <w:lvl w:ilvl="2" w:tplc="E46A58E2">
      <w:numFmt w:val="bullet"/>
      <w:lvlText w:val="•"/>
      <w:lvlJc w:val="left"/>
      <w:pPr>
        <w:ind w:left="1588" w:hanging="168"/>
      </w:pPr>
      <w:rPr>
        <w:rFonts w:hint="default"/>
        <w:lang w:val="ru-RU" w:eastAsia="en-US" w:bidi="ar-SA"/>
      </w:rPr>
    </w:lvl>
    <w:lvl w:ilvl="3" w:tplc="4636112A">
      <w:numFmt w:val="bullet"/>
      <w:lvlText w:val="•"/>
      <w:lvlJc w:val="left"/>
      <w:pPr>
        <w:ind w:left="2223" w:hanging="168"/>
      </w:pPr>
      <w:rPr>
        <w:rFonts w:hint="default"/>
        <w:lang w:val="ru-RU" w:eastAsia="en-US" w:bidi="ar-SA"/>
      </w:rPr>
    </w:lvl>
    <w:lvl w:ilvl="4" w:tplc="E22C5088">
      <w:numFmt w:val="bullet"/>
      <w:lvlText w:val="•"/>
      <w:lvlJc w:val="left"/>
      <w:pPr>
        <w:ind w:left="2857" w:hanging="168"/>
      </w:pPr>
      <w:rPr>
        <w:rFonts w:hint="default"/>
        <w:lang w:val="ru-RU" w:eastAsia="en-US" w:bidi="ar-SA"/>
      </w:rPr>
    </w:lvl>
    <w:lvl w:ilvl="5" w:tplc="DE26FB64">
      <w:numFmt w:val="bullet"/>
      <w:lvlText w:val="•"/>
      <w:lvlJc w:val="left"/>
      <w:pPr>
        <w:ind w:left="3491" w:hanging="168"/>
      </w:pPr>
      <w:rPr>
        <w:rFonts w:hint="default"/>
        <w:lang w:val="ru-RU" w:eastAsia="en-US" w:bidi="ar-SA"/>
      </w:rPr>
    </w:lvl>
    <w:lvl w:ilvl="6" w:tplc="D77671E0">
      <w:numFmt w:val="bullet"/>
      <w:lvlText w:val="•"/>
      <w:lvlJc w:val="left"/>
      <w:pPr>
        <w:ind w:left="4126" w:hanging="168"/>
      </w:pPr>
      <w:rPr>
        <w:rFonts w:hint="default"/>
        <w:lang w:val="ru-RU" w:eastAsia="en-US" w:bidi="ar-SA"/>
      </w:rPr>
    </w:lvl>
    <w:lvl w:ilvl="7" w:tplc="31920B0E">
      <w:numFmt w:val="bullet"/>
      <w:lvlText w:val="•"/>
      <w:lvlJc w:val="left"/>
      <w:pPr>
        <w:ind w:left="4760" w:hanging="168"/>
      </w:pPr>
      <w:rPr>
        <w:rFonts w:hint="default"/>
        <w:lang w:val="ru-RU" w:eastAsia="en-US" w:bidi="ar-SA"/>
      </w:rPr>
    </w:lvl>
    <w:lvl w:ilvl="8" w:tplc="6374E1D6">
      <w:numFmt w:val="bullet"/>
      <w:lvlText w:val="•"/>
      <w:lvlJc w:val="left"/>
      <w:pPr>
        <w:ind w:left="5394" w:hanging="168"/>
      </w:pPr>
      <w:rPr>
        <w:rFonts w:hint="default"/>
        <w:lang w:val="ru-RU" w:eastAsia="en-US" w:bidi="ar-SA"/>
      </w:rPr>
    </w:lvl>
  </w:abstractNum>
  <w:abstractNum w:abstractNumId="56" w15:restartNumberingAfterBreak="0">
    <w:nsid w:val="26762570"/>
    <w:multiLevelType w:val="hybridMultilevel"/>
    <w:tmpl w:val="EC46CAD8"/>
    <w:lvl w:ilvl="0" w:tplc="76F87AEA">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C0889DBA">
      <w:numFmt w:val="bullet"/>
      <w:lvlText w:val="•"/>
      <w:lvlJc w:val="left"/>
      <w:pPr>
        <w:ind w:left="810" w:hanging="263"/>
      </w:pPr>
      <w:rPr>
        <w:rFonts w:hint="default"/>
        <w:lang w:val="ru-RU" w:eastAsia="en-US" w:bidi="ar-SA"/>
      </w:rPr>
    </w:lvl>
    <w:lvl w:ilvl="2" w:tplc="8AE633F2">
      <w:numFmt w:val="bullet"/>
      <w:lvlText w:val="•"/>
      <w:lvlJc w:val="left"/>
      <w:pPr>
        <w:ind w:left="1460" w:hanging="263"/>
      </w:pPr>
      <w:rPr>
        <w:rFonts w:hint="default"/>
        <w:lang w:val="ru-RU" w:eastAsia="en-US" w:bidi="ar-SA"/>
      </w:rPr>
    </w:lvl>
    <w:lvl w:ilvl="3" w:tplc="3264AB14">
      <w:numFmt w:val="bullet"/>
      <w:lvlText w:val="•"/>
      <w:lvlJc w:val="left"/>
      <w:pPr>
        <w:ind w:left="2111" w:hanging="263"/>
      </w:pPr>
      <w:rPr>
        <w:rFonts w:hint="default"/>
        <w:lang w:val="ru-RU" w:eastAsia="en-US" w:bidi="ar-SA"/>
      </w:rPr>
    </w:lvl>
    <w:lvl w:ilvl="4" w:tplc="91FACD88">
      <w:numFmt w:val="bullet"/>
      <w:lvlText w:val="•"/>
      <w:lvlJc w:val="left"/>
      <w:pPr>
        <w:ind w:left="2761" w:hanging="263"/>
      </w:pPr>
      <w:rPr>
        <w:rFonts w:hint="default"/>
        <w:lang w:val="ru-RU" w:eastAsia="en-US" w:bidi="ar-SA"/>
      </w:rPr>
    </w:lvl>
    <w:lvl w:ilvl="5" w:tplc="4EE294DA">
      <w:numFmt w:val="bullet"/>
      <w:lvlText w:val="•"/>
      <w:lvlJc w:val="left"/>
      <w:pPr>
        <w:ind w:left="3411" w:hanging="263"/>
      </w:pPr>
      <w:rPr>
        <w:rFonts w:hint="default"/>
        <w:lang w:val="ru-RU" w:eastAsia="en-US" w:bidi="ar-SA"/>
      </w:rPr>
    </w:lvl>
    <w:lvl w:ilvl="6" w:tplc="F65CF38E">
      <w:numFmt w:val="bullet"/>
      <w:lvlText w:val="•"/>
      <w:lvlJc w:val="left"/>
      <w:pPr>
        <w:ind w:left="4062" w:hanging="263"/>
      </w:pPr>
      <w:rPr>
        <w:rFonts w:hint="default"/>
        <w:lang w:val="ru-RU" w:eastAsia="en-US" w:bidi="ar-SA"/>
      </w:rPr>
    </w:lvl>
    <w:lvl w:ilvl="7" w:tplc="4F92F82C">
      <w:numFmt w:val="bullet"/>
      <w:lvlText w:val="•"/>
      <w:lvlJc w:val="left"/>
      <w:pPr>
        <w:ind w:left="4712" w:hanging="263"/>
      </w:pPr>
      <w:rPr>
        <w:rFonts w:hint="default"/>
        <w:lang w:val="ru-RU" w:eastAsia="en-US" w:bidi="ar-SA"/>
      </w:rPr>
    </w:lvl>
    <w:lvl w:ilvl="8" w:tplc="5DAC076E">
      <w:numFmt w:val="bullet"/>
      <w:lvlText w:val="•"/>
      <w:lvlJc w:val="left"/>
      <w:pPr>
        <w:ind w:left="5362" w:hanging="263"/>
      </w:pPr>
      <w:rPr>
        <w:rFonts w:hint="default"/>
        <w:lang w:val="ru-RU" w:eastAsia="en-US" w:bidi="ar-SA"/>
      </w:rPr>
    </w:lvl>
  </w:abstractNum>
  <w:abstractNum w:abstractNumId="57" w15:restartNumberingAfterBreak="0">
    <w:nsid w:val="275C25F7"/>
    <w:multiLevelType w:val="hybridMultilevel"/>
    <w:tmpl w:val="7EAE579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78C5385"/>
    <w:multiLevelType w:val="hybridMultilevel"/>
    <w:tmpl w:val="D97ABB2E"/>
    <w:lvl w:ilvl="0" w:tplc="79B22690">
      <w:start w:val="1"/>
      <w:numFmt w:val="decimal"/>
      <w:lvlText w:val="%1."/>
      <w:lvlJc w:val="left"/>
      <w:pPr>
        <w:ind w:left="553" w:hanging="248"/>
      </w:pPr>
      <w:rPr>
        <w:rFonts w:ascii="Times New Roman" w:eastAsia="Times New Roman" w:hAnsi="Times New Roman" w:cs="Times New Roman" w:hint="default"/>
        <w:color w:val="231F20"/>
        <w:w w:val="127"/>
        <w:sz w:val="20"/>
        <w:szCs w:val="20"/>
        <w:lang w:val="ru-RU" w:eastAsia="en-US" w:bidi="ar-SA"/>
      </w:rPr>
    </w:lvl>
    <w:lvl w:ilvl="1" w:tplc="DA7C65B0">
      <w:numFmt w:val="bullet"/>
      <w:lvlText w:val="•"/>
      <w:lvlJc w:val="left"/>
      <w:pPr>
        <w:ind w:left="1170" w:hanging="248"/>
      </w:pPr>
      <w:rPr>
        <w:rFonts w:hint="default"/>
        <w:lang w:val="ru-RU" w:eastAsia="en-US" w:bidi="ar-SA"/>
      </w:rPr>
    </w:lvl>
    <w:lvl w:ilvl="2" w:tplc="A85EB486">
      <w:numFmt w:val="bullet"/>
      <w:lvlText w:val="•"/>
      <w:lvlJc w:val="left"/>
      <w:pPr>
        <w:ind w:left="1780" w:hanging="248"/>
      </w:pPr>
      <w:rPr>
        <w:rFonts w:hint="default"/>
        <w:lang w:val="ru-RU" w:eastAsia="en-US" w:bidi="ar-SA"/>
      </w:rPr>
    </w:lvl>
    <w:lvl w:ilvl="3" w:tplc="21A896DC">
      <w:numFmt w:val="bullet"/>
      <w:lvlText w:val="•"/>
      <w:lvlJc w:val="left"/>
      <w:pPr>
        <w:ind w:left="2391" w:hanging="248"/>
      </w:pPr>
      <w:rPr>
        <w:rFonts w:hint="default"/>
        <w:lang w:val="ru-RU" w:eastAsia="en-US" w:bidi="ar-SA"/>
      </w:rPr>
    </w:lvl>
    <w:lvl w:ilvl="4" w:tplc="D9CA928A">
      <w:numFmt w:val="bullet"/>
      <w:lvlText w:val="•"/>
      <w:lvlJc w:val="left"/>
      <w:pPr>
        <w:ind w:left="3001" w:hanging="248"/>
      </w:pPr>
      <w:rPr>
        <w:rFonts w:hint="default"/>
        <w:lang w:val="ru-RU" w:eastAsia="en-US" w:bidi="ar-SA"/>
      </w:rPr>
    </w:lvl>
    <w:lvl w:ilvl="5" w:tplc="4DD8CABA">
      <w:numFmt w:val="bullet"/>
      <w:lvlText w:val="•"/>
      <w:lvlJc w:val="left"/>
      <w:pPr>
        <w:ind w:left="3611" w:hanging="248"/>
      </w:pPr>
      <w:rPr>
        <w:rFonts w:hint="default"/>
        <w:lang w:val="ru-RU" w:eastAsia="en-US" w:bidi="ar-SA"/>
      </w:rPr>
    </w:lvl>
    <w:lvl w:ilvl="6" w:tplc="C4E04144">
      <w:numFmt w:val="bullet"/>
      <w:lvlText w:val="•"/>
      <w:lvlJc w:val="left"/>
      <w:pPr>
        <w:ind w:left="4222" w:hanging="248"/>
      </w:pPr>
      <w:rPr>
        <w:rFonts w:hint="default"/>
        <w:lang w:val="ru-RU" w:eastAsia="en-US" w:bidi="ar-SA"/>
      </w:rPr>
    </w:lvl>
    <w:lvl w:ilvl="7" w:tplc="511276E6">
      <w:numFmt w:val="bullet"/>
      <w:lvlText w:val="•"/>
      <w:lvlJc w:val="left"/>
      <w:pPr>
        <w:ind w:left="4832" w:hanging="248"/>
      </w:pPr>
      <w:rPr>
        <w:rFonts w:hint="default"/>
        <w:lang w:val="ru-RU" w:eastAsia="en-US" w:bidi="ar-SA"/>
      </w:rPr>
    </w:lvl>
    <w:lvl w:ilvl="8" w:tplc="C6CC1D6C">
      <w:numFmt w:val="bullet"/>
      <w:lvlText w:val="•"/>
      <w:lvlJc w:val="left"/>
      <w:pPr>
        <w:ind w:left="5442" w:hanging="248"/>
      </w:pPr>
      <w:rPr>
        <w:rFonts w:hint="default"/>
        <w:lang w:val="ru-RU" w:eastAsia="en-US" w:bidi="ar-SA"/>
      </w:rPr>
    </w:lvl>
  </w:abstractNum>
  <w:abstractNum w:abstractNumId="59" w15:restartNumberingAfterBreak="0">
    <w:nsid w:val="2910088C"/>
    <w:multiLevelType w:val="hybridMultilevel"/>
    <w:tmpl w:val="2210309C"/>
    <w:lvl w:ilvl="0" w:tplc="43CA0924">
      <w:start w:val="1"/>
      <w:numFmt w:val="decimal"/>
      <w:lvlText w:val="%1."/>
      <w:lvlJc w:val="left"/>
      <w:pPr>
        <w:ind w:left="157" w:hanging="264"/>
        <w:jc w:val="right"/>
      </w:pPr>
      <w:rPr>
        <w:rFonts w:hint="default"/>
        <w:w w:val="113"/>
        <w:lang w:val="ru-RU" w:eastAsia="en-US" w:bidi="ar-SA"/>
      </w:rPr>
    </w:lvl>
    <w:lvl w:ilvl="1" w:tplc="FBC8D4F0">
      <w:numFmt w:val="bullet"/>
      <w:lvlText w:val="•"/>
      <w:lvlJc w:val="left"/>
      <w:pPr>
        <w:ind w:left="810" w:hanging="264"/>
      </w:pPr>
      <w:rPr>
        <w:rFonts w:hint="default"/>
        <w:lang w:val="ru-RU" w:eastAsia="en-US" w:bidi="ar-SA"/>
      </w:rPr>
    </w:lvl>
    <w:lvl w:ilvl="2" w:tplc="B6CC2D3E">
      <w:numFmt w:val="bullet"/>
      <w:lvlText w:val="•"/>
      <w:lvlJc w:val="left"/>
      <w:pPr>
        <w:ind w:left="1460" w:hanging="264"/>
      </w:pPr>
      <w:rPr>
        <w:rFonts w:hint="default"/>
        <w:lang w:val="ru-RU" w:eastAsia="en-US" w:bidi="ar-SA"/>
      </w:rPr>
    </w:lvl>
    <w:lvl w:ilvl="3" w:tplc="24E23EDE">
      <w:numFmt w:val="bullet"/>
      <w:lvlText w:val="•"/>
      <w:lvlJc w:val="left"/>
      <w:pPr>
        <w:ind w:left="2111" w:hanging="264"/>
      </w:pPr>
      <w:rPr>
        <w:rFonts w:hint="default"/>
        <w:lang w:val="ru-RU" w:eastAsia="en-US" w:bidi="ar-SA"/>
      </w:rPr>
    </w:lvl>
    <w:lvl w:ilvl="4" w:tplc="41329846">
      <w:numFmt w:val="bullet"/>
      <w:lvlText w:val="•"/>
      <w:lvlJc w:val="left"/>
      <w:pPr>
        <w:ind w:left="2761" w:hanging="264"/>
      </w:pPr>
      <w:rPr>
        <w:rFonts w:hint="default"/>
        <w:lang w:val="ru-RU" w:eastAsia="en-US" w:bidi="ar-SA"/>
      </w:rPr>
    </w:lvl>
    <w:lvl w:ilvl="5" w:tplc="4DBC7E7A">
      <w:numFmt w:val="bullet"/>
      <w:lvlText w:val="•"/>
      <w:lvlJc w:val="left"/>
      <w:pPr>
        <w:ind w:left="3411" w:hanging="264"/>
      </w:pPr>
      <w:rPr>
        <w:rFonts w:hint="default"/>
        <w:lang w:val="ru-RU" w:eastAsia="en-US" w:bidi="ar-SA"/>
      </w:rPr>
    </w:lvl>
    <w:lvl w:ilvl="6" w:tplc="82C2C50E">
      <w:numFmt w:val="bullet"/>
      <w:lvlText w:val="•"/>
      <w:lvlJc w:val="left"/>
      <w:pPr>
        <w:ind w:left="4062" w:hanging="264"/>
      </w:pPr>
      <w:rPr>
        <w:rFonts w:hint="default"/>
        <w:lang w:val="ru-RU" w:eastAsia="en-US" w:bidi="ar-SA"/>
      </w:rPr>
    </w:lvl>
    <w:lvl w:ilvl="7" w:tplc="254AF2DA">
      <w:numFmt w:val="bullet"/>
      <w:lvlText w:val="•"/>
      <w:lvlJc w:val="left"/>
      <w:pPr>
        <w:ind w:left="4712" w:hanging="264"/>
      </w:pPr>
      <w:rPr>
        <w:rFonts w:hint="default"/>
        <w:lang w:val="ru-RU" w:eastAsia="en-US" w:bidi="ar-SA"/>
      </w:rPr>
    </w:lvl>
    <w:lvl w:ilvl="8" w:tplc="2ACE7F84">
      <w:numFmt w:val="bullet"/>
      <w:lvlText w:val="•"/>
      <w:lvlJc w:val="left"/>
      <w:pPr>
        <w:ind w:left="5362" w:hanging="264"/>
      </w:pPr>
      <w:rPr>
        <w:rFonts w:hint="default"/>
        <w:lang w:val="ru-RU" w:eastAsia="en-US" w:bidi="ar-SA"/>
      </w:rPr>
    </w:lvl>
  </w:abstractNum>
  <w:abstractNum w:abstractNumId="60" w15:restartNumberingAfterBreak="0">
    <w:nsid w:val="291D7592"/>
    <w:multiLevelType w:val="hybridMultilevel"/>
    <w:tmpl w:val="4B6CFC8C"/>
    <w:lvl w:ilvl="0" w:tplc="4D0A079E">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8FBED912">
      <w:numFmt w:val="bullet"/>
      <w:lvlText w:val="•"/>
      <w:lvlJc w:val="left"/>
      <w:pPr>
        <w:ind w:left="810" w:hanging="263"/>
      </w:pPr>
      <w:rPr>
        <w:rFonts w:hint="default"/>
        <w:lang w:val="ru-RU" w:eastAsia="en-US" w:bidi="ar-SA"/>
      </w:rPr>
    </w:lvl>
    <w:lvl w:ilvl="2" w:tplc="28687D00">
      <w:numFmt w:val="bullet"/>
      <w:lvlText w:val="•"/>
      <w:lvlJc w:val="left"/>
      <w:pPr>
        <w:ind w:left="1460" w:hanging="263"/>
      </w:pPr>
      <w:rPr>
        <w:rFonts w:hint="default"/>
        <w:lang w:val="ru-RU" w:eastAsia="en-US" w:bidi="ar-SA"/>
      </w:rPr>
    </w:lvl>
    <w:lvl w:ilvl="3" w:tplc="F4505FEA">
      <w:numFmt w:val="bullet"/>
      <w:lvlText w:val="•"/>
      <w:lvlJc w:val="left"/>
      <w:pPr>
        <w:ind w:left="2111" w:hanging="263"/>
      </w:pPr>
      <w:rPr>
        <w:rFonts w:hint="default"/>
        <w:lang w:val="ru-RU" w:eastAsia="en-US" w:bidi="ar-SA"/>
      </w:rPr>
    </w:lvl>
    <w:lvl w:ilvl="4" w:tplc="022A50DA">
      <w:numFmt w:val="bullet"/>
      <w:lvlText w:val="•"/>
      <w:lvlJc w:val="left"/>
      <w:pPr>
        <w:ind w:left="2761" w:hanging="263"/>
      </w:pPr>
      <w:rPr>
        <w:rFonts w:hint="default"/>
        <w:lang w:val="ru-RU" w:eastAsia="en-US" w:bidi="ar-SA"/>
      </w:rPr>
    </w:lvl>
    <w:lvl w:ilvl="5" w:tplc="0D2485EA">
      <w:numFmt w:val="bullet"/>
      <w:lvlText w:val="•"/>
      <w:lvlJc w:val="left"/>
      <w:pPr>
        <w:ind w:left="3411" w:hanging="263"/>
      </w:pPr>
      <w:rPr>
        <w:rFonts w:hint="default"/>
        <w:lang w:val="ru-RU" w:eastAsia="en-US" w:bidi="ar-SA"/>
      </w:rPr>
    </w:lvl>
    <w:lvl w:ilvl="6" w:tplc="EBDA8B80">
      <w:numFmt w:val="bullet"/>
      <w:lvlText w:val="•"/>
      <w:lvlJc w:val="left"/>
      <w:pPr>
        <w:ind w:left="4062" w:hanging="263"/>
      </w:pPr>
      <w:rPr>
        <w:rFonts w:hint="default"/>
        <w:lang w:val="ru-RU" w:eastAsia="en-US" w:bidi="ar-SA"/>
      </w:rPr>
    </w:lvl>
    <w:lvl w:ilvl="7" w:tplc="2034C312">
      <w:numFmt w:val="bullet"/>
      <w:lvlText w:val="•"/>
      <w:lvlJc w:val="left"/>
      <w:pPr>
        <w:ind w:left="4712" w:hanging="263"/>
      </w:pPr>
      <w:rPr>
        <w:rFonts w:hint="default"/>
        <w:lang w:val="ru-RU" w:eastAsia="en-US" w:bidi="ar-SA"/>
      </w:rPr>
    </w:lvl>
    <w:lvl w:ilvl="8" w:tplc="FD0C6382">
      <w:numFmt w:val="bullet"/>
      <w:lvlText w:val="•"/>
      <w:lvlJc w:val="left"/>
      <w:pPr>
        <w:ind w:left="5362" w:hanging="263"/>
      </w:pPr>
      <w:rPr>
        <w:rFonts w:hint="default"/>
        <w:lang w:val="ru-RU" w:eastAsia="en-US" w:bidi="ar-SA"/>
      </w:rPr>
    </w:lvl>
  </w:abstractNum>
  <w:abstractNum w:abstractNumId="61" w15:restartNumberingAfterBreak="0">
    <w:nsid w:val="2A1B77E5"/>
    <w:multiLevelType w:val="hybridMultilevel"/>
    <w:tmpl w:val="AF9CA9DA"/>
    <w:lvl w:ilvl="0" w:tplc="178824A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2A3271E4"/>
    <w:multiLevelType w:val="hybridMultilevel"/>
    <w:tmpl w:val="EBFCC28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A80293D"/>
    <w:multiLevelType w:val="hybridMultilevel"/>
    <w:tmpl w:val="6B2E349E"/>
    <w:lvl w:ilvl="0" w:tplc="EAEC08DA">
      <w:start w:val="1"/>
      <w:numFmt w:val="decimal"/>
      <w:lvlText w:val="%1."/>
      <w:lvlJc w:val="left"/>
      <w:pPr>
        <w:ind w:left="157" w:hanging="266"/>
      </w:pPr>
      <w:rPr>
        <w:rFonts w:ascii="Times New Roman" w:eastAsia="Times New Roman" w:hAnsi="Times New Roman" w:cs="Times New Roman" w:hint="default"/>
        <w:color w:val="231F20"/>
        <w:spacing w:val="0"/>
        <w:w w:val="127"/>
        <w:sz w:val="20"/>
        <w:szCs w:val="20"/>
        <w:lang w:val="ru-RU" w:eastAsia="en-US" w:bidi="ar-SA"/>
      </w:rPr>
    </w:lvl>
    <w:lvl w:ilvl="1" w:tplc="DB887AE2">
      <w:numFmt w:val="bullet"/>
      <w:lvlText w:val="•"/>
      <w:lvlJc w:val="left"/>
      <w:pPr>
        <w:ind w:left="810" w:hanging="266"/>
      </w:pPr>
      <w:rPr>
        <w:rFonts w:hint="default"/>
        <w:lang w:val="ru-RU" w:eastAsia="en-US" w:bidi="ar-SA"/>
      </w:rPr>
    </w:lvl>
    <w:lvl w:ilvl="2" w:tplc="9F1A14F0">
      <w:numFmt w:val="bullet"/>
      <w:lvlText w:val="•"/>
      <w:lvlJc w:val="left"/>
      <w:pPr>
        <w:ind w:left="1460" w:hanging="266"/>
      </w:pPr>
      <w:rPr>
        <w:rFonts w:hint="default"/>
        <w:lang w:val="ru-RU" w:eastAsia="en-US" w:bidi="ar-SA"/>
      </w:rPr>
    </w:lvl>
    <w:lvl w:ilvl="3" w:tplc="BB58B08C">
      <w:numFmt w:val="bullet"/>
      <w:lvlText w:val="•"/>
      <w:lvlJc w:val="left"/>
      <w:pPr>
        <w:ind w:left="2111" w:hanging="266"/>
      </w:pPr>
      <w:rPr>
        <w:rFonts w:hint="default"/>
        <w:lang w:val="ru-RU" w:eastAsia="en-US" w:bidi="ar-SA"/>
      </w:rPr>
    </w:lvl>
    <w:lvl w:ilvl="4" w:tplc="9B582C68">
      <w:numFmt w:val="bullet"/>
      <w:lvlText w:val="•"/>
      <w:lvlJc w:val="left"/>
      <w:pPr>
        <w:ind w:left="2761" w:hanging="266"/>
      </w:pPr>
      <w:rPr>
        <w:rFonts w:hint="default"/>
        <w:lang w:val="ru-RU" w:eastAsia="en-US" w:bidi="ar-SA"/>
      </w:rPr>
    </w:lvl>
    <w:lvl w:ilvl="5" w:tplc="FE780BDC">
      <w:numFmt w:val="bullet"/>
      <w:lvlText w:val="•"/>
      <w:lvlJc w:val="left"/>
      <w:pPr>
        <w:ind w:left="3411" w:hanging="266"/>
      </w:pPr>
      <w:rPr>
        <w:rFonts w:hint="default"/>
        <w:lang w:val="ru-RU" w:eastAsia="en-US" w:bidi="ar-SA"/>
      </w:rPr>
    </w:lvl>
    <w:lvl w:ilvl="6" w:tplc="79C637B4">
      <w:numFmt w:val="bullet"/>
      <w:lvlText w:val="•"/>
      <w:lvlJc w:val="left"/>
      <w:pPr>
        <w:ind w:left="4062" w:hanging="266"/>
      </w:pPr>
      <w:rPr>
        <w:rFonts w:hint="default"/>
        <w:lang w:val="ru-RU" w:eastAsia="en-US" w:bidi="ar-SA"/>
      </w:rPr>
    </w:lvl>
    <w:lvl w:ilvl="7" w:tplc="3E743700">
      <w:numFmt w:val="bullet"/>
      <w:lvlText w:val="•"/>
      <w:lvlJc w:val="left"/>
      <w:pPr>
        <w:ind w:left="4712" w:hanging="266"/>
      </w:pPr>
      <w:rPr>
        <w:rFonts w:hint="default"/>
        <w:lang w:val="ru-RU" w:eastAsia="en-US" w:bidi="ar-SA"/>
      </w:rPr>
    </w:lvl>
    <w:lvl w:ilvl="8" w:tplc="75360A4A">
      <w:numFmt w:val="bullet"/>
      <w:lvlText w:val="•"/>
      <w:lvlJc w:val="left"/>
      <w:pPr>
        <w:ind w:left="5362" w:hanging="266"/>
      </w:pPr>
      <w:rPr>
        <w:rFonts w:hint="default"/>
        <w:lang w:val="ru-RU" w:eastAsia="en-US" w:bidi="ar-SA"/>
      </w:rPr>
    </w:lvl>
  </w:abstractNum>
  <w:abstractNum w:abstractNumId="64" w15:restartNumberingAfterBreak="0">
    <w:nsid w:val="2AEF4CAB"/>
    <w:multiLevelType w:val="hybridMultilevel"/>
    <w:tmpl w:val="0052B474"/>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B0D55EA"/>
    <w:multiLevelType w:val="multilevel"/>
    <w:tmpl w:val="4A1A311E"/>
    <w:lvl w:ilvl="0">
      <w:start w:val="3"/>
      <w:numFmt w:val="decimal"/>
      <w:lvlText w:val="%1"/>
      <w:lvlJc w:val="left"/>
      <w:pPr>
        <w:ind w:left="579" w:hanging="462"/>
      </w:pPr>
      <w:rPr>
        <w:rFonts w:hint="default"/>
        <w:lang w:val="ru-RU" w:eastAsia="en-US" w:bidi="ar-SA"/>
      </w:rPr>
    </w:lvl>
    <w:lvl w:ilvl="1">
      <w:start w:val="3"/>
      <w:numFmt w:val="decimal"/>
      <w:lvlText w:val="%1.%2."/>
      <w:lvlJc w:val="left"/>
      <w:pPr>
        <w:ind w:left="579" w:hanging="462"/>
      </w:pPr>
      <w:rPr>
        <w:rFonts w:ascii="Trebuchet MS" w:eastAsia="Trebuchet MS" w:hAnsi="Trebuchet MS" w:cs="Trebuchet MS" w:hint="default"/>
        <w:color w:val="231F20"/>
        <w:spacing w:val="-5"/>
        <w:w w:val="82"/>
        <w:sz w:val="22"/>
        <w:szCs w:val="22"/>
        <w:lang w:val="ru-RU" w:eastAsia="en-US" w:bidi="ar-SA"/>
      </w:rPr>
    </w:lvl>
    <w:lvl w:ilvl="2">
      <w:start w:val="1"/>
      <w:numFmt w:val="decimal"/>
      <w:lvlText w:val="%1.%2.%3."/>
      <w:lvlJc w:val="left"/>
      <w:pPr>
        <w:ind w:left="711" w:hanging="595"/>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49"/>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2185" w:hanging="249"/>
      </w:pPr>
      <w:rPr>
        <w:rFonts w:hint="default"/>
        <w:lang w:val="ru-RU" w:eastAsia="en-US" w:bidi="ar-SA"/>
      </w:rPr>
    </w:lvl>
    <w:lvl w:ilvl="5">
      <w:numFmt w:val="bullet"/>
      <w:lvlText w:val="•"/>
      <w:lvlJc w:val="left"/>
      <w:pPr>
        <w:ind w:left="2918" w:hanging="249"/>
      </w:pPr>
      <w:rPr>
        <w:rFonts w:hint="default"/>
        <w:lang w:val="ru-RU" w:eastAsia="en-US" w:bidi="ar-SA"/>
      </w:rPr>
    </w:lvl>
    <w:lvl w:ilvl="6">
      <w:numFmt w:val="bullet"/>
      <w:lvlText w:val="•"/>
      <w:lvlJc w:val="left"/>
      <w:pPr>
        <w:ind w:left="3651" w:hanging="249"/>
      </w:pPr>
      <w:rPr>
        <w:rFonts w:hint="default"/>
        <w:lang w:val="ru-RU" w:eastAsia="en-US" w:bidi="ar-SA"/>
      </w:rPr>
    </w:lvl>
    <w:lvl w:ilvl="7">
      <w:numFmt w:val="bullet"/>
      <w:lvlText w:val="•"/>
      <w:lvlJc w:val="left"/>
      <w:pPr>
        <w:ind w:left="4384" w:hanging="249"/>
      </w:pPr>
      <w:rPr>
        <w:rFonts w:hint="default"/>
        <w:lang w:val="ru-RU" w:eastAsia="en-US" w:bidi="ar-SA"/>
      </w:rPr>
    </w:lvl>
    <w:lvl w:ilvl="8">
      <w:numFmt w:val="bullet"/>
      <w:lvlText w:val="•"/>
      <w:lvlJc w:val="left"/>
      <w:pPr>
        <w:ind w:left="5117" w:hanging="249"/>
      </w:pPr>
      <w:rPr>
        <w:rFonts w:hint="default"/>
        <w:lang w:val="ru-RU" w:eastAsia="en-US" w:bidi="ar-SA"/>
      </w:rPr>
    </w:lvl>
  </w:abstractNum>
  <w:abstractNum w:abstractNumId="66" w15:restartNumberingAfterBreak="0">
    <w:nsid w:val="2B77341C"/>
    <w:multiLevelType w:val="hybridMultilevel"/>
    <w:tmpl w:val="AB4275C2"/>
    <w:lvl w:ilvl="0" w:tplc="1DB2786A">
      <w:start w:val="5"/>
      <w:numFmt w:val="decimal"/>
      <w:lvlText w:val="%1"/>
      <w:lvlJc w:val="left"/>
      <w:pPr>
        <w:ind w:left="352" w:hanging="196"/>
      </w:pPr>
      <w:rPr>
        <w:rFonts w:ascii="Tahoma" w:eastAsia="Tahoma" w:hAnsi="Tahoma" w:cs="Tahoma" w:hint="default"/>
        <w:b/>
        <w:bCs/>
        <w:color w:val="231F20"/>
        <w:w w:val="84"/>
        <w:sz w:val="22"/>
        <w:szCs w:val="22"/>
        <w:lang w:val="ru-RU" w:eastAsia="en-US" w:bidi="ar-SA"/>
      </w:rPr>
    </w:lvl>
    <w:lvl w:ilvl="1" w:tplc="1CE86300">
      <w:start w:val="1"/>
      <w:numFmt w:val="decimal"/>
      <w:lvlText w:val="%2."/>
      <w:lvlJc w:val="left"/>
      <w:pPr>
        <w:ind w:left="646" w:hanging="263"/>
      </w:pPr>
      <w:rPr>
        <w:rFonts w:ascii="Times New Roman" w:eastAsia="Times New Roman" w:hAnsi="Times New Roman" w:cs="Times New Roman" w:hint="default"/>
        <w:color w:val="231F20"/>
        <w:w w:val="127"/>
        <w:sz w:val="20"/>
        <w:szCs w:val="20"/>
        <w:lang w:val="ru-RU" w:eastAsia="en-US" w:bidi="ar-SA"/>
      </w:rPr>
    </w:lvl>
    <w:lvl w:ilvl="2" w:tplc="8390CE5C">
      <w:numFmt w:val="bullet"/>
      <w:lvlText w:val="•"/>
      <w:lvlJc w:val="left"/>
      <w:pPr>
        <w:ind w:left="1309" w:hanging="263"/>
      </w:pPr>
      <w:rPr>
        <w:rFonts w:hint="default"/>
        <w:lang w:val="ru-RU" w:eastAsia="en-US" w:bidi="ar-SA"/>
      </w:rPr>
    </w:lvl>
    <w:lvl w:ilvl="3" w:tplc="1E2A8BBA">
      <w:numFmt w:val="bullet"/>
      <w:lvlText w:val="•"/>
      <w:lvlJc w:val="left"/>
      <w:pPr>
        <w:ind w:left="1978" w:hanging="263"/>
      </w:pPr>
      <w:rPr>
        <w:rFonts w:hint="default"/>
        <w:lang w:val="ru-RU" w:eastAsia="en-US" w:bidi="ar-SA"/>
      </w:rPr>
    </w:lvl>
    <w:lvl w:ilvl="4" w:tplc="C3DEB4EE">
      <w:numFmt w:val="bullet"/>
      <w:lvlText w:val="•"/>
      <w:lvlJc w:val="left"/>
      <w:pPr>
        <w:ind w:left="2647" w:hanging="263"/>
      </w:pPr>
      <w:rPr>
        <w:rFonts w:hint="default"/>
        <w:lang w:val="ru-RU" w:eastAsia="en-US" w:bidi="ar-SA"/>
      </w:rPr>
    </w:lvl>
    <w:lvl w:ilvl="5" w:tplc="B91628B6">
      <w:numFmt w:val="bullet"/>
      <w:lvlText w:val="•"/>
      <w:lvlJc w:val="left"/>
      <w:pPr>
        <w:ind w:left="3317" w:hanging="263"/>
      </w:pPr>
      <w:rPr>
        <w:rFonts w:hint="default"/>
        <w:lang w:val="ru-RU" w:eastAsia="en-US" w:bidi="ar-SA"/>
      </w:rPr>
    </w:lvl>
    <w:lvl w:ilvl="6" w:tplc="27A66150">
      <w:numFmt w:val="bullet"/>
      <w:lvlText w:val="•"/>
      <w:lvlJc w:val="left"/>
      <w:pPr>
        <w:ind w:left="3986" w:hanging="263"/>
      </w:pPr>
      <w:rPr>
        <w:rFonts w:hint="default"/>
        <w:lang w:val="ru-RU" w:eastAsia="en-US" w:bidi="ar-SA"/>
      </w:rPr>
    </w:lvl>
    <w:lvl w:ilvl="7" w:tplc="B3C41922">
      <w:numFmt w:val="bullet"/>
      <w:lvlText w:val="•"/>
      <w:lvlJc w:val="left"/>
      <w:pPr>
        <w:ind w:left="4655" w:hanging="263"/>
      </w:pPr>
      <w:rPr>
        <w:rFonts w:hint="default"/>
        <w:lang w:val="ru-RU" w:eastAsia="en-US" w:bidi="ar-SA"/>
      </w:rPr>
    </w:lvl>
    <w:lvl w:ilvl="8" w:tplc="A7E6C1BE">
      <w:numFmt w:val="bullet"/>
      <w:lvlText w:val="•"/>
      <w:lvlJc w:val="left"/>
      <w:pPr>
        <w:ind w:left="5325" w:hanging="263"/>
      </w:pPr>
      <w:rPr>
        <w:rFonts w:hint="default"/>
        <w:lang w:val="ru-RU" w:eastAsia="en-US" w:bidi="ar-SA"/>
      </w:rPr>
    </w:lvl>
  </w:abstractNum>
  <w:abstractNum w:abstractNumId="67" w15:restartNumberingAfterBreak="0">
    <w:nsid w:val="2E5815A4"/>
    <w:multiLevelType w:val="hybridMultilevel"/>
    <w:tmpl w:val="D2A4646E"/>
    <w:lvl w:ilvl="0" w:tplc="603659A0">
      <w:start w:val="1"/>
      <w:numFmt w:val="decimal"/>
      <w:lvlText w:val="%1."/>
      <w:lvlJc w:val="left"/>
      <w:pPr>
        <w:ind w:left="553" w:hanging="248"/>
        <w:jc w:val="right"/>
      </w:pPr>
      <w:rPr>
        <w:rFonts w:ascii="Times New Roman" w:eastAsia="Times New Roman" w:hAnsi="Times New Roman" w:cs="Times New Roman" w:hint="default"/>
        <w:color w:val="231F20"/>
        <w:w w:val="98"/>
        <w:sz w:val="20"/>
        <w:szCs w:val="20"/>
        <w:lang w:val="ru-RU" w:eastAsia="en-US" w:bidi="ar-SA"/>
      </w:rPr>
    </w:lvl>
    <w:lvl w:ilvl="1" w:tplc="A13C250C">
      <w:numFmt w:val="bullet"/>
      <w:lvlText w:val="•"/>
      <w:lvlJc w:val="left"/>
      <w:pPr>
        <w:ind w:left="1170" w:hanging="248"/>
      </w:pPr>
      <w:rPr>
        <w:rFonts w:hint="default"/>
        <w:lang w:val="ru-RU" w:eastAsia="en-US" w:bidi="ar-SA"/>
      </w:rPr>
    </w:lvl>
    <w:lvl w:ilvl="2" w:tplc="C4880840">
      <w:numFmt w:val="bullet"/>
      <w:lvlText w:val="•"/>
      <w:lvlJc w:val="left"/>
      <w:pPr>
        <w:ind w:left="1780" w:hanging="248"/>
      </w:pPr>
      <w:rPr>
        <w:rFonts w:hint="default"/>
        <w:lang w:val="ru-RU" w:eastAsia="en-US" w:bidi="ar-SA"/>
      </w:rPr>
    </w:lvl>
    <w:lvl w:ilvl="3" w:tplc="BC7C6114">
      <w:numFmt w:val="bullet"/>
      <w:lvlText w:val="•"/>
      <w:lvlJc w:val="left"/>
      <w:pPr>
        <w:ind w:left="2391" w:hanging="248"/>
      </w:pPr>
      <w:rPr>
        <w:rFonts w:hint="default"/>
        <w:lang w:val="ru-RU" w:eastAsia="en-US" w:bidi="ar-SA"/>
      </w:rPr>
    </w:lvl>
    <w:lvl w:ilvl="4" w:tplc="DB28132C">
      <w:numFmt w:val="bullet"/>
      <w:lvlText w:val="•"/>
      <w:lvlJc w:val="left"/>
      <w:pPr>
        <w:ind w:left="3001" w:hanging="248"/>
      </w:pPr>
      <w:rPr>
        <w:rFonts w:hint="default"/>
        <w:lang w:val="ru-RU" w:eastAsia="en-US" w:bidi="ar-SA"/>
      </w:rPr>
    </w:lvl>
    <w:lvl w:ilvl="5" w:tplc="0584D47C">
      <w:numFmt w:val="bullet"/>
      <w:lvlText w:val="•"/>
      <w:lvlJc w:val="left"/>
      <w:pPr>
        <w:ind w:left="3611" w:hanging="248"/>
      </w:pPr>
      <w:rPr>
        <w:rFonts w:hint="default"/>
        <w:lang w:val="ru-RU" w:eastAsia="en-US" w:bidi="ar-SA"/>
      </w:rPr>
    </w:lvl>
    <w:lvl w:ilvl="6" w:tplc="11CE7576">
      <w:numFmt w:val="bullet"/>
      <w:lvlText w:val="•"/>
      <w:lvlJc w:val="left"/>
      <w:pPr>
        <w:ind w:left="4222" w:hanging="248"/>
      </w:pPr>
      <w:rPr>
        <w:rFonts w:hint="default"/>
        <w:lang w:val="ru-RU" w:eastAsia="en-US" w:bidi="ar-SA"/>
      </w:rPr>
    </w:lvl>
    <w:lvl w:ilvl="7" w:tplc="941ED01C">
      <w:numFmt w:val="bullet"/>
      <w:lvlText w:val="•"/>
      <w:lvlJc w:val="left"/>
      <w:pPr>
        <w:ind w:left="4832" w:hanging="248"/>
      </w:pPr>
      <w:rPr>
        <w:rFonts w:hint="default"/>
        <w:lang w:val="ru-RU" w:eastAsia="en-US" w:bidi="ar-SA"/>
      </w:rPr>
    </w:lvl>
    <w:lvl w:ilvl="8" w:tplc="5DD648E0">
      <w:numFmt w:val="bullet"/>
      <w:lvlText w:val="•"/>
      <w:lvlJc w:val="left"/>
      <w:pPr>
        <w:ind w:left="5442" w:hanging="248"/>
      </w:pPr>
      <w:rPr>
        <w:rFonts w:hint="default"/>
        <w:lang w:val="ru-RU" w:eastAsia="en-US" w:bidi="ar-SA"/>
      </w:rPr>
    </w:lvl>
  </w:abstractNum>
  <w:abstractNum w:abstractNumId="68" w15:restartNumberingAfterBreak="0">
    <w:nsid w:val="2FAC20C4"/>
    <w:multiLevelType w:val="hybridMultilevel"/>
    <w:tmpl w:val="6108EC4C"/>
    <w:lvl w:ilvl="0" w:tplc="9F4EDD66">
      <w:start w:val="5"/>
      <w:numFmt w:val="decimal"/>
      <w:lvlText w:val="%1"/>
      <w:lvlJc w:val="left"/>
      <w:pPr>
        <w:ind w:left="352" w:hanging="196"/>
      </w:pPr>
      <w:rPr>
        <w:rFonts w:ascii="Tahoma" w:eastAsia="Tahoma" w:hAnsi="Tahoma" w:cs="Tahoma" w:hint="default"/>
        <w:b/>
        <w:bCs/>
        <w:color w:val="231F20"/>
        <w:w w:val="84"/>
        <w:sz w:val="22"/>
        <w:szCs w:val="22"/>
        <w:lang w:val="ru-RU" w:eastAsia="en-US" w:bidi="ar-SA"/>
      </w:rPr>
    </w:lvl>
    <w:lvl w:ilvl="1" w:tplc="4A146B64">
      <w:numFmt w:val="bullet"/>
      <w:lvlText w:val="•"/>
      <w:lvlJc w:val="left"/>
      <w:pPr>
        <w:ind w:left="990" w:hanging="196"/>
      </w:pPr>
      <w:rPr>
        <w:rFonts w:hint="default"/>
        <w:lang w:val="ru-RU" w:eastAsia="en-US" w:bidi="ar-SA"/>
      </w:rPr>
    </w:lvl>
    <w:lvl w:ilvl="2" w:tplc="61AEE482">
      <w:numFmt w:val="bullet"/>
      <w:lvlText w:val="•"/>
      <w:lvlJc w:val="left"/>
      <w:pPr>
        <w:ind w:left="1620" w:hanging="196"/>
      </w:pPr>
      <w:rPr>
        <w:rFonts w:hint="default"/>
        <w:lang w:val="ru-RU" w:eastAsia="en-US" w:bidi="ar-SA"/>
      </w:rPr>
    </w:lvl>
    <w:lvl w:ilvl="3" w:tplc="E0FE178C">
      <w:numFmt w:val="bullet"/>
      <w:lvlText w:val="•"/>
      <w:lvlJc w:val="left"/>
      <w:pPr>
        <w:ind w:left="2251" w:hanging="196"/>
      </w:pPr>
      <w:rPr>
        <w:rFonts w:hint="default"/>
        <w:lang w:val="ru-RU" w:eastAsia="en-US" w:bidi="ar-SA"/>
      </w:rPr>
    </w:lvl>
    <w:lvl w:ilvl="4" w:tplc="CC50BA5A">
      <w:numFmt w:val="bullet"/>
      <w:lvlText w:val="•"/>
      <w:lvlJc w:val="left"/>
      <w:pPr>
        <w:ind w:left="2881" w:hanging="196"/>
      </w:pPr>
      <w:rPr>
        <w:rFonts w:hint="default"/>
        <w:lang w:val="ru-RU" w:eastAsia="en-US" w:bidi="ar-SA"/>
      </w:rPr>
    </w:lvl>
    <w:lvl w:ilvl="5" w:tplc="C5888380">
      <w:numFmt w:val="bullet"/>
      <w:lvlText w:val="•"/>
      <w:lvlJc w:val="left"/>
      <w:pPr>
        <w:ind w:left="3511" w:hanging="196"/>
      </w:pPr>
      <w:rPr>
        <w:rFonts w:hint="default"/>
        <w:lang w:val="ru-RU" w:eastAsia="en-US" w:bidi="ar-SA"/>
      </w:rPr>
    </w:lvl>
    <w:lvl w:ilvl="6" w:tplc="3DF8A250">
      <w:numFmt w:val="bullet"/>
      <w:lvlText w:val="•"/>
      <w:lvlJc w:val="left"/>
      <w:pPr>
        <w:ind w:left="4142" w:hanging="196"/>
      </w:pPr>
      <w:rPr>
        <w:rFonts w:hint="default"/>
        <w:lang w:val="ru-RU" w:eastAsia="en-US" w:bidi="ar-SA"/>
      </w:rPr>
    </w:lvl>
    <w:lvl w:ilvl="7" w:tplc="443648A6">
      <w:numFmt w:val="bullet"/>
      <w:lvlText w:val="•"/>
      <w:lvlJc w:val="left"/>
      <w:pPr>
        <w:ind w:left="4772" w:hanging="196"/>
      </w:pPr>
      <w:rPr>
        <w:rFonts w:hint="default"/>
        <w:lang w:val="ru-RU" w:eastAsia="en-US" w:bidi="ar-SA"/>
      </w:rPr>
    </w:lvl>
    <w:lvl w:ilvl="8" w:tplc="5D6A2CB2">
      <w:numFmt w:val="bullet"/>
      <w:lvlText w:val="•"/>
      <w:lvlJc w:val="left"/>
      <w:pPr>
        <w:ind w:left="5402" w:hanging="196"/>
      </w:pPr>
      <w:rPr>
        <w:rFonts w:hint="default"/>
        <w:lang w:val="ru-RU" w:eastAsia="en-US" w:bidi="ar-SA"/>
      </w:rPr>
    </w:lvl>
  </w:abstractNum>
  <w:abstractNum w:abstractNumId="69" w15:restartNumberingAfterBreak="0">
    <w:nsid w:val="2FF04A83"/>
    <w:multiLevelType w:val="hybridMultilevel"/>
    <w:tmpl w:val="708C2506"/>
    <w:lvl w:ilvl="0" w:tplc="E1B2105C">
      <w:numFmt w:val="bullet"/>
      <w:lvlText w:val="—"/>
      <w:lvlJc w:val="left"/>
      <w:pPr>
        <w:ind w:left="117" w:hanging="284"/>
      </w:pPr>
      <w:rPr>
        <w:rFonts w:ascii="Times New Roman" w:eastAsia="Times New Roman" w:hAnsi="Times New Roman" w:cs="Times New Roman" w:hint="default"/>
        <w:color w:val="231F20"/>
        <w:w w:val="108"/>
        <w:sz w:val="20"/>
        <w:szCs w:val="20"/>
        <w:lang w:val="ru-RU" w:eastAsia="en-US" w:bidi="ar-SA"/>
      </w:rPr>
    </w:lvl>
    <w:lvl w:ilvl="1" w:tplc="F216C586">
      <w:numFmt w:val="bullet"/>
      <w:lvlText w:val="•"/>
      <w:lvlJc w:val="left"/>
      <w:pPr>
        <w:ind w:left="766" w:hanging="284"/>
      </w:pPr>
      <w:rPr>
        <w:rFonts w:hint="default"/>
        <w:lang w:val="ru-RU" w:eastAsia="en-US" w:bidi="ar-SA"/>
      </w:rPr>
    </w:lvl>
    <w:lvl w:ilvl="2" w:tplc="3F564B66">
      <w:numFmt w:val="bullet"/>
      <w:lvlText w:val="•"/>
      <w:lvlJc w:val="left"/>
      <w:pPr>
        <w:ind w:left="1412" w:hanging="284"/>
      </w:pPr>
      <w:rPr>
        <w:rFonts w:hint="default"/>
        <w:lang w:val="ru-RU" w:eastAsia="en-US" w:bidi="ar-SA"/>
      </w:rPr>
    </w:lvl>
    <w:lvl w:ilvl="3" w:tplc="E2AEB55C">
      <w:numFmt w:val="bullet"/>
      <w:lvlText w:val="•"/>
      <w:lvlJc w:val="left"/>
      <w:pPr>
        <w:ind w:left="2059" w:hanging="284"/>
      </w:pPr>
      <w:rPr>
        <w:rFonts w:hint="default"/>
        <w:lang w:val="ru-RU" w:eastAsia="en-US" w:bidi="ar-SA"/>
      </w:rPr>
    </w:lvl>
    <w:lvl w:ilvl="4" w:tplc="32C073C0">
      <w:numFmt w:val="bullet"/>
      <w:lvlText w:val="•"/>
      <w:lvlJc w:val="left"/>
      <w:pPr>
        <w:ind w:left="2705" w:hanging="284"/>
      </w:pPr>
      <w:rPr>
        <w:rFonts w:hint="default"/>
        <w:lang w:val="ru-RU" w:eastAsia="en-US" w:bidi="ar-SA"/>
      </w:rPr>
    </w:lvl>
    <w:lvl w:ilvl="5" w:tplc="EF902A02">
      <w:numFmt w:val="bullet"/>
      <w:lvlText w:val="•"/>
      <w:lvlJc w:val="left"/>
      <w:pPr>
        <w:ind w:left="3351" w:hanging="284"/>
      </w:pPr>
      <w:rPr>
        <w:rFonts w:hint="default"/>
        <w:lang w:val="ru-RU" w:eastAsia="en-US" w:bidi="ar-SA"/>
      </w:rPr>
    </w:lvl>
    <w:lvl w:ilvl="6" w:tplc="046CDCD4">
      <w:numFmt w:val="bullet"/>
      <w:lvlText w:val="•"/>
      <w:lvlJc w:val="left"/>
      <w:pPr>
        <w:ind w:left="3998" w:hanging="284"/>
      </w:pPr>
      <w:rPr>
        <w:rFonts w:hint="default"/>
        <w:lang w:val="ru-RU" w:eastAsia="en-US" w:bidi="ar-SA"/>
      </w:rPr>
    </w:lvl>
    <w:lvl w:ilvl="7" w:tplc="2EA4D4C0">
      <w:numFmt w:val="bullet"/>
      <w:lvlText w:val="•"/>
      <w:lvlJc w:val="left"/>
      <w:pPr>
        <w:ind w:left="4644" w:hanging="284"/>
      </w:pPr>
      <w:rPr>
        <w:rFonts w:hint="default"/>
        <w:lang w:val="ru-RU" w:eastAsia="en-US" w:bidi="ar-SA"/>
      </w:rPr>
    </w:lvl>
    <w:lvl w:ilvl="8" w:tplc="508C624C">
      <w:numFmt w:val="bullet"/>
      <w:lvlText w:val="•"/>
      <w:lvlJc w:val="left"/>
      <w:pPr>
        <w:ind w:left="5290" w:hanging="284"/>
      </w:pPr>
      <w:rPr>
        <w:rFonts w:hint="default"/>
        <w:lang w:val="ru-RU" w:eastAsia="en-US" w:bidi="ar-SA"/>
      </w:rPr>
    </w:lvl>
  </w:abstractNum>
  <w:abstractNum w:abstractNumId="70" w15:restartNumberingAfterBreak="0">
    <w:nsid w:val="319C76D4"/>
    <w:multiLevelType w:val="hybridMultilevel"/>
    <w:tmpl w:val="C9C64C2E"/>
    <w:lvl w:ilvl="0" w:tplc="FB907488">
      <w:start w:val="1"/>
      <w:numFmt w:val="decimal"/>
      <w:lvlText w:val="%1."/>
      <w:lvlJc w:val="left"/>
      <w:pPr>
        <w:ind w:left="157" w:hanging="229"/>
      </w:pPr>
      <w:rPr>
        <w:rFonts w:ascii="Cambria" w:eastAsia="Cambria" w:hAnsi="Cambria" w:cs="Cambria" w:hint="default"/>
        <w:color w:val="231F20"/>
        <w:spacing w:val="-4"/>
        <w:w w:val="122"/>
        <w:sz w:val="20"/>
        <w:szCs w:val="20"/>
        <w:lang w:val="ru-RU" w:eastAsia="en-US" w:bidi="ar-SA"/>
      </w:rPr>
    </w:lvl>
    <w:lvl w:ilvl="1" w:tplc="F1EEC7FA">
      <w:numFmt w:val="bullet"/>
      <w:lvlText w:val="•"/>
      <w:lvlJc w:val="left"/>
      <w:pPr>
        <w:ind w:left="810" w:hanging="229"/>
      </w:pPr>
      <w:rPr>
        <w:rFonts w:hint="default"/>
        <w:lang w:val="ru-RU" w:eastAsia="en-US" w:bidi="ar-SA"/>
      </w:rPr>
    </w:lvl>
    <w:lvl w:ilvl="2" w:tplc="6E7C046C">
      <w:numFmt w:val="bullet"/>
      <w:lvlText w:val="•"/>
      <w:lvlJc w:val="left"/>
      <w:pPr>
        <w:ind w:left="1460" w:hanging="229"/>
      </w:pPr>
      <w:rPr>
        <w:rFonts w:hint="default"/>
        <w:lang w:val="ru-RU" w:eastAsia="en-US" w:bidi="ar-SA"/>
      </w:rPr>
    </w:lvl>
    <w:lvl w:ilvl="3" w:tplc="F79A52A0">
      <w:numFmt w:val="bullet"/>
      <w:lvlText w:val="•"/>
      <w:lvlJc w:val="left"/>
      <w:pPr>
        <w:ind w:left="2111" w:hanging="229"/>
      </w:pPr>
      <w:rPr>
        <w:rFonts w:hint="default"/>
        <w:lang w:val="ru-RU" w:eastAsia="en-US" w:bidi="ar-SA"/>
      </w:rPr>
    </w:lvl>
    <w:lvl w:ilvl="4" w:tplc="4F84FFC0">
      <w:numFmt w:val="bullet"/>
      <w:lvlText w:val="•"/>
      <w:lvlJc w:val="left"/>
      <w:pPr>
        <w:ind w:left="2761" w:hanging="229"/>
      </w:pPr>
      <w:rPr>
        <w:rFonts w:hint="default"/>
        <w:lang w:val="ru-RU" w:eastAsia="en-US" w:bidi="ar-SA"/>
      </w:rPr>
    </w:lvl>
    <w:lvl w:ilvl="5" w:tplc="F732D2F6">
      <w:numFmt w:val="bullet"/>
      <w:lvlText w:val="•"/>
      <w:lvlJc w:val="left"/>
      <w:pPr>
        <w:ind w:left="3411" w:hanging="229"/>
      </w:pPr>
      <w:rPr>
        <w:rFonts w:hint="default"/>
        <w:lang w:val="ru-RU" w:eastAsia="en-US" w:bidi="ar-SA"/>
      </w:rPr>
    </w:lvl>
    <w:lvl w:ilvl="6" w:tplc="D58C171C">
      <w:numFmt w:val="bullet"/>
      <w:lvlText w:val="•"/>
      <w:lvlJc w:val="left"/>
      <w:pPr>
        <w:ind w:left="4062" w:hanging="229"/>
      </w:pPr>
      <w:rPr>
        <w:rFonts w:hint="default"/>
        <w:lang w:val="ru-RU" w:eastAsia="en-US" w:bidi="ar-SA"/>
      </w:rPr>
    </w:lvl>
    <w:lvl w:ilvl="7" w:tplc="0226C34A">
      <w:numFmt w:val="bullet"/>
      <w:lvlText w:val="•"/>
      <w:lvlJc w:val="left"/>
      <w:pPr>
        <w:ind w:left="4712" w:hanging="229"/>
      </w:pPr>
      <w:rPr>
        <w:rFonts w:hint="default"/>
        <w:lang w:val="ru-RU" w:eastAsia="en-US" w:bidi="ar-SA"/>
      </w:rPr>
    </w:lvl>
    <w:lvl w:ilvl="8" w:tplc="9B021584">
      <w:numFmt w:val="bullet"/>
      <w:lvlText w:val="•"/>
      <w:lvlJc w:val="left"/>
      <w:pPr>
        <w:ind w:left="5362" w:hanging="229"/>
      </w:pPr>
      <w:rPr>
        <w:rFonts w:hint="default"/>
        <w:lang w:val="ru-RU" w:eastAsia="en-US" w:bidi="ar-SA"/>
      </w:rPr>
    </w:lvl>
  </w:abstractNum>
  <w:abstractNum w:abstractNumId="71" w15:restartNumberingAfterBreak="0">
    <w:nsid w:val="31A419D0"/>
    <w:multiLevelType w:val="hybridMultilevel"/>
    <w:tmpl w:val="DB6AF6D8"/>
    <w:lvl w:ilvl="0" w:tplc="70C6B6D2">
      <w:numFmt w:val="bullet"/>
      <w:lvlText w:val="—"/>
      <w:lvlJc w:val="left"/>
      <w:pPr>
        <w:ind w:left="383" w:hanging="227"/>
      </w:pPr>
      <w:rPr>
        <w:rFonts w:ascii="Times New Roman" w:eastAsia="Times New Roman" w:hAnsi="Times New Roman" w:cs="Times New Roman" w:hint="default"/>
        <w:color w:val="231F20"/>
        <w:w w:val="86"/>
        <w:sz w:val="20"/>
        <w:szCs w:val="20"/>
        <w:lang w:val="ru-RU" w:eastAsia="en-US" w:bidi="ar-SA"/>
      </w:rPr>
    </w:lvl>
    <w:lvl w:ilvl="1" w:tplc="30AC8AE2">
      <w:numFmt w:val="bullet"/>
      <w:lvlText w:val="•"/>
      <w:lvlJc w:val="left"/>
      <w:pPr>
        <w:ind w:left="1008" w:hanging="227"/>
      </w:pPr>
      <w:rPr>
        <w:rFonts w:hint="default"/>
        <w:lang w:val="ru-RU" w:eastAsia="en-US" w:bidi="ar-SA"/>
      </w:rPr>
    </w:lvl>
    <w:lvl w:ilvl="2" w:tplc="A3EE7646">
      <w:numFmt w:val="bullet"/>
      <w:lvlText w:val="•"/>
      <w:lvlJc w:val="left"/>
      <w:pPr>
        <w:ind w:left="1636" w:hanging="227"/>
      </w:pPr>
      <w:rPr>
        <w:rFonts w:hint="default"/>
        <w:lang w:val="ru-RU" w:eastAsia="en-US" w:bidi="ar-SA"/>
      </w:rPr>
    </w:lvl>
    <w:lvl w:ilvl="3" w:tplc="DE7A68C0">
      <w:numFmt w:val="bullet"/>
      <w:lvlText w:val="•"/>
      <w:lvlJc w:val="left"/>
      <w:pPr>
        <w:ind w:left="2265" w:hanging="227"/>
      </w:pPr>
      <w:rPr>
        <w:rFonts w:hint="default"/>
        <w:lang w:val="ru-RU" w:eastAsia="en-US" w:bidi="ar-SA"/>
      </w:rPr>
    </w:lvl>
    <w:lvl w:ilvl="4" w:tplc="F3A20F62">
      <w:numFmt w:val="bullet"/>
      <w:lvlText w:val="•"/>
      <w:lvlJc w:val="left"/>
      <w:pPr>
        <w:ind w:left="2893" w:hanging="227"/>
      </w:pPr>
      <w:rPr>
        <w:rFonts w:hint="default"/>
        <w:lang w:val="ru-RU" w:eastAsia="en-US" w:bidi="ar-SA"/>
      </w:rPr>
    </w:lvl>
    <w:lvl w:ilvl="5" w:tplc="6A3E4488">
      <w:numFmt w:val="bullet"/>
      <w:lvlText w:val="•"/>
      <w:lvlJc w:val="left"/>
      <w:pPr>
        <w:ind w:left="3521" w:hanging="227"/>
      </w:pPr>
      <w:rPr>
        <w:rFonts w:hint="default"/>
        <w:lang w:val="ru-RU" w:eastAsia="en-US" w:bidi="ar-SA"/>
      </w:rPr>
    </w:lvl>
    <w:lvl w:ilvl="6" w:tplc="6046F546">
      <w:numFmt w:val="bullet"/>
      <w:lvlText w:val="•"/>
      <w:lvlJc w:val="left"/>
      <w:pPr>
        <w:ind w:left="4150" w:hanging="227"/>
      </w:pPr>
      <w:rPr>
        <w:rFonts w:hint="default"/>
        <w:lang w:val="ru-RU" w:eastAsia="en-US" w:bidi="ar-SA"/>
      </w:rPr>
    </w:lvl>
    <w:lvl w:ilvl="7" w:tplc="253000E8">
      <w:numFmt w:val="bullet"/>
      <w:lvlText w:val="•"/>
      <w:lvlJc w:val="left"/>
      <w:pPr>
        <w:ind w:left="4778" w:hanging="227"/>
      </w:pPr>
      <w:rPr>
        <w:rFonts w:hint="default"/>
        <w:lang w:val="ru-RU" w:eastAsia="en-US" w:bidi="ar-SA"/>
      </w:rPr>
    </w:lvl>
    <w:lvl w:ilvl="8" w:tplc="156E8F66">
      <w:numFmt w:val="bullet"/>
      <w:lvlText w:val="•"/>
      <w:lvlJc w:val="left"/>
      <w:pPr>
        <w:ind w:left="5406" w:hanging="227"/>
      </w:pPr>
      <w:rPr>
        <w:rFonts w:hint="default"/>
        <w:lang w:val="ru-RU" w:eastAsia="en-US" w:bidi="ar-SA"/>
      </w:rPr>
    </w:lvl>
  </w:abstractNum>
  <w:abstractNum w:abstractNumId="72" w15:restartNumberingAfterBreak="0">
    <w:nsid w:val="33755547"/>
    <w:multiLevelType w:val="hybridMultilevel"/>
    <w:tmpl w:val="B838D75E"/>
    <w:lvl w:ilvl="0" w:tplc="D578E724">
      <w:start w:val="1"/>
      <w:numFmt w:val="decimal"/>
      <w:lvlText w:val="%1."/>
      <w:lvlJc w:val="left"/>
      <w:pPr>
        <w:ind w:left="419" w:hanging="263"/>
      </w:pPr>
      <w:rPr>
        <w:rFonts w:ascii="Tahoma" w:eastAsia="Tahoma" w:hAnsi="Tahoma" w:cs="Tahoma" w:hint="default"/>
        <w:b/>
        <w:bCs/>
        <w:color w:val="231F20"/>
        <w:w w:val="88"/>
        <w:sz w:val="22"/>
        <w:szCs w:val="22"/>
        <w:lang w:val="ru-RU" w:eastAsia="en-US" w:bidi="ar-SA"/>
      </w:rPr>
    </w:lvl>
    <w:lvl w:ilvl="1" w:tplc="15C2F136">
      <w:numFmt w:val="bullet"/>
      <w:lvlText w:val="•"/>
      <w:lvlJc w:val="left"/>
      <w:pPr>
        <w:ind w:left="1044" w:hanging="263"/>
      </w:pPr>
      <w:rPr>
        <w:rFonts w:hint="default"/>
        <w:lang w:val="ru-RU" w:eastAsia="en-US" w:bidi="ar-SA"/>
      </w:rPr>
    </w:lvl>
    <w:lvl w:ilvl="2" w:tplc="5F082C5E">
      <w:numFmt w:val="bullet"/>
      <w:lvlText w:val="•"/>
      <w:lvlJc w:val="left"/>
      <w:pPr>
        <w:ind w:left="1668" w:hanging="263"/>
      </w:pPr>
      <w:rPr>
        <w:rFonts w:hint="default"/>
        <w:lang w:val="ru-RU" w:eastAsia="en-US" w:bidi="ar-SA"/>
      </w:rPr>
    </w:lvl>
    <w:lvl w:ilvl="3" w:tplc="88386FB6">
      <w:numFmt w:val="bullet"/>
      <w:lvlText w:val="•"/>
      <w:lvlJc w:val="left"/>
      <w:pPr>
        <w:ind w:left="2293" w:hanging="263"/>
      </w:pPr>
      <w:rPr>
        <w:rFonts w:hint="default"/>
        <w:lang w:val="ru-RU" w:eastAsia="en-US" w:bidi="ar-SA"/>
      </w:rPr>
    </w:lvl>
    <w:lvl w:ilvl="4" w:tplc="3544BE90">
      <w:numFmt w:val="bullet"/>
      <w:lvlText w:val="•"/>
      <w:lvlJc w:val="left"/>
      <w:pPr>
        <w:ind w:left="2917" w:hanging="263"/>
      </w:pPr>
      <w:rPr>
        <w:rFonts w:hint="default"/>
        <w:lang w:val="ru-RU" w:eastAsia="en-US" w:bidi="ar-SA"/>
      </w:rPr>
    </w:lvl>
    <w:lvl w:ilvl="5" w:tplc="45680F42">
      <w:numFmt w:val="bullet"/>
      <w:lvlText w:val="•"/>
      <w:lvlJc w:val="left"/>
      <w:pPr>
        <w:ind w:left="3541" w:hanging="263"/>
      </w:pPr>
      <w:rPr>
        <w:rFonts w:hint="default"/>
        <w:lang w:val="ru-RU" w:eastAsia="en-US" w:bidi="ar-SA"/>
      </w:rPr>
    </w:lvl>
    <w:lvl w:ilvl="6" w:tplc="CC58DFCC">
      <w:numFmt w:val="bullet"/>
      <w:lvlText w:val="•"/>
      <w:lvlJc w:val="left"/>
      <w:pPr>
        <w:ind w:left="4166" w:hanging="263"/>
      </w:pPr>
      <w:rPr>
        <w:rFonts w:hint="default"/>
        <w:lang w:val="ru-RU" w:eastAsia="en-US" w:bidi="ar-SA"/>
      </w:rPr>
    </w:lvl>
    <w:lvl w:ilvl="7" w:tplc="2C96DEF4">
      <w:numFmt w:val="bullet"/>
      <w:lvlText w:val="•"/>
      <w:lvlJc w:val="left"/>
      <w:pPr>
        <w:ind w:left="4790" w:hanging="263"/>
      </w:pPr>
      <w:rPr>
        <w:rFonts w:hint="default"/>
        <w:lang w:val="ru-RU" w:eastAsia="en-US" w:bidi="ar-SA"/>
      </w:rPr>
    </w:lvl>
    <w:lvl w:ilvl="8" w:tplc="D076C9A4">
      <w:numFmt w:val="bullet"/>
      <w:lvlText w:val="•"/>
      <w:lvlJc w:val="left"/>
      <w:pPr>
        <w:ind w:left="5414" w:hanging="263"/>
      </w:pPr>
      <w:rPr>
        <w:rFonts w:hint="default"/>
        <w:lang w:val="ru-RU" w:eastAsia="en-US" w:bidi="ar-SA"/>
      </w:rPr>
    </w:lvl>
  </w:abstractNum>
  <w:abstractNum w:abstractNumId="73" w15:restartNumberingAfterBreak="0">
    <w:nsid w:val="33F74FE6"/>
    <w:multiLevelType w:val="hybridMultilevel"/>
    <w:tmpl w:val="DBDC25E6"/>
    <w:lvl w:ilvl="0" w:tplc="52BEAD50">
      <w:start w:val="1"/>
      <w:numFmt w:val="decimal"/>
      <w:lvlText w:val="%1."/>
      <w:lvlJc w:val="left"/>
      <w:pPr>
        <w:ind w:left="388" w:hanging="232"/>
      </w:pPr>
      <w:rPr>
        <w:rFonts w:ascii="Tahoma" w:eastAsia="Tahoma" w:hAnsi="Tahoma" w:cs="Tahoma" w:hint="default"/>
        <w:b/>
        <w:bCs/>
        <w:color w:val="231F20"/>
        <w:spacing w:val="-6"/>
        <w:w w:val="84"/>
        <w:sz w:val="22"/>
        <w:szCs w:val="22"/>
        <w:lang w:val="ru-RU" w:eastAsia="en-US" w:bidi="ar-SA"/>
      </w:rPr>
    </w:lvl>
    <w:lvl w:ilvl="1" w:tplc="4404C36E">
      <w:start w:val="1"/>
      <w:numFmt w:val="decimal"/>
      <w:lvlText w:val="%2."/>
      <w:lvlJc w:val="left"/>
      <w:pPr>
        <w:ind w:left="157" w:hanging="281"/>
      </w:pPr>
      <w:rPr>
        <w:rFonts w:ascii="Cambria" w:eastAsia="Cambria" w:hAnsi="Cambria" w:cs="Cambria" w:hint="default"/>
        <w:color w:val="231F20"/>
        <w:w w:val="122"/>
        <w:sz w:val="20"/>
        <w:szCs w:val="20"/>
        <w:lang w:val="ru-RU" w:eastAsia="en-US" w:bidi="ar-SA"/>
      </w:rPr>
    </w:lvl>
    <w:lvl w:ilvl="2" w:tplc="EBAA8462">
      <w:numFmt w:val="bullet"/>
      <w:lvlText w:val="•"/>
      <w:lvlJc w:val="left"/>
      <w:pPr>
        <w:ind w:left="1078" w:hanging="281"/>
      </w:pPr>
      <w:rPr>
        <w:rFonts w:hint="default"/>
        <w:lang w:val="ru-RU" w:eastAsia="en-US" w:bidi="ar-SA"/>
      </w:rPr>
    </w:lvl>
    <w:lvl w:ilvl="3" w:tplc="3464670A">
      <w:numFmt w:val="bullet"/>
      <w:lvlText w:val="•"/>
      <w:lvlJc w:val="left"/>
      <w:pPr>
        <w:ind w:left="1776" w:hanging="281"/>
      </w:pPr>
      <w:rPr>
        <w:rFonts w:hint="default"/>
        <w:lang w:val="ru-RU" w:eastAsia="en-US" w:bidi="ar-SA"/>
      </w:rPr>
    </w:lvl>
    <w:lvl w:ilvl="4" w:tplc="694AD4A2">
      <w:numFmt w:val="bullet"/>
      <w:lvlText w:val="•"/>
      <w:lvlJc w:val="left"/>
      <w:pPr>
        <w:ind w:left="2474" w:hanging="281"/>
      </w:pPr>
      <w:rPr>
        <w:rFonts w:hint="default"/>
        <w:lang w:val="ru-RU" w:eastAsia="en-US" w:bidi="ar-SA"/>
      </w:rPr>
    </w:lvl>
    <w:lvl w:ilvl="5" w:tplc="E69C75F2">
      <w:numFmt w:val="bullet"/>
      <w:lvlText w:val="•"/>
      <w:lvlJc w:val="left"/>
      <w:pPr>
        <w:ind w:left="3172" w:hanging="281"/>
      </w:pPr>
      <w:rPr>
        <w:rFonts w:hint="default"/>
        <w:lang w:val="ru-RU" w:eastAsia="en-US" w:bidi="ar-SA"/>
      </w:rPr>
    </w:lvl>
    <w:lvl w:ilvl="6" w:tplc="5224C040">
      <w:numFmt w:val="bullet"/>
      <w:lvlText w:val="•"/>
      <w:lvlJc w:val="left"/>
      <w:pPr>
        <w:ind w:left="3870" w:hanging="281"/>
      </w:pPr>
      <w:rPr>
        <w:rFonts w:hint="default"/>
        <w:lang w:val="ru-RU" w:eastAsia="en-US" w:bidi="ar-SA"/>
      </w:rPr>
    </w:lvl>
    <w:lvl w:ilvl="7" w:tplc="C7FCB70E">
      <w:numFmt w:val="bullet"/>
      <w:lvlText w:val="•"/>
      <w:lvlJc w:val="left"/>
      <w:pPr>
        <w:ind w:left="4569" w:hanging="281"/>
      </w:pPr>
      <w:rPr>
        <w:rFonts w:hint="default"/>
        <w:lang w:val="ru-RU" w:eastAsia="en-US" w:bidi="ar-SA"/>
      </w:rPr>
    </w:lvl>
    <w:lvl w:ilvl="8" w:tplc="4C2A70DC">
      <w:numFmt w:val="bullet"/>
      <w:lvlText w:val="•"/>
      <w:lvlJc w:val="left"/>
      <w:pPr>
        <w:ind w:left="5267" w:hanging="281"/>
      </w:pPr>
      <w:rPr>
        <w:rFonts w:hint="default"/>
        <w:lang w:val="ru-RU" w:eastAsia="en-US" w:bidi="ar-SA"/>
      </w:rPr>
    </w:lvl>
  </w:abstractNum>
  <w:abstractNum w:abstractNumId="74" w15:restartNumberingAfterBreak="0">
    <w:nsid w:val="34061987"/>
    <w:multiLevelType w:val="hybridMultilevel"/>
    <w:tmpl w:val="31A8511C"/>
    <w:lvl w:ilvl="0" w:tplc="25465564">
      <w:start w:val="1"/>
      <w:numFmt w:val="decimal"/>
      <w:lvlText w:val="%1."/>
      <w:lvlJc w:val="left"/>
      <w:pPr>
        <w:ind w:left="405" w:hanging="287"/>
      </w:pPr>
      <w:rPr>
        <w:rFonts w:ascii="Tahoma" w:eastAsia="Tahoma" w:hAnsi="Tahoma" w:cs="Tahoma" w:hint="default"/>
        <w:b/>
        <w:bCs/>
        <w:color w:val="231F20"/>
        <w:spacing w:val="-2"/>
        <w:w w:val="84"/>
        <w:sz w:val="24"/>
        <w:szCs w:val="24"/>
        <w:lang w:val="ru-RU" w:eastAsia="en-US" w:bidi="ar-SA"/>
      </w:rPr>
    </w:lvl>
    <w:lvl w:ilvl="1" w:tplc="6F3A942A">
      <w:start w:val="1"/>
      <w:numFmt w:val="decimal"/>
      <w:lvlText w:val="%2."/>
      <w:lvlJc w:val="left"/>
      <w:pPr>
        <w:ind w:left="606" w:hanging="263"/>
      </w:pPr>
      <w:rPr>
        <w:rFonts w:ascii="Times New Roman" w:eastAsia="Times New Roman" w:hAnsi="Times New Roman" w:cs="Times New Roman" w:hint="default"/>
        <w:color w:val="231F20"/>
        <w:w w:val="127"/>
        <w:sz w:val="20"/>
        <w:szCs w:val="20"/>
        <w:lang w:val="ru-RU" w:eastAsia="en-US" w:bidi="ar-SA"/>
      </w:rPr>
    </w:lvl>
    <w:lvl w:ilvl="2" w:tplc="804EC9EA">
      <w:numFmt w:val="bullet"/>
      <w:lvlText w:val="•"/>
      <w:lvlJc w:val="left"/>
      <w:pPr>
        <w:ind w:left="1264" w:hanging="263"/>
      </w:pPr>
      <w:rPr>
        <w:rFonts w:hint="default"/>
        <w:lang w:val="ru-RU" w:eastAsia="en-US" w:bidi="ar-SA"/>
      </w:rPr>
    </w:lvl>
    <w:lvl w:ilvl="3" w:tplc="A1ACCD2C">
      <w:numFmt w:val="bullet"/>
      <w:lvlText w:val="•"/>
      <w:lvlJc w:val="left"/>
      <w:pPr>
        <w:ind w:left="1929" w:hanging="263"/>
      </w:pPr>
      <w:rPr>
        <w:rFonts w:hint="default"/>
        <w:lang w:val="ru-RU" w:eastAsia="en-US" w:bidi="ar-SA"/>
      </w:rPr>
    </w:lvl>
    <w:lvl w:ilvl="4" w:tplc="CDDAC640">
      <w:numFmt w:val="bullet"/>
      <w:lvlText w:val="•"/>
      <w:lvlJc w:val="left"/>
      <w:pPr>
        <w:ind w:left="2594" w:hanging="263"/>
      </w:pPr>
      <w:rPr>
        <w:rFonts w:hint="default"/>
        <w:lang w:val="ru-RU" w:eastAsia="en-US" w:bidi="ar-SA"/>
      </w:rPr>
    </w:lvl>
    <w:lvl w:ilvl="5" w:tplc="392CCE32">
      <w:numFmt w:val="bullet"/>
      <w:lvlText w:val="•"/>
      <w:lvlJc w:val="left"/>
      <w:pPr>
        <w:ind w:left="3259" w:hanging="263"/>
      </w:pPr>
      <w:rPr>
        <w:rFonts w:hint="default"/>
        <w:lang w:val="ru-RU" w:eastAsia="en-US" w:bidi="ar-SA"/>
      </w:rPr>
    </w:lvl>
    <w:lvl w:ilvl="6" w:tplc="F52C2E22">
      <w:numFmt w:val="bullet"/>
      <w:lvlText w:val="•"/>
      <w:lvlJc w:val="left"/>
      <w:pPr>
        <w:ind w:left="3924" w:hanging="263"/>
      </w:pPr>
      <w:rPr>
        <w:rFonts w:hint="default"/>
        <w:lang w:val="ru-RU" w:eastAsia="en-US" w:bidi="ar-SA"/>
      </w:rPr>
    </w:lvl>
    <w:lvl w:ilvl="7" w:tplc="1DC0D816">
      <w:numFmt w:val="bullet"/>
      <w:lvlText w:val="•"/>
      <w:lvlJc w:val="left"/>
      <w:pPr>
        <w:ind w:left="4589" w:hanging="263"/>
      </w:pPr>
      <w:rPr>
        <w:rFonts w:hint="default"/>
        <w:lang w:val="ru-RU" w:eastAsia="en-US" w:bidi="ar-SA"/>
      </w:rPr>
    </w:lvl>
    <w:lvl w:ilvl="8" w:tplc="44527254">
      <w:numFmt w:val="bullet"/>
      <w:lvlText w:val="•"/>
      <w:lvlJc w:val="left"/>
      <w:pPr>
        <w:ind w:left="5253" w:hanging="263"/>
      </w:pPr>
      <w:rPr>
        <w:rFonts w:hint="default"/>
        <w:lang w:val="ru-RU" w:eastAsia="en-US" w:bidi="ar-SA"/>
      </w:rPr>
    </w:lvl>
  </w:abstractNum>
  <w:abstractNum w:abstractNumId="75" w15:restartNumberingAfterBreak="0">
    <w:nsid w:val="347E0A26"/>
    <w:multiLevelType w:val="hybridMultilevel"/>
    <w:tmpl w:val="F3E675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6" w15:restartNumberingAfterBreak="0">
    <w:nsid w:val="34B42829"/>
    <w:multiLevelType w:val="hybridMultilevel"/>
    <w:tmpl w:val="B156D79E"/>
    <w:lvl w:ilvl="0" w:tplc="779C0FB6">
      <w:start w:val="1"/>
      <w:numFmt w:val="decimal"/>
      <w:lvlText w:val="%1."/>
      <w:lvlJc w:val="left"/>
      <w:pPr>
        <w:ind w:left="553" w:hanging="248"/>
      </w:pPr>
      <w:rPr>
        <w:rFonts w:ascii="Times New Roman" w:eastAsia="Times New Roman" w:hAnsi="Times New Roman" w:cs="Times New Roman" w:hint="default"/>
        <w:color w:val="231F20"/>
        <w:w w:val="127"/>
        <w:sz w:val="20"/>
        <w:szCs w:val="20"/>
        <w:lang w:val="ru-RU" w:eastAsia="en-US" w:bidi="ar-SA"/>
      </w:rPr>
    </w:lvl>
    <w:lvl w:ilvl="1" w:tplc="F626BA34">
      <w:numFmt w:val="bullet"/>
      <w:lvlText w:val="•"/>
      <w:lvlJc w:val="left"/>
      <w:pPr>
        <w:ind w:left="1170" w:hanging="248"/>
      </w:pPr>
      <w:rPr>
        <w:rFonts w:hint="default"/>
        <w:lang w:val="ru-RU" w:eastAsia="en-US" w:bidi="ar-SA"/>
      </w:rPr>
    </w:lvl>
    <w:lvl w:ilvl="2" w:tplc="FF726222">
      <w:numFmt w:val="bullet"/>
      <w:lvlText w:val="•"/>
      <w:lvlJc w:val="left"/>
      <w:pPr>
        <w:ind w:left="1780" w:hanging="248"/>
      </w:pPr>
      <w:rPr>
        <w:rFonts w:hint="default"/>
        <w:lang w:val="ru-RU" w:eastAsia="en-US" w:bidi="ar-SA"/>
      </w:rPr>
    </w:lvl>
    <w:lvl w:ilvl="3" w:tplc="219A8FC8">
      <w:numFmt w:val="bullet"/>
      <w:lvlText w:val="•"/>
      <w:lvlJc w:val="left"/>
      <w:pPr>
        <w:ind w:left="2391" w:hanging="248"/>
      </w:pPr>
      <w:rPr>
        <w:rFonts w:hint="default"/>
        <w:lang w:val="ru-RU" w:eastAsia="en-US" w:bidi="ar-SA"/>
      </w:rPr>
    </w:lvl>
    <w:lvl w:ilvl="4" w:tplc="60BA59C6">
      <w:numFmt w:val="bullet"/>
      <w:lvlText w:val="•"/>
      <w:lvlJc w:val="left"/>
      <w:pPr>
        <w:ind w:left="3001" w:hanging="248"/>
      </w:pPr>
      <w:rPr>
        <w:rFonts w:hint="default"/>
        <w:lang w:val="ru-RU" w:eastAsia="en-US" w:bidi="ar-SA"/>
      </w:rPr>
    </w:lvl>
    <w:lvl w:ilvl="5" w:tplc="8A8CC0BE">
      <w:numFmt w:val="bullet"/>
      <w:lvlText w:val="•"/>
      <w:lvlJc w:val="left"/>
      <w:pPr>
        <w:ind w:left="3611" w:hanging="248"/>
      </w:pPr>
      <w:rPr>
        <w:rFonts w:hint="default"/>
        <w:lang w:val="ru-RU" w:eastAsia="en-US" w:bidi="ar-SA"/>
      </w:rPr>
    </w:lvl>
    <w:lvl w:ilvl="6" w:tplc="CF44045A">
      <w:numFmt w:val="bullet"/>
      <w:lvlText w:val="•"/>
      <w:lvlJc w:val="left"/>
      <w:pPr>
        <w:ind w:left="4222" w:hanging="248"/>
      </w:pPr>
      <w:rPr>
        <w:rFonts w:hint="default"/>
        <w:lang w:val="ru-RU" w:eastAsia="en-US" w:bidi="ar-SA"/>
      </w:rPr>
    </w:lvl>
    <w:lvl w:ilvl="7" w:tplc="695A40A0">
      <w:numFmt w:val="bullet"/>
      <w:lvlText w:val="•"/>
      <w:lvlJc w:val="left"/>
      <w:pPr>
        <w:ind w:left="4832" w:hanging="248"/>
      </w:pPr>
      <w:rPr>
        <w:rFonts w:hint="default"/>
        <w:lang w:val="ru-RU" w:eastAsia="en-US" w:bidi="ar-SA"/>
      </w:rPr>
    </w:lvl>
    <w:lvl w:ilvl="8" w:tplc="BCFA7B06">
      <w:numFmt w:val="bullet"/>
      <w:lvlText w:val="•"/>
      <w:lvlJc w:val="left"/>
      <w:pPr>
        <w:ind w:left="5442" w:hanging="248"/>
      </w:pPr>
      <w:rPr>
        <w:rFonts w:hint="default"/>
        <w:lang w:val="ru-RU" w:eastAsia="en-US" w:bidi="ar-SA"/>
      </w:rPr>
    </w:lvl>
  </w:abstractNum>
  <w:abstractNum w:abstractNumId="77" w15:restartNumberingAfterBreak="0">
    <w:nsid w:val="355832CD"/>
    <w:multiLevelType w:val="hybridMultilevel"/>
    <w:tmpl w:val="52B8EFB2"/>
    <w:lvl w:ilvl="0" w:tplc="181C3DBE">
      <w:numFmt w:val="bullet"/>
      <w:lvlText w:val="—"/>
      <w:lvlJc w:val="left"/>
      <w:pPr>
        <w:ind w:left="170" w:hanging="282"/>
      </w:pPr>
      <w:rPr>
        <w:rFonts w:ascii="Times New Roman" w:eastAsia="Times New Roman" w:hAnsi="Times New Roman" w:cs="Times New Roman" w:hint="default"/>
        <w:color w:val="231F20"/>
        <w:w w:val="108"/>
        <w:sz w:val="18"/>
        <w:szCs w:val="18"/>
        <w:lang w:val="ru-RU" w:eastAsia="en-US" w:bidi="ar-SA"/>
      </w:rPr>
    </w:lvl>
    <w:lvl w:ilvl="1" w:tplc="11647BD6">
      <w:numFmt w:val="bullet"/>
      <w:lvlText w:val="•"/>
      <w:lvlJc w:val="left"/>
      <w:pPr>
        <w:ind w:left="710" w:hanging="282"/>
      </w:pPr>
      <w:rPr>
        <w:rFonts w:hint="default"/>
        <w:lang w:val="ru-RU" w:eastAsia="en-US" w:bidi="ar-SA"/>
      </w:rPr>
    </w:lvl>
    <w:lvl w:ilvl="2" w:tplc="21480BC6">
      <w:numFmt w:val="bullet"/>
      <w:lvlText w:val="•"/>
      <w:lvlJc w:val="left"/>
      <w:pPr>
        <w:ind w:left="1240" w:hanging="282"/>
      </w:pPr>
      <w:rPr>
        <w:rFonts w:hint="default"/>
        <w:lang w:val="ru-RU" w:eastAsia="en-US" w:bidi="ar-SA"/>
      </w:rPr>
    </w:lvl>
    <w:lvl w:ilvl="3" w:tplc="0B96E99A">
      <w:numFmt w:val="bullet"/>
      <w:lvlText w:val="•"/>
      <w:lvlJc w:val="left"/>
      <w:pPr>
        <w:ind w:left="1771" w:hanging="282"/>
      </w:pPr>
      <w:rPr>
        <w:rFonts w:hint="default"/>
        <w:lang w:val="ru-RU" w:eastAsia="en-US" w:bidi="ar-SA"/>
      </w:rPr>
    </w:lvl>
    <w:lvl w:ilvl="4" w:tplc="5D3E65E8">
      <w:numFmt w:val="bullet"/>
      <w:lvlText w:val="•"/>
      <w:lvlJc w:val="left"/>
      <w:pPr>
        <w:ind w:left="2301" w:hanging="282"/>
      </w:pPr>
      <w:rPr>
        <w:rFonts w:hint="default"/>
        <w:lang w:val="ru-RU" w:eastAsia="en-US" w:bidi="ar-SA"/>
      </w:rPr>
    </w:lvl>
    <w:lvl w:ilvl="5" w:tplc="067E8F88">
      <w:numFmt w:val="bullet"/>
      <w:lvlText w:val="•"/>
      <w:lvlJc w:val="left"/>
      <w:pPr>
        <w:ind w:left="2832" w:hanging="282"/>
      </w:pPr>
      <w:rPr>
        <w:rFonts w:hint="default"/>
        <w:lang w:val="ru-RU" w:eastAsia="en-US" w:bidi="ar-SA"/>
      </w:rPr>
    </w:lvl>
    <w:lvl w:ilvl="6" w:tplc="FF60B2E2">
      <w:numFmt w:val="bullet"/>
      <w:lvlText w:val="•"/>
      <w:lvlJc w:val="left"/>
      <w:pPr>
        <w:ind w:left="3362" w:hanging="282"/>
      </w:pPr>
      <w:rPr>
        <w:rFonts w:hint="default"/>
        <w:lang w:val="ru-RU" w:eastAsia="en-US" w:bidi="ar-SA"/>
      </w:rPr>
    </w:lvl>
    <w:lvl w:ilvl="7" w:tplc="F6E2D70C">
      <w:numFmt w:val="bullet"/>
      <w:lvlText w:val="•"/>
      <w:lvlJc w:val="left"/>
      <w:pPr>
        <w:ind w:left="3892" w:hanging="282"/>
      </w:pPr>
      <w:rPr>
        <w:rFonts w:hint="default"/>
        <w:lang w:val="ru-RU" w:eastAsia="en-US" w:bidi="ar-SA"/>
      </w:rPr>
    </w:lvl>
    <w:lvl w:ilvl="8" w:tplc="A392C6E2">
      <w:numFmt w:val="bullet"/>
      <w:lvlText w:val="•"/>
      <w:lvlJc w:val="left"/>
      <w:pPr>
        <w:ind w:left="4423" w:hanging="282"/>
      </w:pPr>
      <w:rPr>
        <w:rFonts w:hint="default"/>
        <w:lang w:val="ru-RU" w:eastAsia="en-US" w:bidi="ar-SA"/>
      </w:rPr>
    </w:lvl>
  </w:abstractNum>
  <w:abstractNum w:abstractNumId="78" w15:restartNumberingAfterBreak="0">
    <w:nsid w:val="379918E4"/>
    <w:multiLevelType w:val="hybridMultilevel"/>
    <w:tmpl w:val="0E400396"/>
    <w:lvl w:ilvl="0" w:tplc="FDCE88EA">
      <w:start w:val="7"/>
      <w:numFmt w:val="decimal"/>
      <w:lvlText w:val="%1"/>
      <w:lvlJc w:val="left"/>
      <w:pPr>
        <w:ind w:left="352" w:hanging="196"/>
      </w:pPr>
      <w:rPr>
        <w:rFonts w:ascii="Tahoma" w:eastAsia="Tahoma" w:hAnsi="Tahoma" w:cs="Tahoma" w:hint="default"/>
        <w:b/>
        <w:bCs/>
        <w:color w:val="231F20"/>
        <w:w w:val="84"/>
        <w:sz w:val="22"/>
        <w:szCs w:val="22"/>
        <w:lang w:val="ru-RU" w:eastAsia="en-US" w:bidi="ar-SA"/>
      </w:rPr>
    </w:lvl>
    <w:lvl w:ilvl="1" w:tplc="ECDC46B6">
      <w:numFmt w:val="bullet"/>
      <w:lvlText w:val="•"/>
      <w:lvlJc w:val="left"/>
      <w:pPr>
        <w:ind w:left="990" w:hanging="196"/>
      </w:pPr>
      <w:rPr>
        <w:rFonts w:hint="default"/>
        <w:lang w:val="ru-RU" w:eastAsia="en-US" w:bidi="ar-SA"/>
      </w:rPr>
    </w:lvl>
    <w:lvl w:ilvl="2" w:tplc="11681768">
      <w:numFmt w:val="bullet"/>
      <w:lvlText w:val="•"/>
      <w:lvlJc w:val="left"/>
      <w:pPr>
        <w:ind w:left="1620" w:hanging="196"/>
      </w:pPr>
      <w:rPr>
        <w:rFonts w:hint="default"/>
        <w:lang w:val="ru-RU" w:eastAsia="en-US" w:bidi="ar-SA"/>
      </w:rPr>
    </w:lvl>
    <w:lvl w:ilvl="3" w:tplc="407A1A5A">
      <w:numFmt w:val="bullet"/>
      <w:lvlText w:val="•"/>
      <w:lvlJc w:val="left"/>
      <w:pPr>
        <w:ind w:left="2251" w:hanging="196"/>
      </w:pPr>
      <w:rPr>
        <w:rFonts w:hint="default"/>
        <w:lang w:val="ru-RU" w:eastAsia="en-US" w:bidi="ar-SA"/>
      </w:rPr>
    </w:lvl>
    <w:lvl w:ilvl="4" w:tplc="6C764E24">
      <w:numFmt w:val="bullet"/>
      <w:lvlText w:val="•"/>
      <w:lvlJc w:val="left"/>
      <w:pPr>
        <w:ind w:left="2881" w:hanging="196"/>
      </w:pPr>
      <w:rPr>
        <w:rFonts w:hint="default"/>
        <w:lang w:val="ru-RU" w:eastAsia="en-US" w:bidi="ar-SA"/>
      </w:rPr>
    </w:lvl>
    <w:lvl w:ilvl="5" w:tplc="1ABADBEC">
      <w:numFmt w:val="bullet"/>
      <w:lvlText w:val="•"/>
      <w:lvlJc w:val="left"/>
      <w:pPr>
        <w:ind w:left="3511" w:hanging="196"/>
      </w:pPr>
      <w:rPr>
        <w:rFonts w:hint="default"/>
        <w:lang w:val="ru-RU" w:eastAsia="en-US" w:bidi="ar-SA"/>
      </w:rPr>
    </w:lvl>
    <w:lvl w:ilvl="6" w:tplc="7918304A">
      <w:numFmt w:val="bullet"/>
      <w:lvlText w:val="•"/>
      <w:lvlJc w:val="left"/>
      <w:pPr>
        <w:ind w:left="4142" w:hanging="196"/>
      </w:pPr>
      <w:rPr>
        <w:rFonts w:hint="default"/>
        <w:lang w:val="ru-RU" w:eastAsia="en-US" w:bidi="ar-SA"/>
      </w:rPr>
    </w:lvl>
    <w:lvl w:ilvl="7" w:tplc="E02CA900">
      <w:numFmt w:val="bullet"/>
      <w:lvlText w:val="•"/>
      <w:lvlJc w:val="left"/>
      <w:pPr>
        <w:ind w:left="4772" w:hanging="196"/>
      </w:pPr>
      <w:rPr>
        <w:rFonts w:hint="default"/>
        <w:lang w:val="ru-RU" w:eastAsia="en-US" w:bidi="ar-SA"/>
      </w:rPr>
    </w:lvl>
    <w:lvl w:ilvl="8" w:tplc="EEB4371A">
      <w:numFmt w:val="bullet"/>
      <w:lvlText w:val="•"/>
      <w:lvlJc w:val="left"/>
      <w:pPr>
        <w:ind w:left="5402" w:hanging="196"/>
      </w:pPr>
      <w:rPr>
        <w:rFonts w:hint="default"/>
        <w:lang w:val="ru-RU" w:eastAsia="en-US" w:bidi="ar-SA"/>
      </w:rPr>
    </w:lvl>
  </w:abstractNum>
  <w:abstractNum w:abstractNumId="79" w15:restartNumberingAfterBreak="0">
    <w:nsid w:val="37C3778C"/>
    <w:multiLevelType w:val="hybridMultilevel"/>
    <w:tmpl w:val="158AD00E"/>
    <w:lvl w:ilvl="0" w:tplc="6478AC9E">
      <w:start w:val="5"/>
      <w:numFmt w:val="decimal"/>
      <w:lvlText w:val="%1"/>
      <w:lvlJc w:val="left"/>
      <w:pPr>
        <w:ind w:left="352" w:hanging="196"/>
      </w:pPr>
      <w:rPr>
        <w:rFonts w:ascii="Tahoma" w:eastAsia="Tahoma" w:hAnsi="Tahoma" w:cs="Tahoma" w:hint="default"/>
        <w:b/>
        <w:bCs/>
        <w:color w:val="231F20"/>
        <w:w w:val="84"/>
        <w:sz w:val="22"/>
        <w:szCs w:val="22"/>
        <w:lang w:val="ru-RU" w:eastAsia="en-US" w:bidi="ar-SA"/>
      </w:rPr>
    </w:lvl>
    <w:lvl w:ilvl="1" w:tplc="DCB485F2">
      <w:numFmt w:val="bullet"/>
      <w:lvlText w:val="•"/>
      <w:lvlJc w:val="left"/>
      <w:pPr>
        <w:ind w:left="990" w:hanging="196"/>
      </w:pPr>
      <w:rPr>
        <w:rFonts w:hint="default"/>
        <w:lang w:val="ru-RU" w:eastAsia="en-US" w:bidi="ar-SA"/>
      </w:rPr>
    </w:lvl>
    <w:lvl w:ilvl="2" w:tplc="F49A624C">
      <w:numFmt w:val="bullet"/>
      <w:lvlText w:val="•"/>
      <w:lvlJc w:val="left"/>
      <w:pPr>
        <w:ind w:left="1620" w:hanging="196"/>
      </w:pPr>
      <w:rPr>
        <w:rFonts w:hint="default"/>
        <w:lang w:val="ru-RU" w:eastAsia="en-US" w:bidi="ar-SA"/>
      </w:rPr>
    </w:lvl>
    <w:lvl w:ilvl="3" w:tplc="957E83E4">
      <w:numFmt w:val="bullet"/>
      <w:lvlText w:val="•"/>
      <w:lvlJc w:val="left"/>
      <w:pPr>
        <w:ind w:left="2251" w:hanging="196"/>
      </w:pPr>
      <w:rPr>
        <w:rFonts w:hint="default"/>
        <w:lang w:val="ru-RU" w:eastAsia="en-US" w:bidi="ar-SA"/>
      </w:rPr>
    </w:lvl>
    <w:lvl w:ilvl="4" w:tplc="3A8421EC">
      <w:numFmt w:val="bullet"/>
      <w:lvlText w:val="•"/>
      <w:lvlJc w:val="left"/>
      <w:pPr>
        <w:ind w:left="2881" w:hanging="196"/>
      </w:pPr>
      <w:rPr>
        <w:rFonts w:hint="default"/>
        <w:lang w:val="ru-RU" w:eastAsia="en-US" w:bidi="ar-SA"/>
      </w:rPr>
    </w:lvl>
    <w:lvl w:ilvl="5" w:tplc="CE6A74F4">
      <w:numFmt w:val="bullet"/>
      <w:lvlText w:val="•"/>
      <w:lvlJc w:val="left"/>
      <w:pPr>
        <w:ind w:left="3511" w:hanging="196"/>
      </w:pPr>
      <w:rPr>
        <w:rFonts w:hint="default"/>
        <w:lang w:val="ru-RU" w:eastAsia="en-US" w:bidi="ar-SA"/>
      </w:rPr>
    </w:lvl>
    <w:lvl w:ilvl="6" w:tplc="4E22E0CA">
      <w:numFmt w:val="bullet"/>
      <w:lvlText w:val="•"/>
      <w:lvlJc w:val="left"/>
      <w:pPr>
        <w:ind w:left="4142" w:hanging="196"/>
      </w:pPr>
      <w:rPr>
        <w:rFonts w:hint="default"/>
        <w:lang w:val="ru-RU" w:eastAsia="en-US" w:bidi="ar-SA"/>
      </w:rPr>
    </w:lvl>
    <w:lvl w:ilvl="7" w:tplc="200002F6">
      <w:numFmt w:val="bullet"/>
      <w:lvlText w:val="•"/>
      <w:lvlJc w:val="left"/>
      <w:pPr>
        <w:ind w:left="4772" w:hanging="196"/>
      </w:pPr>
      <w:rPr>
        <w:rFonts w:hint="default"/>
        <w:lang w:val="ru-RU" w:eastAsia="en-US" w:bidi="ar-SA"/>
      </w:rPr>
    </w:lvl>
    <w:lvl w:ilvl="8" w:tplc="D70EEF0E">
      <w:numFmt w:val="bullet"/>
      <w:lvlText w:val="•"/>
      <w:lvlJc w:val="left"/>
      <w:pPr>
        <w:ind w:left="5402" w:hanging="196"/>
      </w:pPr>
      <w:rPr>
        <w:rFonts w:hint="default"/>
        <w:lang w:val="ru-RU" w:eastAsia="en-US" w:bidi="ar-SA"/>
      </w:rPr>
    </w:lvl>
  </w:abstractNum>
  <w:abstractNum w:abstractNumId="80" w15:restartNumberingAfterBreak="0">
    <w:nsid w:val="37C83239"/>
    <w:multiLevelType w:val="hybridMultilevel"/>
    <w:tmpl w:val="FC76DC2C"/>
    <w:lvl w:ilvl="0" w:tplc="430463E8">
      <w:numFmt w:val="bullet"/>
      <w:lvlText w:val="—"/>
      <w:lvlJc w:val="left"/>
      <w:pPr>
        <w:ind w:left="440" w:hanging="284"/>
      </w:pPr>
      <w:rPr>
        <w:rFonts w:ascii="Times New Roman" w:eastAsia="Times New Roman" w:hAnsi="Times New Roman" w:cs="Times New Roman" w:hint="default"/>
        <w:color w:val="231F20"/>
        <w:w w:val="108"/>
        <w:sz w:val="20"/>
        <w:szCs w:val="20"/>
        <w:lang w:val="ru-RU" w:eastAsia="en-US" w:bidi="ar-SA"/>
      </w:rPr>
    </w:lvl>
    <w:lvl w:ilvl="1" w:tplc="4E70B6D8">
      <w:numFmt w:val="bullet"/>
      <w:lvlText w:val="•"/>
      <w:lvlJc w:val="left"/>
      <w:pPr>
        <w:ind w:left="1062" w:hanging="284"/>
      </w:pPr>
      <w:rPr>
        <w:rFonts w:hint="default"/>
        <w:lang w:val="ru-RU" w:eastAsia="en-US" w:bidi="ar-SA"/>
      </w:rPr>
    </w:lvl>
    <w:lvl w:ilvl="2" w:tplc="352065EA">
      <w:numFmt w:val="bullet"/>
      <w:lvlText w:val="•"/>
      <w:lvlJc w:val="left"/>
      <w:pPr>
        <w:ind w:left="1684" w:hanging="284"/>
      </w:pPr>
      <w:rPr>
        <w:rFonts w:hint="default"/>
        <w:lang w:val="ru-RU" w:eastAsia="en-US" w:bidi="ar-SA"/>
      </w:rPr>
    </w:lvl>
    <w:lvl w:ilvl="3" w:tplc="4B9E3D74">
      <w:numFmt w:val="bullet"/>
      <w:lvlText w:val="•"/>
      <w:lvlJc w:val="left"/>
      <w:pPr>
        <w:ind w:left="2307" w:hanging="284"/>
      </w:pPr>
      <w:rPr>
        <w:rFonts w:hint="default"/>
        <w:lang w:val="ru-RU" w:eastAsia="en-US" w:bidi="ar-SA"/>
      </w:rPr>
    </w:lvl>
    <w:lvl w:ilvl="4" w:tplc="0B7857C2">
      <w:numFmt w:val="bullet"/>
      <w:lvlText w:val="•"/>
      <w:lvlJc w:val="left"/>
      <w:pPr>
        <w:ind w:left="2929" w:hanging="284"/>
      </w:pPr>
      <w:rPr>
        <w:rFonts w:hint="default"/>
        <w:lang w:val="ru-RU" w:eastAsia="en-US" w:bidi="ar-SA"/>
      </w:rPr>
    </w:lvl>
    <w:lvl w:ilvl="5" w:tplc="2ABCF3D6">
      <w:numFmt w:val="bullet"/>
      <w:lvlText w:val="•"/>
      <w:lvlJc w:val="left"/>
      <w:pPr>
        <w:ind w:left="3551" w:hanging="284"/>
      </w:pPr>
      <w:rPr>
        <w:rFonts w:hint="default"/>
        <w:lang w:val="ru-RU" w:eastAsia="en-US" w:bidi="ar-SA"/>
      </w:rPr>
    </w:lvl>
    <w:lvl w:ilvl="6" w:tplc="E21CFAA8">
      <w:numFmt w:val="bullet"/>
      <w:lvlText w:val="•"/>
      <w:lvlJc w:val="left"/>
      <w:pPr>
        <w:ind w:left="4174" w:hanging="284"/>
      </w:pPr>
      <w:rPr>
        <w:rFonts w:hint="default"/>
        <w:lang w:val="ru-RU" w:eastAsia="en-US" w:bidi="ar-SA"/>
      </w:rPr>
    </w:lvl>
    <w:lvl w:ilvl="7" w:tplc="B18853F6">
      <w:numFmt w:val="bullet"/>
      <w:lvlText w:val="•"/>
      <w:lvlJc w:val="left"/>
      <w:pPr>
        <w:ind w:left="4796" w:hanging="284"/>
      </w:pPr>
      <w:rPr>
        <w:rFonts w:hint="default"/>
        <w:lang w:val="ru-RU" w:eastAsia="en-US" w:bidi="ar-SA"/>
      </w:rPr>
    </w:lvl>
    <w:lvl w:ilvl="8" w:tplc="8D82460C">
      <w:numFmt w:val="bullet"/>
      <w:lvlText w:val="•"/>
      <w:lvlJc w:val="left"/>
      <w:pPr>
        <w:ind w:left="5418" w:hanging="284"/>
      </w:pPr>
      <w:rPr>
        <w:rFonts w:hint="default"/>
        <w:lang w:val="ru-RU" w:eastAsia="en-US" w:bidi="ar-SA"/>
      </w:rPr>
    </w:lvl>
  </w:abstractNum>
  <w:abstractNum w:abstractNumId="81" w15:restartNumberingAfterBreak="0">
    <w:nsid w:val="3872360A"/>
    <w:multiLevelType w:val="hybridMultilevel"/>
    <w:tmpl w:val="D7DCB21C"/>
    <w:lvl w:ilvl="0" w:tplc="4EFA46C8">
      <w:numFmt w:val="bullet"/>
      <w:lvlText w:val="•"/>
      <w:lvlJc w:val="left"/>
      <w:pPr>
        <w:ind w:left="383" w:hanging="227"/>
      </w:pPr>
      <w:rPr>
        <w:rFonts w:ascii="Times New Roman" w:eastAsia="Times New Roman" w:hAnsi="Times New Roman" w:cs="Times New Roman" w:hint="default"/>
        <w:color w:val="231F20"/>
        <w:w w:val="205"/>
        <w:sz w:val="20"/>
        <w:szCs w:val="20"/>
        <w:lang w:val="ru-RU" w:eastAsia="en-US" w:bidi="ar-SA"/>
      </w:rPr>
    </w:lvl>
    <w:lvl w:ilvl="1" w:tplc="CAFCDE42">
      <w:numFmt w:val="bullet"/>
      <w:lvlText w:val="•"/>
      <w:lvlJc w:val="left"/>
      <w:pPr>
        <w:ind w:left="1008" w:hanging="227"/>
      </w:pPr>
      <w:rPr>
        <w:rFonts w:hint="default"/>
        <w:lang w:val="ru-RU" w:eastAsia="en-US" w:bidi="ar-SA"/>
      </w:rPr>
    </w:lvl>
    <w:lvl w:ilvl="2" w:tplc="1CF06956">
      <w:numFmt w:val="bullet"/>
      <w:lvlText w:val="•"/>
      <w:lvlJc w:val="left"/>
      <w:pPr>
        <w:ind w:left="1636" w:hanging="227"/>
      </w:pPr>
      <w:rPr>
        <w:rFonts w:hint="default"/>
        <w:lang w:val="ru-RU" w:eastAsia="en-US" w:bidi="ar-SA"/>
      </w:rPr>
    </w:lvl>
    <w:lvl w:ilvl="3" w:tplc="90906C6A">
      <w:numFmt w:val="bullet"/>
      <w:lvlText w:val="•"/>
      <w:lvlJc w:val="left"/>
      <w:pPr>
        <w:ind w:left="2265" w:hanging="227"/>
      </w:pPr>
      <w:rPr>
        <w:rFonts w:hint="default"/>
        <w:lang w:val="ru-RU" w:eastAsia="en-US" w:bidi="ar-SA"/>
      </w:rPr>
    </w:lvl>
    <w:lvl w:ilvl="4" w:tplc="7C623860">
      <w:numFmt w:val="bullet"/>
      <w:lvlText w:val="•"/>
      <w:lvlJc w:val="left"/>
      <w:pPr>
        <w:ind w:left="2893" w:hanging="227"/>
      </w:pPr>
      <w:rPr>
        <w:rFonts w:hint="default"/>
        <w:lang w:val="ru-RU" w:eastAsia="en-US" w:bidi="ar-SA"/>
      </w:rPr>
    </w:lvl>
    <w:lvl w:ilvl="5" w:tplc="32A2E2F4">
      <w:numFmt w:val="bullet"/>
      <w:lvlText w:val="•"/>
      <w:lvlJc w:val="left"/>
      <w:pPr>
        <w:ind w:left="3521" w:hanging="227"/>
      </w:pPr>
      <w:rPr>
        <w:rFonts w:hint="default"/>
        <w:lang w:val="ru-RU" w:eastAsia="en-US" w:bidi="ar-SA"/>
      </w:rPr>
    </w:lvl>
    <w:lvl w:ilvl="6" w:tplc="5D480FA0">
      <w:numFmt w:val="bullet"/>
      <w:lvlText w:val="•"/>
      <w:lvlJc w:val="left"/>
      <w:pPr>
        <w:ind w:left="4150" w:hanging="227"/>
      </w:pPr>
      <w:rPr>
        <w:rFonts w:hint="default"/>
        <w:lang w:val="ru-RU" w:eastAsia="en-US" w:bidi="ar-SA"/>
      </w:rPr>
    </w:lvl>
    <w:lvl w:ilvl="7" w:tplc="BB461810">
      <w:numFmt w:val="bullet"/>
      <w:lvlText w:val="•"/>
      <w:lvlJc w:val="left"/>
      <w:pPr>
        <w:ind w:left="4778" w:hanging="227"/>
      </w:pPr>
      <w:rPr>
        <w:rFonts w:hint="default"/>
        <w:lang w:val="ru-RU" w:eastAsia="en-US" w:bidi="ar-SA"/>
      </w:rPr>
    </w:lvl>
    <w:lvl w:ilvl="8" w:tplc="78C2399A">
      <w:numFmt w:val="bullet"/>
      <w:lvlText w:val="•"/>
      <w:lvlJc w:val="left"/>
      <w:pPr>
        <w:ind w:left="5406" w:hanging="227"/>
      </w:pPr>
      <w:rPr>
        <w:rFonts w:hint="default"/>
        <w:lang w:val="ru-RU" w:eastAsia="en-US" w:bidi="ar-SA"/>
      </w:rPr>
    </w:lvl>
  </w:abstractNum>
  <w:abstractNum w:abstractNumId="82" w15:restartNumberingAfterBreak="0">
    <w:nsid w:val="38D21050"/>
    <w:multiLevelType w:val="hybridMultilevel"/>
    <w:tmpl w:val="E30004EE"/>
    <w:lvl w:ilvl="0" w:tplc="638C6BFA">
      <w:numFmt w:val="bullet"/>
      <w:lvlText w:val="—"/>
      <w:lvlJc w:val="left"/>
      <w:pPr>
        <w:ind w:left="117" w:hanging="284"/>
      </w:pPr>
      <w:rPr>
        <w:rFonts w:ascii="Times New Roman" w:eastAsia="Times New Roman" w:hAnsi="Times New Roman" w:cs="Times New Roman" w:hint="default"/>
        <w:color w:val="231F20"/>
        <w:w w:val="108"/>
        <w:sz w:val="18"/>
        <w:szCs w:val="18"/>
        <w:lang w:val="ru-RU" w:eastAsia="en-US" w:bidi="ar-SA"/>
      </w:rPr>
    </w:lvl>
    <w:lvl w:ilvl="1" w:tplc="F54E42DE">
      <w:numFmt w:val="bullet"/>
      <w:lvlText w:val="•"/>
      <w:lvlJc w:val="left"/>
      <w:pPr>
        <w:ind w:left="766" w:hanging="284"/>
      </w:pPr>
      <w:rPr>
        <w:rFonts w:hint="default"/>
        <w:lang w:val="ru-RU" w:eastAsia="en-US" w:bidi="ar-SA"/>
      </w:rPr>
    </w:lvl>
    <w:lvl w:ilvl="2" w:tplc="ACC4737C">
      <w:numFmt w:val="bullet"/>
      <w:lvlText w:val="•"/>
      <w:lvlJc w:val="left"/>
      <w:pPr>
        <w:ind w:left="1412" w:hanging="284"/>
      </w:pPr>
      <w:rPr>
        <w:rFonts w:hint="default"/>
        <w:lang w:val="ru-RU" w:eastAsia="en-US" w:bidi="ar-SA"/>
      </w:rPr>
    </w:lvl>
    <w:lvl w:ilvl="3" w:tplc="CD0CCE4A">
      <w:numFmt w:val="bullet"/>
      <w:lvlText w:val="•"/>
      <w:lvlJc w:val="left"/>
      <w:pPr>
        <w:ind w:left="2059" w:hanging="284"/>
      </w:pPr>
      <w:rPr>
        <w:rFonts w:hint="default"/>
        <w:lang w:val="ru-RU" w:eastAsia="en-US" w:bidi="ar-SA"/>
      </w:rPr>
    </w:lvl>
    <w:lvl w:ilvl="4" w:tplc="6D76CF4A">
      <w:numFmt w:val="bullet"/>
      <w:lvlText w:val="•"/>
      <w:lvlJc w:val="left"/>
      <w:pPr>
        <w:ind w:left="2705" w:hanging="284"/>
      </w:pPr>
      <w:rPr>
        <w:rFonts w:hint="default"/>
        <w:lang w:val="ru-RU" w:eastAsia="en-US" w:bidi="ar-SA"/>
      </w:rPr>
    </w:lvl>
    <w:lvl w:ilvl="5" w:tplc="D5E8DB78">
      <w:numFmt w:val="bullet"/>
      <w:lvlText w:val="•"/>
      <w:lvlJc w:val="left"/>
      <w:pPr>
        <w:ind w:left="3351" w:hanging="284"/>
      </w:pPr>
      <w:rPr>
        <w:rFonts w:hint="default"/>
        <w:lang w:val="ru-RU" w:eastAsia="en-US" w:bidi="ar-SA"/>
      </w:rPr>
    </w:lvl>
    <w:lvl w:ilvl="6" w:tplc="1F70618A">
      <w:numFmt w:val="bullet"/>
      <w:lvlText w:val="•"/>
      <w:lvlJc w:val="left"/>
      <w:pPr>
        <w:ind w:left="3998" w:hanging="284"/>
      </w:pPr>
      <w:rPr>
        <w:rFonts w:hint="default"/>
        <w:lang w:val="ru-RU" w:eastAsia="en-US" w:bidi="ar-SA"/>
      </w:rPr>
    </w:lvl>
    <w:lvl w:ilvl="7" w:tplc="8168F5EE">
      <w:numFmt w:val="bullet"/>
      <w:lvlText w:val="•"/>
      <w:lvlJc w:val="left"/>
      <w:pPr>
        <w:ind w:left="4644" w:hanging="284"/>
      </w:pPr>
      <w:rPr>
        <w:rFonts w:hint="default"/>
        <w:lang w:val="ru-RU" w:eastAsia="en-US" w:bidi="ar-SA"/>
      </w:rPr>
    </w:lvl>
    <w:lvl w:ilvl="8" w:tplc="54CEE600">
      <w:numFmt w:val="bullet"/>
      <w:lvlText w:val="•"/>
      <w:lvlJc w:val="left"/>
      <w:pPr>
        <w:ind w:left="5290" w:hanging="284"/>
      </w:pPr>
      <w:rPr>
        <w:rFonts w:hint="default"/>
        <w:lang w:val="ru-RU" w:eastAsia="en-US" w:bidi="ar-SA"/>
      </w:rPr>
    </w:lvl>
  </w:abstractNum>
  <w:abstractNum w:abstractNumId="83" w15:restartNumberingAfterBreak="0">
    <w:nsid w:val="39275B5D"/>
    <w:multiLevelType w:val="hybridMultilevel"/>
    <w:tmpl w:val="8A5A4482"/>
    <w:lvl w:ilvl="0" w:tplc="B666D926">
      <w:numFmt w:val="bullet"/>
      <w:lvlText w:val="—"/>
      <w:lvlJc w:val="left"/>
      <w:pPr>
        <w:ind w:left="172" w:hanging="275"/>
      </w:pPr>
      <w:rPr>
        <w:rFonts w:ascii="Times New Roman" w:eastAsia="Times New Roman" w:hAnsi="Times New Roman" w:cs="Times New Roman" w:hint="default"/>
        <w:color w:val="231F20"/>
        <w:w w:val="108"/>
        <w:sz w:val="18"/>
        <w:szCs w:val="18"/>
        <w:lang w:val="ru-RU" w:eastAsia="en-US" w:bidi="ar-SA"/>
      </w:rPr>
    </w:lvl>
    <w:lvl w:ilvl="1" w:tplc="1BA4B0BE">
      <w:numFmt w:val="bullet"/>
      <w:lvlText w:val="•"/>
      <w:lvlJc w:val="left"/>
      <w:pPr>
        <w:ind w:left="669" w:hanging="275"/>
      </w:pPr>
      <w:rPr>
        <w:rFonts w:hint="default"/>
        <w:lang w:val="ru-RU" w:eastAsia="en-US" w:bidi="ar-SA"/>
      </w:rPr>
    </w:lvl>
    <w:lvl w:ilvl="2" w:tplc="EDEE5B56">
      <w:numFmt w:val="bullet"/>
      <w:lvlText w:val="•"/>
      <w:lvlJc w:val="left"/>
      <w:pPr>
        <w:ind w:left="1159" w:hanging="275"/>
      </w:pPr>
      <w:rPr>
        <w:rFonts w:hint="default"/>
        <w:lang w:val="ru-RU" w:eastAsia="en-US" w:bidi="ar-SA"/>
      </w:rPr>
    </w:lvl>
    <w:lvl w:ilvl="3" w:tplc="48D8D3A0">
      <w:numFmt w:val="bullet"/>
      <w:lvlText w:val="•"/>
      <w:lvlJc w:val="left"/>
      <w:pPr>
        <w:ind w:left="1648" w:hanging="275"/>
      </w:pPr>
      <w:rPr>
        <w:rFonts w:hint="default"/>
        <w:lang w:val="ru-RU" w:eastAsia="en-US" w:bidi="ar-SA"/>
      </w:rPr>
    </w:lvl>
    <w:lvl w:ilvl="4" w:tplc="59EC1998">
      <w:numFmt w:val="bullet"/>
      <w:lvlText w:val="•"/>
      <w:lvlJc w:val="left"/>
      <w:pPr>
        <w:ind w:left="2138" w:hanging="275"/>
      </w:pPr>
      <w:rPr>
        <w:rFonts w:hint="default"/>
        <w:lang w:val="ru-RU" w:eastAsia="en-US" w:bidi="ar-SA"/>
      </w:rPr>
    </w:lvl>
    <w:lvl w:ilvl="5" w:tplc="52CA6064">
      <w:numFmt w:val="bullet"/>
      <w:lvlText w:val="•"/>
      <w:lvlJc w:val="left"/>
      <w:pPr>
        <w:ind w:left="2627" w:hanging="275"/>
      </w:pPr>
      <w:rPr>
        <w:rFonts w:hint="default"/>
        <w:lang w:val="ru-RU" w:eastAsia="en-US" w:bidi="ar-SA"/>
      </w:rPr>
    </w:lvl>
    <w:lvl w:ilvl="6" w:tplc="798C666C">
      <w:numFmt w:val="bullet"/>
      <w:lvlText w:val="•"/>
      <w:lvlJc w:val="left"/>
      <w:pPr>
        <w:ind w:left="3117" w:hanging="275"/>
      </w:pPr>
      <w:rPr>
        <w:rFonts w:hint="default"/>
        <w:lang w:val="ru-RU" w:eastAsia="en-US" w:bidi="ar-SA"/>
      </w:rPr>
    </w:lvl>
    <w:lvl w:ilvl="7" w:tplc="ACEAFD0A">
      <w:numFmt w:val="bullet"/>
      <w:lvlText w:val="•"/>
      <w:lvlJc w:val="left"/>
      <w:pPr>
        <w:ind w:left="3606" w:hanging="275"/>
      </w:pPr>
      <w:rPr>
        <w:rFonts w:hint="default"/>
        <w:lang w:val="ru-RU" w:eastAsia="en-US" w:bidi="ar-SA"/>
      </w:rPr>
    </w:lvl>
    <w:lvl w:ilvl="8" w:tplc="0FD47C92">
      <w:numFmt w:val="bullet"/>
      <w:lvlText w:val="•"/>
      <w:lvlJc w:val="left"/>
      <w:pPr>
        <w:ind w:left="4096" w:hanging="275"/>
      </w:pPr>
      <w:rPr>
        <w:rFonts w:hint="default"/>
        <w:lang w:val="ru-RU" w:eastAsia="en-US" w:bidi="ar-SA"/>
      </w:rPr>
    </w:lvl>
  </w:abstractNum>
  <w:abstractNum w:abstractNumId="84" w15:restartNumberingAfterBreak="0">
    <w:nsid w:val="39BD4144"/>
    <w:multiLevelType w:val="hybridMultilevel"/>
    <w:tmpl w:val="200E0142"/>
    <w:lvl w:ilvl="0" w:tplc="8E0CD188">
      <w:start w:val="5"/>
      <w:numFmt w:val="decimal"/>
      <w:lvlText w:val="%1"/>
      <w:lvlJc w:val="left"/>
      <w:pPr>
        <w:ind w:left="352" w:hanging="196"/>
      </w:pPr>
      <w:rPr>
        <w:rFonts w:ascii="Tahoma" w:eastAsia="Tahoma" w:hAnsi="Tahoma" w:cs="Tahoma" w:hint="default"/>
        <w:b/>
        <w:bCs/>
        <w:color w:val="231F20"/>
        <w:w w:val="84"/>
        <w:sz w:val="22"/>
        <w:szCs w:val="22"/>
        <w:lang w:val="ru-RU" w:eastAsia="en-US" w:bidi="ar-SA"/>
      </w:rPr>
    </w:lvl>
    <w:lvl w:ilvl="1" w:tplc="C9C2B388">
      <w:numFmt w:val="bullet"/>
      <w:lvlText w:val="•"/>
      <w:lvlJc w:val="left"/>
      <w:pPr>
        <w:ind w:left="990" w:hanging="196"/>
      </w:pPr>
      <w:rPr>
        <w:rFonts w:hint="default"/>
        <w:lang w:val="ru-RU" w:eastAsia="en-US" w:bidi="ar-SA"/>
      </w:rPr>
    </w:lvl>
    <w:lvl w:ilvl="2" w:tplc="D5E2B892">
      <w:numFmt w:val="bullet"/>
      <w:lvlText w:val="•"/>
      <w:lvlJc w:val="left"/>
      <w:pPr>
        <w:ind w:left="1620" w:hanging="196"/>
      </w:pPr>
      <w:rPr>
        <w:rFonts w:hint="default"/>
        <w:lang w:val="ru-RU" w:eastAsia="en-US" w:bidi="ar-SA"/>
      </w:rPr>
    </w:lvl>
    <w:lvl w:ilvl="3" w:tplc="6B3A17CE">
      <w:numFmt w:val="bullet"/>
      <w:lvlText w:val="•"/>
      <w:lvlJc w:val="left"/>
      <w:pPr>
        <w:ind w:left="2251" w:hanging="196"/>
      </w:pPr>
      <w:rPr>
        <w:rFonts w:hint="default"/>
        <w:lang w:val="ru-RU" w:eastAsia="en-US" w:bidi="ar-SA"/>
      </w:rPr>
    </w:lvl>
    <w:lvl w:ilvl="4" w:tplc="ACC20D0A">
      <w:numFmt w:val="bullet"/>
      <w:lvlText w:val="•"/>
      <w:lvlJc w:val="left"/>
      <w:pPr>
        <w:ind w:left="2881" w:hanging="196"/>
      </w:pPr>
      <w:rPr>
        <w:rFonts w:hint="default"/>
        <w:lang w:val="ru-RU" w:eastAsia="en-US" w:bidi="ar-SA"/>
      </w:rPr>
    </w:lvl>
    <w:lvl w:ilvl="5" w:tplc="B0A64B56">
      <w:numFmt w:val="bullet"/>
      <w:lvlText w:val="•"/>
      <w:lvlJc w:val="left"/>
      <w:pPr>
        <w:ind w:left="3511" w:hanging="196"/>
      </w:pPr>
      <w:rPr>
        <w:rFonts w:hint="default"/>
        <w:lang w:val="ru-RU" w:eastAsia="en-US" w:bidi="ar-SA"/>
      </w:rPr>
    </w:lvl>
    <w:lvl w:ilvl="6" w:tplc="72686B30">
      <w:numFmt w:val="bullet"/>
      <w:lvlText w:val="•"/>
      <w:lvlJc w:val="left"/>
      <w:pPr>
        <w:ind w:left="4142" w:hanging="196"/>
      </w:pPr>
      <w:rPr>
        <w:rFonts w:hint="default"/>
        <w:lang w:val="ru-RU" w:eastAsia="en-US" w:bidi="ar-SA"/>
      </w:rPr>
    </w:lvl>
    <w:lvl w:ilvl="7" w:tplc="7F90261C">
      <w:numFmt w:val="bullet"/>
      <w:lvlText w:val="•"/>
      <w:lvlJc w:val="left"/>
      <w:pPr>
        <w:ind w:left="4772" w:hanging="196"/>
      </w:pPr>
      <w:rPr>
        <w:rFonts w:hint="default"/>
        <w:lang w:val="ru-RU" w:eastAsia="en-US" w:bidi="ar-SA"/>
      </w:rPr>
    </w:lvl>
    <w:lvl w:ilvl="8" w:tplc="4D1A6EC8">
      <w:numFmt w:val="bullet"/>
      <w:lvlText w:val="•"/>
      <w:lvlJc w:val="left"/>
      <w:pPr>
        <w:ind w:left="5402" w:hanging="196"/>
      </w:pPr>
      <w:rPr>
        <w:rFonts w:hint="default"/>
        <w:lang w:val="ru-RU" w:eastAsia="en-US" w:bidi="ar-SA"/>
      </w:rPr>
    </w:lvl>
  </w:abstractNum>
  <w:abstractNum w:abstractNumId="85" w15:restartNumberingAfterBreak="0">
    <w:nsid w:val="3AEC3B9D"/>
    <w:multiLevelType w:val="hybridMultilevel"/>
    <w:tmpl w:val="4F8AB5FA"/>
    <w:lvl w:ilvl="0" w:tplc="DC7E908E">
      <w:start w:val="5"/>
      <w:numFmt w:val="decimal"/>
      <w:lvlText w:val="%1"/>
      <w:lvlJc w:val="left"/>
      <w:pPr>
        <w:ind w:left="314" w:hanging="158"/>
      </w:pPr>
      <w:rPr>
        <w:rFonts w:ascii="Tahoma" w:eastAsia="Tahoma" w:hAnsi="Tahoma" w:cs="Tahoma" w:hint="default"/>
        <w:b/>
        <w:bCs/>
        <w:color w:val="231F20"/>
        <w:w w:val="87"/>
        <w:sz w:val="20"/>
        <w:szCs w:val="20"/>
        <w:lang w:val="ru-RU" w:eastAsia="en-US" w:bidi="ar-SA"/>
      </w:rPr>
    </w:lvl>
    <w:lvl w:ilvl="1" w:tplc="45789C84">
      <w:numFmt w:val="bullet"/>
      <w:lvlText w:val="•"/>
      <w:lvlJc w:val="left"/>
      <w:pPr>
        <w:ind w:left="954" w:hanging="158"/>
      </w:pPr>
      <w:rPr>
        <w:rFonts w:hint="default"/>
        <w:lang w:val="ru-RU" w:eastAsia="en-US" w:bidi="ar-SA"/>
      </w:rPr>
    </w:lvl>
    <w:lvl w:ilvl="2" w:tplc="1414B964">
      <w:numFmt w:val="bullet"/>
      <w:lvlText w:val="•"/>
      <w:lvlJc w:val="left"/>
      <w:pPr>
        <w:ind w:left="1588" w:hanging="158"/>
      </w:pPr>
      <w:rPr>
        <w:rFonts w:hint="default"/>
        <w:lang w:val="ru-RU" w:eastAsia="en-US" w:bidi="ar-SA"/>
      </w:rPr>
    </w:lvl>
    <w:lvl w:ilvl="3" w:tplc="C2BAE812">
      <w:numFmt w:val="bullet"/>
      <w:lvlText w:val="•"/>
      <w:lvlJc w:val="left"/>
      <w:pPr>
        <w:ind w:left="2223" w:hanging="158"/>
      </w:pPr>
      <w:rPr>
        <w:rFonts w:hint="default"/>
        <w:lang w:val="ru-RU" w:eastAsia="en-US" w:bidi="ar-SA"/>
      </w:rPr>
    </w:lvl>
    <w:lvl w:ilvl="4" w:tplc="C1DA77D4">
      <w:numFmt w:val="bullet"/>
      <w:lvlText w:val="•"/>
      <w:lvlJc w:val="left"/>
      <w:pPr>
        <w:ind w:left="2857" w:hanging="158"/>
      </w:pPr>
      <w:rPr>
        <w:rFonts w:hint="default"/>
        <w:lang w:val="ru-RU" w:eastAsia="en-US" w:bidi="ar-SA"/>
      </w:rPr>
    </w:lvl>
    <w:lvl w:ilvl="5" w:tplc="73D08042">
      <w:numFmt w:val="bullet"/>
      <w:lvlText w:val="•"/>
      <w:lvlJc w:val="left"/>
      <w:pPr>
        <w:ind w:left="3491" w:hanging="158"/>
      </w:pPr>
      <w:rPr>
        <w:rFonts w:hint="default"/>
        <w:lang w:val="ru-RU" w:eastAsia="en-US" w:bidi="ar-SA"/>
      </w:rPr>
    </w:lvl>
    <w:lvl w:ilvl="6" w:tplc="C6C03672">
      <w:numFmt w:val="bullet"/>
      <w:lvlText w:val="•"/>
      <w:lvlJc w:val="left"/>
      <w:pPr>
        <w:ind w:left="4126" w:hanging="158"/>
      </w:pPr>
      <w:rPr>
        <w:rFonts w:hint="default"/>
        <w:lang w:val="ru-RU" w:eastAsia="en-US" w:bidi="ar-SA"/>
      </w:rPr>
    </w:lvl>
    <w:lvl w:ilvl="7" w:tplc="11AEC6F4">
      <w:numFmt w:val="bullet"/>
      <w:lvlText w:val="•"/>
      <w:lvlJc w:val="left"/>
      <w:pPr>
        <w:ind w:left="4760" w:hanging="158"/>
      </w:pPr>
      <w:rPr>
        <w:rFonts w:hint="default"/>
        <w:lang w:val="ru-RU" w:eastAsia="en-US" w:bidi="ar-SA"/>
      </w:rPr>
    </w:lvl>
    <w:lvl w:ilvl="8" w:tplc="07BC28A4">
      <w:numFmt w:val="bullet"/>
      <w:lvlText w:val="•"/>
      <w:lvlJc w:val="left"/>
      <w:pPr>
        <w:ind w:left="5394" w:hanging="158"/>
      </w:pPr>
      <w:rPr>
        <w:rFonts w:hint="default"/>
        <w:lang w:val="ru-RU" w:eastAsia="en-US" w:bidi="ar-SA"/>
      </w:rPr>
    </w:lvl>
  </w:abstractNum>
  <w:abstractNum w:abstractNumId="86" w15:restartNumberingAfterBreak="0">
    <w:nsid w:val="3BAB5E6E"/>
    <w:multiLevelType w:val="hybridMultilevel"/>
    <w:tmpl w:val="CB5631F8"/>
    <w:lvl w:ilvl="0" w:tplc="6B8430E0">
      <w:start w:val="1"/>
      <w:numFmt w:val="decimal"/>
      <w:lvlText w:val="%1)"/>
      <w:lvlJc w:val="left"/>
      <w:pPr>
        <w:ind w:left="723" w:hanging="341"/>
      </w:pPr>
      <w:rPr>
        <w:rFonts w:ascii="Times New Roman" w:eastAsia="Times New Roman" w:hAnsi="Times New Roman" w:cs="Times New Roman" w:hint="default"/>
        <w:color w:val="231F20"/>
        <w:w w:val="114"/>
        <w:sz w:val="20"/>
        <w:szCs w:val="20"/>
        <w:lang w:val="ru-RU" w:eastAsia="en-US" w:bidi="ar-SA"/>
      </w:rPr>
    </w:lvl>
    <w:lvl w:ilvl="1" w:tplc="648E032C">
      <w:numFmt w:val="bullet"/>
      <w:lvlText w:val="•"/>
      <w:lvlJc w:val="left"/>
      <w:pPr>
        <w:ind w:left="1314" w:hanging="341"/>
      </w:pPr>
      <w:rPr>
        <w:rFonts w:hint="default"/>
        <w:lang w:val="ru-RU" w:eastAsia="en-US" w:bidi="ar-SA"/>
      </w:rPr>
    </w:lvl>
    <w:lvl w:ilvl="2" w:tplc="025E2C98">
      <w:numFmt w:val="bullet"/>
      <w:lvlText w:val="•"/>
      <w:lvlJc w:val="left"/>
      <w:pPr>
        <w:ind w:left="1908" w:hanging="341"/>
      </w:pPr>
      <w:rPr>
        <w:rFonts w:hint="default"/>
        <w:lang w:val="ru-RU" w:eastAsia="en-US" w:bidi="ar-SA"/>
      </w:rPr>
    </w:lvl>
    <w:lvl w:ilvl="3" w:tplc="13C6F92C">
      <w:numFmt w:val="bullet"/>
      <w:lvlText w:val="•"/>
      <w:lvlJc w:val="left"/>
      <w:pPr>
        <w:ind w:left="2503" w:hanging="341"/>
      </w:pPr>
      <w:rPr>
        <w:rFonts w:hint="default"/>
        <w:lang w:val="ru-RU" w:eastAsia="en-US" w:bidi="ar-SA"/>
      </w:rPr>
    </w:lvl>
    <w:lvl w:ilvl="4" w:tplc="D56660B6">
      <w:numFmt w:val="bullet"/>
      <w:lvlText w:val="•"/>
      <w:lvlJc w:val="left"/>
      <w:pPr>
        <w:ind w:left="3097" w:hanging="341"/>
      </w:pPr>
      <w:rPr>
        <w:rFonts w:hint="default"/>
        <w:lang w:val="ru-RU" w:eastAsia="en-US" w:bidi="ar-SA"/>
      </w:rPr>
    </w:lvl>
    <w:lvl w:ilvl="5" w:tplc="B01CA2E4">
      <w:numFmt w:val="bullet"/>
      <w:lvlText w:val="•"/>
      <w:lvlJc w:val="left"/>
      <w:pPr>
        <w:ind w:left="3691" w:hanging="341"/>
      </w:pPr>
      <w:rPr>
        <w:rFonts w:hint="default"/>
        <w:lang w:val="ru-RU" w:eastAsia="en-US" w:bidi="ar-SA"/>
      </w:rPr>
    </w:lvl>
    <w:lvl w:ilvl="6" w:tplc="A04E8142">
      <w:numFmt w:val="bullet"/>
      <w:lvlText w:val="•"/>
      <w:lvlJc w:val="left"/>
      <w:pPr>
        <w:ind w:left="4286" w:hanging="341"/>
      </w:pPr>
      <w:rPr>
        <w:rFonts w:hint="default"/>
        <w:lang w:val="ru-RU" w:eastAsia="en-US" w:bidi="ar-SA"/>
      </w:rPr>
    </w:lvl>
    <w:lvl w:ilvl="7" w:tplc="53E046EC">
      <w:numFmt w:val="bullet"/>
      <w:lvlText w:val="•"/>
      <w:lvlJc w:val="left"/>
      <w:pPr>
        <w:ind w:left="4880" w:hanging="341"/>
      </w:pPr>
      <w:rPr>
        <w:rFonts w:hint="default"/>
        <w:lang w:val="ru-RU" w:eastAsia="en-US" w:bidi="ar-SA"/>
      </w:rPr>
    </w:lvl>
    <w:lvl w:ilvl="8" w:tplc="45066F22">
      <w:numFmt w:val="bullet"/>
      <w:lvlText w:val="•"/>
      <w:lvlJc w:val="left"/>
      <w:pPr>
        <w:ind w:left="5474" w:hanging="341"/>
      </w:pPr>
      <w:rPr>
        <w:rFonts w:hint="default"/>
        <w:lang w:val="ru-RU" w:eastAsia="en-US" w:bidi="ar-SA"/>
      </w:rPr>
    </w:lvl>
  </w:abstractNum>
  <w:abstractNum w:abstractNumId="87" w15:restartNumberingAfterBreak="0">
    <w:nsid w:val="3C8864EF"/>
    <w:multiLevelType w:val="hybridMultilevel"/>
    <w:tmpl w:val="066CC938"/>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3F78259A"/>
    <w:multiLevelType w:val="hybridMultilevel"/>
    <w:tmpl w:val="7E980C88"/>
    <w:lvl w:ilvl="0" w:tplc="F886C842">
      <w:start w:val="7"/>
      <w:numFmt w:val="decimal"/>
      <w:lvlText w:val="%1"/>
      <w:lvlJc w:val="left"/>
      <w:pPr>
        <w:ind w:left="377" w:hanging="221"/>
      </w:pPr>
      <w:rPr>
        <w:rFonts w:ascii="Tahoma" w:eastAsia="Tahoma" w:hAnsi="Tahoma" w:cs="Tahoma" w:hint="default"/>
        <w:b/>
        <w:bCs/>
        <w:color w:val="231F20"/>
        <w:w w:val="84"/>
        <w:sz w:val="22"/>
        <w:szCs w:val="22"/>
        <w:lang w:val="ru-RU" w:eastAsia="en-US" w:bidi="ar-SA"/>
      </w:rPr>
    </w:lvl>
    <w:lvl w:ilvl="1" w:tplc="347612BC">
      <w:numFmt w:val="bullet"/>
      <w:lvlText w:val="•"/>
      <w:lvlJc w:val="left"/>
      <w:pPr>
        <w:ind w:left="1008" w:hanging="221"/>
      </w:pPr>
      <w:rPr>
        <w:rFonts w:hint="default"/>
        <w:lang w:val="ru-RU" w:eastAsia="en-US" w:bidi="ar-SA"/>
      </w:rPr>
    </w:lvl>
    <w:lvl w:ilvl="2" w:tplc="1EBA0F74">
      <w:numFmt w:val="bullet"/>
      <w:lvlText w:val="•"/>
      <w:lvlJc w:val="left"/>
      <w:pPr>
        <w:ind w:left="1636" w:hanging="221"/>
      </w:pPr>
      <w:rPr>
        <w:rFonts w:hint="default"/>
        <w:lang w:val="ru-RU" w:eastAsia="en-US" w:bidi="ar-SA"/>
      </w:rPr>
    </w:lvl>
    <w:lvl w:ilvl="3" w:tplc="5C4081E0">
      <w:numFmt w:val="bullet"/>
      <w:lvlText w:val="•"/>
      <w:lvlJc w:val="left"/>
      <w:pPr>
        <w:ind w:left="2265" w:hanging="221"/>
      </w:pPr>
      <w:rPr>
        <w:rFonts w:hint="default"/>
        <w:lang w:val="ru-RU" w:eastAsia="en-US" w:bidi="ar-SA"/>
      </w:rPr>
    </w:lvl>
    <w:lvl w:ilvl="4" w:tplc="D542D91E">
      <w:numFmt w:val="bullet"/>
      <w:lvlText w:val="•"/>
      <w:lvlJc w:val="left"/>
      <w:pPr>
        <w:ind w:left="2893" w:hanging="221"/>
      </w:pPr>
      <w:rPr>
        <w:rFonts w:hint="default"/>
        <w:lang w:val="ru-RU" w:eastAsia="en-US" w:bidi="ar-SA"/>
      </w:rPr>
    </w:lvl>
    <w:lvl w:ilvl="5" w:tplc="073E4DF8">
      <w:numFmt w:val="bullet"/>
      <w:lvlText w:val="•"/>
      <w:lvlJc w:val="left"/>
      <w:pPr>
        <w:ind w:left="3521" w:hanging="221"/>
      </w:pPr>
      <w:rPr>
        <w:rFonts w:hint="default"/>
        <w:lang w:val="ru-RU" w:eastAsia="en-US" w:bidi="ar-SA"/>
      </w:rPr>
    </w:lvl>
    <w:lvl w:ilvl="6" w:tplc="8E1C395E">
      <w:numFmt w:val="bullet"/>
      <w:lvlText w:val="•"/>
      <w:lvlJc w:val="left"/>
      <w:pPr>
        <w:ind w:left="4150" w:hanging="221"/>
      </w:pPr>
      <w:rPr>
        <w:rFonts w:hint="default"/>
        <w:lang w:val="ru-RU" w:eastAsia="en-US" w:bidi="ar-SA"/>
      </w:rPr>
    </w:lvl>
    <w:lvl w:ilvl="7" w:tplc="13D43016">
      <w:numFmt w:val="bullet"/>
      <w:lvlText w:val="•"/>
      <w:lvlJc w:val="left"/>
      <w:pPr>
        <w:ind w:left="4778" w:hanging="221"/>
      </w:pPr>
      <w:rPr>
        <w:rFonts w:hint="default"/>
        <w:lang w:val="ru-RU" w:eastAsia="en-US" w:bidi="ar-SA"/>
      </w:rPr>
    </w:lvl>
    <w:lvl w:ilvl="8" w:tplc="0A6AEB20">
      <w:numFmt w:val="bullet"/>
      <w:lvlText w:val="•"/>
      <w:lvlJc w:val="left"/>
      <w:pPr>
        <w:ind w:left="5406" w:hanging="221"/>
      </w:pPr>
      <w:rPr>
        <w:rFonts w:hint="default"/>
        <w:lang w:val="ru-RU" w:eastAsia="en-US" w:bidi="ar-SA"/>
      </w:rPr>
    </w:lvl>
  </w:abstractNum>
  <w:abstractNum w:abstractNumId="89" w15:restartNumberingAfterBreak="0">
    <w:nsid w:val="3F880119"/>
    <w:multiLevelType w:val="multilevel"/>
    <w:tmpl w:val="98F43AC8"/>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2"/>
      <w:lvlJc w:val="left"/>
      <w:pPr>
        <w:ind w:left="1440" w:hanging="360"/>
      </w:pPr>
      <w:rPr>
        <w:rFonts w:ascii="Trebuchet MS" w:hAnsi="Trebuchet MS" w:hint="default"/>
        <w:color w:val="231F20"/>
        <w:w w:val="115"/>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FBE1E69"/>
    <w:multiLevelType w:val="hybridMultilevel"/>
    <w:tmpl w:val="A3C09564"/>
    <w:lvl w:ilvl="0" w:tplc="C4BAA682">
      <w:start w:val="1"/>
      <w:numFmt w:val="decimal"/>
      <w:lvlText w:val="%1."/>
      <w:lvlJc w:val="left"/>
      <w:pPr>
        <w:ind w:left="388" w:hanging="232"/>
      </w:pPr>
      <w:rPr>
        <w:rFonts w:ascii="Tahoma" w:eastAsia="Tahoma" w:hAnsi="Tahoma" w:cs="Tahoma" w:hint="default"/>
        <w:b/>
        <w:bCs/>
        <w:color w:val="231F20"/>
        <w:spacing w:val="-6"/>
        <w:w w:val="84"/>
        <w:sz w:val="22"/>
        <w:szCs w:val="22"/>
        <w:lang w:val="ru-RU" w:eastAsia="en-US" w:bidi="ar-SA"/>
      </w:rPr>
    </w:lvl>
    <w:lvl w:ilvl="1" w:tplc="69FC71FA">
      <w:start w:val="1"/>
      <w:numFmt w:val="decimal"/>
      <w:lvlText w:val="%2."/>
      <w:lvlJc w:val="left"/>
      <w:pPr>
        <w:ind w:left="639" w:hanging="256"/>
      </w:pPr>
      <w:rPr>
        <w:rFonts w:ascii="Cambria" w:eastAsia="Cambria" w:hAnsi="Cambria" w:cs="Cambria" w:hint="default"/>
        <w:color w:val="231F20"/>
        <w:w w:val="122"/>
        <w:sz w:val="20"/>
        <w:szCs w:val="20"/>
        <w:lang w:val="ru-RU" w:eastAsia="en-US" w:bidi="ar-SA"/>
      </w:rPr>
    </w:lvl>
    <w:lvl w:ilvl="2" w:tplc="DC761D48">
      <w:numFmt w:val="bullet"/>
      <w:lvlText w:val="•"/>
      <w:lvlJc w:val="left"/>
      <w:pPr>
        <w:ind w:left="640" w:hanging="256"/>
      </w:pPr>
      <w:rPr>
        <w:rFonts w:hint="default"/>
        <w:lang w:val="ru-RU" w:eastAsia="en-US" w:bidi="ar-SA"/>
      </w:rPr>
    </w:lvl>
    <w:lvl w:ilvl="3" w:tplc="D7906824">
      <w:numFmt w:val="bullet"/>
      <w:lvlText w:val="•"/>
      <w:lvlJc w:val="left"/>
      <w:pPr>
        <w:ind w:left="1392" w:hanging="256"/>
      </w:pPr>
      <w:rPr>
        <w:rFonts w:hint="default"/>
        <w:lang w:val="ru-RU" w:eastAsia="en-US" w:bidi="ar-SA"/>
      </w:rPr>
    </w:lvl>
    <w:lvl w:ilvl="4" w:tplc="8B26A12E">
      <w:numFmt w:val="bullet"/>
      <w:lvlText w:val="•"/>
      <w:lvlJc w:val="left"/>
      <w:pPr>
        <w:ind w:left="2145" w:hanging="256"/>
      </w:pPr>
      <w:rPr>
        <w:rFonts w:hint="default"/>
        <w:lang w:val="ru-RU" w:eastAsia="en-US" w:bidi="ar-SA"/>
      </w:rPr>
    </w:lvl>
    <w:lvl w:ilvl="5" w:tplc="ECF4D8EC">
      <w:numFmt w:val="bullet"/>
      <w:lvlText w:val="•"/>
      <w:lvlJc w:val="left"/>
      <w:pPr>
        <w:ind w:left="2898" w:hanging="256"/>
      </w:pPr>
      <w:rPr>
        <w:rFonts w:hint="default"/>
        <w:lang w:val="ru-RU" w:eastAsia="en-US" w:bidi="ar-SA"/>
      </w:rPr>
    </w:lvl>
    <w:lvl w:ilvl="6" w:tplc="80FE0B44">
      <w:numFmt w:val="bullet"/>
      <w:lvlText w:val="•"/>
      <w:lvlJc w:val="left"/>
      <w:pPr>
        <w:ind w:left="3651" w:hanging="256"/>
      </w:pPr>
      <w:rPr>
        <w:rFonts w:hint="default"/>
        <w:lang w:val="ru-RU" w:eastAsia="en-US" w:bidi="ar-SA"/>
      </w:rPr>
    </w:lvl>
    <w:lvl w:ilvl="7" w:tplc="8F0C3750">
      <w:numFmt w:val="bullet"/>
      <w:lvlText w:val="•"/>
      <w:lvlJc w:val="left"/>
      <w:pPr>
        <w:ind w:left="4404" w:hanging="256"/>
      </w:pPr>
      <w:rPr>
        <w:rFonts w:hint="default"/>
        <w:lang w:val="ru-RU" w:eastAsia="en-US" w:bidi="ar-SA"/>
      </w:rPr>
    </w:lvl>
    <w:lvl w:ilvl="8" w:tplc="3F980AFE">
      <w:numFmt w:val="bullet"/>
      <w:lvlText w:val="•"/>
      <w:lvlJc w:val="left"/>
      <w:pPr>
        <w:ind w:left="5157" w:hanging="256"/>
      </w:pPr>
      <w:rPr>
        <w:rFonts w:hint="default"/>
        <w:lang w:val="ru-RU" w:eastAsia="en-US" w:bidi="ar-SA"/>
      </w:rPr>
    </w:lvl>
  </w:abstractNum>
  <w:abstractNum w:abstractNumId="91" w15:restartNumberingAfterBreak="0">
    <w:nsid w:val="40E97C22"/>
    <w:multiLevelType w:val="hybridMultilevel"/>
    <w:tmpl w:val="DCC2A9D6"/>
    <w:lvl w:ilvl="0" w:tplc="0F1C234C">
      <w:start w:val="7"/>
      <w:numFmt w:val="decimal"/>
      <w:lvlText w:val="%1"/>
      <w:lvlJc w:val="left"/>
      <w:pPr>
        <w:ind w:left="334" w:hanging="178"/>
      </w:pPr>
      <w:rPr>
        <w:rFonts w:hint="default"/>
        <w:b/>
        <w:bCs/>
        <w:w w:val="84"/>
        <w:lang w:val="ru-RU" w:eastAsia="en-US" w:bidi="ar-SA"/>
      </w:rPr>
    </w:lvl>
    <w:lvl w:ilvl="1" w:tplc="978EB43A">
      <w:numFmt w:val="bullet"/>
      <w:lvlText w:val="•"/>
      <w:lvlJc w:val="left"/>
      <w:pPr>
        <w:ind w:left="972" w:hanging="178"/>
      </w:pPr>
      <w:rPr>
        <w:rFonts w:hint="default"/>
        <w:lang w:val="ru-RU" w:eastAsia="en-US" w:bidi="ar-SA"/>
      </w:rPr>
    </w:lvl>
    <w:lvl w:ilvl="2" w:tplc="BC8E38EE">
      <w:numFmt w:val="bullet"/>
      <w:lvlText w:val="•"/>
      <w:lvlJc w:val="left"/>
      <w:pPr>
        <w:ind w:left="1604" w:hanging="178"/>
      </w:pPr>
      <w:rPr>
        <w:rFonts w:hint="default"/>
        <w:lang w:val="ru-RU" w:eastAsia="en-US" w:bidi="ar-SA"/>
      </w:rPr>
    </w:lvl>
    <w:lvl w:ilvl="3" w:tplc="715C33DE">
      <w:numFmt w:val="bullet"/>
      <w:lvlText w:val="•"/>
      <w:lvlJc w:val="left"/>
      <w:pPr>
        <w:ind w:left="2237" w:hanging="178"/>
      </w:pPr>
      <w:rPr>
        <w:rFonts w:hint="default"/>
        <w:lang w:val="ru-RU" w:eastAsia="en-US" w:bidi="ar-SA"/>
      </w:rPr>
    </w:lvl>
    <w:lvl w:ilvl="4" w:tplc="277AF82E">
      <w:numFmt w:val="bullet"/>
      <w:lvlText w:val="•"/>
      <w:lvlJc w:val="left"/>
      <w:pPr>
        <w:ind w:left="2869" w:hanging="178"/>
      </w:pPr>
      <w:rPr>
        <w:rFonts w:hint="default"/>
        <w:lang w:val="ru-RU" w:eastAsia="en-US" w:bidi="ar-SA"/>
      </w:rPr>
    </w:lvl>
    <w:lvl w:ilvl="5" w:tplc="A6A0E79C">
      <w:numFmt w:val="bullet"/>
      <w:lvlText w:val="•"/>
      <w:lvlJc w:val="left"/>
      <w:pPr>
        <w:ind w:left="3501" w:hanging="178"/>
      </w:pPr>
      <w:rPr>
        <w:rFonts w:hint="default"/>
        <w:lang w:val="ru-RU" w:eastAsia="en-US" w:bidi="ar-SA"/>
      </w:rPr>
    </w:lvl>
    <w:lvl w:ilvl="6" w:tplc="E8686884">
      <w:numFmt w:val="bullet"/>
      <w:lvlText w:val="•"/>
      <w:lvlJc w:val="left"/>
      <w:pPr>
        <w:ind w:left="4134" w:hanging="178"/>
      </w:pPr>
      <w:rPr>
        <w:rFonts w:hint="default"/>
        <w:lang w:val="ru-RU" w:eastAsia="en-US" w:bidi="ar-SA"/>
      </w:rPr>
    </w:lvl>
    <w:lvl w:ilvl="7" w:tplc="FA7CFB3A">
      <w:numFmt w:val="bullet"/>
      <w:lvlText w:val="•"/>
      <w:lvlJc w:val="left"/>
      <w:pPr>
        <w:ind w:left="4766" w:hanging="178"/>
      </w:pPr>
      <w:rPr>
        <w:rFonts w:hint="default"/>
        <w:lang w:val="ru-RU" w:eastAsia="en-US" w:bidi="ar-SA"/>
      </w:rPr>
    </w:lvl>
    <w:lvl w:ilvl="8" w:tplc="7D1C435C">
      <w:numFmt w:val="bullet"/>
      <w:lvlText w:val="•"/>
      <w:lvlJc w:val="left"/>
      <w:pPr>
        <w:ind w:left="5398" w:hanging="178"/>
      </w:pPr>
      <w:rPr>
        <w:rFonts w:hint="default"/>
        <w:lang w:val="ru-RU" w:eastAsia="en-US" w:bidi="ar-SA"/>
      </w:rPr>
    </w:lvl>
  </w:abstractNum>
  <w:abstractNum w:abstractNumId="92" w15:restartNumberingAfterBreak="0">
    <w:nsid w:val="413F4A16"/>
    <w:multiLevelType w:val="hybridMultilevel"/>
    <w:tmpl w:val="FCC6BDEE"/>
    <w:lvl w:ilvl="0" w:tplc="F2EAC016">
      <w:start w:val="1"/>
      <w:numFmt w:val="decimal"/>
      <w:lvlText w:val="%1)"/>
      <w:lvlJc w:val="left"/>
      <w:pPr>
        <w:ind w:left="157" w:hanging="293"/>
      </w:pPr>
      <w:rPr>
        <w:rFonts w:ascii="Times New Roman" w:eastAsia="Times New Roman" w:hAnsi="Times New Roman" w:cs="Times New Roman" w:hint="default"/>
        <w:color w:val="231F20"/>
        <w:w w:val="114"/>
        <w:sz w:val="20"/>
        <w:szCs w:val="20"/>
        <w:lang w:val="ru-RU" w:eastAsia="en-US" w:bidi="ar-SA"/>
      </w:rPr>
    </w:lvl>
    <w:lvl w:ilvl="1" w:tplc="83468A58">
      <w:numFmt w:val="bullet"/>
      <w:lvlText w:val="•"/>
      <w:lvlJc w:val="left"/>
      <w:pPr>
        <w:ind w:left="810" w:hanging="293"/>
      </w:pPr>
      <w:rPr>
        <w:rFonts w:hint="default"/>
        <w:lang w:val="ru-RU" w:eastAsia="en-US" w:bidi="ar-SA"/>
      </w:rPr>
    </w:lvl>
    <w:lvl w:ilvl="2" w:tplc="E400693C">
      <w:numFmt w:val="bullet"/>
      <w:lvlText w:val="•"/>
      <w:lvlJc w:val="left"/>
      <w:pPr>
        <w:ind w:left="1460" w:hanging="293"/>
      </w:pPr>
      <w:rPr>
        <w:rFonts w:hint="default"/>
        <w:lang w:val="ru-RU" w:eastAsia="en-US" w:bidi="ar-SA"/>
      </w:rPr>
    </w:lvl>
    <w:lvl w:ilvl="3" w:tplc="7A56A7FE">
      <w:numFmt w:val="bullet"/>
      <w:lvlText w:val="•"/>
      <w:lvlJc w:val="left"/>
      <w:pPr>
        <w:ind w:left="2111" w:hanging="293"/>
      </w:pPr>
      <w:rPr>
        <w:rFonts w:hint="default"/>
        <w:lang w:val="ru-RU" w:eastAsia="en-US" w:bidi="ar-SA"/>
      </w:rPr>
    </w:lvl>
    <w:lvl w:ilvl="4" w:tplc="639022A6">
      <w:numFmt w:val="bullet"/>
      <w:lvlText w:val="•"/>
      <w:lvlJc w:val="left"/>
      <w:pPr>
        <w:ind w:left="2761" w:hanging="293"/>
      </w:pPr>
      <w:rPr>
        <w:rFonts w:hint="default"/>
        <w:lang w:val="ru-RU" w:eastAsia="en-US" w:bidi="ar-SA"/>
      </w:rPr>
    </w:lvl>
    <w:lvl w:ilvl="5" w:tplc="98E872C0">
      <w:numFmt w:val="bullet"/>
      <w:lvlText w:val="•"/>
      <w:lvlJc w:val="left"/>
      <w:pPr>
        <w:ind w:left="3411" w:hanging="293"/>
      </w:pPr>
      <w:rPr>
        <w:rFonts w:hint="default"/>
        <w:lang w:val="ru-RU" w:eastAsia="en-US" w:bidi="ar-SA"/>
      </w:rPr>
    </w:lvl>
    <w:lvl w:ilvl="6" w:tplc="9446AE9E">
      <w:numFmt w:val="bullet"/>
      <w:lvlText w:val="•"/>
      <w:lvlJc w:val="left"/>
      <w:pPr>
        <w:ind w:left="4062" w:hanging="293"/>
      </w:pPr>
      <w:rPr>
        <w:rFonts w:hint="default"/>
        <w:lang w:val="ru-RU" w:eastAsia="en-US" w:bidi="ar-SA"/>
      </w:rPr>
    </w:lvl>
    <w:lvl w:ilvl="7" w:tplc="7A1E4604">
      <w:numFmt w:val="bullet"/>
      <w:lvlText w:val="•"/>
      <w:lvlJc w:val="left"/>
      <w:pPr>
        <w:ind w:left="4712" w:hanging="293"/>
      </w:pPr>
      <w:rPr>
        <w:rFonts w:hint="default"/>
        <w:lang w:val="ru-RU" w:eastAsia="en-US" w:bidi="ar-SA"/>
      </w:rPr>
    </w:lvl>
    <w:lvl w:ilvl="8" w:tplc="556CABCC">
      <w:numFmt w:val="bullet"/>
      <w:lvlText w:val="•"/>
      <w:lvlJc w:val="left"/>
      <w:pPr>
        <w:ind w:left="5362" w:hanging="293"/>
      </w:pPr>
      <w:rPr>
        <w:rFonts w:hint="default"/>
        <w:lang w:val="ru-RU" w:eastAsia="en-US" w:bidi="ar-SA"/>
      </w:rPr>
    </w:lvl>
  </w:abstractNum>
  <w:abstractNum w:abstractNumId="93" w15:restartNumberingAfterBreak="0">
    <w:nsid w:val="42A87472"/>
    <w:multiLevelType w:val="hybridMultilevel"/>
    <w:tmpl w:val="FE72EC26"/>
    <w:lvl w:ilvl="0" w:tplc="004A8788">
      <w:start w:val="1"/>
      <w:numFmt w:val="decimal"/>
      <w:lvlText w:val="%1."/>
      <w:lvlJc w:val="left"/>
      <w:pPr>
        <w:ind w:left="157" w:hanging="284"/>
      </w:pPr>
      <w:rPr>
        <w:rFonts w:ascii="Times New Roman" w:eastAsia="Times New Roman" w:hAnsi="Times New Roman" w:cs="Times New Roman" w:hint="default"/>
        <w:color w:val="231F20"/>
        <w:w w:val="127"/>
        <w:sz w:val="20"/>
        <w:szCs w:val="20"/>
        <w:lang w:val="ru-RU" w:eastAsia="en-US" w:bidi="ar-SA"/>
      </w:rPr>
    </w:lvl>
    <w:lvl w:ilvl="1" w:tplc="0E0638D4">
      <w:numFmt w:val="bullet"/>
      <w:lvlText w:val="•"/>
      <w:lvlJc w:val="left"/>
      <w:pPr>
        <w:ind w:left="810" w:hanging="284"/>
      </w:pPr>
      <w:rPr>
        <w:rFonts w:hint="default"/>
        <w:lang w:val="ru-RU" w:eastAsia="en-US" w:bidi="ar-SA"/>
      </w:rPr>
    </w:lvl>
    <w:lvl w:ilvl="2" w:tplc="796A3CF6">
      <w:numFmt w:val="bullet"/>
      <w:lvlText w:val="•"/>
      <w:lvlJc w:val="left"/>
      <w:pPr>
        <w:ind w:left="1460" w:hanging="284"/>
      </w:pPr>
      <w:rPr>
        <w:rFonts w:hint="default"/>
        <w:lang w:val="ru-RU" w:eastAsia="en-US" w:bidi="ar-SA"/>
      </w:rPr>
    </w:lvl>
    <w:lvl w:ilvl="3" w:tplc="0D025534">
      <w:numFmt w:val="bullet"/>
      <w:lvlText w:val="•"/>
      <w:lvlJc w:val="left"/>
      <w:pPr>
        <w:ind w:left="2111" w:hanging="284"/>
      </w:pPr>
      <w:rPr>
        <w:rFonts w:hint="default"/>
        <w:lang w:val="ru-RU" w:eastAsia="en-US" w:bidi="ar-SA"/>
      </w:rPr>
    </w:lvl>
    <w:lvl w:ilvl="4" w:tplc="227435C0">
      <w:numFmt w:val="bullet"/>
      <w:lvlText w:val="•"/>
      <w:lvlJc w:val="left"/>
      <w:pPr>
        <w:ind w:left="2761" w:hanging="284"/>
      </w:pPr>
      <w:rPr>
        <w:rFonts w:hint="default"/>
        <w:lang w:val="ru-RU" w:eastAsia="en-US" w:bidi="ar-SA"/>
      </w:rPr>
    </w:lvl>
    <w:lvl w:ilvl="5" w:tplc="52785F80">
      <w:numFmt w:val="bullet"/>
      <w:lvlText w:val="•"/>
      <w:lvlJc w:val="left"/>
      <w:pPr>
        <w:ind w:left="3411" w:hanging="284"/>
      </w:pPr>
      <w:rPr>
        <w:rFonts w:hint="default"/>
        <w:lang w:val="ru-RU" w:eastAsia="en-US" w:bidi="ar-SA"/>
      </w:rPr>
    </w:lvl>
    <w:lvl w:ilvl="6" w:tplc="1A8479D2">
      <w:numFmt w:val="bullet"/>
      <w:lvlText w:val="•"/>
      <w:lvlJc w:val="left"/>
      <w:pPr>
        <w:ind w:left="4062" w:hanging="284"/>
      </w:pPr>
      <w:rPr>
        <w:rFonts w:hint="default"/>
        <w:lang w:val="ru-RU" w:eastAsia="en-US" w:bidi="ar-SA"/>
      </w:rPr>
    </w:lvl>
    <w:lvl w:ilvl="7" w:tplc="ECC60EA4">
      <w:numFmt w:val="bullet"/>
      <w:lvlText w:val="•"/>
      <w:lvlJc w:val="left"/>
      <w:pPr>
        <w:ind w:left="4712" w:hanging="284"/>
      </w:pPr>
      <w:rPr>
        <w:rFonts w:hint="default"/>
        <w:lang w:val="ru-RU" w:eastAsia="en-US" w:bidi="ar-SA"/>
      </w:rPr>
    </w:lvl>
    <w:lvl w:ilvl="8" w:tplc="00B8D268">
      <w:numFmt w:val="bullet"/>
      <w:lvlText w:val="•"/>
      <w:lvlJc w:val="left"/>
      <w:pPr>
        <w:ind w:left="5362" w:hanging="284"/>
      </w:pPr>
      <w:rPr>
        <w:rFonts w:hint="default"/>
        <w:lang w:val="ru-RU" w:eastAsia="en-US" w:bidi="ar-SA"/>
      </w:rPr>
    </w:lvl>
  </w:abstractNum>
  <w:abstractNum w:abstractNumId="94" w15:restartNumberingAfterBreak="0">
    <w:nsid w:val="44467530"/>
    <w:multiLevelType w:val="hybridMultilevel"/>
    <w:tmpl w:val="022CB3C0"/>
    <w:lvl w:ilvl="0" w:tplc="4C665DF0">
      <w:start w:val="8"/>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30A0CF98">
      <w:start w:val="1"/>
      <w:numFmt w:val="decimal"/>
      <w:lvlText w:val="%2)"/>
      <w:lvlJc w:val="left"/>
      <w:pPr>
        <w:ind w:left="157" w:hanging="299"/>
      </w:pPr>
      <w:rPr>
        <w:rFonts w:ascii="Times New Roman" w:eastAsia="Times New Roman" w:hAnsi="Times New Roman" w:cs="Times New Roman" w:hint="default"/>
        <w:color w:val="231F20"/>
        <w:w w:val="114"/>
        <w:sz w:val="20"/>
        <w:szCs w:val="20"/>
        <w:lang w:val="ru-RU" w:eastAsia="en-US" w:bidi="ar-SA"/>
      </w:rPr>
    </w:lvl>
    <w:lvl w:ilvl="2" w:tplc="B9A6CCF8">
      <w:numFmt w:val="bullet"/>
      <w:lvlText w:val="•"/>
      <w:lvlJc w:val="left"/>
      <w:pPr>
        <w:ind w:left="1060" w:hanging="299"/>
      </w:pPr>
      <w:rPr>
        <w:rFonts w:hint="default"/>
        <w:lang w:val="ru-RU" w:eastAsia="en-US" w:bidi="ar-SA"/>
      </w:rPr>
    </w:lvl>
    <w:lvl w:ilvl="3" w:tplc="D49C01C4">
      <w:numFmt w:val="bullet"/>
      <w:lvlText w:val="•"/>
      <w:lvlJc w:val="left"/>
      <w:pPr>
        <w:ind w:left="1760" w:hanging="299"/>
      </w:pPr>
      <w:rPr>
        <w:rFonts w:hint="default"/>
        <w:lang w:val="ru-RU" w:eastAsia="en-US" w:bidi="ar-SA"/>
      </w:rPr>
    </w:lvl>
    <w:lvl w:ilvl="4" w:tplc="3BB86160">
      <w:numFmt w:val="bullet"/>
      <w:lvlText w:val="•"/>
      <w:lvlJc w:val="left"/>
      <w:pPr>
        <w:ind w:left="2461" w:hanging="299"/>
      </w:pPr>
      <w:rPr>
        <w:rFonts w:hint="default"/>
        <w:lang w:val="ru-RU" w:eastAsia="en-US" w:bidi="ar-SA"/>
      </w:rPr>
    </w:lvl>
    <w:lvl w:ilvl="5" w:tplc="22E8A8B0">
      <w:numFmt w:val="bullet"/>
      <w:lvlText w:val="•"/>
      <w:lvlJc w:val="left"/>
      <w:pPr>
        <w:ind w:left="3161" w:hanging="299"/>
      </w:pPr>
      <w:rPr>
        <w:rFonts w:hint="default"/>
        <w:lang w:val="ru-RU" w:eastAsia="en-US" w:bidi="ar-SA"/>
      </w:rPr>
    </w:lvl>
    <w:lvl w:ilvl="6" w:tplc="09AA3AF6">
      <w:numFmt w:val="bullet"/>
      <w:lvlText w:val="•"/>
      <w:lvlJc w:val="left"/>
      <w:pPr>
        <w:ind w:left="3862" w:hanging="299"/>
      </w:pPr>
      <w:rPr>
        <w:rFonts w:hint="default"/>
        <w:lang w:val="ru-RU" w:eastAsia="en-US" w:bidi="ar-SA"/>
      </w:rPr>
    </w:lvl>
    <w:lvl w:ilvl="7" w:tplc="4EAA4F22">
      <w:numFmt w:val="bullet"/>
      <w:lvlText w:val="•"/>
      <w:lvlJc w:val="left"/>
      <w:pPr>
        <w:ind w:left="4562" w:hanging="299"/>
      </w:pPr>
      <w:rPr>
        <w:rFonts w:hint="default"/>
        <w:lang w:val="ru-RU" w:eastAsia="en-US" w:bidi="ar-SA"/>
      </w:rPr>
    </w:lvl>
    <w:lvl w:ilvl="8" w:tplc="2AF8EA98">
      <w:numFmt w:val="bullet"/>
      <w:lvlText w:val="•"/>
      <w:lvlJc w:val="left"/>
      <w:pPr>
        <w:ind w:left="5262" w:hanging="299"/>
      </w:pPr>
      <w:rPr>
        <w:rFonts w:hint="default"/>
        <w:lang w:val="ru-RU" w:eastAsia="en-US" w:bidi="ar-SA"/>
      </w:rPr>
    </w:lvl>
  </w:abstractNum>
  <w:abstractNum w:abstractNumId="95" w15:restartNumberingAfterBreak="0">
    <w:nsid w:val="444F4335"/>
    <w:multiLevelType w:val="hybridMultilevel"/>
    <w:tmpl w:val="0C427B18"/>
    <w:lvl w:ilvl="0" w:tplc="ADE6CEF0">
      <w:start w:val="1"/>
      <w:numFmt w:val="decimal"/>
      <w:lvlText w:val="%1)"/>
      <w:lvlJc w:val="left"/>
      <w:pPr>
        <w:ind w:left="157" w:hanging="252"/>
      </w:pPr>
      <w:rPr>
        <w:rFonts w:ascii="Times New Roman" w:eastAsia="Times New Roman" w:hAnsi="Times New Roman" w:cs="Times New Roman" w:hint="default"/>
        <w:color w:val="231F20"/>
        <w:w w:val="114"/>
        <w:sz w:val="20"/>
        <w:szCs w:val="20"/>
        <w:lang w:val="ru-RU" w:eastAsia="en-US" w:bidi="ar-SA"/>
      </w:rPr>
    </w:lvl>
    <w:lvl w:ilvl="1" w:tplc="69D451CA">
      <w:numFmt w:val="bullet"/>
      <w:lvlText w:val="•"/>
      <w:lvlJc w:val="left"/>
      <w:pPr>
        <w:ind w:left="810" w:hanging="252"/>
      </w:pPr>
      <w:rPr>
        <w:rFonts w:hint="default"/>
        <w:lang w:val="ru-RU" w:eastAsia="en-US" w:bidi="ar-SA"/>
      </w:rPr>
    </w:lvl>
    <w:lvl w:ilvl="2" w:tplc="1CCC1F00">
      <w:numFmt w:val="bullet"/>
      <w:lvlText w:val="•"/>
      <w:lvlJc w:val="left"/>
      <w:pPr>
        <w:ind w:left="1460" w:hanging="252"/>
      </w:pPr>
      <w:rPr>
        <w:rFonts w:hint="default"/>
        <w:lang w:val="ru-RU" w:eastAsia="en-US" w:bidi="ar-SA"/>
      </w:rPr>
    </w:lvl>
    <w:lvl w:ilvl="3" w:tplc="C6A08538">
      <w:numFmt w:val="bullet"/>
      <w:lvlText w:val="•"/>
      <w:lvlJc w:val="left"/>
      <w:pPr>
        <w:ind w:left="2111" w:hanging="252"/>
      </w:pPr>
      <w:rPr>
        <w:rFonts w:hint="default"/>
        <w:lang w:val="ru-RU" w:eastAsia="en-US" w:bidi="ar-SA"/>
      </w:rPr>
    </w:lvl>
    <w:lvl w:ilvl="4" w:tplc="1AF8E52E">
      <w:numFmt w:val="bullet"/>
      <w:lvlText w:val="•"/>
      <w:lvlJc w:val="left"/>
      <w:pPr>
        <w:ind w:left="2761" w:hanging="252"/>
      </w:pPr>
      <w:rPr>
        <w:rFonts w:hint="default"/>
        <w:lang w:val="ru-RU" w:eastAsia="en-US" w:bidi="ar-SA"/>
      </w:rPr>
    </w:lvl>
    <w:lvl w:ilvl="5" w:tplc="9EC2EE1E">
      <w:numFmt w:val="bullet"/>
      <w:lvlText w:val="•"/>
      <w:lvlJc w:val="left"/>
      <w:pPr>
        <w:ind w:left="3411" w:hanging="252"/>
      </w:pPr>
      <w:rPr>
        <w:rFonts w:hint="default"/>
        <w:lang w:val="ru-RU" w:eastAsia="en-US" w:bidi="ar-SA"/>
      </w:rPr>
    </w:lvl>
    <w:lvl w:ilvl="6" w:tplc="84762BDA">
      <w:numFmt w:val="bullet"/>
      <w:lvlText w:val="•"/>
      <w:lvlJc w:val="left"/>
      <w:pPr>
        <w:ind w:left="4062" w:hanging="252"/>
      </w:pPr>
      <w:rPr>
        <w:rFonts w:hint="default"/>
        <w:lang w:val="ru-RU" w:eastAsia="en-US" w:bidi="ar-SA"/>
      </w:rPr>
    </w:lvl>
    <w:lvl w:ilvl="7" w:tplc="CD20DE78">
      <w:numFmt w:val="bullet"/>
      <w:lvlText w:val="•"/>
      <w:lvlJc w:val="left"/>
      <w:pPr>
        <w:ind w:left="4712" w:hanging="252"/>
      </w:pPr>
      <w:rPr>
        <w:rFonts w:hint="default"/>
        <w:lang w:val="ru-RU" w:eastAsia="en-US" w:bidi="ar-SA"/>
      </w:rPr>
    </w:lvl>
    <w:lvl w:ilvl="8" w:tplc="28B864BC">
      <w:numFmt w:val="bullet"/>
      <w:lvlText w:val="•"/>
      <w:lvlJc w:val="left"/>
      <w:pPr>
        <w:ind w:left="5362" w:hanging="252"/>
      </w:pPr>
      <w:rPr>
        <w:rFonts w:hint="default"/>
        <w:lang w:val="ru-RU" w:eastAsia="en-US" w:bidi="ar-SA"/>
      </w:rPr>
    </w:lvl>
  </w:abstractNum>
  <w:abstractNum w:abstractNumId="96" w15:restartNumberingAfterBreak="0">
    <w:nsid w:val="45AD417C"/>
    <w:multiLevelType w:val="hybridMultilevel"/>
    <w:tmpl w:val="0A92C23C"/>
    <w:lvl w:ilvl="0" w:tplc="F620EA26">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6A30431C">
      <w:numFmt w:val="bullet"/>
      <w:lvlText w:val="•"/>
      <w:lvlJc w:val="left"/>
      <w:pPr>
        <w:ind w:left="810" w:hanging="263"/>
      </w:pPr>
      <w:rPr>
        <w:rFonts w:hint="default"/>
        <w:lang w:val="ru-RU" w:eastAsia="en-US" w:bidi="ar-SA"/>
      </w:rPr>
    </w:lvl>
    <w:lvl w:ilvl="2" w:tplc="1F8E068C">
      <w:numFmt w:val="bullet"/>
      <w:lvlText w:val="•"/>
      <w:lvlJc w:val="left"/>
      <w:pPr>
        <w:ind w:left="1460" w:hanging="263"/>
      </w:pPr>
      <w:rPr>
        <w:rFonts w:hint="default"/>
        <w:lang w:val="ru-RU" w:eastAsia="en-US" w:bidi="ar-SA"/>
      </w:rPr>
    </w:lvl>
    <w:lvl w:ilvl="3" w:tplc="855202BE">
      <w:numFmt w:val="bullet"/>
      <w:lvlText w:val="•"/>
      <w:lvlJc w:val="left"/>
      <w:pPr>
        <w:ind w:left="2111" w:hanging="263"/>
      </w:pPr>
      <w:rPr>
        <w:rFonts w:hint="default"/>
        <w:lang w:val="ru-RU" w:eastAsia="en-US" w:bidi="ar-SA"/>
      </w:rPr>
    </w:lvl>
    <w:lvl w:ilvl="4" w:tplc="7AB8795C">
      <w:numFmt w:val="bullet"/>
      <w:lvlText w:val="•"/>
      <w:lvlJc w:val="left"/>
      <w:pPr>
        <w:ind w:left="2761" w:hanging="263"/>
      </w:pPr>
      <w:rPr>
        <w:rFonts w:hint="default"/>
        <w:lang w:val="ru-RU" w:eastAsia="en-US" w:bidi="ar-SA"/>
      </w:rPr>
    </w:lvl>
    <w:lvl w:ilvl="5" w:tplc="580E9EA8">
      <w:numFmt w:val="bullet"/>
      <w:lvlText w:val="•"/>
      <w:lvlJc w:val="left"/>
      <w:pPr>
        <w:ind w:left="3411" w:hanging="263"/>
      </w:pPr>
      <w:rPr>
        <w:rFonts w:hint="default"/>
        <w:lang w:val="ru-RU" w:eastAsia="en-US" w:bidi="ar-SA"/>
      </w:rPr>
    </w:lvl>
    <w:lvl w:ilvl="6" w:tplc="09902FA0">
      <w:numFmt w:val="bullet"/>
      <w:lvlText w:val="•"/>
      <w:lvlJc w:val="left"/>
      <w:pPr>
        <w:ind w:left="4062" w:hanging="263"/>
      </w:pPr>
      <w:rPr>
        <w:rFonts w:hint="default"/>
        <w:lang w:val="ru-RU" w:eastAsia="en-US" w:bidi="ar-SA"/>
      </w:rPr>
    </w:lvl>
    <w:lvl w:ilvl="7" w:tplc="7B366258">
      <w:numFmt w:val="bullet"/>
      <w:lvlText w:val="•"/>
      <w:lvlJc w:val="left"/>
      <w:pPr>
        <w:ind w:left="4712" w:hanging="263"/>
      </w:pPr>
      <w:rPr>
        <w:rFonts w:hint="default"/>
        <w:lang w:val="ru-RU" w:eastAsia="en-US" w:bidi="ar-SA"/>
      </w:rPr>
    </w:lvl>
    <w:lvl w:ilvl="8" w:tplc="3740F840">
      <w:numFmt w:val="bullet"/>
      <w:lvlText w:val="•"/>
      <w:lvlJc w:val="left"/>
      <w:pPr>
        <w:ind w:left="5362" w:hanging="263"/>
      </w:pPr>
      <w:rPr>
        <w:rFonts w:hint="default"/>
        <w:lang w:val="ru-RU" w:eastAsia="en-US" w:bidi="ar-SA"/>
      </w:rPr>
    </w:lvl>
  </w:abstractNum>
  <w:abstractNum w:abstractNumId="97" w15:restartNumberingAfterBreak="0">
    <w:nsid w:val="46421872"/>
    <w:multiLevelType w:val="hybridMultilevel"/>
    <w:tmpl w:val="EA9020AA"/>
    <w:lvl w:ilvl="0" w:tplc="F626A6F6">
      <w:start w:val="1"/>
      <w:numFmt w:val="bullet"/>
      <w:lvlText w:val=""/>
      <w:lvlJc w:val="left"/>
      <w:pPr>
        <w:ind w:left="1010" w:hanging="360"/>
      </w:pPr>
      <w:rPr>
        <w:rFonts w:ascii="Symbol" w:hAnsi="Symbol"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98" w15:restartNumberingAfterBreak="0">
    <w:nsid w:val="46847226"/>
    <w:multiLevelType w:val="hybridMultilevel"/>
    <w:tmpl w:val="CEC63378"/>
    <w:lvl w:ilvl="0" w:tplc="0136BE52">
      <w:start w:val="1"/>
      <w:numFmt w:val="decimal"/>
      <w:lvlText w:val="%1."/>
      <w:lvlJc w:val="left"/>
      <w:pPr>
        <w:ind w:left="157" w:hanging="238"/>
      </w:pPr>
      <w:rPr>
        <w:rFonts w:ascii="Cambria" w:eastAsia="Cambria" w:hAnsi="Cambria" w:cs="Cambria" w:hint="default"/>
        <w:color w:val="231F20"/>
        <w:w w:val="122"/>
        <w:sz w:val="20"/>
        <w:szCs w:val="20"/>
        <w:lang w:val="ru-RU" w:eastAsia="en-US" w:bidi="ar-SA"/>
      </w:rPr>
    </w:lvl>
    <w:lvl w:ilvl="1" w:tplc="DAEAC04A">
      <w:numFmt w:val="bullet"/>
      <w:lvlText w:val="•"/>
      <w:lvlJc w:val="left"/>
      <w:pPr>
        <w:ind w:left="810" w:hanging="238"/>
      </w:pPr>
      <w:rPr>
        <w:rFonts w:hint="default"/>
        <w:lang w:val="ru-RU" w:eastAsia="en-US" w:bidi="ar-SA"/>
      </w:rPr>
    </w:lvl>
    <w:lvl w:ilvl="2" w:tplc="7A406B08">
      <w:numFmt w:val="bullet"/>
      <w:lvlText w:val="•"/>
      <w:lvlJc w:val="left"/>
      <w:pPr>
        <w:ind w:left="1460" w:hanging="238"/>
      </w:pPr>
      <w:rPr>
        <w:rFonts w:hint="default"/>
        <w:lang w:val="ru-RU" w:eastAsia="en-US" w:bidi="ar-SA"/>
      </w:rPr>
    </w:lvl>
    <w:lvl w:ilvl="3" w:tplc="79180A2A">
      <w:numFmt w:val="bullet"/>
      <w:lvlText w:val="•"/>
      <w:lvlJc w:val="left"/>
      <w:pPr>
        <w:ind w:left="2111" w:hanging="238"/>
      </w:pPr>
      <w:rPr>
        <w:rFonts w:hint="default"/>
        <w:lang w:val="ru-RU" w:eastAsia="en-US" w:bidi="ar-SA"/>
      </w:rPr>
    </w:lvl>
    <w:lvl w:ilvl="4" w:tplc="64B4DC2C">
      <w:numFmt w:val="bullet"/>
      <w:lvlText w:val="•"/>
      <w:lvlJc w:val="left"/>
      <w:pPr>
        <w:ind w:left="2761" w:hanging="238"/>
      </w:pPr>
      <w:rPr>
        <w:rFonts w:hint="default"/>
        <w:lang w:val="ru-RU" w:eastAsia="en-US" w:bidi="ar-SA"/>
      </w:rPr>
    </w:lvl>
    <w:lvl w:ilvl="5" w:tplc="24F42C22">
      <w:numFmt w:val="bullet"/>
      <w:lvlText w:val="•"/>
      <w:lvlJc w:val="left"/>
      <w:pPr>
        <w:ind w:left="3411" w:hanging="238"/>
      </w:pPr>
      <w:rPr>
        <w:rFonts w:hint="default"/>
        <w:lang w:val="ru-RU" w:eastAsia="en-US" w:bidi="ar-SA"/>
      </w:rPr>
    </w:lvl>
    <w:lvl w:ilvl="6" w:tplc="7BB8DE62">
      <w:numFmt w:val="bullet"/>
      <w:lvlText w:val="•"/>
      <w:lvlJc w:val="left"/>
      <w:pPr>
        <w:ind w:left="4062" w:hanging="238"/>
      </w:pPr>
      <w:rPr>
        <w:rFonts w:hint="default"/>
        <w:lang w:val="ru-RU" w:eastAsia="en-US" w:bidi="ar-SA"/>
      </w:rPr>
    </w:lvl>
    <w:lvl w:ilvl="7" w:tplc="DCC890C4">
      <w:numFmt w:val="bullet"/>
      <w:lvlText w:val="•"/>
      <w:lvlJc w:val="left"/>
      <w:pPr>
        <w:ind w:left="4712" w:hanging="238"/>
      </w:pPr>
      <w:rPr>
        <w:rFonts w:hint="default"/>
        <w:lang w:val="ru-RU" w:eastAsia="en-US" w:bidi="ar-SA"/>
      </w:rPr>
    </w:lvl>
    <w:lvl w:ilvl="8" w:tplc="41B2C2EC">
      <w:numFmt w:val="bullet"/>
      <w:lvlText w:val="•"/>
      <w:lvlJc w:val="left"/>
      <w:pPr>
        <w:ind w:left="5362" w:hanging="238"/>
      </w:pPr>
      <w:rPr>
        <w:rFonts w:hint="default"/>
        <w:lang w:val="ru-RU" w:eastAsia="en-US" w:bidi="ar-SA"/>
      </w:rPr>
    </w:lvl>
  </w:abstractNum>
  <w:abstractNum w:abstractNumId="99" w15:restartNumberingAfterBreak="0">
    <w:nsid w:val="46F56FCC"/>
    <w:multiLevelType w:val="hybridMultilevel"/>
    <w:tmpl w:val="76BC8066"/>
    <w:lvl w:ilvl="0" w:tplc="43408282">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2C1EE772">
      <w:numFmt w:val="bullet"/>
      <w:lvlText w:val="•"/>
      <w:lvlJc w:val="left"/>
      <w:pPr>
        <w:ind w:left="810" w:hanging="263"/>
      </w:pPr>
      <w:rPr>
        <w:rFonts w:hint="default"/>
        <w:lang w:val="ru-RU" w:eastAsia="en-US" w:bidi="ar-SA"/>
      </w:rPr>
    </w:lvl>
    <w:lvl w:ilvl="2" w:tplc="B0042C5A">
      <w:numFmt w:val="bullet"/>
      <w:lvlText w:val="•"/>
      <w:lvlJc w:val="left"/>
      <w:pPr>
        <w:ind w:left="1460" w:hanging="263"/>
      </w:pPr>
      <w:rPr>
        <w:rFonts w:hint="default"/>
        <w:lang w:val="ru-RU" w:eastAsia="en-US" w:bidi="ar-SA"/>
      </w:rPr>
    </w:lvl>
    <w:lvl w:ilvl="3" w:tplc="0416418A">
      <w:numFmt w:val="bullet"/>
      <w:lvlText w:val="•"/>
      <w:lvlJc w:val="left"/>
      <w:pPr>
        <w:ind w:left="2111" w:hanging="263"/>
      </w:pPr>
      <w:rPr>
        <w:rFonts w:hint="default"/>
        <w:lang w:val="ru-RU" w:eastAsia="en-US" w:bidi="ar-SA"/>
      </w:rPr>
    </w:lvl>
    <w:lvl w:ilvl="4" w:tplc="9C10AD5E">
      <w:numFmt w:val="bullet"/>
      <w:lvlText w:val="•"/>
      <w:lvlJc w:val="left"/>
      <w:pPr>
        <w:ind w:left="2761" w:hanging="263"/>
      </w:pPr>
      <w:rPr>
        <w:rFonts w:hint="default"/>
        <w:lang w:val="ru-RU" w:eastAsia="en-US" w:bidi="ar-SA"/>
      </w:rPr>
    </w:lvl>
    <w:lvl w:ilvl="5" w:tplc="836A16BE">
      <w:numFmt w:val="bullet"/>
      <w:lvlText w:val="•"/>
      <w:lvlJc w:val="left"/>
      <w:pPr>
        <w:ind w:left="3411" w:hanging="263"/>
      </w:pPr>
      <w:rPr>
        <w:rFonts w:hint="default"/>
        <w:lang w:val="ru-RU" w:eastAsia="en-US" w:bidi="ar-SA"/>
      </w:rPr>
    </w:lvl>
    <w:lvl w:ilvl="6" w:tplc="DCC86B6E">
      <w:numFmt w:val="bullet"/>
      <w:lvlText w:val="•"/>
      <w:lvlJc w:val="left"/>
      <w:pPr>
        <w:ind w:left="4062" w:hanging="263"/>
      </w:pPr>
      <w:rPr>
        <w:rFonts w:hint="default"/>
        <w:lang w:val="ru-RU" w:eastAsia="en-US" w:bidi="ar-SA"/>
      </w:rPr>
    </w:lvl>
    <w:lvl w:ilvl="7" w:tplc="C8CEFEAA">
      <w:numFmt w:val="bullet"/>
      <w:lvlText w:val="•"/>
      <w:lvlJc w:val="left"/>
      <w:pPr>
        <w:ind w:left="4712" w:hanging="263"/>
      </w:pPr>
      <w:rPr>
        <w:rFonts w:hint="default"/>
        <w:lang w:val="ru-RU" w:eastAsia="en-US" w:bidi="ar-SA"/>
      </w:rPr>
    </w:lvl>
    <w:lvl w:ilvl="8" w:tplc="4EAC7472">
      <w:numFmt w:val="bullet"/>
      <w:lvlText w:val="•"/>
      <w:lvlJc w:val="left"/>
      <w:pPr>
        <w:ind w:left="5362" w:hanging="263"/>
      </w:pPr>
      <w:rPr>
        <w:rFonts w:hint="default"/>
        <w:lang w:val="ru-RU" w:eastAsia="en-US" w:bidi="ar-SA"/>
      </w:rPr>
    </w:lvl>
  </w:abstractNum>
  <w:abstractNum w:abstractNumId="100" w15:restartNumberingAfterBreak="0">
    <w:nsid w:val="472C3293"/>
    <w:multiLevelType w:val="hybridMultilevel"/>
    <w:tmpl w:val="F6A80D3A"/>
    <w:lvl w:ilvl="0" w:tplc="B012206E">
      <w:start w:val="1"/>
      <w:numFmt w:val="decimal"/>
      <w:lvlText w:val="%1."/>
      <w:lvlJc w:val="left"/>
      <w:pPr>
        <w:ind w:left="553" w:hanging="248"/>
        <w:jc w:val="right"/>
      </w:pPr>
      <w:rPr>
        <w:rFonts w:ascii="Times New Roman" w:eastAsia="Times New Roman" w:hAnsi="Times New Roman" w:cs="Times New Roman" w:hint="default"/>
        <w:color w:val="231F20"/>
        <w:w w:val="98"/>
        <w:sz w:val="20"/>
        <w:szCs w:val="20"/>
        <w:lang w:val="ru-RU" w:eastAsia="en-US" w:bidi="ar-SA"/>
      </w:rPr>
    </w:lvl>
    <w:lvl w:ilvl="1" w:tplc="7FE4D366">
      <w:numFmt w:val="bullet"/>
      <w:lvlText w:val="•"/>
      <w:lvlJc w:val="left"/>
      <w:pPr>
        <w:ind w:left="1170" w:hanging="248"/>
      </w:pPr>
      <w:rPr>
        <w:rFonts w:hint="default"/>
        <w:lang w:val="ru-RU" w:eastAsia="en-US" w:bidi="ar-SA"/>
      </w:rPr>
    </w:lvl>
    <w:lvl w:ilvl="2" w:tplc="6A2C80AE">
      <w:numFmt w:val="bullet"/>
      <w:lvlText w:val="•"/>
      <w:lvlJc w:val="left"/>
      <w:pPr>
        <w:ind w:left="1780" w:hanging="248"/>
      </w:pPr>
      <w:rPr>
        <w:rFonts w:hint="default"/>
        <w:lang w:val="ru-RU" w:eastAsia="en-US" w:bidi="ar-SA"/>
      </w:rPr>
    </w:lvl>
    <w:lvl w:ilvl="3" w:tplc="F0020D14">
      <w:numFmt w:val="bullet"/>
      <w:lvlText w:val="•"/>
      <w:lvlJc w:val="left"/>
      <w:pPr>
        <w:ind w:left="2391" w:hanging="248"/>
      </w:pPr>
      <w:rPr>
        <w:rFonts w:hint="default"/>
        <w:lang w:val="ru-RU" w:eastAsia="en-US" w:bidi="ar-SA"/>
      </w:rPr>
    </w:lvl>
    <w:lvl w:ilvl="4" w:tplc="3960A28E">
      <w:numFmt w:val="bullet"/>
      <w:lvlText w:val="•"/>
      <w:lvlJc w:val="left"/>
      <w:pPr>
        <w:ind w:left="3001" w:hanging="248"/>
      </w:pPr>
      <w:rPr>
        <w:rFonts w:hint="default"/>
        <w:lang w:val="ru-RU" w:eastAsia="en-US" w:bidi="ar-SA"/>
      </w:rPr>
    </w:lvl>
    <w:lvl w:ilvl="5" w:tplc="C55268D4">
      <w:numFmt w:val="bullet"/>
      <w:lvlText w:val="•"/>
      <w:lvlJc w:val="left"/>
      <w:pPr>
        <w:ind w:left="3611" w:hanging="248"/>
      </w:pPr>
      <w:rPr>
        <w:rFonts w:hint="default"/>
        <w:lang w:val="ru-RU" w:eastAsia="en-US" w:bidi="ar-SA"/>
      </w:rPr>
    </w:lvl>
    <w:lvl w:ilvl="6" w:tplc="E8E2C29C">
      <w:numFmt w:val="bullet"/>
      <w:lvlText w:val="•"/>
      <w:lvlJc w:val="left"/>
      <w:pPr>
        <w:ind w:left="4222" w:hanging="248"/>
      </w:pPr>
      <w:rPr>
        <w:rFonts w:hint="default"/>
        <w:lang w:val="ru-RU" w:eastAsia="en-US" w:bidi="ar-SA"/>
      </w:rPr>
    </w:lvl>
    <w:lvl w:ilvl="7" w:tplc="782A6B22">
      <w:numFmt w:val="bullet"/>
      <w:lvlText w:val="•"/>
      <w:lvlJc w:val="left"/>
      <w:pPr>
        <w:ind w:left="4832" w:hanging="248"/>
      </w:pPr>
      <w:rPr>
        <w:rFonts w:hint="default"/>
        <w:lang w:val="ru-RU" w:eastAsia="en-US" w:bidi="ar-SA"/>
      </w:rPr>
    </w:lvl>
    <w:lvl w:ilvl="8" w:tplc="766EBE56">
      <w:numFmt w:val="bullet"/>
      <w:lvlText w:val="•"/>
      <w:lvlJc w:val="left"/>
      <w:pPr>
        <w:ind w:left="5442" w:hanging="248"/>
      </w:pPr>
      <w:rPr>
        <w:rFonts w:hint="default"/>
        <w:lang w:val="ru-RU" w:eastAsia="en-US" w:bidi="ar-SA"/>
      </w:rPr>
    </w:lvl>
  </w:abstractNum>
  <w:abstractNum w:abstractNumId="101" w15:restartNumberingAfterBreak="0">
    <w:nsid w:val="488C5F4F"/>
    <w:multiLevelType w:val="hybridMultilevel"/>
    <w:tmpl w:val="41A81C80"/>
    <w:lvl w:ilvl="0" w:tplc="F626A6F6">
      <w:start w:val="1"/>
      <w:numFmt w:val="bullet"/>
      <w:lvlText w:val=""/>
      <w:lvlJc w:val="left"/>
      <w:pPr>
        <w:ind w:left="1103" w:hanging="360"/>
      </w:pPr>
      <w:rPr>
        <w:rFonts w:ascii="Symbol" w:hAnsi="Symbol"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102" w15:restartNumberingAfterBreak="0">
    <w:nsid w:val="48D01119"/>
    <w:multiLevelType w:val="hybridMultilevel"/>
    <w:tmpl w:val="31E68BE2"/>
    <w:lvl w:ilvl="0" w:tplc="E67CB2E0">
      <w:start w:val="5"/>
      <w:numFmt w:val="decimal"/>
      <w:lvlText w:val="%1"/>
      <w:lvlJc w:val="left"/>
      <w:pPr>
        <w:ind w:left="373" w:hanging="216"/>
      </w:pPr>
      <w:rPr>
        <w:rFonts w:ascii="Tahoma" w:eastAsia="Tahoma" w:hAnsi="Tahoma" w:cs="Tahoma" w:hint="default"/>
        <w:b/>
        <w:bCs/>
        <w:color w:val="231F20"/>
        <w:w w:val="84"/>
        <w:sz w:val="24"/>
        <w:szCs w:val="24"/>
        <w:lang w:val="ru-RU" w:eastAsia="en-US" w:bidi="ar-SA"/>
      </w:rPr>
    </w:lvl>
    <w:lvl w:ilvl="1" w:tplc="D9C02DC4">
      <w:numFmt w:val="bullet"/>
      <w:lvlText w:val="•"/>
      <w:lvlJc w:val="left"/>
      <w:pPr>
        <w:ind w:left="1008" w:hanging="216"/>
      </w:pPr>
      <w:rPr>
        <w:rFonts w:hint="default"/>
        <w:lang w:val="ru-RU" w:eastAsia="en-US" w:bidi="ar-SA"/>
      </w:rPr>
    </w:lvl>
    <w:lvl w:ilvl="2" w:tplc="478AD330">
      <w:numFmt w:val="bullet"/>
      <w:lvlText w:val="•"/>
      <w:lvlJc w:val="left"/>
      <w:pPr>
        <w:ind w:left="1636" w:hanging="216"/>
      </w:pPr>
      <w:rPr>
        <w:rFonts w:hint="default"/>
        <w:lang w:val="ru-RU" w:eastAsia="en-US" w:bidi="ar-SA"/>
      </w:rPr>
    </w:lvl>
    <w:lvl w:ilvl="3" w:tplc="808015FE">
      <w:numFmt w:val="bullet"/>
      <w:lvlText w:val="•"/>
      <w:lvlJc w:val="left"/>
      <w:pPr>
        <w:ind w:left="2265" w:hanging="216"/>
      </w:pPr>
      <w:rPr>
        <w:rFonts w:hint="default"/>
        <w:lang w:val="ru-RU" w:eastAsia="en-US" w:bidi="ar-SA"/>
      </w:rPr>
    </w:lvl>
    <w:lvl w:ilvl="4" w:tplc="F380F636">
      <w:numFmt w:val="bullet"/>
      <w:lvlText w:val="•"/>
      <w:lvlJc w:val="left"/>
      <w:pPr>
        <w:ind w:left="2893" w:hanging="216"/>
      </w:pPr>
      <w:rPr>
        <w:rFonts w:hint="default"/>
        <w:lang w:val="ru-RU" w:eastAsia="en-US" w:bidi="ar-SA"/>
      </w:rPr>
    </w:lvl>
    <w:lvl w:ilvl="5" w:tplc="2D58EA94">
      <w:numFmt w:val="bullet"/>
      <w:lvlText w:val="•"/>
      <w:lvlJc w:val="left"/>
      <w:pPr>
        <w:ind w:left="3521" w:hanging="216"/>
      </w:pPr>
      <w:rPr>
        <w:rFonts w:hint="default"/>
        <w:lang w:val="ru-RU" w:eastAsia="en-US" w:bidi="ar-SA"/>
      </w:rPr>
    </w:lvl>
    <w:lvl w:ilvl="6" w:tplc="AC72374E">
      <w:numFmt w:val="bullet"/>
      <w:lvlText w:val="•"/>
      <w:lvlJc w:val="left"/>
      <w:pPr>
        <w:ind w:left="4150" w:hanging="216"/>
      </w:pPr>
      <w:rPr>
        <w:rFonts w:hint="default"/>
        <w:lang w:val="ru-RU" w:eastAsia="en-US" w:bidi="ar-SA"/>
      </w:rPr>
    </w:lvl>
    <w:lvl w:ilvl="7" w:tplc="0E16B248">
      <w:numFmt w:val="bullet"/>
      <w:lvlText w:val="•"/>
      <w:lvlJc w:val="left"/>
      <w:pPr>
        <w:ind w:left="4778" w:hanging="216"/>
      </w:pPr>
      <w:rPr>
        <w:rFonts w:hint="default"/>
        <w:lang w:val="ru-RU" w:eastAsia="en-US" w:bidi="ar-SA"/>
      </w:rPr>
    </w:lvl>
    <w:lvl w:ilvl="8" w:tplc="23E21EDC">
      <w:numFmt w:val="bullet"/>
      <w:lvlText w:val="•"/>
      <w:lvlJc w:val="left"/>
      <w:pPr>
        <w:ind w:left="5406" w:hanging="216"/>
      </w:pPr>
      <w:rPr>
        <w:rFonts w:hint="default"/>
        <w:lang w:val="ru-RU" w:eastAsia="en-US" w:bidi="ar-SA"/>
      </w:rPr>
    </w:lvl>
  </w:abstractNum>
  <w:abstractNum w:abstractNumId="103" w15:restartNumberingAfterBreak="0">
    <w:nsid w:val="4936611C"/>
    <w:multiLevelType w:val="hybridMultilevel"/>
    <w:tmpl w:val="75385CC6"/>
    <w:lvl w:ilvl="0" w:tplc="69FAF54E">
      <w:numFmt w:val="bullet"/>
      <w:lvlText w:val="•"/>
      <w:lvlJc w:val="left"/>
      <w:pPr>
        <w:ind w:left="383" w:hanging="227"/>
      </w:pPr>
      <w:rPr>
        <w:rFonts w:ascii="Cambria" w:eastAsia="Cambria" w:hAnsi="Cambria" w:cs="Cambria" w:hint="default"/>
        <w:color w:val="231F20"/>
        <w:w w:val="157"/>
        <w:sz w:val="20"/>
        <w:szCs w:val="20"/>
        <w:lang w:val="ru-RU" w:eastAsia="en-US" w:bidi="ar-SA"/>
      </w:rPr>
    </w:lvl>
    <w:lvl w:ilvl="1" w:tplc="7208F678">
      <w:numFmt w:val="bullet"/>
      <w:lvlText w:val="•"/>
      <w:lvlJc w:val="left"/>
      <w:pPr>
        <w:ind w:left="1008" w:hanging="227"/>
      </w:pPr>
      <w:rPr>
        <w:rFonts w:hint="default"/>
        <w:lang w:val="ru-RU" w:eastAsia="en-US" w:bidi="ar-SA"/>
      </w:rPr>
    </w:lvl>
    <w:lvl w:ilvl="2" w:tplc="F22C3332">
      <w:numFmt w:val="bullet"/>
      <w:lvlText w:val="•"/>
      <w:lvlJc w:val="left"/>
      <w:pPr>
        <w:ind w:left="1636" w:hanging="227"/>
      </w:pPr>
      <w:rPr>
        <w:rFonts w:hint="default"/>
        <w:lang w:val="ru-RU" w:eastAsia="en-US" w:bidi="ar-SA"/>
      </w:rPr>
    </w:lvl>
    <w:lvl w:ilvl="3" w:tplc="787CAFFE">
      <w:numFmt w:val="bullet"/>
      <w:lvlText w:val="•"/>
      <w:lvlJc w:val="left"/>
      <w:pPr>
        <w:ind w:left="2265" w:hanging="227"/>
      </w:pPr>
      <w:rPr>
        <w:rFonts w:hint="default"/>
        <w:lang w:val="ru-RU" w:eastAsia="en-US" w:bidi="ar-SA"/>
      </w:rPr>
    </w:lvl>
    <w:lvl w:ilvl="4" w:tplc="4B48A1E0">
      <w:numFmt w:val="bullet"/>
      <w:lvlText w:val="•"/>
      <w:lvlJc w:val="left"/>
      <w:pPr>
        <w:ind w:left="2893" w:hanging="227"/>
      </w:pPr>
      <w:rPr>
        <w:rFonts w:hint="default"/>
        <w:lang w:val="ru-RU" w:eastAsia="en-US" w:bidi="ar-SA"/>
      </w:rPr>
    </w:lvl>
    <w:lvl w:ilvl="5" w:tplc="75025C9A">
      <w:numFmt w:val="bullet"/>
      <w:lvlText w:val="•"/>
      <w:lvlJc w:val="left"/>
      <w:pPr>
        <w:ind w:left="3521" w:hanging="227"/>
      </w:pPr>
      <w:rPr>
        <w:rFonts w:hint="default"/>
        <w:lang w:val="ru-RU" w:eastAsia="en-US" w:bidi="ar-SA"/>
      </w:rPr>
    </w:lvl>
    <w:lvl w:ilvl="6" w:tplc="EE444EFC">
      <w:numFmt w:val="bullet"/>
      <w:lvlText w:val="•"/>
      <w:lvlJc w:val="left"/>
      <w:pPr>
        <w:ind w:left="4150" w:hanging="227"/>
      </w:pPr>
      <w:rPr>
        <w:rFonts w:hint="default"/>
        <w:lang w:val="ru-RU" w:eastAsia="en-US" w:bidi="ar-SA"/>
      </w:rPr>
    </w:lvl>
    <w:lvl w:ilvl="7" w:tplc="7876AEB0">
      <w:numFmt w:val="bullet"/>
      <w:lvlText w:val="•"/>
      <w:lvlJc w:val="left"/>
      <w:pPr>
        <w:ind w:left="4778" w:hanging="227"/>
      </w:pPr>
      <w:rPr>
        <w:rFonts w:hint="default"/>
        <w:lang w:val="ru-RU" w:eastAsia="en-US" w:bidi="ar-SA"/>
      </w:rPr>
    </w:lvl>
    <w:lvl w:ilvl="8" w:tplc="370A04DC">
      <w:numFmt w:val="bullet"/>
      <w:lvlText w:val="•"/>
      <w:lvlJc w:val="left"/>
      <w:pPr>
        <w:ind w:left="5406" w:hanging="227"/>
      </w:pPr>
      <w:rPr>
        <w:rFonts w:hint="default"/>
        <w:lang w:val="ru-RU" w:eastAsia="en-US" w:bidi="ar-SA"/>
      </w:rPr>
    </w:lvl>
  </w:abstractNum>
  <w:abstractNum w:abstractNumId="104" w15:restartNumberingAfterBreak="0">
    <w:nsid w:val="4A544BCA"/>
    <w:multiLevelType w:val="hybridMultilevel"/>
    <w:tmpl w:val="B40474E8"/>
    <w:lvl w:ilvl="0" w:tplc="723A831A">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078A94CE">
      <w:numFmt w:val="bullet"/>
      <w:lvlText w:val="•"/>
      <w:lvlJc w:val="left"/>
      <w:pPr>
        <w:ind w:left="810" w:hanging="263"/>
      </w:pPr>
      <w:rPr>
        <w:rFonts w:hint="default"/>
        <w:lang w:val="ru-RU" w:eastAsia="en-US" w:bidi="ar-SA"/>
      </w:rPr>
    </w:lvl>
    <w:lvl w:ilvl="2" w:tplc="45740800">
      <w:numFmt w:val="bullet"/>
      <w:lvlText w:val="•"/>
      <w:lvlJc w:val="left"/>
      <w:pPr>
        <w:ind w:left="1460" w:hanging="263"/>
      </w:pPr>
      <w:rPr>
        <w:rFonts w:hint="default"/>
        <w:lang w:val="ru-RU" w:eastAsia="en-US" w:bidi="ar-SA"/>
      </w:rPr>
    </w:lvl>
    <w:lvl w:ilvl="3" w:tplc="63A05376">
      <w:numFmt w:val="bullet"/>
      <w:lvlText w:val="•"/>
      <w:lvlJc w:val="left"/>
      <w:pPr>
        <w:ind w:left="2111" w:hanging="263"/>
      </w:pPr>
      <w:rPr>
        <w:rFonts w:hint="default"/>
        <w:lang w:val="ru-RU" w:eastAsia="en-US" w:bidi="ar-SA"/>
      </w:rPr>
    </w:lvl>
    <w:lvl w:ilvl="4" w:tplc="6ABE6C38">
      <w:numFmt w:val="bullet"/>
      <w:lvlText w:val="•"/>
      <w:lvlJc w:val="left"/>
      <w:pPr>
        <w:ind w:left="2761" w:hanging="263"/>
      </w:pPr>
      <w:rPr>
        <w:rFonts w:hint="default"/>
        <w:lang w:val="ru-RU" w:eastAsia="en-US" w:bidi="ar-SA"/>
      </w:rPr>
    </w:lvl>
    <w:lvl w:ilvl="5" w:tplc="3522C38E">
      <w:numFmt w:val="bullet"/>
      <w:lvlText w:val="•"/>
      <w:lvlJc w:val="left"/>
      <w:pPr>
        <w:ind w:left="3411" w:hanging="263"/>
      </w:pPr>
      <w:rPr>
        <w:rFonts w:hint="default"/>
        <w:lang w:val="ru-RU" w:eastAsia="en-US" w:bidi="ar-SA"/>
      </w:rPr>
    </w:lvl>
    <w:lvl w:ilvl="6" w:tplc="AB2EA3A0">
      <w:numFmt w:val="bullet"/>
      <w:lvlText w:val="•"/>
      <w:lvlJc w:val="left"/>
      <w:pPr>
        <w:ind w:left="4062" w:hanging="263"/>
      </w:pPr>
      <w:rPr>
        <w:rFonts w:hint="default"/>
        <w:lang w:val="ru-RU" w:eastAsia="en-US" w:bidi="ar-SA"/>
      </w:rPr>
    </w:lvl>
    <w:lvl w:ilvl="7" w:tplc="C6380C6C">
      <w:numFmt w:val="bullet"/>
      <w:lvlText w:val="•"/>
      <w:lvlJc w:val="left"/>
      <w:pPr>
        <w:ind w:left="4712" w:hanging="263"/>
      </w:pPr>
      <w:rPr>
        <w:rFonts w:hint="default"/>
        <w:lang w:val="ru-RU" w:eastAsia="en-US" w:bidi="ar-SA"/>
      </w:rPr>
    </w:lvl>
    <w:lvl w:ilvl="8" w:tplc="E8FCA9C0">
      <w:numFmt w:val="bullet"/>
      <w:lvlText w:val="•"/>
      <w:lvlJc w:val="left"/>
      <w:pPr>
        <w:ind w:left="5362" w:hanging="263"/>
      </w:pPr>
      <w:rPr>
        <w:rFonts w:hint="default"/>
        <w:lang w:val="ru-RU" w:eastAsia="en-US" w:bidi="ar-SA"/>
      </w:rPr>
    </w:lvl>
  </w:abstractNum>
  <w:abstractNum w:abstractNumId="105" w15:restartNumberingAfterBreak="0">
    <w:nsid w:val="4A6C6819"/>
    <w:multiLevelType w:val="hybridMultilevel"/>
    <w:tmpl w:val="904C59E0"/>
    <w:lvl w:ilvl="0" w:tplc="825ECF96">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29307CCE">
      <w:numFmt w:val="bullet"/>
      <w:lvlText w:val="•"/>
      <w:lvlJc w:val="left"/>
      <w:pPr>
        <w:ind w:left="810" w:hanging="263"/>
      </w:pPr>
      <w:rPr>
        <w:rFonts w:hint="default"/>
        <w:lang w:val="ru-RU" w:eastAsia="en-US" w:bidi="ar-SA"/>
      </w:rPr>
    </w:lvl>
    <w:lvl w:ilvl="2" w:tplc="92EAA57A">
      <w:numFmt w:val="bullet"/>
      <w:lvlText w:val="•"/>
      <w:lvlJc w:val="left"/>
      <w:pPr>
        <w:ind w:left="1460" w:hanging="263"/>
      </w:pPr>
      <w:rPr>
        <w:rFonts w:hint="default"/>
        <w:lang w:val="ru-RU" w:eastAsia="en-US" w:bidi="ar-SA"/>
      </w:rPr>
    </w:lvl>
    <w:lvl w:ilvl="3" w:tplc="BF8836E8">
      <w:numFmt w:val="bullet"/>
      <w:lvlText w:val="•"/>
      <w:lvlJc w:val="left"/>
      <w:pPr>
        <w:ind w:left="2111" w:hanging="263"/>
      </w:pPr>
      <w:rPr>
        <w:rFonts w:hint="default"/>
        <w:lang w:val="ru-RU" w:eastAsia="en-US" w:bidi="ar-SA"/>
      </w:rPr>
    </w:lvl>
    <w:lvl w:ilvl="4" w:tplc="C084FAAC">
      <w:numFmt w:val="bullet"/>
      <w:lvlText w:val="•"/>
      <w:lvlJc w:val="left"/>
      <w:pPr>
        <w:ind w:left="2761" w:hanging="263"/>
      </w:pPr>
      <w:rPr>
        <w:rFonts w:hint="default"/>
        <w:lang w:val="ru-RU" w:eastAsia="en-US" w:bidi="ar-SA"/>
      </w:rPr>
    </w:lvl>
    <w:lvl w:ilvl="5" w:tplc="2996E786">
      <w:numFmt w:val="bullet"/>
      <w:lvlText w:val="•"/>
      <w:lvlJc w:val="left"/>
      <w:pPr>
        <w:ind w:left="3411" w:hanging="263"/>
      </w:pPr>
      <w:rPr>
        <w:rFonts w:hint="default"/>
        <w:lang w:val="ru-RU" w:eastAsia="en-US" w:bidi="ar-SA"/>
      </w:rPr>
    </w:lvl>
    <w:lvl w:ilvl="6" w:tplc="A8FEC212">
      <w:numFmt w:val="bullet"/>
      <w:lvlText w:val="•"/>
      <w:lvlJc w:val="left"/>
      <w:pPr>
        <w:ind w:left="4062" w:hanging="263"/>
      </w:pPr>
      <w:rPr>
        <w:rFonts w:hint="default"/>
        <w:lang w:val="ru-RU" w:eastAsia="en-US" w:bidi="ar-SA"/>
      </w:rPr>
    </w:lvl>
    <w:lvl w:ilvl="7" w:tplc="CCB85518">
      <w:numFmt w:val="bullet"/>
      <w:lvlText w:val="•"/>
      <w:lvlJc w:val="left"/>
      <w:pPr>
        <w:ind w:left="4712" w:hanging="263"/>
      </w:pPr>
      <w:rPr>
        <w:rFonts w:hint="default"/>
        <w:lang w:val="ru-RU" w:eastAsia="en-US" w:bidi="ar-SA"/>
      </w:rPr>
    </w:lvl>
    <w:lvl w:ilvl="8" w:tplc="E1BA2552">
      <w:numFmt w:val="bullet"/>
      <w:lvlText w:val="•"/>
      <w:lvlJc w:val="left"/>
      <w:pPr>
        <w:ind w:left="5362" w:hanging="263"/>
      </w:pPr>
      <w:rPr>
        <w:rFonts w:hint="default"/>
        <w:lang w:val="ru-RU" w:eastAsia="en-US" w:bidi="ar-SA"/>
      </w:rPr>
    </w:lvl>
  </w:abstractNum>
  <w:abstractNum w:abstractNumId="106" w15:restartNumberingAfterBreak="0">
    <w:nsid w:val="4B3043C0"/>
    <w:multiLevelType w:val="hybridMultilevel"/>
    <w:tmpl w:val="C794F1DA"/>
    <w:lvl w:ilvl="0" w:tplc="BEAA3238">
      <w:start w:val="1"/>
      <w:numFmt w:val="decimal"/>
      <w:lvlText w:val="%1."/>
      <w:lvlJc w:val="left"/>
      <w:pPr>
        <w:ind w:left="553" w:hanging="248"/>
      </w:pPr>
      <w:rPr>
        <w:rFonts w:ascii="Times New Roman" w:eastAsia="Times New Roman" w:hAnsi="Times New Roman" w:cs="Times New Roman" w:hint="default"/>
        <w:color w:val="231F20"/>
        <w:w w:val="127"/>
        <w:sz w:val="20"/>
        <w:szCs w:val="20"/>
        <w:lang w:val="ru-RU" w:eastAsia="en-US" w:bidi="ar-SA"/>
      </w:rPr>
    </w:lvl>
    <w:lvl w:ilvl="1" w:tplc="F48C2C36">
      <w:numFmt w:val="bullet"/>
      <w:lvlText w:val="•"/>
      <w:lvlJc w:val="left"/>
      <w:pPr>
        <w:ind w:left="1170" w:hanging="248"/>
      </w:pPr>
      <w:rPr>
        <w:rFonts w:hint="default"/>
        <w:lang w:val="ru-RU" w:eastAsia="en-US" w:bidi="ar-SA"/>
      </w:rPr>
    </w:lvl>
    <w:lvl w:ilvl="2" w:tplc="626AF706">
      <w:numFmt w:val="bullet"/>
      <w:lvlText w:val="•"/>
      <w:lvlJc w:val="left"/>
      <w:pPr>
        <w:ind w:left="1780" w:hanging="248"/>
      </w:pPr>
      <w:rPr>
        <w:rFonts w:hint="default"/>
        <w:lang w:val="ru-RU" w:eastAsia="en-US" w:bidi="ar-SA"/>
      </w:rPr>
    </w:lvl>
    <w:lvl w:ilvl="3" w:tplc="46B858B2">
      <w:numFmt w:val="bullet"/>
      <w:lvlText w:val="•"/>
      <w:lvlJc w:val="left"/>
      <w:pPr>
        <w:ind w:left="2391" w:hanging="248"/>
      </w:pPr>
      <w:rPr>
        <w:rFonts w:hint="default"/>
        <w:lang w:val="ru-RU" w:eastAsia="en-US" w:bidi="ar-SA"/>
      </w:rPr>
    </w:lvl>
    <w:lvl w:ilvl="4" w:tplc="3B2C6E84">
      <w:numFmt w:val="bullet"/>
      <w:lvlText w:val="•"/>
      <w:lvlJc w:val="left"/>
      <w:pPr>
        <w:ind w:left="3001" w:hanging="248"/>
      </w:pPr>
      <w:rPr>
        <w:rFonts w:hint="default"/>
        <w:lang w:val="ru-RU" w:eastAsia="en-US" w:bidi="ar-SA"/>
      </w:rPr>
    </w:lvl>
    <w:lvl w:ilvl="5" w:tplc="34C61566">
      <w:numFmt w:val="bullet"/>
      <w:lvlText w:val="•"/>
      <w:lvlJc w:val="left"/>
      <w:pPr>
        <w:ind w:left="3611" w:hanging="248"/>
      </w:pPr>
      <w:rPr>
        <w:rFonts w:hint="default"/>
        <w:lang w:val="ru-RU" w:eastAsia="en-US" w:bidi="ar-SA"/>
      </w:rPr>
    </w:lvl>
    <w:lvl w:ilvl="6" w:tplc="4AE6F0B0">
      <w:numFmt w:val="bullet"/>
      <w:lvlText w:val="•"/>
      <w:lvlJc w:val="left"/>
      <w:pPr>
        <w:ind w:left="4222" w:hanging="248"/>
      </w:pPr>
      <w:rPr>
        <w:rFonts w:hint="default"/>
        <w:lang w:val="ru-RU" w:eastAsia="en-US" w:bidi="ar-SA"/>
      </w:rPr>
    </w:lvl>
    <w:lvl w:ilvl="7" w:tplc="1D1634BC">
      <w:numFmt w:val="bullet"/>
      <w:lvlText w:val="•"/>
      <w:lvlJc w:val="left"/>
      <w:pPr>
        <w:ind w:left="4832" w:hanging="248"/>
      </w:pPr>
      <w:rPr>
        <w:rFonts w:hint="default"/>
        <w:lang w:val="ru-RU" w:eastAsia="en-US" w:bidi="ar-SA"/>
      </w:rPr>
    </w:lvl>
    <w:lvl w:ilvl="8" w:tplc="93FA5242">
      <w:numFmt w:val="bullet"/>
      <w:lvlText w:val="•"/>
      <w:lvlJc w:val="left"/>
      <w:pPr>
        <w:ind w:left="5442" w:hanging="248"/>
      </w:pPr>
      <w:rPr>
        <w:rFonts w:hint="default"/>
        <w:lang w:val="ru-RU" w:eastAsia="en-US" w:bidi="ar-SA"/>
      </w:rPr>
    </w:lvl>
  </w:abstractNum>
  <w:abstractNum w:abstractNumId="107" w15:restartNumberingAfterBreak="0">
    <w:nsid w:val="4C017B9D"/>
    <w:multiLevelType w:val="hybridMultilevel"/>
    <w:tmpl w:val="FF7A9BB6"/>
    <w:lvl w:ilvl="0" w:tplc="F626A6F6">
      <w:start w:val="1"/>
      <w:numFmt w:val="bullet"/>
      <w:lvlText w:val=""/>
      <w:lvlJc w:val="left"/>
      <w:pPr>
        <w:ind w:left="1057" w:hanging="360"/>
      </w:pPr>
      <w:rPr>
        <w:rFonts w:ascii="Symbol" w:hAnsi="Symbol" w:hint="default"/>
      </w:rPr>
    </w:lvl>
    <w:lvl w:ilvl="1" w:tplc="04190003" w:tentative="1">
      <w:start w:val="1"/>
      <w:numFmt w:val="bullet"/>
      <w:lvlText w:val="o"/>
      <w:lvlJc w:val="left"/>
      <w:pPr>
        <w:ind w:left="1777" w:hanging="360"/>
      </w:pPr>
      <w:rPr>
        <w:rFonts w:ascii="Courier New" w:hAnsi="Courier New" w:cs="Courier New" w:hint="default"/>
      </w:rPr>
    </w:lvl>
    <w:lvl w:ilvl="2" w:tplc="04190005" w:tentative="1">
      <w:start w:val="1"/>
      <w:numFmt w:val="bullet"/>
      <w:lvlText w:val=""/>
      <w:lvlJc w:val="left"/>
      <w:pPr>
        <w:ind w:left="2497" w:hanging="360"/>
      </w:pPr>
      <w:rPr>
        <w:rFonts w:ascii="Wingdings" w:hAnsi="Wingdings" w:hint="default"/>
      </w:rPr>
    </w:lvl>
    <w:lvl w:ilvl="3" w:tplc="04190001" w:tentative="1">
      <w:start w:val="1"/>
      <w:numFmt w:val="bullet"/>
      <w:lvlText w:val=""/>
      <w:lvlJc w:val="left"/>
      <w:pPr>
        <w:ind w:left="3217" w:hanging="360"/>
      </w:pPr>
      <w:rPr>
        <w:rFonts w:ascii="Symbol" w:hAnsi="Symbol" w:hint="default"/>
      </w:rPr>
    </w:lvl>
    <w:lvl w:ilvl="4" w:tplc="04190003" w:tentative="1">
      <w:start w:val="1"/>
      <w:numFmt w:val="bullet"/>
      <w:lvlText w:val="o"/>
      <w:lvlJc w:val="left"/>
      <w:pPr>
        <w:ind w:left="3937" w:hanging="360"/>
      </w:pPr>
      <w:rPr>
        <w:rFonts w:ascii="Courier New" w:hAnsi="Courier New" w:cs="Courier New" w:hint="default"/>
      </w:rPr>
    </w:lvl>
    <w:lvl w:ilvl="5" w:tplc="04190005" w:tentative="1">
      <w:start w:val="1"/>
      <w:numFmt w:val="bullet"/>
      <w:lvlText w:val=""/>
      <w:lvlJc w:val="left"/>
      <w:pPr>
        <w:ind w:left="4657" w:hanging="360"/>
      </w:pPr>
      <w:rPr>
        <w:rFonts w:ascii="Wingdings" w:hAnsi="Wingdings" w:hint="default"/>
      </w:rPr>
    </w:lvl>
    <w:lvl w:ilvl="6" w:tplc="04190001" w:tentative="1">
      <w:start w:val="1"/>
      <w:numFmt w:val="bullet"/>
      <w:lvlText w:val=""/>
      <w:lvlJc w:val="left"/>
      <w:pPr>
        <w:ind w:left="5377" w:hanging="360"/>
      </w:pPr>
      <w:rPr>
        <w:rFonts w:ascii="Symbol" w:hAnsi="Symbol" w:hint="default"/>
      </w:rPr>
    </w:lvl>
    <w:lvl w:ilvl="7" w:tplc="04190003" w:tentative="1">
      <w:start w:val="1"/>
      <w:numFmt w:val="bullet"/>
      <w:lvlText w:val="o"/>
      <w:lvlJc w:val="left"/>
      <w:pPr>
        <w:ind w:left="6097" w:hanging="360"/>
      </w:pPr>
      <w:rPr>
        <w:rFonts w:ascii="Courier New" w:hAnsi="Courier New" w:cs="Courier New" w:hint="default"/>
      </w:rPr>
    </w:lvl>
    <w:lvl w:ilvl="8" w:tplc="04190005" w:tentative="1">
      <w:start w:val="1"/>
      <w:numFmt w:val="bullet"/>
      <w:lvlText w:val=""/>
      <w:lvlJc w:val="left"/>
      <w:pPr>
        <w:ind w:left="6817" w:hanging="360"/>
      </w:pPr>
      <w:rPr>
        <w:rFonts w:ascii="Wingdings" w:hAnsi="Wingdings" w:hint="default"/>
      </w:rPr>
    </w:lvl>
  </w:abstractNum>
  <w:abstractNum w:abstractNumId="108" w15:restartNumberingAfterBreak="0">
    <w:nsid w:val="4C4A07A5"/>
    <w:multiLevelType w:val="hybridMultilevel"/>
    <w:tmpl w:val="F0C69168"/>
    <w:lvl w:ilvl="0" w:tplc="EE62AF7E">
      <w:start w:val="5"/>
      <w:numFmt w:val="decimal"/>
      <w:lvlText w:val="%1"/>
      <w:lvlJc w:val="left"/>
      <w:pPr>
        <w:ind w:left="312" w:hanging="196"/>
      </w:pPr>
      <w:rPr>
        <w:rFonts w:ascii="Tahoma" w:eastAsia="Tahoma" w:hAnsi="Tahoma" w:cs="Tahoma" w:hint="default"/>
        <w:b/>
        <w:bCs/>
        <w:color w:val="231F20"/>
        <w:w w:val="84"/>
        <w:sz w:val="22"/>
        <w:szCs w:val="22"/>
        <w:lang w:val="ru-RU" w:eastAsia="en-US" w:bidi="ar-SA"/>
      </w:rPr>
    </w:lvl>
    <w:lvl w:ilvl="1" w:tplc="F83A6E40">
      <w:numFmt w:val="bullet"/>
      <w:lvlText w:val="•"/>
      <w:lvlJc w:val="left"/>
      <w:pPr>
        <w:ind w:left="946" w:hanging="196"/>
      </w:pPr>
      <w:rPr>
        <w:rFonts w:hint="default"/>
        <w:lang w:val="ru-RU" w:eastAsia="en-US" w:bidi="ar-SA"/>
      </w:rPr>
    </w:lvl>
    <w:lvl w:ilvl="2" w:tplc="12B61988">
      <w:numFmt w:val="bullet"/>
      <w:lvlText w:val="•"/>
      <w:lvlJc w:val="left"/>
      <w:pPr>
        <w:ind w:left="1572" w:hanging="196"/>
      </w:pPr>
      <w:rPr>
        <w:rFonts w:hint="default"/>
        <w:lang w:val="ru-RU" w:eastAsia="en-US" w:bidi="ar-SA"/>
      </w:rPr>
    </w:lvl>
    <w:lvl w:ilvl="3" w:tplc="FA9834A6">
      <w:numFmt w:val="bullet"/>
      <w:lvlText w:val="•"/>
      <w:lvlJc w:val="left"/>
      <w:pPr>
        <w:ind w:left="2199" w:hanging="196"/>
      </w:pPr>
      <w:rPr>
        <w:rFonts w:hint="default"/>
        <w:lang w:val="ru-RU" w:eastAsia="en-US" w:bidi="ar-SA"/>
      </w:rPr>
    </w:lvl>
    <w:lvl w:ilvl="4" w:tplc="0E5EA5B8">
      <w:numFmt w:val="bullet"/>
      <w:lvlText w:val="•"/>
      <w:lvlJc w:val="left"/>
      <w:pPr>
        <w:ind w:left="2825" w:hanging="196"/>
      </w:pPr>
      <w:rPr>
        <w:rFonts w:hint="default"/>
        <w:lang w:val="ru-RU" w:eastAsia="en-US" w:bidi="ar-SA"/>
      </w:rPr>
    </w:lvl>
    <w:lvl w:ilvl="5" w:tplc="143EEBD2">
      <w:numFmt w:val="bullet"/>
      <w:lvlText w:val="•"/>
      <w:lvlJc w:val="left"/>
      <w:pPr>
        <w:ind w:left="3451" w:hanging="196"/>
      </w:pPr>
      <w:rPr>
        <w:rFonts w:hint="default"/>
        <w:lang w:val="ru-RU" w:eastAsia="en-US" w:bidi="ar-SA"/>
      </w:rPr>
    </w:lvl>
    <w:lvl w:ilvl="6" w:tplc="7AE07606">
      <w:numFmt w:val="bullet"/>
      <w:lvlText w:val="•"/>
      <w:lvlJc w:val="left"/>
      <w:pPr>
        <w:ind w:left="4078" w:hanging="196"/>
      </w:pPr>
      <w:rPr>
        <w:rFonts w:hint="default"/>
        <w:lang w:val="ru-RU" w:eastAsia="en-US" w:bidi="ar-SA"/>
      </w:rPr>
    </w:lvl>
    <w:lvl w:ilvl="7" w:tplc="41D873BC">
      <w:numFmt w:val="bullet"/>
      <w:lvlText w:val="•"/>
      <w:lvlJc w:val="left"/>
      <w:pPr>
        <w:ind w:left="4704" w:hanging="196"/>
      </w:pPr>
      <w:rPr>
        <w:rFonts w:hint="default"/>
        <w:lang w:val="ru-RU" w:eastAsia="en-US" w:bidi="ar-SA"/>
      </w:rPr>
    </w:lvl>
    <w:lvl w:ilvl="8" w:tplc="59E88E14">
      <w:numFmt w:val="bullet"/>
      <w:lvlText w:val="•"/>
      <w:lvlJc w:val="left"/>
      <w:pPr>
        <w:ind w:left="5330" w:hanging="196"/>
      </w:pPr>
      <w:rPr>
        <w:rFonts w:hint="default"/>
        <w:lang w:val="ru-RU" w:eastAsia="en-US" w:bidi="ar-SA"/>
      </w:rPr>
    </w:lvl>
  </w:abstractNum>
  <w:abstractNum w:abstractNumId="109" w15:restartNumberingAfterBreak="0">
    <w:nsid w:val="4F2F0F5A"/>
    <w:multiLevelType w:val="hybridMultilevel"/>
    <w:tmpl w:val="4372F3FC"/>
    <w:lvl w:ilvl="0" w:tplc="CE9E18A0">
      <w:start w:val="1"/>
      <w:numFmt w:val="decimal"/>
      <w:lvlText w:val="%1."/>
      <w:lvlJc w:val="left"/>
      <w:pPr>
        <w:ind w:left="553" w:hanging="248"/>
        <w:jc w:val="right"/>
      </w:pPr>
      <w:rPr>
        <w:rFonts w:ascii="Times New Roman" w:eastAsia="Times New Roman" w:hAnsi="Times New Roman" w:cs="Times New Roman" w:hint="default"/>
        <w:color w:val="231F20"/>
        <w:w w:val="98"/>
        <w:sz w:val="20"/>
        <w:szCs w:val="20"/>
        <w:lang w:val="ru-RU" w:eastAsia="en-US" w:bidi="ar-SA"/>
      </w:rPr>
    </w:lvl>
    <w:lvl w:ilvl="1" w:tplc="267E0BB6">
      <w:numFmt w:val="bullet"/>
      <w:lvlText w:val="•"/>
      <w:lvlJc w:val="left"/>
      <w:pPr>
        <w:ind w:left="1170" w:hanging="248"/>
      </w:pPr>
      <w:rPr>
        <w:rFonts w:hint="default"/>
        <w:lang w:val="ru-RU" w:eastAsia="en-US" w:bidi="ar-SA"/>
      </w:rPr>
    </w:lvl>
    <w:lvl w:ilvl="2" w:tplc="8ADEEAA6">
      <w:numFmt w:val="bullet"/>
      <w:lvlText w:val="•"/>
      <w:lvlJc w:val="left"/>
      <w:pPr>
        <w:ind w:left="1780" w:hanging="248"/>
      </w:pPr>
      <w:rPr>
        <w:rFonts w:hint="default"/>
        <w:lang w:val="ru-RU" w:eastAsia="en-US" w:bidi="ar-SA"/>
      </w:rPr>
    </w:lvl>
    <w:lvl w:ilvl="3" w:tplc="6A3E6BEC">
      <w:numFmt w:val="bullet"/>
      <w:lvlText w:val="•"/>
      <w:lvlJc w:val="left"/>
      <w:pPr>
        <w:ind w:left="2391" w:hanging="248"/>
      </w:pPr>
      <w:rPr>
        <w:rFonts w:hint="default"/>
        <w:lang w:val="ru-RU" w:eastAsia="en-US" w:bidi="ar-SA"/>
      </w:rPr>
    </w:lvl>
    <w:lvl w:ilvl="4" w:tplc="9E78CAD0">
      <w:numFmt w:val="bullet"/>
      <w:lvlText w:val="•"/>
      <w:lvlJc w:val="left"/>
      <w:pPr>
        <w:ind w:left="3001" w:hanging="248"/>
      </w:pPr>
      <w:rPr>
        <w:rFonts w:hint="default"/>
        <w:lang w:val="ru-RU" w:eastAsia="en-US" w:bidi="ar-SA"/>
      </w:rPr>
    </w:lvl>
    <w:lvl w:ilvl="5" w:tplc="2F60E5B2">
      <w:numFmt w:val="bullet"/>
      <w:lvlText w:val="•"/>
      <w:lvlJc w:val="left"/>
      <w:pPr>
        <w:ind w:left="3611" w:hanging="248"/>
      </w:pPr>
      <w:rPr>
        <w:rFonts w:hint="default"/>
        <w:lang w:val="ru-RU" w:eastAsia="en-US" w:bidi="ar-SA"/>
      </w:rPr>
    </w:lvl>
    <w:lvl w:ilvl="6" w:tplc="7E8C4812">
      <w:numFmt w:val="bullet"/>
      <w:lvlText w:val="•"/>
      <w:lvlJc w:val="left"/>
      <w:pPr>
        <w:ind w:left="4222" w:hanging="248"/>
      </w:pPr>
      <w:rPr>
        <w:rFonts w:hint="default"/>
        <w:lang w:val="ru-RU" w:eastAsia="en-US" w:bidi="ar-SA"/>
      </w:rPr>
    </w:lvl>
    <w:lvl w:ilvl="7" w:tplc="5E1CBB48">
      <w:numFmt w:val="bullet"/>
      <w:lvlText w:val="•"/>
      <w:lvlJc w:val="left"/>
      <w:pPr>
        <w:ind w:left="4832" w:hanging="248"/>
      </w:pPr>
      <w:rPr>
        <w:rFonts w:hint="default"/>
        <w:lang w:val="ru-RU" w:eastAsia="en-US" w:bidi="ar-SA"/>
      </w:rPr>
    </w:lvl>
    <w:lvl w:ilvl="8" w:tplc="4F98E8D4">
      <w:numFmt w:val="bullet"/>
      <w:lvlText w:val="•"/>
      <w:lvlJc w:val="left"/>
      <w:pPr>
        <w:ind w:left="5442" w:hanging="248"/>
      </w:pPr>
      <w:rPr>
        <w:rFonts w:hint="default"/>
        <w:lang w:val="ru-RU" w:eastAsia="en-US" w:bidi="ar-SA"/>
      </w:rPr>
    </w:lvl>
  </w:abstractNum>
  <w:abstractNum w:abstractNumId="110" w15:restartNumberingAfterBreak="0">
    <w:nsid w:val="4F786D7E"/>
    <w:multiLevelType w:val="hybridMultilevel"/>
    <w:tmpl w:val="89FC3426"/>
    <w:lvl w:ilvl="0" w:tplc="F626A6F6">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11" w15:restartNumberingAfterBreak="0">
    <w:nsid w:val="4FFB0EDC"/>
    <w:multiLevelType w:val="multilevel"/>
    <w:tmpl w:val="BB867522"/>
    <w:lvl w:ilvl="0">
      <w:start w:val="2"/>
      <w:numFmt w:val="decimal"/>
      <w:lvlText w:val="%1"/>
      <w:lvlJc w:val="left"/>
      <w:pPr>
        <w:ind w:left="118" w:hanging="465"/>
      </w:pPr>
      <w:rPr>
        <w:rFonts w:hint="default"/>
        <w:lang w:val="ru-RU" w:eastAsia="en-US" w:bidi="ar-SA"/>
      </w:rPr>
    </w:lvl>
    <w:lvl w:ilvl="1">
      <w:start w:val="2"/>
      <w:numFmt w:val="decimal"/>
      <w:lvlText w:val="%1.%2."/>
      <w:lvlJc w:val="left"/>
      <w:pPr>
        <w:ind w:left="118" w:hanging="465"/>
      </w:pPr>
      <w:rPr>
        <w:rFonts w:ascii="Trebuchet MS" w:eastAsia="Trebuchet MS" w:hAnsi="Trebuchet MS" w:cs="Trebuchet MS" w:hint="default"/>
        <w:color w:val="231F20"/>
        <w:spacing w:val="-4"/>
        <w:w w:val="82"/>
        <w:sz w:val="22"/>
        <w:szCs w:val="22"/>
        <w:lang w:val="ru-RU" w:eastAsia="en-US" w:bidi="ar-SA"/>
      </w:rPr>
    </w:lvl>
    <w:lvl w:ilvl="2">
      <w:start w:val="1"/>
      <w:numFmt w:val="decimal"/>
      <w:lvlText w:val="%1.%2.%3."/>
      <w:lvlJc w:val="left"/>
      <w:pPr>
        <w:ind w:left="748" w:hanging="632"/>
      </w:pPr>
      <w:rPr>
        <w:rFonts w:ascii="Tahoma" w:eastAsia="Tahoma" w:hAnsi="Tahoma" w:cs="Tahoma" w:hint="default"/>
        <w:b/>
        <w:bCs/>
        <w:color w:val="231F20"/>
        <w:spacing w:val="-11"/>
        <w:w w:val="84"/>
        <w:sz w:val="22"/>
        <w:szCs w:val="22"/>
        <w:lang w:val="ru-RU" w:eastAsia="en-US" w:bidi="ar-SA"/>
      </w:rPr>
    </w:lvl>
    <w:lvl w:ilvl="3">
      <w:start w:val="1"/>
      <w:numFmt w:val="decimal"/>
      <w:lvlText w:val="%4."/>
      <w:lvlJc w:val="left"/>
      <w:pPr>
        <w:ind w:left="117" w:hanging="295"/>
        <w:jc w:val="right"/>
      </w:pPr>
      <w:rPr>
        <w:rFonts w:hint="default"/>
        <w:b/>
        <w:bCs/>
        <w:w w:val="109"/>
        <w:lang w:val="ru-RU" w:eastAsia="en-US" w:bidi="ar-SA"/>
      </w:rPr>
    </w:lvl>
    <w:lvl w:ilvl="4">
      <w:start w:val="1"/>
      <w:numFmt w:val="decimal"/>
      <w:lvlText w:val="%4.%5."/>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5">
      <w:start w:val="1"/>
      <w:numFmt w:val="decimal"/>
      <w:lvlText w:val="%4.%5.%6."/>
      <w:lvlJc w:val="left"/>
      <w:pPr>
        <w:ind w:left="746" w:hanging="630"/>
      </w:pPr>
      <w:rPr>
        <w:rFonts w:ascii="Tahoma" w:eastAsia="Tahoma" w:hAnsi="Tahoma" w:cs="Tahoma" w:hint="default"/>
        <w:b/>
        <w:bCs/>
        <w:color w:val="231F20"/>
        <w:spacing w:val="-13"/>
        <w:w w:val="84"/>
        <w:sz w:val="22"/>
        <w:szCs w:val="22"/>
        <w:lang w:val="ru-RU" w:eastAsia="en-US" w:bidi="ar-SA"/>
      </w:rPr>
    </w:lvl>
    <w:lvl w:ilvl="6">
      <w:start w:val="1"/>
      <w:numFmt w:val="decimal"/>
      <w:lvlText w:val="%7)"/>
      <w:lvlJc w:val="left"/>
      <w:pPr>
        <w:ind w:left="117" w:hanging="264"/>
      </w:pPr>
      <w:rPr>
        <w:rFonts w:ascii="Times New Roman" w:eastAsia="Times New Roman" w:hAnsi="Times New Roman" w:cs="Times New Roman" w:hint="default"/>
        <w:color w:val="231F20"/>
        <w:w w:val="114"/>
        <w:sz w:val="20"/>
        <w:szCs w:val="20"/>
        <w:lang w:val="ru-RU" w:eastAsia="en-US" w:bidi="ar-SA"/>
      </w:rPr>
    </w:lvl>
    <w:lvl w:ilvl="7">
      <w:numFmt w:val="bullet"/>
      <w:lvlText w:val="•"/>
      <w:lvlJc w:val="left"/>
      <w:pPr>
        <w:ind w:left="4392" w:hanging="264"/>
      </w:pPr>
      <w:rPr>
        <w:rFonts w:hint="default"/>
        <w:lang w:val="ru-RU" w:eastAsia="en-US" w:bidi="ar-SA"/>
      </w:rPr>
    </w:lvl>
    <w:lvl w:ilvl="8">
      <w:numFmt w:val="bullet"/>
      <w:lvlText w:val="•"/>
      <w:lvlJc w:val="left"/>
      <w:pPr>
        <w:ind w:left="5122" w:hanging="264"/>
      </w:pPr>
      <w:rPr>
        <w:rFonts w:hint="default"/>
        <w:lang w:val="ru-RU" w:eastAsia="en-US" w:bidi="ar-SA"/>
      </w:rPr>
    </w:lvl>
  </w:abstractNum>
  <w:abstractNum w:abstractNumId="112" w15:restartNumberingAfterBreak="0">
    <w:nsid w:val="504077AF"/>
    <w:multiLevelType w:val="hybridMultilevel"/>
    <w:tmpl w:val="84B6B39A"/>
    <w:lvl w:ilvl="0" w:tplc="F626A6F6">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13" w15:restartNumberingAfterBreak="0">
    <w:nsid w:val="50D41252"/>
    <w:multiLevelType w:val="hybridMultilevel"/>
    <w:tmpl w:val="FF785902"/>
    <w:lvl w:ilvl="0" w:tplc="2138B49C">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442CA450">
      <w:numFmt w:val="bullet"/>
      <w:lvlText w:val="•"/>
      <w:lvlJc w:val="left"/>
      <w:pPr>
        <w:ind w:left="810" w:hanging="263"/>
      </w:pPr>
      <w:rPr>
        <w:rFonts w:hint="default"/>
        <w:lang w:val="ru-RU" w:eastAsia="en-US" w:bidi="ar-SA"/>
      </w:rPr>
    </w:lvl>
    <w:lvl w:ilvl="2" w:tplc="09AA3A64">
      <w:numFmt w:val="bullet"/>
      <w:lvlText w:val="•"/>
      <w:lvlJc w:val="left"/>
      <w:pPr>
        <w:ind w:left="1460" w:hanging="263"/>
      </w:pPr>
      <w:rPr>
        <w:rFonts w:hint="default"/>
        <w:lang w:val="ru-RU" w:eastAsia="en-US" w:bidi="ar-SA"/>
      </w:rPr>
    </w:lvl>
    <w:lvl w:ilvl="3" w:tplc="87AC4A16">
      <w:numFmt w:val="bullet"/>
      <w:lvlText w:val="•"/>
      <w:lvlJc w:val="left"/>
      <w:pPr>
        <w:ind w:left="2111" w:hanging="263"/>
      </w:pPr>
      <w:rPr>
        <w:rFonts w:hint="default"/>
        <w:lang w:val="ru-RU" w:eastAsia="en-US" w:bidi="ar-SA"/>
      </w:rPr>
    </w:lvl>
    <w:lvl w:ilvl="4" w:tplc="9BB88FF4">
      <w:numFmt w:val="bullet"/>
      <w:lvlText w:val="•"/>
      <w:lvlJc w:val="left"/>
      <w:pPr>
        <w:ind w:left="2761" w:hanging="263"/>
      </w:pPr>
      <w:rPr>
        <w:rFonts w:hint="default"/>
        <w:lang w:val="ru-RU" w:eastAsia="en-US" w:bidi="ar-SA"/>
      </w:rPr>
    </w:lvl>
    <w:lvl w:ilvl="5" w:tplc="F9249A14">
      <w:numFmt w:val="bullet"/>
      <w:lvlText w:val="•"/>
      <w:lvlJc w:val="left"/>
      <w:pPr>
        <w:ind w:left="3411" w:hanging="263"/>
      </w:pPr>
      <w:rPr>
        <w:rFonts w:hint="default"/>
        <w:lang w:val="ru-RU" w:eastAsia="en-US" w:bidi="ar-SA"/>
      </w:rPr>
    </w:lvl>
    <w:lvl w:ilvl="6" w:tplc="6568CD58">
      <w:numFmt w:val="bullet"/>
      <w:lvlText w:val="•"/>
      <w:lvlJc w:val="left"/>
      <w:pPr>
        <w:ind w:left="4062" w:hanging="263"/>
      </w:pPr>
      <w:rPr>
        <w:rFonts w:hint="default"/>
        <w:lang w:val="ru-RU" w:eastAsia="en-US" w:bidi="ar-SA"/>
      </w:rPr>
    </w:lvl>
    <w:lvl w:ilvl="7" w:tplc="39223816">
      <w:numFmt w:val="bullet"/>
      <w:lvlText w:val="•"/>
      <w:lvlJc w:val="left"/>
      <w:pPr>
        <w:ind w:left="4712" w:hanging="263"/>
      </w:pPr>
      <w:rPr>
        <w:rFonts w:hint="default"/>
        <w:lang w:val="ru-RU" w:eastAsia="en-US" w:bidi="ar-SA"/>
      </w:rPr>
    </w:lvl>
    <w:lvl w:ilvl="8" w:tplc="F924971C">
      <w:numFmt w:val="bullet"/>
      <w:lvlText w:val="•"/>
      <w:lvlJc w:val="left"/>
      <w:pPr>
        <w:ind w:left="5362" w:hanging="263"/>
      </w:pPr>
      <w:rPr>
        <w:rFonts w:hint="default"/>
        <w:lang w:val="ru-RU" w:eastAsia="en-US" w:bidi="ar-SA"/>
      </w:rPr>
    </w:lvl>
  </w:abstractNum>
  <w:abstractNum w:abstractNumId="114" w15:restartNumberingAfterBreak="0">
    <w:nsid w:val="51736267"/>
    <w:multiLevelType w:val="hybridMultilevel"/>
    <w:tmpl w:val="89A0286C"/>
    <w:lvl w:ilvl="0" w:tplc="FE34B33C">
      <w:start w:val="1"/>
      <w:numFmt w:val="decimal"/>
      <w:lvlText w:val="%1."/>
      <w:lvlJc w:val="left"/>
      <w:pPr>
        <w:ind w:left="157" w:hanging="274"/>
      </w:pPr>
      <w:rPr>
        <w:rFonts w:ascii="Cambria" w:eastAsia="Cambria" w:hAnsi="Cambria" w:cs="Cambria" w:hint="default"/>
        <w:color w:val="231F20"/>
        <w:w w:val="122"/>
        <w:sz w:val="20"/>
        <w:szCs w:val="20"/>
        <w:lang w:val="ru-RU" w:eastAsia="en-US" w:bidi="ar-SA"/>
      </w:rPr>
    </w:lvl>
    <w:lvl w:ilvl="1" w:tplc="AE462154">
      <w:numFmt w:val="bullet"/>
      <w:lvlText w:val="•"/>
      <w:lvlJc w:val="left"/>
      <w:pPr>
        <w:ind w:left="810" w:hanging="274"/>
      </w:pPr>
      <w:rPr>
        <w:rFonts w:hint="default"/>
        <w:lang w:val="ru-RU" w:eastAsia="en-US" w:bidi="ar-SA"/>
      </w:rPr>
    </w:lvl>
    <w:lvl w:ilvl="2" w:tplc="E5241D82">
      <w:numFmt w:val="bullet"/>
      <w:lvlText w:val="•"/>
      <w:lvlJc w:val="left"/>
      <w:pPr>
        <w:ind w:left="1460" w:hanging="274"/>
      </w:pPr>
      <w:rPr>
        <w:rFonts w:hint="default"/>
        <w:lang w:val="ru-RU" w:eastAsia="en-US" w:bidi="ar-SA"/>
      </w:rPr>
    </w:lvl>
    <w:lvl w:ilvl="3" w:tplc="5550758E">
      <w:numFmt w:val="bullet"/>
      <w:lvlText w:val="•"/>
      <w:lvlJc w:val="left"/>
      <w:pPr>
        <w:ind w:left="2111" w:hanging="274"/>
      </w:pPr>
      <w:rPr>
        <w:rFonts w:hint="default"/>
        <w:lang w:val="ru-RU" w:eastAsia="en-US" w:bidi="ar-SA"/>
      </w:rPr>
    </w:lvl>
    <w:lvl w:ilvl="4" w:tplc="3EAEF8C8">
      <w:numFmt w:val="bullet"/>
      <w:lvlText w:val="•"/>
      <w:lvlJc w:val="left"/>
      <w:pPr>
        <w:ind w:left="2761" w:hanging="274"/>
      </w:pPr>
      <w:rPr>
        <w:rFonts w:hint="default"/>
        <w:lang w:val="ru-RU" w:eastAsia="en-US" w:bidi="ar-SA"/>
      </w:rPr>
    </w:lvl>
    <w:lvl w:ilvl="5" w:tplc="D1041FDC">
      <w:numFmt w:val="bullet"/>
      <w:lvlText w:val="•"/>
      <w:lvlJc w:val="left"/>
      <w:pPr>
        <w:ind w:left="3411" w:hanging="274"/>
      </w:pPr>
      <w:rPr>
        <w:rFonts w:hint="default"/>
        <w:lang w:val="ru-RU" w:eastAsia="en-US" w:bidi="ar-SA"/>
      </w:rPr>
    </w:lvl>
    <w:lvl w:ilvl="6" w:tplc="B9241278">
      <w:numFmt w:val="bullet"/>
      <w:lvlText w:val="•"/>
      <w:lvlJc w:val="left"/>
      <w:pPr>
        <w:ind w:left="4062" w:hanging="274"/>
      </w:pPr>
      <w:rPr>
        <w:rFonts w:hint="default"/>
        <w:lang w:val="ru-RU" w:eastAsia="en-US" w:bidi="ar-SA"/>
      </w:rPr>
    </w:lvl>
    <w:lvl w:ilvl="7" w:tplc="C220D3C8">
      <w:numFmt w:val="bullet"/>
      <w:lvlText w:val="•"/>
      <w:lvlJc w:val="left"/>
      <w:pPr>
        <w:ind w:left="4712" w:hanging="274"/>
      </w:pPr>
      <w:rPr>
        <w:rFonts w:hint="default"/>
        <w:lang w:val="ru-RU" w:eastAsia="en-US" w:bidi="ar-SA"/>
      </w:rPr>
    </w:lvl>
    <w:lvl w:ilvl="8" w:tplc="49D024B8">
      <w:numFmt w:val="bullet"/>
      <w:lvlText w:val="•"/>
      <w:lvlJc w:val="left"/>
      <w:pPr>
        <w:ind w:left="5362" w:hanging="274"/>
      </w:pPr>
      <w:rPr>
        <w:rFonts w:hint="default"/>
        <w:lang w:val="ru-RU" w:eastAsia="en-US" w:bidi="ar-SA"/>
      </w:rPr>
    </w:lvl>
  </w:abstractNum>
  <w:abstractNum w:abstractNumId="115" w15:restartNumberingAfterBreak="0">
    <w:nsid w:val="519A3800"/>
    <w:multiLevelType w:val="multilevel"/>
    <w:tmpl w:val="48845D6A"/>
    <w:lvl w:ilvl="0">
      <w:start w:val="2"/>
      <w:numFmt w:val="decimal"/>
      <w:lvlText w:val="%1."/>
      <w:lvlJc w:val="left"/>
      <w:pPr>
        <w:ind w:left="1070"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16" w15:restartNumberingAfterBreak="0">
    <w:nsid w:val="52C4713A"/>
    <w:multiLevelType w:val="hybridMultilevel"/>
    <w:tmpl w:val="02F839DC"/>
    <w:lvl w:ilvl="0" w:tplc="21AABFA0">
      <w:start w:val="1"/>
      <w:numFmt w:val="decimal"/>
      <w:lvlText w:val="%1."/>
      <w:lvlJc w:val="left"/>
      <w:pPr>
        <w:ind w:left="630" w:hanging="287"/>
      </w:pPr>
      <w:rPr>
        <w:rFonts w:ascii="Times New Roman" w:eastAsia="Times New Roman" w:hAnsi="Times New Roman" w:cs="Times New Roman" w:hint="default"/>
        <w:color w:val="231F20"/>
        <w:w w:val="127"/>
        <w:sz w:val="20"/>
        <w:szCs w:val="20"/>
        <w:lang w:val="ru-RU" w:eastAsia="en-US" w:bidi="ar-SA"/>
      </w:rPr>
    </w:lvl>
    <w:lvl w:ilvl="1" w:tplc="F9442B86">
      <w:numFmt w:val="bullet"/>
      <w:lvlText w:val="•"/>
      <w:lvlJc w:val="left"/>
      <w:pPr>
        <w:ind w:left="1234" w:hanging="287"/>
      </w:pPr>
      <w:rPr>
        <w:rFonts w:hint="default"/>
        <w:lang w:val="ru-RU" w:eastAsia="en-US" w:bidi="ar-SA"/>
      </w:rPr>
    </w:lvl>
    <w:lvl w:ilvl="2" w:tplc="1298D510">
      <w:numFmt w:val="bullet"/>
      <w:lvlText w:val="•"/>
      <w:lvlJc w:val="left"/>
      <w:pPr>
        <w:ind w:left="1828" w:hanging="287"/>
      </w:pPr>
      <w:rPr>
        <w:rFonts w:hint="default"/>
        <w:lang w:val="ru-RU" w:eastAsia="en-US" w:bidi="ar-SA"/>
      </w:rPr>
    </w:lvl>
    <w:lvl w:ilvl="3" w:tplc="8444BF92">
      <w:numFmt w:val="bullet"/>
      <w:lvlText w:val="•"/>
      <w:lvlJc w:val="left"/>
      <w:pPr>
        <w:ind w:left="2423" w:hanging="287"/>
      </w:pPr>
      <w:rPr>
        <w:rFonts w:hint="default"/>
        <w:lang w:val="ru-RU" w:eastAsia="en-US" w:bidi="ar-SA"/>
      </w:rPr>
    </w:lvl>
    <w:lvl w:ilvl="4" w:tplc="FEA23F36">
      <w:numFmt w:val="bullet"/>
      <w:lvlText w:val="•"/>
      <w:lvlJc w:val="left"/>
      <w:pPr>
        <w:ind w:left="3017" w:hanging="287"/>
      </w:pPr>
      <w:rPr>
        <w:rFonts w:hint="default"/>
        <w:lang w:val="ru-RU" w:eastAsia="en-US" w:bidi="ar-SA"/>
      </w:rPr>
    </w:lvl>
    <w:lvl w:ilvl="5" w:tplc="6394B23A">
      <w:numFmt w:val="bullet"/>
      <w:lvlText w:val="•"/>
      <w:lvlJc w:val="left"/>
      <w:pPr>
        <w:ind w:left="3611" w:hanging="287"/>
      </w:pPr>
      <w:rPr>
        <w:rFonts w:hint="default"/>
        <w:lang w:val="ru-RU" w:eastAsia="en-US" w:bidi="ar-SA"/>
      </w:rPr>
    </w:lvl>
    <w:lvl w:ilvl="6" w:tplc="D79AB76C">
      <w:numFmt w:val="bullet"/>
      <w:lvlText w:val="•"/>
      <w:lvlJc w:val="left"/>
      <w:pPr>
        <w:ind w:left="4206" w:hanging="287"/>
      </w:pPr>
      <w:rPr>
        <w:rFonts w:hint="default"/>
        <w:lang w:val="ru-RU" w:eastAsia="en-US" w:bidi="ar-SA"/>
      </w:rPr>
    </w:lvl>
    <w:lvl w:ilvl="7" w:tplc="397A6086">
      <w:numFmt w:val="bullet"/>
      <w:lvlText w:val="•"/>
      <w:lvlJc w:val="left"/>
      <w:pPr>
        <w:ind w:left="4800" w:hanging="287"/>
      </w:pPr>
      <w:rPr>
        <w:rFonts w:hint="default"/>
        <w:lang w:val="ru-RU" w:eastAsia="en-US" w:bidi="ar-SA"/>
      </w:rPr>
    </w:lvl>
    <w:lvl w:ilvl="8" w:tplc="76DA274A">
      <w:numFmt w:val="bullet"/>
      <w:lvlText w:val="•"/>
      <w:lvlJc w:val="left"/>
      <w:pPr>
        <w:ind w:left="5394" w:hanging="287"/>
      </w:pPr>
      <w:rPr>
        <w:rFonts w:hint="default"/>
        <w:lang w:val="ru-RU" w:eastAsia="en-US" w:bidi="ar-SA"/>
      </w:rPr>
    </w:lvl>
  </w:abstractNum>
  <w:abstractNum w:abstractNumId="117" w15:restartNumberingAfterBreak="0">
    <w:nsid w:val="55F736C2"/>
    <w:multiLevelType w:val="multilevel"/>
    <w:tmpl w:val="279CFACA"/>
    <w:lvl w:ilvl="0">
      <w:start w:val="7"/>
      <w:numFmt w:val="decimal"/>
      <w:lvlText w:val="%1"/>
      <w:lvlJc w:val="left"/>
      <w:pPr>
        <w:ind w:left="813" w:hanging="470"/>
      </w:pPr>
      <w:rPr>
        <w:rFonts w:hint="default"/>
        <w:lang w:val="ru-RU" w:eastAsia="en-US" w:bidi="ar-SA"/>
      </w:rPr>
    </w:lvl>
    <w:lvl w:ilvl="1">
      <w:start w:val="3"/>
      <w:numFmt w:val="decimal"/>
      <w:lvlText w:val="%1.%2."/>
      <w:lvlJc w:val="left"/>
      <w:pPr>
        <w:ind w:left="813" w:hanging="470"/>
      </w:pPr>
      <w:rPr>
        <w:rFonts w:ascii="Georgia" w:eastAsia="Georgia" w:hAnsi="Georgia" w:cs="Georgia" w:hint="default"/>
        <w:b/>
        <w:bCs/>
        <w:i/>
        <w:iCs/>
        <w:color w:val="231F20"/>
        <w:w w:val="106"/>
        <w:sz w:val="20"/>
        <w:szCs w:val="20"/>
        <w:lang w:val="ru-RU" w:eastAsia="en-US" w:bidi="ar-SA"/>
      </w:rPr>
    </w:lvl>
    <w:lvl w:ilvl="2">
      <w:numFmt w:val="bullet"/>
      <w:lvlText w:val="•"/>
      <w:lvlJc w:val="left"/>
      <w:pPr>
        <w:ind w:left="1972" w:hanging="470"/>
      </w:pPr>
      <w:rPr>
        <w:rFonts w:hint="default"/>
        <w:lang w:val="ru-RU" w:eastAsia="en-US" w:bidi="ar-SA"/>
      </w:rPr>
    </w:lvl>
    <w:lvl w:ilvl="3">
      <w:numFmt w:val="bullet"/>
      <w:lvlText w:val="•"/>
      <w:lvlJc w:val="left"/>
      <w:pPr>
        <w:ind w:left="2549" w:hanging="470"/>
      </w:pPr>
      <w:rPr>
        <w:rFonts w:hint="default"/>
        <w:lang w:val="ru-RU" w:eastAsia="en-US" w:bidi="ar-SA"/>
      </w:rPr>
    </w:lvl>
    <w:lvl w:ilvl="4">
      <w:numFmt w:val="bullet"/>
      <w:lvlText w:val="•"/>
      <w:lvlJc w:val="left"/>
      <w:pPr>
        <w:ind w:left="3125" w:hanging="470"/>
      </w:pPr>
      <w:rPr>
        <w:rFonts w:hint="default"/>
        <w:lang w:val="ru-RU" w:eastAsia="en-US" w:bidi="ar-SA"/>
      </w:rPr>
    </w:lvl>
    <w:lvl w:ilvl="5">
      <w:numFmt w:val="bullet"/>
      <w:lvlText w:val="•"/>
      <w:lvlJc w:val="left"/>
      <w:pPr>
        <w:ind w:left="3701" w:hanging="470"/>
      </w:pPr>
      <w:rPr>
        <w:rFonts w:hint="default"/>
        <w:lang w:val="ru-RU" w:eastAsia="en-US" w:bidi="ar-SA"/>
      </w:rPr>
    </w:lvl>
    <w:lvl w:ilvl="6">
      <w:numFmt w:val="bullet"/>
      <w:lvlText w:val="•"/>
      <w:lvlJc w:val="left"/>
      <w:pPr>
        <w:ind w:left="4278" w:hanging="470"/>
      </w:pPr>
      <w:rPr>
        <w:rFonts w:hint="default"/>
        <w:lang w:val="ru-RU" w:eastAsia="en-US" w:bidi="ar-SA"/>
      </w:rPr>
    </w:lvl>
    <w:lvl w:ilvl="7">
      <w:numFmt w:val="bullet"/>
      <w:lvlText w:val="•"/>
      <w:lvlJc w:val="left"/>
      <w:pPr>
        <w:ind w:left="4854" w:hanging="470"/>
      </w:pPr>
      <w:rPr>
        <w:rFonts w:hint="default"/>
        <w:lang w:val="ru-RU" w:eastAsia="en-US" w:bidi="ar-SA"/>
      </w:rPr>
    </w:lvl>
    <w:lvl w:ilvl="8">
      <w:numFmt w:val="bullet"/>
      <w:lvlText w:val="•"/>
      <w:lvlJc w:val="left"/>
      <w:pPr>
        <w:ind w:left="5430" w:hanging="470"/>
      </w:pPr>
      <w:rPr>
        <w:rFonts w:hint="default"/>
        <w:lang w:val="ru-RU" w:eastAsia="en-US" w:bidi="ar-SA"/>
      </w:rPr>
    </w:lvl>
  </w:abstractNum>
  <w:abstractNum w:abstractNumId="118" w15:restartNumberingAfterBreak="0">
    <w:nsid w:val="57051817"/>
    <w:multiLevelType w:val="hybridMultilevel"/>
    <w:tmpl w:val="21B0D070"/>
    <w:lvl w:ilvl="0" w:tplc="F626A6F6">
      <w:start w:val="1"/>
      <w:numFmt w:val="bullet"/>
      <w:lvlText w:val=""/>
      <w:lvlJc w:val="left"/>
      <w:pPr>
        <w:ind w:left="1010" w:hanging="360"/>
      </w:pPr>
      <w:rPr>
        <w:rFonts w:ascii="Symbol" w:hAnsi="Symbol"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19" w15:restartNumberingAfterBreak="0">
    <w:nsid w:val="57104D75"/>
    <w:multiLevelType w:val="hybridMultilevel"/>
    <w:tmpl w:val="6A0CEFE2"/>
    <w:lvl w:ilvl="0" w:tplc="722ECBD6">
      <w:start w:val="5"/>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6966E712">
      <w:start w:val="1"/>
      <w:numFmt w:val="decimal"/>
      <w:lvlText w:val="%2)"/>
      <w:lvlJc w:val="left"/>
      <w:pPr>
        <w:ind w:left="157" w:hanging="267"/>
      </w:pPr>
      <w:rPr>
        <w:rFonts w:ascii="Cambria" w:eastAsia="Cambria" w:hAnsi="Cambria" w:cs="Cambria" w:hint="default"/>
        <w:color w:val="231F20"/>
        <w:w w:val="102"/>
        <w:sz w:val="20"/>
        <w:szCs w:val="20"/>
        <w:lang w:val="ru-RU" w:eastAsia="en-US" w:bidi="ar-SA"/>
      </w:rPr>
    </w:lvl>
    <w:lvl w:ilvl="2" w:tplc="5DDAD89E">
      <w:numFmt w:val="bullet"/>
      <w:lvlText w:val="•"/>
      <w:lvlJc w:val="left"/>
      <w:pPr>
        <w:ind w:left="1060" w:hanging="267"/>
      </w:pPr>
      <w:rPr>
        <w:rFonts w:hint="default"/>
        <w:lang w:val="ru-RU" w:eastAsia="en-US" w:bidi="ar-SA"/>
      </w:rPr>
    </w:lvl>
    <w:lvl w:ilvl="3" w:tplc="9DAE87D8">
      <w:numFmt w:val="bullet"/>
      <w:lvlText w:val="•"/>
      <w:lvlJc w:val="left"/>
      <w:pPr>
        <w:ind w:left="1760" w:hanging="267"/>
      </w:pPr>
      <w:rPr>
        <w:rFonts w:hint="default"/>
        <w:lang w:val="ru-RU" w:eastAsia="en-US" w:bidi="ar-SA"/>
      </w:rPr>
    </w:lvl>
    <w:lvl w:ilvl="4" w:tplc="F6165E6A">
      <w:numFmt w:val="bullet"/>
      <w:lvlText w:val="•"/>
      <w:lvlJc w:val="left"/>
      <w:pPr>
        <w:ind w:left="2461" w:hanging="267"/>
      </w:pPr>
      <w:rPr>
        <w:rFonts w:hint="default"/>
        <w:lang w:val="ru-RU" w:eastAsia="en-US" w:bidi="ar-SA"/>
      </w:rPr>
    </w:lvl>
    <w:lvl w:ilvl="5" w:tplc="9C82B434">
      <w:numFmt w:val="bullet"/>
      <w:lvlText w:val="•"/>
      <w:lvlJc w:val="left"/>
      <w:pPr>
        <w:ind w:left="3161" w:hanging="267"/>
      </w:pPr>
      <w:rPr>
        <w:rFonts w:hint="default"/>
        <w:lang w:val="ru-RU" w:eastAsia="en-US" w:bidi="ar-SA"/>
      </w:rPr>
    </w:lvl>
    <w:lvl w:ilvl="6" w:tplc="E52A01E2">
      <w:numFmt w:val="bullet"/>
      <w:lvlText w:val="•"/>
      <w:lvlJc w:val="left"/>
      <w:pPr>
        <w:ind w:left="3862" w:hanging="267"/>
      </w:pPr>
      <w:rPr>
        <w:rFonts w:hint="default"/>
        <w:lang w:val="ru-RU" w:eastAsia="en-US" w:bidi="ar-SA"/>
      </w:rPr>
    </w:lvl>
    <w:lvl w:ilvl="7" w:tplc="A2AAC10C">
      <w:numFmt w:val="bullet"/>
      <w:lvlText w:val="•"/>
      <w:lvlJc w:val="left"/>
      <w:pPr>
        <w:ind w:left="4562" w:hanging="267"/>
      </w:pPr>
      <w:rPr>
        <w:rFonts w:hint="default"/>
        <w:lang w:val="ru-RU" w:eastAsia="en-US" w:bidi="ar-SA"/>
      </w:rPr>
    </w:lvl>
    <w:lvl w:ilvl="8" w:tplc="7376F5C4">
      <w:numFmt w:val="bullet"/>
      <w:lvlText w:val="•"/>
      <w:lvlJc w:val="left"/>
      <w:pPr>
        <w:ind w:left="5262" w:hanging="267"/>
      </w:pPr>
      <w:rPr>
        <w:rFonts w:hint="default"/>
        <w:lang w:val="ru-RU" w:eastAsia="en-US" w:bidi="ar-SA"/>
      </w:rPr>
    </w:lvl>
  </w:abstractNum>
  <w:abstractNum w:abstractNumId="120" w15:restartNumberingAfterBreak="0">
    <w:nsid w:val="593D4E02"/>
    <w:multiLevelType w:val="hybridMultilevel"/>
    <w:tmpl w:val="EA1487E6"/>
    <w:lvl w:ilvl="0" w:tplc="2D4C3A04">
      <w:start w:val="1"/>
      <w:numFmt w:val="decimal"/>
      <w:lvlText w:val="%1."/>
      <w:lvlJc w:val="left"/>
      <w:pPr>
        <w:ind w:left="157" w:hanging="243"/>
      </w:pPr>
      <w:rPr>
        <w:rFonts w:ascii="Cambria" w:eastAsia="Cambria" w:hAnsi="Cambria" w:cs="Cambria" w:hint="default"/>
        <w:color w:val="231F20"/>
        <w:w w:val="122"/>
        <w:sz w:val="20"/>
        <w:szCs w:val="20"/>
        <w:lang w:val="ru-RU" w:eastAsia="en-US" w:bidi="ar-SA"/>
      </w:rPr>
    </w:lvl>
    <w:lvl w:ilvl="1" w:tplc="26805B14">
      <w:numFmt w:val="bullet"/>
      <w:lvlText w:val="•"/>
      <w:lvlJc w:val="left"/>
      <w:pPr>
        <w:ind w:left="810" w:hanging="243"/>
      </w:pPr>
      <w:rPr>
        <w:rFonts w:hint="default"/>
        <w:lang w:val="ru-RU" w:eastAsia="en-US" w:bidi="ar-SA"/>
      </w:rPr>
    </w:lvl>
    <w:lvl w:ilvl="2" w:tplc="6E1211E2">
      <w:numFmt w:val="bullet"/>
      <w:lvlText w:val="•"/>
      <w:lvlJc w:val="left"/>
      <w:pPr>
        <w:ind w:left="1460" w:hanging="243"/>
      </w:pPr>
      <w:rPr>
        <w:rFonts w:hint="default"/>
        <w:lang w:val="ru-RU" w:eastAsia="en-US" w:bidi="ar-SA"/>
      </w:rPr>
    </w:lvl>
    <w:lvl w:ilvl="3" w:tplc="6F021B30">
      <w:numFmt w:val="bullet"/>
      <w:lvlText w:val="•"/>
      <w:lvlJc w:val="left"/>
      <w:pPr>
        <w:ind w:left="2111" w:hanging="243"/>
      </w:pPr>
      <w:rPr>
        <w:rFonts w:hint="default"/>
        <w:lang w:val="ru-RU" w:eastAsia="en-US" w:bidi="ar-SA"/>
      </w:rPr>
    </w:lvl>
    <w:lvl w:ilvl="4" w:tplc="734C9910">
      <w:numFmt w:val="bullet"/>
      <w:lvlText w:val="•"/>
      <w:lvlJc w:val="left"/>
      <w:pPr>
        <w:ind w:left="2761" w:hanging="243"/>
      </w:pPr>
      <w:rPr>
        <w:rFonts w:hint="default"/>
        <w:lang w:val="ru-RU" w:eastAsia="en-US" w:bidi="ar-SA"/>
      </w:rPr>
    </w:lvl>
    <w:lvl w:ilvl="5" w:tplc="9312BCFE">
      <w:numFmt w:val="bullet"/>
      <w:lvlText w:val="•"/>
      <w:lvlJc w:val="left"/>
      <w:pPr>
        <w:ind w:left="3411" w:hanging="243"/>
      </w:pPr>
      <w:rPr>
        <w:rFonts w:hint="default"/>
        <w:lang w:val="ru-RU" w:eastAsia="en-US" w:bidi="ar-SA"/>
      </w:rPr>
    </w:lvl>
    <w:lvl w:ilvl="6" w:tplc="0546B624">
      <w:numFmt w:val="bullet"/>
      <w:lvlText w:val="•"/>
      <w:lvlJc w:val="left"/>
      <w:pPr>
        <w:ind w:left="4062" w:hanging="243"/>
      </w:pPr>
      <w:rPr>
        <w:rFonts w:hint="default"/>
        <w:lang w:val="ru-RU" w:eastAsia="en-US" w:bidi="ar-SA"/>
      </w:rPr>
    </w:lvl>
    <w:lvl w:ilvl="7" w:tplc="F54CFF9A">
      <w:numFmt w:val="bullet"/>
      <w:lvlText w:val="•"/>
      <w:lvlJc w:val="left"/>
      <w:pPr>
        <w:ind w:left="4712" w:hanging="243"/>
      </w:pPr>
      <w:rPr>
        <w:rFonts w:hint="default"/>
        <w:lang w:val="ru-RU" w:eastAsia="en-US" w:bidi="ar-SA"/>
      </w:rPr>
    </w:lvl>
    <w:lvl w:ilvl="8" w:tplc="4534420E">
      <w:numFmt w:val="bullet"/>
      <w:lvlText w:val="•"/>
      <w:lvlJc w:val="left"/>
      <w:pPr>
        <w:ind w:left="5362" w:hanging="243"/>
      </w:pPr>
      <w:rPr>
        <w:rFonts w:hint="default"/>
        <w:lang w:val="ru-RU" w:eastAsia="en-US" w:bidi="ar-SA"/>
      </w:rPr>
    </w:lvl>
  </w:abstractNum>
  <w:abstractNum w:abstractNumId="121" w15:restartNumberingAfterBreak="0">
    <w:nsid w:val="59E15F97"/>
    <w:multiLevelType w:val="hybridMultilevel"/>
    <w:tmpl w:val="BD481034"/>
    <w:lvl w:ilvl="0" w:tplc="18CEE47E">
      <w:start w:val="1"/>
      <w:numFmt w:val="decimal"/>
      <w:lvlText w:val="%1."/>
      <w:lvlJc w:val="left"/>
      <w:pPr>
        <w:ind w:left="553" w:hanging="248"/>
      </w:pPr>
      <w:rPr>
        <w:rFonts w:ascii="Times New Roman" w:eastAsia="Times New Roman" w:hAnsi="Times New Roman" w:cs="Times New Roman" w:hint="default"/>
        <w:color w:val="231F20"/>
        <w:w w:val="127"/>
        <w:sz w:val="20"/>
        <w:szCs w:val="20"/>
        <w:lang w:val="ru-RU" w:eastAsia="en-US" w:bidi="ar-SA"/>
      </w:rPr>
    </w:lvl>
    <w:lvl w:ilvl="1" w:tplc="40F41F86">
      <w:numFmt w:val="bullet"/>
      <w:lvlText w:val="•"/>
      <w:lvlJc w:val="left"/>
      <w:pPr>
        <w:ind w:left="1170" w:hanging="248"/>
      </w:pPr>
      <w:rPr>
        <w:rFonts w:hint="default"/>
        <w:lang w:val="ru-RU" w:eastAsia="en-US" w:bidi="ar-SA"/>
      </w:rPr>
    </w:lvl>
    <w:lvl w:ilvl="2" w:tplc="E18A30CE">
      <w:numFmt w:val="bullet"/>
      <w:lvlText w:val="•"/>
      <w:lvlJc w:val="left"/>
      <w:pPr>
        <w:ind w:left="1780" w:hanging="248"/>
      </w:pPr>
      <w:rPr>
        <w:rFonts w:hint="default"/>
        <w:lang w:val="ru-RU" w:eastAsia="en-US" w:bidi="ar-SA"/>
      </w:rPr>
    </w:lvl>
    <w:lvl w:ilvl="3" w:tplc="B3E88312">
      <w:numFmt w:val="bullet"/>
      <w:lvlText w:val="•"/>
      <w:lvlJc w:val="left"/>
      <w:pPr>
        <w:ind w:left="2391" w:hanging="248"/>
      </w:pPr>
      <w:rPr>
        <w:rFonts w:hint="default"/>
        <w:lang w:val="ru-RU" w:eastAsia="en-US" w:bidi="ar-SA"/>
      </w:rPr>
    </w:lvl>
    <w:lvl w:ilvl="4" w:tplc="E06A01D2">
      <w:numFmt w:val="bullet"/>
      <w:lvlText w:val="•"/>
      <w:lvlJc w:val="left"/>
      <w:pPr>
        <w:ind w:left="3001" w:hanging="248"/>
      </w:pPr>
      <w:rPr>
        <w:rFonts w:hint="default"/>
        <w:lang w:val="ru-RU" w:eastAsia="en-US" w:bidi="ar-SA"/>
      </w:rPr>
    </w:lvl>
    <w:lvl w:ilvl="5" w:tplc="3B2097C2">
      <w:numFmt w:val="bullet"/>
      <w:lvlText w:val="•"/>
      <w:lvlJc w:val="left"/>
      <w:pPr>
        <w:ind w:left="3611" w:hanging="248"/>
      </w:pPr>
      <w:rPr>
        <w:rFonts w:hint="default"/>
        <w:lang w:val="ru-RU" w:eastAsia="en-US" w:bidi="ar-SA"/>
      </w:rPr>
    </w:lvl>
    <w:lvl w:ilvl="6" w:tplc="8F3C89BC">
      <w:numFmt w:val="bullet"/>
      <w:lvlText w:val="•"/>
      <w:lvlJc w:val="left"/>
      <w:pPr>
        <w:ind w:left="4222" w:hanging="248"/>
      </w:pPr>
      <w:rPr>
        <w:rFonts w:hint="default"/>
        <w:lang w:val="ru-RU" w:eastAsia="en-US" w:bidi="ar-SA"/>
      </w:rPr>
    </w:lvl>
    <w:lvl w:ilvl="7" w:tplc="5FE8D598">
      <w:numFmt w:val="bullet"/>
      <w:lvlText w:val="•"/>
      <w:lvlJc w:val="left"/>
      <w:pPr>
        <w:ind w:left="4832" w:hanging="248"/>
      </w:pPr>
      <w:rPr>
        <w:rFonts w:hint="default"/>
        <w:lang w:val="ru-RU" w:eastAsia="en-US" w:bidi="ar-SA"/>
      </w:rPr>
    </w:lvl>
    <w:lvl w:ilvl="8" w:tplc="AB5EA7F8">
      <w:numFmt w:val="bullet"/>
      <w:lvlText w:val="•"/>
      <w:lvlJc w:val="left"/>
      <w:pPr>
        <w:ind w:left="5442" w:hanging="248"/>
      </w:pPr>
      <w:rPr>
        <w:rFonts w:hint="default"/>
        <w:lang w:val="ru-RU" w:eastAsia="en-US" w:bidi="ar-SA"/>
      </w:rPr>
    </w:lvl>
  </w:abstractNum>
  <w:abstractNum w:abstractNumId="122" w15:restartNumberingAfterBreak="0">
    <w:nsid w:val="5A1A5A1D"/>
    <w:multiLevelType w:val="hybridMultilevel"/>
    <w:tmpl w:val="9D1CB27C"/>
    <w:lvl w:ilvl="0" w:tplc="CDE6A20A">
      <w:start w:val="1"/>
      <w:numFmt w:val="decimal"/>
      <w:lvlText w:val="%1."/>
      <w:lvlJc w:val="left"/>
      <w:pPr>
        <w:ind w:left="157" w:hanging="258"/>
      </w:pPr>
      <w:rPr>
        <w:rFonts w:ascii="Times New Roman" w:eastAsia="Times New Roman" w:hAnsi="Times New Roman" w:cs="Times New Roman" w:hint="default"/>
        <w:color w:val="231F20"/>
        <w:spacing w:val="-2"/>
        <w:w w:val="127"/>
        <w:sz w:val="20"/>
        <w:szCs w:val="20"/>
        <w:lang w:val="ru-RU" w:eastAsia="en-US" w:bidi="ar-SA"/>
      </w:rPr>
    </w:lvl>
    <w:lvl w:ilvl="1" w:tplc="0524B542">
      <w:numFmt w:val="bullet"/>
      <w:lvlText w:val="•"/>
      <w:lvlJc w:val="left"/>
      <w:pPr>
        <w:ind w:left="810" w:hanging="258"/>
      </w:pPr>
      <w:rPr>
        <w:rFonts w:hint="default"/>
        <w:lang w:val="ru-RU" w:eastAsia="en-US" w:bidi="ar-SA"/>
      </w:rPr>
    </w:lvl>
    <w:lvl w:ilvl="2" w:tplc="4B2E809E">
      <w:numFmt w:val="bullet"/>
      <w:lvlText w:val="•"/>
      <w:lvlJc w:val="left"/>
      <w:pPr>
        <w:ind w:left="1460" w:hanging="258"/>
      </w:pPr>
      <w:rPr>
        <w:rFonts w:hint="default"/>
        <w:lang w:val="ru-RU" w:eastAsia="en-US" w:bidi="ar-SA"/>
      </w:rPr>
    </w:lvl>
    <w:lvl w:ilvl="3" w:tplc="B1F82652">
      <w:numFmt w:val="bullet"/>
      <w:lvlText w:val="•"/>
      <w:lvlJc w:val="left"/>
      <w:pPr>
        <w:ind w:left="2111" w:hanging="258"/>
      </w:pPr>
      <w:rPr>
        <w:rFonts w:hint="default"/>
        <w:lang w:val="ru-RU" w:eastAsia="en-US" w:bidi="ar-SA"/>
      </w:rPr>
    </w:lvl>
    <w:lvl w:ilvl="4" w:tplc="69FA03C2">
      <w:numFmt w:val="bullet"/>
      <w:lvlText w:val="•"/>
      <w:lvlJc w:val="left"/>
      <w:pPr>
        <w:ind w:left="2761" w:hanging="258"/>
      </w:pPr>
      <w:rPr>
        <w:rFonts w:hint="default"/>
        <w:lang w:val="ru-RU" w:eastAsia="en-US" w:bidi="ar-SA"/>
      </w:rPr>
    </w:lvl>
    <w:lvl w:ilvl="5" w:tplc="927C02AE">
      <w:numFmt w:val="bullet"/>
      <w:lvlText w:val="•"/>
      <w:lvlJc w:val="left"/>
      <w:pPr>
        <w:ind w:left="3411" w:hanging="258"/>
      </w:pPr>
      <w:rPr>
        <w:rFonts w:hint="default"/>
        <w:lang w:val="ru-RU" w:eastAsia="en-US" w:bidi="ar-SA"/>
      </w:rPr>
    </w:lvl>
    <w:lvl w:ilvl="6" w:tplc="46ACBDF2">
      <w:numFmt w:val="bullet"/>
      <w:lvlText w:val="•"/>
      <w:lvlJc w:val="left"/>
      <w:pPr>
        <w:ind w:left="4062" w:hanging="258"/>
      </w:pPr>
      <w:rPr>
        <w:rFonts w:hint="default"/>
        <w:lang w:val="ru-RU" w:eastAsia="en-US" w:bidi="ar-SA"/>
      </w:rPr>
    </w:lvl>
    <w:lvl w:ilvl="7" w:tplc="92B6B816">
      <w:numFmt w:val="bullet"/>
      <w:lvlText w:val="•"/>
      <w:lvlJc w:val="left"/>
      <w:pPr>
        <w:ind w:left="4712" w:hanging="258"/>
      </w:pPr>
      <w:rPr>
        <w:rFonts w:hint="default"/>
        <w:lang w:val="ru-RU" w:eastAsia="en-US" w:bidi="ar-SA"/>
      </w:rPr>
    </w:lvl>
    <w:lvl w:ilvl="8" w:tplc="B9E073C6">
      <w:numFmt w:val="bullet"/>
      <w:lvlText w:val="•"/>
      <w:lvlJc w:val="left"/>
      <w:pPr>
        <w:ind w:left="5362" w:hanging="258"/>
      </w:pPr>
      <w:rPr>
        <w:rFonts w:hint="default"/>
        <w:lang w:val="ru-RU" w:eastAsia="en-US" w:bidi="ar-SA"/>
      </w:rPr>
    </w:lvl>
  </w:abstractNum>
  <w:abstractNum w:abstractNumId="123" w15:restartNumberingAfterBreak="0">
    <w:nsid w:val="5B7018DD"/>
    <w:multiLevelType w:val="hybridMultilevel"/>
    <w:tmpl w:val="1A14B30A"/>
    <w:lvl w:ilvl="0" w:tplc="F3B275AA">
      <w:start w:val="7"/>
      <w:numFmt w:val="decimal"/>
      <w:lvlText w:val="%1"/>
      <w:lvlJc w:val="left"/>
      <w:pPr>
        <w:ind w:left="377" w:hanging="221"/>
      </w:pPr>
      <w:rPr>
        <w:rFonts w:ascii="Tahoma" w:eastAsia="Tahoma" w:hAnsi="Tahoma" w:cs="Tahoma" w:hint="default"/>
        <w:b/>
        <w:bCs/>
        <w:color w:val="231F20"/>
        <w:w w:val="84"/>
        <w:sz w:val="22"/>
        <w:szCs w:val="22"/>
        <w:lang w:val="ru-RU" w:eastAsia="en-US" w:bidi="ar-SA"/>
      </w:rPr>
    </w:lvl>
    <w:lvl w:ilvl="1" w:tplc="9C840208">
      <w:numFmt w:val="bullet"/>
      <w:lvlText w:val="•"/>
      <w:lvlJc w:val="left"/>
      <w:pPr>
        <w:ind w:left="1008" w:hanging="221"/>
      </w:pPr>
      <w:rPr>
        <w:rFonts w:hint="default"/>
        <w:lang w:val="ru-RU" w:eastAsia="en-US" w:bidi="ar-SA"/>
      </w:rPr>
    </w:lvl>
    <w:lvl w:ilvl="2" w:tplc="6974F476">
      <w:numFmt w:val="bullet"/>
      <w:lvlText w:val="•"/>
      <w:lvlJc w:val="left"/>
      <w:pPr>
        <w:ind w:left="1636" w:hanging="221"/>
      </w:pPr>
      <w:rPr>
        <w:rFonts w:hint="default"/>
        <w:lang w:val="ru-RU" w:eastAsia="en-US" w:bidi="ar-SA"/>
      </w:rPr>
    </w:lvl>
    <w:lvl w:ilvl="3" w:tplc="EE4A562A">
      <w:numFmt w:val="bullet"/>
      <w:lvlText w:val="•"/>
      <w:lvlJc w:val="left"/>
      <w:pPr>
        <w:ind w:left="2265" w:hanging="221"/>
      </w:pPr>
      <w:rPr>
        <w:rFonts w:hint="default"/>
        <w:lang w:val="ru-RU" w:eastAsia="en-US" w:bidi="ar-SA"/>
      </w:rPr>
    </w:lvl>
    <w:lvl w:ilvl="4" w:tplc="1A021EE2">
      <w:numFmt w:val="bullet"/>
      <w:lvlText w:val="•"/>
      <w:lvlJc w:val="left"/>
      <w:pPr>
        <w:ind w:left="2893" w:hanging="221"/>
      </w:pPr>
      <w:rPr>
        <w:rFonts w:hint="default"/>
        <w:lang w:val="ru-RU" w:eastAsia="en-US" w:bidi="ar-SA"/>
      </w:rPr>
    </w:lvl>
    <w:lvl w:ilvl="5" w:tplc="1C322868">
      <w:numFmt w:val="bullet"/>
      <w:lvlText w:val="•"/>
      <w:lvlJc w:val="left"/>
      <w:pPr>
        <w:ind w:left="3521" w:hanging="221"/>
      </w:pPr>
      <w:rPr>
        <w:rFonts w:hint="default"/>
        <w:lang w:val="ru-RU" w:eastAsia="en-US" w:bidi="ar-SA"/>
      </w:rPr>
    </w:lvl>
    <w:lvl w:ilvl="6" w:tplc="7534C6D6">
      <w:numFmt w:val="bullet"/>
      <w:lvlText w:val="•"/>
      <w:lvlJc w:val="left"/>
      <w:pPr>
        <w:ind w:left="4150" w:hanging="221"/>
      </w:pPr>
      <w:rPr>
        <w:rFonts w:hint="default"/>
        <w:lang w:val="ru-RU" w:eastAsia="en-US" w:bidi="ar-SA"/>
      </w:rPr>
    </w:lvl>
    <w:lvl w:ilvl="7" w:tplc="B7CED0A6">
      <w:numFmt w:val="bullet"/>
      <w:lvlText w:val="•"/>
      <w:lvlJc w:val="left"/>
      <w:pPr>
        <w:ind w:left="4778" w:hanging="221"/>
      </w:pPr>
      <w:rPr>
        <w:rFonts w:hint="default"/>
        <w:lang w:val="ru-RU" w:eastAsia="en-US" w:bidi="ar-SA"/>
      </w:rPr>
    </w:lvl>
    <w:lvl w:ilvl="8" w:tplc="F132D1F6">
      <w:numFmt w:val="bullet"/>
      <w:lvlText w:val="•"/>
      <w:lvlJc w:val="left"/>
      <w:pPr>
        <w:ind w:left="5406" w:hanging="221"/>
      </w:pPr>
      <w:rPr>
        <w:rFonts w:hint="default"/>
        <w:lang w:val="ru-RU" w:eastAsia="en-US" w:bidi="ar-SA"/>
      </w:rPr>
    </w:lvl>
  </w:abstractNum>
  <w:abstractNum w:abstractNumId="124" w15:restartNumberingAfterBreak="0">
    <w:nsid w:val="5B7E308A"/>
    <w:multiLevelType w:val="multilevel"/>
    <w:tmpl w:val="B30EB728"/>
    <w:lvl w:ilvl="0">
      <w:start w:val="1"/>
      <w:numFmt w:val="decimal"/>
      <w:lvlText w:val="%1."/>
      <w:lvlJc w:val="left"/>
      <w:pPr>
        <w:ind w:left="594" w:hanging="251"/>
      </w:pPr>
      <w:rPr>
        <w:rFonts w:ascii="Georgia" w:eastAsia="Georgia" w:hAnsi="Georgia" w:cs="Georgia" w:hint="default"/>
        <w:b/>
        <w:bCs/>
        <w:color w:val="231F20"/>
        <w:w w:val="109"/>
        <w:sz w:val="20"/>
        <w:szCs w:val="20"/>
        <w:lang w:val="ru-RU" w:eastAsia="en-US" w:bidi="ar-SA"/>
      </w:rPr>
    </w:lvl>
    <w:lvl w:ilvl="1">
      <w:start w:val="1"/>
      <w:numFmt w:val="decimal"/>
      <w:lvlText w:val="%1.%2."/>
      <w:lvlJc w:val="left"/>
      <w:pPr>
        <w:ind w:left="813" w:hanging="470"/>
      </w:pPr>
      <w:rPr>
        <w:rFonts w:ascii="Georgia" w:eastAsia="Georgia" w:hAnsi="Georgia" w:cs="Georgia" w:hint="default"/>
        <w:b/>
        <w:bCs/>
        <w:i/>
        <w:iCs/>
        <w:color w:val="231F20"/>
        <w:w w:val="119"/>
        <w:sz w:val="20"/>
        <w:szCs w:val="20"/>
        <w:lang w:val="ru-RU" w:eastAsia="en-US" w:bidi="ar-SA"/>
      </w:rPr>
    </w:lvl>
    <w:lvl w:ilvl="2">
      <w:numFmt w:val="bullet"/>
      <w:lvlText w:val="•"/>
      <w:lvlJc w:val="left"/>
      <w:pPr>
        <w:ind w:left="820" w:hanging="470"/>
      </w:pPr>
      <w:rPr>
        <w:rFonts w:hint="default"/>
        <w:lang w:val="ru-RU" w:eastAsia="en-US" w:bidi="ar-SA"/>
      </w:rPr>
    </w:lvl>
    <w:lvl w:ilvl="3">
      <w:numFmt w:val="bullet"/>
      <w:lvlText w:val="•"/>
      <w:lvlJc w:val="left"/>
      <w:pPr>
        <w:ind w:left="1540" w:hanging="470"/>
      </w:pPr>
      <w:rPr>
        <w:rFonts w:hint="default"/>
        <w:lang w:val="ru-RU" w:eastAsia="en-US" w:bidi="ar-SA"/>
      </w:rPr>
    </w:lvl>
    <w:lvl w:ilvl="4">
      <w:numFmt w:val="bullet"/>
      <w:lvlText w:val="•"/>
      <w:lvlJc w:val="left"/>
      <w:pPr>
        <w:ind w:left="2260" w:hanging="470"/>
      </w:pPr>
      <w:rPr>
        <w:rFonts w:hint="default"/>
        <w:lang w:val="ru-RU" w:eastAsia="en-US" w:bidi="ar-SA"/>
      </w:rPr>
    </w:lvl>
    <w:lvl w:ilvl="5">
      <w:numFmt w:val="bullet"/>
      <w:lvlText w:val="•"/>
      <w:lvlJc w:val="left"/>
      <w:pPr>
        <w:ind w:left="2981" w:hanging="470"/>
      </w:pPr>
      <w:rPr>
        <w:rFonts w:hint="default"/>
        <w:lang w:val="ru-RU" w:eastAsia="en-US" w:bidi="ar-SA"/>
      </w:rPr>
    </w:lvl>
    <w:lvl w:ilvl="6">
      <w:numFmt w:val="bullet"/>
      <w:lvlText w:val="•"/>
      <w:lvlJc w:val="left"/>
      <w:pPr>
        <w:ind w:left="3701" w:hanging="470"/>
      </w:pPr>
      <w:rPr>
        <w:rFonts w:hint="default"/>
        <w:lang w:val="ru-RU" w:eastAsia="en-US" w:bidi="ar-SA"/>
      </w:rPr>
    </w:lvl>
    <w:lvl w:ilvl="7">
      <w:numFmt w:val="bullet"/>
      <w:lvlText w:val="•"/>
      <w:lvlJc w:val="left"/>
      <w:pPr>
        <w:ind w:left="4422" w:hanging="470"/>
      </w:pPr>
      <w:rPr>
        <w:rFonts w:hint="default"/>
        <w:lang w:val="ru-RU" w:eastAsia="en-US" w:bidi="ar-SA"/>
      </w:rPr>
    </w:lvl>
    <w:lvl w:ilvl="8">
      <w:numFmt w:val="bullet"/>
      <w:lvlText w:val="•"/>
      <w:lvlJc w:val="left"/>
      <w:pPr>
        <w:ind w:left="5142" w:hanging="470"/>
      </w:pPr>
      <w:rPr>
        <w:rFonts w:hint="default"/>
        <w:lang w:val="ru-RU" w:eastAsia="en-US" w:bidi="ar-SA"/>
      </w:rPr>
    </w:lvl>
  </w:abstractNum>
  <w:abstractNum w:abstractNumId="125" w15:restartNumberingAfterBreak="0">
    <w:nsid w:val="5ECC7B5D"/>
    <w:multiLevelType w:val="multilevel"/>
    <w:tmpl w:val="8892C3C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5F021963"/>
    <w:multiLevelType w:val="hybridMultilevel"/>
    <w:tmpl w:val="4F560B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5F226195"/>
    <w:multiLevelType w:val="hybridMultilevel"/>
    <w:tmpl w:val="CCA44CD8"/>
    <w:lvl w:ilvl="0" w:tplc="667C1CCC">
      <w:start w:val="6"/>
      <w:numFmt w:val="decimal"/>
      <w:lvlText w:val="%1"/>
      <w:lvlJc w:val="left"/>
      <w:pPr>
        <w:ind w:left="351" w:hanging="194"/>
      </w:pPr>
      <w:rPr>
        <w:rFonts w:ascii="Verdana" w:eastAsia="Verdana" w:hAnsi="Verdana" w:cs="Verdana" w:hint="default"/>
        <w:color w:val="231F20"/>
        <w:w w:val="81"/>
        <w:sz w:val="22"/>
        <w:szCs w:val="22"/>
        <w:lang w:val="ru-RU" w:eastAsia="en-US" w:bidi="ar-SA"/>
      </w:rPr>
    </w:lvl>
    <w:lvl w:ilvl="1" w:tplc="37228038">
      <w:numFmt w:val="bullet"/>
      <w:lvlText w:val="•"/>
      <w:lvlJc w:val="left"/>
      <w:pPr>
        <w:ind w:left="990" w:hanging="194"/>
      </w:pPr>
      <w:rPr>
        <w:rFonts w:hint="default"/>
        <w:lang w:val="ru-RU" w:eastAsia="en-US" w:bidi="ar-SA"/>
      </w:rPr>
    </w:lvl>
    <w:lvl w:ilvl="2" w:tplc="712069B0">
      <w:numFmt w:val="bullet"/>
      <w:lvlText w:val="•"/>
      <w:lvlJc w:val="left"/>
      <w:pPr>
        <w:ind w:left="1620" w:hanging="194"/>
      </w:pPr>
      <w:rPr>
        <w:rFonts w:hint="default"/>
        <w:lang w:val="ru-RU" w:eastAsia="en-US" w:bidi="ar-SA"/>
      </w:rPr>
    </w:lvl>
    <w:lvl w:ilvl="3" w:tplc="09903C22">
      <w:numFmt w:val="bullet"/>
      <w:lvlText w:val="•"/>
      <w:lvlJc w:val="left"/>
      <w:pPr>
        <w:ind w:left="2251" w:hanging="194"/>
      </w:pPr>
      <w:rPr>
        <w:rFonts w:hint="default"/>
        <w:lang w:val="ru-RU" w:eastAsia="en-US" w:bidi="ar-SA"/>
      </w:rPr>
    </w:lvl>
    <w:lvl w:ilvl="4" w:tplc="54361BDA">
      <w:numFmt w:val="bullet"/>
      <w:lvlText w:val="•"/>
      <w:lvlJc w:val="left"/>
      <w:pPr>
        <w:ind w:left="2881" w:hanging="194"/>
      </w:pPr>
      <w:rPr>
        <w:rFonts w:hint="default"/>
        <w:lang w:val="ru-RU" w:eastAsia="en-US" w:bidi="ar-SA"/>
      </w:rPr>
    </w:lvl>
    <w:lvl w:ilvl="5" w:tplc="D9788A6A">
      <w:numFmt w:val="bullet"/>
      <w:lvlText w:val="•"/>
      <w:lvlJc w:val="left"/>
      <w:pPr>
        <w:ind w:left="3511" w:hanging="194"/>
      </w:pPr>
      <w:rPr>
        <w:rFonts w:hint="default"/>
        <w:lang w:val="ru-RU" w:eastAsia="en-US" w:bidi="ar-SA"/>
      </w:rPr>
    </w:lvl>
    <w:lvl w:ilvl="6" w:tplc="9CC237A4">
      <w:numFmt w:val="bullet"/>
      <w:lvlText w:val="•"/>
      <w:lvlJc w:val="left"/>
      <w:pPr>
        <w:ind w:left="4142" w:hanging="194"/>
      </w:pPr>
      <w:rPr>
        <w:rFonts w:hint="default"/>
        <w:lang w:val="ru-RU" w:eastAsia="en-US" w:bidi="ar-SA"/>
      </w:rPr>
    </w:lvl>
    <w:lvl w:ilvl="7" w:tplc="F87666C4">
      <w:numFmt w:val="bullet"/>
      <w:lvlText w:val="•"/>
      <w:lvlJc w:val="left"/>
      <w:pPr>
        <w:ind w:left="4772" w:hanging="194"/>
      </w:pPr>
      <w:rPr>
        <w:rFonts w:hint="default"/>
        <w:lang w:val="ru-RU" w:eastAsia="en-US" w:bidi="ar-SA"/>
      </w:rPr>
    </w:lvl>
    <w:lvl w:ilvl="8" w:tplc="09CAE72C">
      <w:numFmt w:val="bullet"/>
      <w:lvlText w:val="•"/>
      <w:lvlJc w:val="left"/>
      <w:pPr>
        <w:ind w:left="5402" w:hanging="194"/>
      </w:pPr>
      <w:rPr>
        <w:rFonts w:hint="default"/>
        <w:lang w:val="ru-RU" w:eastAsia="en-US" w:bidi="ar-SA"/>
      </w:rPr>
    </w:lvl>
  </w:abstractNum>
  <w:abstractNum w:abstractNumId="128" w15:restartNumberingAfterBreak="0">
    <w:nsid w:val="5F6C1011"/>
    <w:multiLevelType w:val="multilevel"/>
    <w:tmpl w:val="F26A64BC"/>
    <w:lvl w:ilvl="0">
      <w:start w:val="1"/>
      <w:numFmt w:val="bullet"/>
      <w:lvlText w:val="–"/>
      <w:lvlJc w:val="left"/>
      <w:pPr>
        <w:tabs>
          <w:tab w:val="num" w:pos="786"/>
        </w:tabs>
        <w:ind w:left="786" w:hanging="36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F713755"/>
    <w:multiLevelType w:val="hybridMultilevel"/>
    <w:tmpl w:val="D5385682"/>
    <w:lvl w:ilvl="0" w:tplc="423C6168">
      <w:start w:val="7"/>
      <w:numFmt w:val="decimal"/>
      <w:lvlText w:val="%1"/>
      <w:lvlJc w:val="left"/>
      <w:pPr>
        <w:ind w:left="352" w:hanging="196"/>
      </w:pPr>
      <w:rPr>
        <w:rFonts w:ascii="Tahoma" w:eastAsia="Tahoma" w:hAnsi="Tahoma" w:cs="Tahoma" w:hint="default"/>
        <w:b/>
        <w:bCs/>
        <w:color w:val="231F20"/>
        <w:w w:val="84"/>
        <w:sz w:val="22"/>
        <w:szCs w:val="22"/>
        <w:lang w:val="ru-RU" w:eastAsia="en-US" w:bidi="ar-SA"/>
      </w:rPr>
    </w:lvl>
    <w:lvl w:ilvl="1" w:tplc="2AC88306">
      <w:numFmt w:val="bullet"/>
      <w:lvlText w:val="•"/>
      <w:lvlJc w:val="left"/>
      <w:pPr>
        <w:ind w:left="990" w:hanging="196"/>
      </w:pPr>
      <w:rPr>
        <w:rFonts w:hint="default"/>
        <w:lang w:val="ru-RU" w:eastAsia="en-US" w:bidi="ar-SA"/>
      </w:rPr>
    </w:lvl>
    <w:lvl w:ilvl="2" w:tplc="084CCA74">
      <w:numFmt w:val="bullet"/>
      <w:lvlText w:val="•"/>
      <w:lvlJc w:val="left"/>
      <w:pPr>
        <w:ind w:left="1620" w:hanging="196"/>
      </w:pPr>
      <w:rPr>
        <w:rFonts w:hint="default"/>
        <w:lang w:val="ru-RU" w:eastAsia="en-US" w:bidi="ar-SA"/>
      </w:rPr>
    </w:lvl>
    <w:lvl w:ilvl="3" w:tplc="69206058">
      <w:numFmt w:val="bullet"/>
      <w:lvlText w:val="•"/>
      <w:lvlJc w:val="left"/>
      <w:pPr>
        <w:ind w:left="2251" w:hanging="196"/>
      </w:pPr>
      <w:rPr>
        <w:rFonts w:hint="default"/>
        <w:lang w:val="ru-RU" w:eastAsia="en-US" w:bidi="ar-SA"/>
      </w:rPr>
    </w:lvl>
    <w:lvl w:ilvl="4" w:tplc="80C47182">
      <w:numFmt w:val="bullet"/>
      <w:lvlText w:val="•"/>
      <w:lvlJc w:val="left"/>
      <w:pPr>
        <w:ind w:left="2881" w:hanging="196"/>
      </w:pPr>
      <w:rPr>
        <w:rFonts w:hint="default"/>
        <w:lang w:val="ru-RU" w:eastAsia="en-US" w:bidi="ar-SA"/>
      </w:rPr>
    </w:lvl>
    <w:lvl w:ilvl="5" w:tplc="28A496B0">
      <w:numFmt w:val="bullet"/>
      <w:lvlText w:val="•"/>
      <w:lvlJc w:val="left"/>
      <w:pPr>
        <w:ind w:left="3511" w:hanging="196"/>
      </w:pPr>
      <w:rPr>
        <w:rFonts w:hint="default"/>
        <w:lang w:val="ru-RU" w:eastAsia="en-US" w:bidi="ar-SA"/>
      </w:rPr>
    </w:lvl>
    <w:lvl w:ilvl="6" w:tplc="4AFAF186">
      <w:numFmt w:val="bullet"/>
      <w:lvlText w:val="•"/>
      <w:lvlJc w:val="left"/>
      <w:pPr>
        <w:ind w:left="4142" w:hanging="196"/>
      </w:pPr>
      <w:rPr>
        <w:rFonts w:hint="default"/>
        <w:lang w:val="ru-RU" w:eastAsia="en-US" w:bidi="ar-SA"/>
      </w:rPr>
    </w:lvl>
    <w:lvl w:ilvl="7" w:tplc="20549842">
      <w:numFmt w:val="bullet"/>
      <w:lvlText w:val="•"/>
      <w:lvlJc w:val="left"/>
      <w:pPr>
        <w:ind w:left="4772" w:hanging="196"/>
      </w:pPr>
      <w:rPr>
        <w:rFonts w:hint="default"/>
        <w:lang w:val="ru-RU" w:eastAsia="en-US" w:bidi="ar-SA"/>
      </w:rPr>
    </w:lvl>
    <w:lvl w:ilvl="8" w:tplc="C8202070">
      <w:numFmt w:val="bullet"/>
      <w:lvlText w:val="•"/>
      <w:lvlJc w:val="left"/>
      <w:pPr>
        <w:ind w:left="5402" w:hanging="196"/>
      </w:pPr>
      <w:rPr>
        <w:rFonts w:hint="default"/>
        <w:lang w:val="ru-RU" w:eastAsia="en-US" w:bidi="ar-SA"/>
      </w:rPr>
    </w:lvl>
  </w:abstractNum>
  <w:abstractNum w:abstractNumId="130" w15:restartNumberingAfterBreak="0">
    <w:nsid w:val="61C51234"/>
    <w:multiLevelType w:val="hybridMultilevel"/>
    <w:tmpl w:val="EC32E254"/>
    <w:lvl w:ilvl="0" w:tplc="F626A6F6">
      <w:start w:val="1"/>
      <w:numFmt w:val="bullet"/>
      <w:lvlText w:val=""/>
      <w:lvlJc w:val="left"/>
      <w:pPr>
        <w:ind w:left="1103" w:hanging="360"/>
      </w:pPr>
      <w:rPr>
        <w:rFonts w:ascii="Symbol" w:hAnsi="Symbol"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131" w15:restartNumberingAfterBreak="0">
    <w:nsid w:val="61D15F39"/>
    <w:multiLevelType w:val="hybridMultilevel"/>
    <w:tmpl w:val="D3E0D8F6"/>
    <w:lvl w:ilvl="0" w:tplc="08DC60E4">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808E47FA">
      <w:numFmt w:val="bullet"/>
      <w:lvlText w:val="•"/>
      <w:lvlJc w:val="left"/>
      <w:pPr>
        <w:ind w:left="810" w:hanging="263"/>
      </w:pPr>
      <w:rPr>
        <w:rFonts w:hint="default"/>
        <w:lang w:val="ru-RU" w:eastAsia="en-US" w:bidi="ar-SA"/>
      </w:rPr>
    </w:lvl>
    <w:lvl w:ilvl="2" w:tplc="C94CEEB4">
      <w:numFmt w:val="bullet"/>
      <w:lvlText w:val="•"/>
      <w:lvlJc w:val="left"/>
      <w:pPr>
        <w:ind w:left="1460" w:hanging="263"/>
      </w:pPr>
      <w:rPr>
        <w:rFonts w:hint="default"/>
        <w:lang w:val="ru-RU" w:eastAsia="en-US" w:bidi="ar-SA"/>
      </w:rPr>
    </w:lvl>
    <w:lvl w:ilvl="3" w:tplc="032C0E78">
      <w:numFmt w:val="bullet"/>
      <w:lvlText w:val="•"/>
      <w:lvlJc w:val="left"/>
      <w:pPr>
        <w:ind w:left="2111" w:hanging="263"/>
      </w:pPr>
      <w:rPr>
        <w:rFonts w:hint="default"/>
        <w:lang w:val="ru-RU" w:eastAsia="en-US" w:bidi="ar-SA"/>
      </w:rPr>
    </w:lvl>
    <w:lvl w:ilvl="4" w:tplc="66322842">
      <w:numFmt w:val="bullet"/>
      <w:lvlText w:val="•"/>
      <w:lvlJc w:val="left"/>
      <w:pPr>
        <w:ind w:left="2761" w:hanging="263"/>
      </w:pPr>
      <w:rPr>
        <w:rFonts w:hint="default"/>
        <w:lang w:val="ru-RU" w:eastAsia="en-US" w:bidi="ar-SA"/>
      </w:rPr>
    </w:lvl>
    <w:lvl w:ilvl="5" w:tplc="D7FA4234">
      <w:numFmt w:val="bullet"/>
      <w:lvlText w:val="•"/>
      <w:lvlJc w:val="left"/>
      <w:pPr>
        <w:ind w:left="3411" w:hanging="263"/>
      </w:pPr>
      <w:rPr>
        <w:rFonts w:hint="default"/>
        <w:lang w:val="ru-RU" w:eastAsia="en-US" w:bidi="ar-SA"/>
      </w:rPr>
    </w:lvl>
    <w:lvl w:ilvl="6" w:tplc="2D76653A">
      <w:numFmt w:val="bullet"/>
      <w:lvlText w:val="•"/>
      <w:lvlJc w:val="left"/>
      <w:pPr>
        <w:ind w:left="4062" w:hanging="263"/>
      </w:pPr>
      <w:rPr>
        <w:rFonts w:hint="default"/>
        <w:lang w:val="ru-RU" w:eastAsia="en-US" w:bidi="ar-SA"/>
      </w:rPr>
    </w:lvl>
    <w:lvl w:ilvl="7" w:tplc="D5887D4C">
      <w:numFmt w:val="bullet"/>
      <w:lvlText w:val="•"/>
      <w:lvlJc w:val="left"/>
      <w:pPr>
        <w:ind w:left="4712" w:hanging="263"/>
      </w:pPr>
      <w:rPr>
        <w:rFonts w:hint="default"/>
        <w:lang w:val="ru-RU" w:eastAsia="en-US" w:bidi="ar-SA"/>
      </w:rPr>
    </w:lvl>
    <w:lvl w:ilvl="8" w:tplc="6EC27D16">
      <w:numFmt w:val="bullet"/>
      <w:lvlText w:val="•"/>
      <w:lvlJc w:val="left"/>
      <w:pPr>
        <w:ind w:left="5362" w:hanging="263"/>
      </w:pPr>
      <w:rPr>
        <w:rFonts w:hint="default"/>
        <w:lang w:val="ru-RU" w:eastAsia="en-US" w:bidi="ar-SA"/>
      </w:rPr>
    </w:lvl>
  </w:abstractNum>
  <w:abstractNum w:abstractNumId="132" w15:restartNumberingAfterBreak="0">
    <w:nsid w:val="622C0350"/>
    <w:multiLevelType w:val="hybridMultilevel"/>
    <w:tmpl w:val="79DC7284"/>
    <w:lvl w:ilvl="0" w:tplc="F626A6F6">
      <w:start w:val="1"/>
      <w:numFmt w:val="bullet"/>
      <w:lvlText w:val=""/>
      <w:lvlJc w:val="left"/>
      <w:pPr>
        <w:ind w:left="1010" w:hanging="360"/>
      </w:pPr>
      <w:rPr>
        <w:rFonts w:ascii="Symbol" w:hAnsi="Symbol"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33" w15:restartNumberingAfterBreak="0">
    <w:nsid w:val="629E1CFF"/>
    <w:multiLevelType w:val="hybridMultilevel"/>
    <w:tmpl w:val="3B96721A"/>
    <w:lvl w:ilvl="0" w:tplc="D63093CA">
      <w:numFmt w:val="bullet"/>
      <w:lvlText w:val="—"/>
      <w:lvlJc w:val="left"/>
      <w:pPr>
        <w:ind w:left="168" w:hanging="282"/>
      </w:pPr>
      <w:rPr>
        <w:rFonts w:ascii="Times New Roman" w:eastAsia="Times New Roman" w:hAnsi="Times New Roman" w:cs="Times New Roman" w:hint="default"/>
        <w:color w:val="231F20"/>
        <w:w w:val="108"/>
        <w:sz w:val="18"/>
        <w:szCs w:val="18"/>
        <w:lang w:val="ru-RU" w:eastAsia="en-US" w:bidi="ar-SA"/>
      </w:rPr>
    </w:lvl>
    <w:lvl w:ilvl="1" w:tplc="4E94E4E4">
      <w:numFmt w:val="bullet"/>
      <w:lvlText w:val="•"/>
      <w:lvlJc w:val="left"/>
      <w:pPr>
        <w:ind w:left="684" w:hanging="282"/>
      </w:pPr>
      <w:rPr>
        <w:rFonts w:hint="default"/>
        <w:lang w:val="ru-RU" w:eastAsia="en-US" w:bidi="ar-SA"/>
      </w:rPr>
    </w:lvl>
    <w:lvl w:ilvl="2" w:tplc="96A4B97C">
      <w:numFmt w:val="bullet"/>
      <w:lvlText w:val="•"/>
      <w:lvlJc w:val="left"/>
      <w:pPr>
        <w:ind w:left="1209" w:hanging="282"/>
      </w:pPr>
      <w:rPr>
        <w:rFonts w:hint="default"/>
        <w:lang w:val="ru-RU" w:eastAsia="en-US" w:bidi="ar-SA"/>
      </w:rPr>
    </w:lvl>
    <w:lvl w:ilvl="3" w:tplc="6250F9B6">
      <w:numFmt w:val="bullet"/>
      <w:lvlText w:val="•"/>
      <w:lvlJc w:val="left"/>
      <w:pPr>
        <w:ind w:left="1733" w:hanging="282"/>
      </w:pPr>
      <w:rPr>
        <w:rFonts w:hint="default"/>
        <w:lang w:val="ru-RU" w:eastAsia="en-US" w:bidi="ar-SA"/>
      </w:rPr>
    </w:lvl>
    <w:lvl w:ilvl="4" w:tplc="7F7C50E4">
      <w:numFmt w:val="bullet"/>
      <w:lvlText w:val="•"/>
      <w:lvlJc w:val="left"/>
      <w:pPr>
        <w:ind w:left="2258" w:hanging="282"/>
      </w:pPr>
      <w:rPr>
        <w:rFonts w:hint="default"/>
        <w:lang w:val="ru-RU" w:eastAsia="en-US" w:bidi="ar-SA"/>
      </w:rPr>
    </w:lvl>
    <w:lvl w:ilvl="5" w:tplc="C892FB78">
      <w:numFmt w:val="bullet"/>
      <w:lvlText w:val="•"/>
      <w:lvlJc w:val="left"/>
      <w:pPr>
        <w:ind w:left="2783" w:hanging="282"/>
      </w:pPr>
      <w:rPr>
        <w:rFonts w:hint="default"/>
        <w:lang w:val="ru-RU" w:eastAsia="en-US" w:bidi="ar-SA"/>
      </w:rPr>
    </w:lvl>
    <w:lvl w:ilvl="6" w:tplc="E070C69C">
      <w:numFmt w:val="bullet"/>
      <w:lvlText w:val="•"/>
      <w:lvlJc w:val="left"/>
      <w:pPr>
        <w:ind w:left="3307" w:hanging="282"/>
      </w:pPr>
      <w:rPr>
        <w:rFonts w:hint="default"/>
        <w:lang w:val="ru-RU" w:eastAsia="en-US" w:bidi="ar-SA"/>
      </w:rPr>
    </w:lvl>
    <w:lvl w:ilvl="7" w:tplc="CA0A555A">
      <w:numFmt w:val="bullet"/>
      <w:lvlText w:val="•"/>
      <w:lvlJc w:val="left"/>
      <w:pPr>
        <w:ind w:left="3832" w:hanging="282"/>
      </w:pPr>
      <w:rPr>
        <w:rFonts w:hint="default"/>
        <w:lang w:val="ru-RU" w:eastAsia="en-US" w:bidi="ar-SA"/>
      </w:rPr>
    </w:lvl>
    <w:lvl w:ilvl="8" w:tplc="BE28A2F4">
      <w:numFmt w:val="bullet"/>
      <w:lvlText w:val="•"/>
      <w:lvlJc w:val="left"/>
      <w:pPr>
        <w:ind w:left="4356" w:hanging="282"/>
      </w:pPr>
      <w:rPr>
        <w:rFonts w:hint="default"/>
        <w:lang w:val="ru-RU" w:eastAsia="en-US" w:bidi="ar-SA"/>
      </w:rPr>
    </w:lvl>
  </w:abstractNum>
  <w:abstractNum w:abstractNumId="134" w15:restartNumberingAfterBreak="0">
    <w:nsid w:val="62AC240C"/>
    <w:multiLevelType w:val="multilevel"/>
    <w:tmpl w:val="2D8CC1B0"/>
    <w:lvl w:ilvl="0">
      <w:start w:val="2"/>
      <w:numFmt w:val="decimal"/>
      <w:lvlText w:val="%1"/>
      <w:lvlJc w:val="left"/>
      <w:pPr>
        <w:ind w:left="1211" w:hanging="601"/>
      </w:pPr>
      <w:rPr>
        <w:rFonts w:hint="default"/>
        <w:lang w:val="ru-RU" w:eastAsia="en-US" w:bidi="ar-SA"/>
      </w:rPr>
    </w:lvl>
    <w:lvl w:ilvl="1">
      <w:start w:val="1"/>
      <w:numFmt w:val="decimal"/>
      <w:lvlText w:val="%1.%2"/>
      <w:lvlJc w:val="left"/>
      <w:pPr>
        <w:ind w:left="1211" w:hanging="601"/>
      </w:pPr>
      <w:rPr>
        <w:rFonts w:hint="default"/>
        <w:lang w:val="ru-RU" w:eastAsia="en-US" w:bidi="ar-SA"/>
      </w:rPr>
    </w:lvl>
    <w:lvl w:ilvl="2">
      <w:start w:val="3"/>
      <w:numFmt w:val="decimal"/>
      <w:lvlText w:val="%1.%2.%3"/>
      <w:lvlJc w:val="left"/>
      <w:pPr>
        <w:ind w:left="1211" w:hanging="601"/>
      </w:pPr>
      <w:rPr>
        <w:rFonts w:ascii="Times New Roman" w:eastAsia="Times New Roman" w:hAnsi="Times New Roman" w:cs="Times New Roman" w:hint="default"/>
        <w:color w:val="231F20"/>
        <w:w w:val="125"/>
        <w:sz w:val="20"/>
        <w:szCs w:val="20"/>
        <w:lang w:val="ru-RU" w:eastAsia="en-US" w:bidi="ar-SA"/>
      </w:rPr>
    </w:lvl>
    <w:lvl w:ilvl="3">
      <w:numFmt w:val="bullet"/>
      <w:lvlText w:val="•"/>
      <w:lvlJc w:val="left"/>
      <w:pPr>
        <w:ind w:left="2853" w:hanging="601"/>
      </w:pPr>
      <w:rPr>
        <w:rFonts w:hint="default"/>
        <w:lang w:val="ru-RU" w:eastAsia="en-US" w:bidi="ar-SA"/>
      </w:rPr>
    </w:lvl>
    <w:lvl w:ilvl="4">
      <w:numFmt w:val="bullet"/>
      <w:lvlText w:val="•"/>
      <w:lvlJc w:val="left"/>
      <w:pPr>
        <w:ind w:left="3397" w:hanging="601"/>
      </w:pPr>
      <w:rPr>
        <w:rFonts w:hint="default"/>
        <w:lang w:val="ru-RU" w:eastAsia="en-US" w:bidi="ar-SA"/>
      </w:rPr>
    </w:lvl>
    <w:lvl w:ilvl="5">
      <w:numFmt w:val="bullet"/>
      <w:lvlText w:val="•"/>
      <w:lvlJc w:val="left"/>
      <w:pPr>
        <w:ind w:left="3941" w:hanging="601"/>
      </w:pPr>
      <w:rPr>
        <w:rFonts w:hint="default"/>
        <w:lang w:val="ru-RU" w:eastAsia="en-US" w:bidi="ar-SA"/>
      </w:rPr>
    </w:lvl>
    <w:lvl w:ilvl="6">
      <w:numFmt w:val="bullet"/>
      <w:lvlText w:val="•"/>
      <w:lvlJc w:val="left"/>
      <w:pPr>
        <w:ind w:left="4486" w:hanging="601"/>
      </w:pPr>
      <w:rPr>
        <w:rFonts w:hint="default"/>
        <w:lang w:val="ru-RU" w:eastAsia="en-US" w:bidi="ar-SA"/>
      </w:rPr>
    </w:lvl>
    <w:lvl w:ilvl="7">
      <w:numFmt w:val="bullet"/>
      <w:lvlText w:val="•"/>
      <w:lvlJc w:val="left"/>
      <w:pPr>
        <w:ind w:left="5030" w:hanging="601"/>
      </w:pPr>
      <w:rPr>
        <w:rFonts w:hint="default"/>
        <w:lang w:val="ru-RU" w:eastAsia="en-US" w:bidi="ar-SA"/>
      </w:rPr>
    </w:lvl>
    <w:lvl w:ilvl="8">
      <w:numFmt w:val="bullet"/>
      <w:lvlText w:val="•"/>
      <w:lvlJc w:val="left"/>
      <w:pPr>
        <w:ind w:left="5574" w:hanging="601"/>
      </w:pPr>
      <w:rPr>
        <w:rFonts w:hint="default"/>
        <w:lang w:val="ru-RU" w:eastAsia="en-US" w:bidi="ar-SA"/>
      </w:rPr>
    </w:lvl>
  </w:abstractNum>
  <w:abstractNum w:abstractNumId="135" w15:restartNumberingAfterBreak="0">
    <w:nsid w:val="652B69B8"/>
    <w:multiLevelType w:val="hybridMultilevel"/>
    <w:tmpl w:val="F4DAF936"/>
    <w:lvl w:ilvl="0" w:tplc="3A36B2C4">
      <w:start w:val="1"/>
      <w:numFmt w:val="decimal"/>
      <w:lvlText w:val="%1."/>
      <w:lvlJc w:val="left"/>
      <w:pPr>
        <w:ind w:left="553" w:hanging="248"/>
      </w:pPr>
      <w:rPr>
        <w:rFonts w:ascii="Times New Roman" w:eastAsia="Times New Roman" w:hAnsi="Times New Roman" w:cs="Times New Roman" w:hint="default"/>
        <w:color w:val="231F20"/>
        <w:w w:val="127"/>
        <w:sz w:val="20"/>
        <w:szCs w:val="20"/>
        <w:lang w:val="ru-RU" w:eastAsia="en-US" w:bidi="ar-SA"/>
      </w:rPr>
    </w:lvl>
    <w:lvl w:ilvl="1" w:tplc="84149B52">
      <w:numFmt w:val="bullet"/>
      <w:lvlText w:val="•"/>
      <w:lvlJc w:val="left"/>
      <w:pPr>
        <w:ind w:left="1170" w:hanging="248"/>
      </w:pPr>
      <w:rPr>
        <w:rFonts w:hint="default"/>
        <w:lang w:val="ru-RU" w:eastAsia="en-US" w:bidi="ar-SA"/>
      </w:rPr>
    </w:lvl>
    <w:lvl w:ilvl="2" w:tplc="41027A32">
      <w:numFmt w:val="bullet"/>
      <w:lvlText w:val="•"/>
      <w:lvlJc w:val="left"/>
      <w:pPr>
        <w:ind w:left="1780" w:hanging="248"/>
      </w:pPr>
      <w:rPr>
        <w:rFonts w:hint="default"/>
        <w:lang w:val="ru-RU" w:eastAsia="en-US" w:bidi="ar-SA"/>
      </w:rPr>
    </w:lvl>
    <w:lvl w:ilvl="3" w:tplc="59FEB968">
      <w:numFmt w:val="bullet"/>
      <w:lvlText w:val="•"/>
      <w:lvlJc w:val="left"/>
      <w:pPr>
        <w:ind w:left="2391" w:hanging="248"/>
      </w:pPr>
      <w:rPr>
        <w:rFonts w:hint="default"/>
        <w:lang w:val="ru-RU" w:eastAsia="en-US" w:bidi="ar-SA"/>
      </w:rPr>
    </w:lvl>
    <w:lvl w:ilvl="4" w:tplc="662E5776">
      <w:numFmt w:val="bullet"/>
      <w:lvlText w:val="•"/>
      <w:lvlJc w:val="left"/>
      <w:pPr>
        <w:ind w:left="3001" w:hanging="248"/>
      </w:pPr>
      <w:rPr>
        <w:rFonts w:hint="default"/>
        <w:lang w:val="ru-RU" w:eastAsia="en-US" w:bidi="ar-SA"/>
      </w:rPr>
    </w:lvl>
    <w:lvl w:ilvl="5" w:tplc="C78E08B4">
      <w:numFmt w:val="bullet"/>
      <w:lvlText w:val="•"/>
      <w:lvlJc w:val="left"/>
      <w:pPr>
        <w:ind w:left="3611" w:hanging="248"/>
      </w:pPr>
      <w:rPr>
        <w:rFonts w:hint="default"/>
        <w:lang w:val="ru-RU" w:eastAsia="en-US" w:bidi="ar-SA"/>
      </w:rPr>
    </w:lvl>
    <w:lvl w:ilvl="6" w:tplc="2AE04C4E">
      <w:numFmt w:val="bullet"/>
      <w:lvlText w:val="•"/>
      <w:lvlJc w:val="left"/>
      <w:pPr>
        <w:ind w:left="4222" w:hanging="248"/>
      </w:pPr>
      <w:rPr>
        <w:rFonts w:hint="default"/>
        <w:lang w:val="ru-RU" w:eastAsia="en-US" w:bidi="ar-SA"/>
      </w:rPr>
    </w:lvl>
    <w:lvl w:ilvl="7" w:tplc="D23A7684">
      <w:numFmt w:val="bullet"/>
      <w:lvlText w:val="•"/>
      <w:lvlJc w:val="left"/>
      <w:pPr>
        <w:ind w:left="4832" w:hanging="248"/>
      </w:pPr>
      <w:rPr>
        <w:rFonts w:hint="default"/>
        <w:lang w:val="ru-RU" w:eastAsia="en-US" w:bidi="ar-SA"/>
      </w:rPr>
    </w:lvl>
    <w:lvl w:ilvl="8" w:tplc="42AE5FAE">
      <w:numFmt w:val="bullet"/>
      <w:lvlText w:val="•"/>
      <w:lvlJc w:val="left"/>
      <w:pPr>
        <w:ind w:left="5442" w:hanging="248"/>
      </w:pPr>
      <w:rPr>
        <w:rFonts w:hint="default"/>
        <w:lang w:val="ru-RU" w:eastAsia="en-US" w:bidi="ar-SA"/>
      </w:rPr>
    </w:lvl>
  </w:abstractNum>
  <w:abstractNum w:abstractNumId="136" w15:restartNumberingAfterBreak="0">
    <w:nsid w:val="66CB56A8"/>
    <w:multiLevelType w:val="hybridMultilevel"/>
    <w:tmpl w:val="4338288C"/>
    <w:lvl w:ilvl="0" w:tplc="084E0896">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C6565DB2">
      <w:numFmt w:val="bullet"/>
      <w:lvlText w:val="•"/>
      <w:lvlJc w:val="left"/>
      <w:pPr>
        <w:ind w:left="810" w:hanging="263"/>
      </w:pPr>
      <w:rPr>
        <w:rFonts w:hint="default"/>
        <w:lang w:val="ru-RU" w:eastAsia="en-US" w:bidi="ar-SA"/>
      </w:rPr>
    </w:lvl>
    <w:lvl w:ilvl="2" w:tplc="092EA978">
      <w:numFmt w:val="bullet"/>
      <w:lvlText w:val="•"/>
      <w:lvlJc w:val="left"/>
      <w:pPr>
        <w:ind w:left="1460" w:hanging="263"/>
      </w:pPr>
      <w:rPr>
        <w:rFonts w:hint="default"/>
        <w:lang w:val="ru-RU" w:eastAsia="en-US" w:bidi="ar-SA"/>
      </w:rPr>
    </w:lvl>
    <w:lvl w:ilvl="3" w:tplc="F50A2490">
      <w:numFmt w:val="bullet"/>
      <w:lvlText w:val="•"/>
      <w:lvlJc w:val="left"/>
      <w:pPr>
        <w:ind w:left="2111" w:hanging="263"/>
      </w:pPr>
      <w:rPr>
        <w:rFonts w:hint="default"/>
        <w:lang w:val="ru-RU" w:eastAsia="en-US" w:bidi="ar-SA"/>
      </w:rPr>
    </w:lvl>
    <w:lvl w:ilvl="4" w:tplc="19B226BA">
      <w:numFmt w:val="bullet"/>
      <w:lvlText w:val="•"/>
      <w:lvlJc w:val="left"/>
      <w:pPr>
        <w:ind w:left="2761" w:hanging="263"/>
      </w:pPr>
      <w:rPr>
        <w:rFonts w:hint="default"/>
        <w:lang w:val="ru-RU" w:eastAsia="en-US" w:bidi="ar-SA"/>
      </w:rPr>
    </w:lvl>
    <w:lvl w:ilvl="5" w:tplc="F350E7B8">
      <w:numFmt w:val="bullet"/>
      <w:lvlText w:val="•"/>
      <w:lvlJc w:val="left"/>
      <w:pPr>
        <w:ind w:left="3411" w:hanging="263"/>
      </w:pPr>
      <w:rPr>
        <w:rFonts w:hint="default"/>
        <w:lang w:val="ru-RU" w:eastAsia="en-US" w:bidi="ar-SA"/>
      </w:rPr>
    </w:lvl>
    <w:lvl w:ilvl="6" w:tplc="FD425F9E">
      <w:numFmt w:val="bullet"/>
      <w:lvlText w:val="•"/>
      <w:lvlJc w:val="left"/>
      <w:pPr>
        <w:ind w:left="4062" w:hanging="263"/>
      </w:pPr>
      <w:rPr>
        <w:rFonts w:hint="default"/>
        <w:lang w:val="ru-RU" w:eastAsia="en-US" w:bidi="ar-SA"/>
      </w:rPr>
    </w:lvl>
    <w:lvl w:ilvl="7" w:tplc="A3349E40">
      <w:numFmt w:val="bullet"/>
      <w:lvlText w:val="•"/>
      <w:lvlJc w:val="left"/>
      <w:pPr>
        <w:ind w:left="4712" w:hanging="263"/>
      </w:pPr>
      <w:rPr>
        <w:rFonts w:hint="default"/>
        <w:lang w:val="ru-RU" w:eastAsia="en-US" w:bidi="ar-SA"/>
      </w:rPr>
    </w:lvl>
    <w:lvl w:ilvl="8" w:tplc="994A4CC4">
      <w:numFmt w:val="bullet"/>
      <w:lvlText w:val="•"/>
      <w:lvlJc w:val="left"/>
      <w:pPr>
        <w:ind w:left="5362" w:hanging="263"/>
      </w:pPr>
      <w:rPr>
        <w:rFonts w:hint="default"/>
        <w:lang w:val="ru-RU" w:eastAsia="en-US" w:bidi="ar-SA"/>
      </w:rPr>
    </w:lvl>
  </w:abstractNum>
  <w:abstractNum w:abstractNumId="137" w15:restartNumberingAfterBreak="0">
    <w:nsid w:val="689C0039"/>
    <w:multiLevelType w:val="hybridMultilevel"/>
    <w:tmpl w:val="733AD4D6"/>
    <w:lvl w:ilvl="0" w:tplc="A2D2FC58">
      <w:start w:val="5"/>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81CCD79E">
      <w:numFmt w:val="bullet"/>
      <w:lvlText w:val="•"/>
      <w:lvlJc w:val="left"/>
      <w:pPr>
        <w:ind w:left="990" w:hanging="194"/>
      </w:pPr>
      <w:rPr>
        <w:rFonts w:hint="default"/>
        <w:lang w:val="ru-RU" w:eastAsia="en-US" w:bidi="ar-SA"/>
      </w:rPr>
    </w:lvl>
    <w:lvl w:ilvl="2" w:tplc="6F2A1DBE">
      <w:numFmt w:val="bullet"/>
      <w:lvlText w:val="•"/>
      <w:lvlJc w:val="left"/>
      <w:pPr>
        <w:ind w:left="1620" w:hanging="194"/>
      </w:pPr>
      <w:rPr>
        <w:rFonts w:hint="default"/>
        <w:lang w:val="ru-RU" w:eastAsia="en-US" w:bidi="ar-SA"/>
      </w:rPr>
    </w:lvl>
    <w:lvl w:ilvl="3" w:tplc="858A896A">
      <w:numFmt w:val="bullet"/>
      <w:lvlText w:val="•"/>
      <w:lvlJc w:val="left"/>
      <w:pPr>
        <w:ind w:left="2251" w:hanging="194"/>
      </w:pPr>
      <w:rPr>
        <w:rFonts w:hint="default"/>
        <w:lang w:val="ru-RU" w:eastAsia="en-US" w:bidi="ar-SA"/>
      </w:rPr>
    </w:lvl>
    <w:lvl w:ilvl="4" w:tplc="26FE435C">
      <w:numFmt w:val="bullet"/>
      <w:lvlText w:val="•"/>
      <w:lvlJc w:val="left"/>
      <w:pPr>
        <w:ind w:left="2881" w:hanging="194"/>
      </w:pPr>
      <w:rPr>
        <w:rFonts w:hint="default"/>
        <w:lang w:val="ru-RU" w:eastAsia="en-US" w:bidi="ar-SA"/>
      </w:rPr>
    </w:lvl>
    <w:lvl w:ilvl="5" w:tplc="AF446B64">
      <w:numFmt w:val="bullet"/>
      <w:lvlText w:val="•"/>
      <w:lvlJc w:val="left"/>
      <w:pPr>
        <w:ind w:left="3511" w:hanging="194"/>
      </w:pPr>
      <w:rPr>
        <w:rFonts w:hint="default"/>
        <w:lang w:val="ru-RU" w:eastAsia="en-US" w:bidi="ar-SA"/>
      </w:rPr>
    </w:lvl>
    <w:lvl w:ilvl="6" w:tplc="65F4D4FC">
      <w:numFmt w:val="bullet"/>
      <w:lvlText w:val="•"/>
      <w:lvlJc w:val="left"/>
      <w:pPr>
        <w:ind w:left="4142" w:hanging="194"/>
      </w:pPr>
      <w:rPr>
        <w:rFonts w:hint="default"/>
        <w:lang w:val="ru-RU" w:eastAsia="en-US" w:bidi="ar-SA"/>
      </w:rPr>
    </w:lvl>
    <w:lvl w:ilvl="7" w:tplc="64FA5044">
      <w:numFmt w:val="bullet"/>
      <w:lvlText w:val="•"/>
      <w:lvlJc w:val="left"/>
      <w:pPr>
        <w:ind w:left="4772" w:hanging="194"/>
      </w:pPr>
      <w:rPr>
        <w:rFonts w:hint="default"/>
        <w:lang w:val="ru-RU" w:eastAsia="en-US" w:bidi="ar-SA"/>
      </w:rPr>
    </w:lvl>
    <w:lvl w:ilvl="8" w:tplc="BED45074">
      <w:numFmt w:val="bullet"/>
      <w:lvlText w:val="•"/>
      <w:lvlJc w:val="left"/>
      <w:pPr>
        <w:ind w:left="5402" w:hanging="194"/>
      </w:pPr>
      <w:rPr>
        <w:rFonts w:hint="default"/>
        <w:lang w:val="ru-RU" w:eastAsia="en-US" w:bidi="ar-SA"/>
      </w:rPr>
    </w:lvl>
  </w:abstractNum>
  <w:abstractNum w:abstractNumId="138" w15:restartNumberingAfterBreak="0">
    <w:nsid w:val="69442B1F"/>
    <w:multiLevelType w:val="multilevel"/>
    <w:tmpl w:val="08C85C86"/>
    <w:lvl w:ilvl="0">
      <w:start w:val="1"/>
      <w:numFmt w:val="decimal"/>
      <w:lvlText w:val="%1"/>
      <w:lvlJc w:val="left"/>
      <w:pPr>
        <w:ind w:left="113" w:hanging="409"/>
      </w:pPr>
      <w:rPr>
        <w:rFonts w:hint="default"/>
        <w:lang w:val="ru-RU" w:eastAsia="en-US" w:bidi="ar-SA"/>
      </w:rPr>
    </w:lvl>
    <w:lvl w:ilvl="1">
      <w:start w:val="7"/>
      <w:numFmt w:val="decimal"/>
      <w:lvlText w:val="%1.%2."/>
      <w:lvlJc w:val="left"/>
      <w:pPr>
        <w:ind w:left="113" w:hanging="409"/>
      </w:pPr>
      <w:rPr>
        <w:rFonts w:ascii="Times New Roman" w:eastAsia="Times New Roman" w:hAnsi="Times New Roman" w:cs="Times New Roman" w:hint="default"/>
        <w:color w:val="231F20"/>
        <w:w w:val="127"/>
        <w:sz w:val="18"/>
        <w:szCs w:val="18"/>
        <w:lang w:val="ru-RU" w:eastAsia="en-US" w:bidi="ar-SA"/>
      </w:rPr>
    </w:lvl>
    <w:lvl w:ilvl="2">
      <w:numFmt w:val="bullet"/>
      <w:lvlText w:val="•"/>
      <w:lvlJc w:val="left"/>
      <w:pPr>
        <w:ind w:left="590" w:hanging="409"/>
      </w:pPr>
      <w:rPr>
        <w:rFonts w:hint="default"/>
        <w:lang w:val="ru-RU" w:eastAsia="en-US" w:bidi="ar-SA"/>
      </w:rPr>
    </w:lvl>
    <w:lvl w:ilvl="3">
      <w:numFmt w:val="bullet"/>
      <w:lvlText w:val="•"/>
      <w:lvlJc w:val="left"/>
      <w:pPr>
        <w:ind w:left="826" w:hanging="409"/>
      </w:pPr>
      <w:rPr>
        <w:rFonts w:hint="default"/>
        <w:lang w:val="ru-RU" w:eastAsia="en-US" w:bidi="ar-SA"/>
      </w:rPr>
    </w:lvl>
    <w:lvl w:ilvl="4">
      <w:numFmt w:val="bullet"/>
      <w:lvlText w:val="•"/>
      <w:lvlJc w:val="left"/>
      <w:pPr>
        <w:ind w:left="1061" w:hanging="409"/>
      </w:pPr>
      <w:rPr>
        <w:rFonts w:hint="default"/>
        <w:lang w:val="ru-RU" w:eastAsia="en-US" w:bidi="ar-SA"/>
      </w:rPr>
    </w:lvl>
    <w:lvl w:ilvl="5">
      <w:numFmt w:val="bullet"/>
      <w:lvlText w:val="•"/>
      <w:lvlJc w:val="left"/>
      <w:pPr>
        <w:ind w:left="1297" w:hanging="409"/>
      </w:pPr>
      <w:rPr>
        <w:rFonts w:hint="default"/>
        <w:lang w:val="ru-RU" w:eastAsia="en-US" w:bidi="ar-SA"/>
      </w:rPr>
    </w:lvl>
    <w:lvl w:ilvl="6">
      <w:numFmt w:val="bullet"/>
      <w:lvlText w:val="•"/>
      <w:lvlJc w:val="left"/>
      <w:pPr>
        <w:ind w:left="1532" w:hanging="409"/>
      </w:pPr>
      <w:rPr>
        <w:rFonts w:hint="default"/>
        <w:lang w:val="ru-RU" w:eastAsia="en-US" w:bidi="ar-SA"/>
      </w:rPr>
    </w:lvl>
    <w:lvl w:ilvl="7">
      <w:numFmt w:val="bullet"/>
      <w:lvlText w:val="•"/>
      <w:lvlJc w:val="left"/>
      <w:pPr>
        <w:ind w:left="1767" w:hanging="409"/>
      </w:pPr>
      <w:rPr>
        <w:rFonts w:hint="default"/>
        <w:lang w:val="ru-RU" w:eastAsia="en-US" w:bidi="ar-SA"/>
      </w:rPr>
    </w:lvl>
    <w:lvl w:ilvl="8">
      <w:numFmt w:val="bullet"/>
      <w:lvlText w:val="•"/>
      <w:lvlJc w:val="left"/>
      <w:pPr>
        <w:ind w:left="2003" w:hanging="409"/>
      </w:pPr>
      <w:rPr>
        <w:rFonts w:hint="default"/>
        <w:lang w:val="ru-RU" w:eastAsia="en-US" w:bidi="ar-SA"/>
      </w:rPr>
    </w:lvl>
  </w:abstractNum>
  <w:abstractNum w:abstractNumId="139" w15:restartNumberingAfterBreak="0">
    <w:nsid w:val="6A0C2771"/>
    <w:multiLevelType w:val="hybridMultilevel"/>
    <w:tmpl w:val="856ACEE0"/>
    <w:lvl w:ilvl="0" w:tplc="E5D25328">
      <w:numFmt w:val="bullet"/>
      <w:lvlText w:val="—"/>
      <w:lvlJc w:val="left"/>
      <w:pPr>
        <w:ind w:left="170" w:hanging="282"/>
      </w:pPr>
      <w:rPr>
        <w:rFonts w:ascii="Times New Roman" w:eastAsia="Times New Roman" w:hAnsi="Times New Roman" w:cs="Times New Roman" w:hint="default"/>
        <w:color w:val="231F20"/>
        <w:w w:val="108"/>
        <w:sz w:val="18"/>
        <w:szCs w:val="18"/>
        <w:lang w:val="ru-RU" w:eastAsia="en-US" w:bidi="ar-SA"/>
      </w:rPr>
    </w:lvl>
    <w:lvl w:ilvl="1" w:tplc="BEBE11F8">
      <w:numFmt w:val="bullet"/>
      <w:lvlText w:val="•"/>
      <w:lvlJc w:val="left"/>
      <w:pPr>
        <w:ind w:left="713" w:hanging="282"/>
      </w:pPr>
      <w:rPr>
        <w:rFonts w:hint="default"/>
        <w:lang w:val="ru-RU" w:eastAsia="en-US" w:bidi="ar-SA"/>
      </w:rPr>
    </w:lvl>
    <w:lvl w:ilvl="2" w:tplc="DD906F98">
      <w:numFmt w:val="bullet"/>
      <w:lvlText w:val="•"/>
      <w:lvlJc w:val="left"/>
      <w:pPr>
        <w:ind w:left="1247" w:hanging="282"/>
      </w:pPr>
      <w:rPr>
        <w:rFonts w:hint="default"/>
        <w:lang w:val="ru-RU" w:eastAsia="en-US" w:bidi="ar-SA"/>
      </w:rPr>
    </w:lvl>
    <w:lvl w:ilvl="3" w:tplc="74CAD13E">
      <w:numFmt w:val="bullet"/>
      <w:lvlText w:val="•"/>
      <w:lvlJc w:val="left"/>
      <w:pPr>
        <w:ind w:left="1781" w:hanging="282"/>
      </w:pPr>
      <w:rPr>
        <w:rFonts w:hint="default"/>
        <w:lang w:val="ru-RU" w:eastAsia="en-US" w:bidi="ar-SA"/>
      </w:rPr>
    </w:lvl>
    <w:lvl w:ilvl="4" w:tplc="E452D692">
      <w:numFmt w:val="bullet"/>
      <w:lvlText w:val="•"/>
      <w:lvlJc w:val="left"/>
      <w:pPr>
        <w:ind w:left="2315" w:hanging="282"/>
      </w:pPr>
      <w:rPr>
        <w:rFonts w:hint="default"/>
        <w:lang w:val="ru-RU" w:eastAsia="en-US" w:bidi="ar-SA"/>
      </w:rPr>
    </w:lvl>
    <w:lvl w:ilvl="5" w:tplc="3EB89326">
      <w:numFmt w:val="bullet"/>
      <w:lvlText w:val="•"/>
      <w:lvlJc w:val="left"/>
      <w:pPr>
        <w:ind w:left="2849" w:hanging="282"/>
      </w:pPr>
      <w:rPr>
        <w:rFonts w:hint="default"/>
        <w:lang w:val="ru-RU" w:eastAsia="en-US" w:bidi="ar-SA"/>
      </w:rPr>
    </w:lvl>
    <w:lvl w:ilvl="6" w:tplc="C04CAFDA">
      <w:numFmt w:val="bullet"/>
      <w:lvlText w:val="•"/>
      <w:lvlJc w:val="left"/>
      <w:pPr>
        <w:ind w:left="3382" w:hanging="282"/>
      </w:pPr>
      <w:rPr>
        <w:rFonts w:hint="default"/>
        <w:lang w:val="ru-RU" w:eastAsia="en-US" w:bidi="ar-SA"/>
      </w:rPr>
    </w:lvl>
    <w:lvl w:ilvl="7" w:tplc="D0A86332">
      <w:numFmt w:val="bullet"/>
      <w:lvlText w:val="•"/>
      <w:lvlJc w:val="left"/>
      <w:pPr>
        <w:ind w:left="3916" w:hanging="282"/>
      </w:pPr>
      <w:rPr>
        <w:rFonts w:hint="default"/>
        <w:lang w:val="ru-RU" w:eastAsia="en-US" w:bidi="ar-SA"/>
      </w:rPr>
    </w:lvl>
    <w:lvl w:ilvl="8" w:tplc="E4D2D9F0">
      <w:numFmt w:val="bullet"/>
      <w:lvlText w:val="•"/>
      <w:lvlJc w:val="left"/>
      <w:pPr>
        <w:ind w:left="4450" w:hanging="282"/>
      </w:pPr>
      <w:rPr>
        <w:rFonts w:hint="default"/>
        <w:lang w:val="ru-RU" w:eastAsia="en-US" w:bidi="ar-SA"/>
      </w:rPr>
    </w:lvl>
  </w:abstractNum>
  <w:abstractNum w:abstractNumId="140" w15:restartNumberingAfterBreak="0">
    <w:nsid w:val="6B335178"/>
    <w:multiLevelType w:val="hybridMultilevel"/>
    <w:tmpl w:val="682CBF9E"/>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6D3D1290"/>
    <w:multiLevelType w:val="hybridMultilevel"/>
    <w:tmpl w:val="ACE66DA8"/>
    <w:lvl w:ilvl="0" w:tplc="618CB27A">
      <w:start w:val="7"/>
      <w:numFmt w:val="decimal"/>
      <w:lvlText w:val="%1"/>
      <w:lvlJc w:val="left"/>
      <w:pPr>
        <w:ind w:left="352" w:hanging="196"/>
      </w:pPr>
      <w:rPr>
        <w:rFonts w:ascii="Tahoma" w:eastAsia="Tahoma" w:hAnsi="Tahoma" w:cs="Tahoma" w:hint="default"/>
        <w:b/>
        <w:bCs/>
        <w:color w:val="231F20"/>
        <w:w w:val="84"/>
        <w:sz w:val="22"/>
        <w:szCs w:val="22"/>
        <w:lang w:val="ru-RU" w:eastAsia="en-US" w:bidi="ar-SA"/>
      </w:rPr>
    </w:lvl>
    <w:lvl w:ilvl="1" w:tplc="A9048A2C">
      <w:numFmt w:val="bullet"/>
      <w:lvlText w:val="•"/>
      <w:lvlJc w:val="left"/>
      <w:pPr>
        <w:ind w:left="990" w:hanging="196"/>
      </w:pPr>
      <w:rPr>
        <w:rFonts w:hint="default"/>
        <w:lang w:val="ru-RU" w:eastAsia="en-US" w:bidi="ar-SA"/>
      </w:rPr>
    </w:lvl>
    <w:lvl w:ilvl="2" w:tplc="541C5064">
      <w:numFmt w:val="bullet"/>
      <w:lvlText w:val="•"/>
      <w:lvlJc w:val="left"/>
      <w:pPr>
        <w:ind w:left="1620" w:hanging="196"/>
      </w:pPr>
      <w:rPr>
        <w:rFonts w:hint="default"/>
        <w:lang w:val="ru-RU" w:eastAsia="en-US" w:bidi="ar-SA"/>
      </w:rPr>
    </w:lvl>
    <w:lvl w:ilvl="3" w:tplc="7790383E">
      <w:numFmt w:val="bullet"/>
      <w:lvlText w:val="•"/>
      <w:lvlJc w:val="left"/>
      <w:pPr>
        <w:ind w:left="2251" w:hanging="196"/>
      </w:pPr>
      <w:rPr>
        <w:rFonts w:hint="default"/>
        <w:lang w:val="ru-RU" w:eastAsia="en-US" w:bidi="ar-SA"/>
      </w:rPr>
    </w:lvl>
    <w:lvl w:ilvl="4" w:tplc="2372141A">
      <w:numFmt w:val="bullet"/>
      <w:lvlText w:val="•"/>
      <w:lvlJc w:val="left"/>
      <w:pPr>
        <w:ind w:left="2881" w:hanging="196"/>
      </w:pPr>
      <w:rPr>
        <w:rFonts w:hint="default"/>
        <w:lang w:val="ru-RU" w:eastAsia="en-US" w:bidi="ar-SA"/>
      </w:rPr>
    </w:lvl>
    <w:lvl w:ilvl="5" w:tplc="67FEDE0C">
      <w:numFmt w:val="bullet"/>
      <w:lvlText w:val="•"/>
      <w:lvlJc w:val="left"/>
      <w:pPr>
        <w:ind w:left="3511" w:hanging="196"/>
      </w:pPr>
      <w:rPr>
        <w:rFonts w:hint="default"/>
        <w:lang w:val="ru-RU" w:eastAsia="en-US" w:bidi="ar-SA"/>
      </w:rPr>
    </w:lvl>
    <w:lvl w:ilvl="6" w:tplc="0CBA842A">
      <w:numFmt w:val="bullet"/>
      <w:lvlText w:val="•"/>
      <w:lvlJc w:val="left"/>
      <w:pPr>
        <w:ind w:left="4142" w:hanging="196"/>
      </w:pPr>
      <w:rPr>
        <w:rFonts w:hint="default"/>
        <w:lang w:val="ru-RU" w:eastAsia="en-US" w:bidi="ar-SA"/>
      </w:rPr>
    </w:lvl>
    <w:lvl w:ilvl="7" w:tplc="C3DA11C2">
      <w:numFmt w:val="bullet"/>
      <w:lvlText w:val="•"/>
      <w:lvlJc w:val="left"/>
      <w:pPr>
        <w:ind w:left="4772" w:hanging="196"/>
      </w:pPr>
      <w:rPr>
        <w:rFonts w:hint="default"/>
        <w:lang w:val="ru-RU" w:eastAsia="en-US" w:bidi="ar-SA"/>
      </w:rPr>
    </w:lvl>
    <w:lvl w:ilvl="8" w:tplc="BAA60372">
      <w:numFmt w:val="bullet"/>
      <w:lvlText w:val="•"/>
      <w:lvlJc w:val="left"/>
      <w:pPr>
        <w:ind w:left="5402" w:hanging="196"/>
      </w:pPr>
      <w:rPr>
        <w:rFonts w:hint="default"/>
        <w:lang w:val="ru-RU" w:eastAsia="en-US" w:bidi="ar-SA"/>
      </w:rPr>
    </w:lvl>
  </w:abstractNum>
  <w:abstractNum w:abstractNumId="142" w15:restartNumberingAfterBreak="0">
    <w:nsid w:val="6D565857"/>
    <w:multiLevelType w:val="hybridMultilevel"/>
    <w:tmpl w:val="ABF0BD78"/>
    <w:lvl w:ilvl="0" w:tplc="4ECE8838">
      <w:numFmt w:val="bullet"/>
      <w:lvlText w:val="•"/>
      <w:lvlJc w:val="left"/>
      <w:pPr>
        <w:ind w:left="383" w:hanging="227"/>
      </w:pPr>
      <w:rPr>
        <w:rFonts w:ascii="Times New Roman" w:eastAsia="Times New Roman" w:hAnsi="Times New Roman" w:cs="Times New Roman" w:hint="default"/>
        <w:color w:val="231F20"/>
        <w:w w:val="205"/>
        <w:sz w:val="20"/>
        <w:szCs w:val="20"/>
        <w:lang w:val="ru-RU" w:eastAsia="en-US" w:bidi="ar-SA"/>
      </w:rPr>
    </w:lvl>
    <w:lvl w:ilvl="1" w:tplc="5F6657CC">
      <w:numFmt w:val="bullet"/>
      <w:lvlText w:val="•"/>
      <w:lvlJc w:val="left"/>
      <w:pPr>
        <w:ind w:left="1008" w:hanging="227"/>
      </w:pPr>
      <w:rPr>
        <w:rFonts w:hint="default"/>
        <w:lang w:val="ru-RU" w:eastAsia="en-US" w:bidi="ar-SA"/>
      </w:rPr>
    </w:lvl>
    <w:lvl w:ilvl="2" w:tplc="8CF28AD2">
      <w:numFmt w:val="bullet"/>
      <w:lvlText w:val="•"/>
      <w:lvlJc w:val="left"/>
      <w:pPr>
        <w:ind w:left="1636" w:hanging="227"/>
      </w:pPr>
      <w:rPr>
        <w:rFonts w:hint="default"/>
        <w:lang w:val="ru-RU" w:eastAsia="en-US" w:bidi="ar-SA"/>
      </w:rPr>
    </w:lvl>
    <w:lvl w:ilvl="3" w:tplc="02DE62C6">
      <w:numFmt w:val="bullet"/>
      <w:lvlText w:val="•"/>
      <w:lvlJc w:val="left"/>
      <w:pPr>
        <w:ind w:left="2265" w:hanging="227"/>
      </w:pPr>
      <w:rPr>
        <w:rFonts w:hint="default"/>
        <w:lang w:val="ru-RU" w:eastAsia="en-US" w:bidi="ar-SA"/>
      </w:rPr>
    </w:lvl>
    <w:lvl w:ilvl="4" w:tplc="D5EA24F6">
      <w:numFmt w:val="bullet"/>
      <w:lvlText w:val="•"/>
      <w:lvlJc w:val="left"/>
      <w:pPr>
        <w:ind w:left="2893" w:hanging="227"/>
      </w:pPr>
      <w:rPr>
        <w:rFonts w:hint="default"/>
        <w:lang w:val="ru-RU" w:eastAsia="en-US" w:bidi="ar-SA"/>
      </w:rPr>
    </w:lvl>
    <w:lvl w:ilvl="5" w:tplc="3C6A2D58">
      <w:numFmt w:val="bullet"/>
      <w:lvlText w:val="•"/>
      <w:lvlJc w:val="left"/>
      <w:pPr>
        <w:ind w:left="3521" w:hanging="227"/>
      </w:pPr>
      <w:rPr>
        <w:rFonts w:hint="default"/>
        <w:lang w:val="ru-RU" w:eastAsia="en-US" w:bidi="ar-SA"/>
      </w:rPr>
    </w:lvl>
    <w:lvl w:ilvl="6" w:tplc="FEFC8EF0">
      <w:numFmt w:val="bullet"/>
      <w:lvlText w:val="•"/>
      <w:lvlJc w:val="left"/>
      <w:pPr>
        <w:ind w:left="4150" w:hanging="227"/>
      </w:pPr>
      <w:rPr>
        <w:rFonts w:hint="default"/>
        <w:lang w:val="ru-RU" w:eastAsia="en-US" w:bidi="ar-SA"/>
      </w:rPr>
    </w:lvl>
    <w:lvl w:ilvl="7" w:tplc="33688020">
      <w:numFmt w:val="bullet"/>
      <w:lvlText w:val="•"/>
      <w:lvlJc w:val="left"/>
      <w:pPr>
        <w:ind w:left="4778" w:hanging="227"/>
      </w:pPr>
      <w:rPr>
        <w:rFonts w:hint="default"/>
        <w:lang w:val="ru-RU" w:eastAsia="en-US" w:bidi="ar-SA"/>
      </w:rPr>
    </w:lvl>
    <w:lvl w:ilvl="8" w:tplc="E83CD76A">
      <w:numFmt w:val="bullet"/>
      <w:lvlText w:val="•"/>
      <w:lvlJc w:val="left"/>
      <w:pPr>
        <w:ind w:left="5406" w:hanging="227"/>
      </w:pPr>
      <w:rPr>
        <w:rFonts w:hint="default"/>
        <w:lang w:val="ru-RU" w:eastAsia="en-US" w:bidi="ar-SA"/>
      </w:rPr>
    </w:lvl>
  </w:abstractNum>
  <w:abstractNum w:abstractNumId="143" w15:restartNumberingAfterBreak="0">
    <w:nsid w:val="6DF9362C"/>
    <w:multiLevelType w:val="hybridMultilevel"/>
    <w:tmpl w:val="E0E42BFC"/>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6E126B33"/>
    <w:multiLevelType w:val="hybridMultilevel"/>
    <w:tmpl w:val="8FC02B4C"/>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6EBE4146"/>
    <w:multiLevelType w:val="hybridMultilevel"/>
    <w:tmpl w:val="98742A66"/>
    <w:lvl w:ilvl="0" w:tplc="F0407F30">
      <w:start w:val="8"/>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BBD0A23A">
      <w:start w:val="1"/>
      <w:numFmt w:val="decimal"/>
      <w:lvlText w:val="%2)"/>
      <w:lvlJc w:val="left"/>
      <w:pPr>
        <w:ind w:left="157" w:hanging="284"/>
      </w:pPr>
      <w:rPr>
        <w:rFonts w:ascii="Times New Roman" w:eastAsia="Times New Roman" w:hAnsi="Times New Roman" w:cs="Times New Roman" w:hint="default"/>
        <w:color w:val="231F20"/>
        <w:w w:val="114"/>
        <w:sz w:val="20"/>
        <w:szCs w:val="20"/>
        <w:lang w:val="ru-RU" w:eastAsia="en-US" w:bidi="ar-SA"/>
      </w:rPr>
    </w:lvl>
    <w:lvl w:ilvl="2" w:tplc="082E15F2">
      <w:numFmt w:val="bullet"/>
      <w:lvlText w:val="•"/>
      <w:lvlJc w:val="left"/>
      <w:pPr>
        <w:ind w:left="1060" w:hanging="284"/>
      </w:pPr>
      <w:rPr>
        <w:rFonts w:hint="default"/>
        <w:lang w:val="ru-RU" w:eastAsia="en-US" w:bidi="ar-SA"/>
      </w:rPr>
    </w:lvl>
    <w:lvl w:ilvl="3" w:tplc="36B63914">
      <w:numFmt w:val="bullet"/>
      <w:lvlText w:val="•"/>
      <w:lvlJc w:val="left"/>
      <w:pPr>
        <w:ind w:left="1760" w:hanging="284"/>
      </w:pPr>
      <w:rPr>
        <w:rFonts w:hint="default"/>
        <w:lang w:val="ru-RU" w:eastAsia="en-US" w:bidi="ar-SA"/>
      </w:rPr>
    </w:lvl>
    <w:lvl w:ilvl="4" w:tplc="25129214">
      <w:numFmt w:val="bullet"/>
      <w:lvlText w:val="•"/>
      <w:lvlJc w:val="left"/>
      <w:pPr>
        <w:ind w:left="2461" w:hanging="284"/>
      </w:pPr>
      <w:rPr>
        <w:rFonts w:hint="default"/>
        <w:lang w:val="ru-RU" w:eastAsia="en-US" w:bidi="ar-SA"/>
      </w:rPr>
    </w:lvl>
    <w:lvl w:ilvl="5" w:tplc="AFB42BA2">
      <w:numFmt w:val="bullet"/>
      <w:lvlText w:val="•"/>
      <w:lvlJc w:val="left"/>
      <w:pPr>
        <w:ind w:left="3161" w:hanging="284"/>
      </w:pPr>
      <w:rPr>
        <w:rFonts w:hint="default"/>
        <w:lang w:val="ru-RU" w:eastAsia="en-US" w:bidi="ar-SA"/>
      </w:rPr>
    </w:lvl>
    <w:lvl w:ilvl="6" w:tplc="75048D1C">
      <w:numFmt w:val="bullet"/>
      <w:lvlText w:val="•"/>
      <w:lvlJc w:val="left"/>
      <w:pPr>
        <w:ind w:left="3862" w:hanging="284"/>
      </w:pPr>
      <w:rPr>
        <w:rFonts w:hint="default"/>
        <w:lang w:val="ru-RU" w:eastAsia="en-US" w:bidi="ar-SA"/>
      </w:rPr>
    </w:lvl>
    <w:lvl w:ilvl="7" w:tplc="D37025E0">
      <w:numFmt w:val="bullet"/>
      <w:lvlText w:val="•"/>
      <w:lvlJc w:val="left"/>
      <w:pPr>
        <w:ind w:left="4562" w:hanging="284"/>
      </w:pPr>
      <w:rPr>
        <w:rFonts w:hint="default"/>
        <w:lang w:val="ru-RU" w:eastAsia="en-US" w:bidi="ar-SA"/>
      </w:rPr>
    </w:lvl>
    <w:lvl w:ilvl="8" w:tplc="67B29920">
      <w:numFmt w:val="bullet"/>
      <w:lvlText w:val="•"/>
      <w:lvlJc w:val="left"/>
      <w:pPr>
        <w:ind w:left="5262" w:hanging="284"/>
      </w:pPr>
      <w:rPr>
        <w:rFonts w:hint="default"/>
        <w:lang w:val="ru-RU" w:eastAsia="en-US" w:bidi="ar-SA"/>
      </w:rPr>
    </w:lvl>
  </w:abstractNum>
  <w:abstractNum w:abstractNumId="146" w15:restartNumberingAfterBreak="0">
    <w:nsid w:val="6F4337D9"/>
    <w:multiLevelType w:val="hybridMultilevel"/>
    <w:tmpl w:val="2F60BFA8"/>
    <w:lvl w:ilvl="0" w:tplc="91ECAEC4">
      <w:start w:val="1"/>
      <w:numFmt w:val="decimal"/>
      <w:lvlText w:val="%1"/>
      <w:lvlJc w:val="left"/>
      <w:pPr>
        <w:ind w:left="516" w:hanging="360"/>
      </w:pPr>
      <w:rPr>
        <w:rFonts w:hint="default"/>
        <w:sz w:val="12"/>
      </w:rPr>
    </w:lvl>
    <w:lvl w:ilvl="1" w:tplc="04190019" w:tentative="1">
      <w:start w:val="1"/>
      <w:numFmt w:val="lowerLetter"/>
      <w:lvlText w:val="%2."/>
      <w:lvlJc w:val="left"/>
      <w:pPr>
        <w:ind w:left="1236" w:hanging="360"/>
      </w:pPr>
    </w:lvl>
    <w:lvl w:ilvl="2" w:tplc="0419001B" w:tentative="1">
      <w:start w:val="1"/>
      <w:numFmt w:val="lowerRoman"/>
      <w:lvlText w:val="%3."/>
      <w:lvlJc w:val="right"/>
      <w:pPr>
        <w:ind w:left="1956" w:hanging="180"/>
      </w:pPr>
    </w:lvl>
    <w:lvl w:ilvl="3" w:tplc="0419000F" w:tentative="1">
      <w:start w:val="1"/>
      <w:numFmt w:val="decimal"/>
      <w:lvlText w:val="%4."/>
      <w:lvlJc w:val="left"/>
      <w:pPr>
        <w:ind w:left="2676" w:hanging="360"/>
      </w:pPr>
    </w:lvl>
    <w:lvl w:ilvl="4" w:tplc="04190019" w:tentative="1">
      <w:start w:val="1"/>
      <w:numFmt w:val="lowerLetter"/>
      <w:lvlText w:val="%5."/>
      <w:lvlJc w:val="left"/>
      <w:pPr>
        <w:ind w:left="3396" w:hanging="360"/>
      </w:pPr>
    </w:lvl>
    <w:lvl w:ilvl="5" w:tplc="0419001B" w:tentative="1">
      <w:start w:val="1"/>
      <w:numFmt w:val="lowerRoman"/>
      <w:lvlText w:val="%6."/>
      <w:lvlJc w:val="right"/>
      <w:pPr>
        <w:ind w:left="4116" w:hanging="180"/>
      </w:pPr>
    </w:lvl>
    <w:lvl w:ilvl="6" w:tplc="0419000F" w:tentative="1">
      <w:start w:val="1"/>
      <w:numFmt w:val="decimal"/>
      <w:lvlText w:val="%7."/>
      <w:lvlJc w:val="left"/>
      <w:pPr>
        <w:ind w:left="4836" w:hanging="360"/>
      </w:pPr>
    </w:lvl>
    <w:lvl w:ilvl="7" w:tplc="04190019" w:tentative="1">
      <w:start w:val="1"/>
      <w:numFmt w:val="lowerLetter"/>
      <w:lvlText w:val="%8."/>
      <w:lvlJc w:val="left"/>
      <w:pPr>
        <w:ind w:left="5556" w:hanging="360"/>
      </w:pPr>
    </w:lvl>
    <w:lvl w:ilvl="8" w:tplc="0419001B" w:tentative="1">
      <w:start w:val="1"/>
      <w:numFmt w:val="lowerRoman"/>
      <w:lvlText w:val="%9."/>
      <w:lvlJc w:val="right"/>
      <w:pPr>
        <w:ind w:left="6276" w:hanging="180"/>
      </w:pPr>
    </w:lvl>
  </w:abstractNum>
  <w:abstractNum w:abstractNumId="147" w15:restartNumberingAfterBreak="0">
    <w:nsid w:val="6FFD79AC"/>
    <w:multiLevelType w:val="hybridMultilevel"/>
    <w:tmpl w:val="1C5073F6"/>
    <w:lvl w:ilvl="0" w:tplc="1004B73C">
      <w:start w:val="1"/>
      <w:numFmt w:val="decimal"/>
      <w:lvlText w:val="%1."/>
      <w:lvlJc w:val="left"/>
      <w:pPr>
        <w:ind w:left="157" w:hanging="236"/>
      </w:pPr>
      <w:rPr>
        <w:rFonts w:ascii="Cambria" w:eastAsia="Cambria" w:hAnsi="Cambria" w:cs="Cambria" w:hint="default"/>
        <w:color w:val="231F20"/>
        <w:w w:val="122"/>
        <w:sz w:val="20"/>
        <w:szCs w:val="20"/>
        <w:lang w:val="ru-RU" w:eastAsia="en-US" w:bidi="ar-SA"/>
      </w:rPr>
    </w:lvl>
    <w:lvl w:ilvl="1" w:tplc="0D827CF2">
      <w:numFmt w:val="bullet"/>
      <w:lvlText w:val="•"/>
      <w:lvlJc w:val="left"/>
      <w:pPr>
        <w:ind w:left="810" w:hanging="236"/>
      </w:pPr>
      <w:rPr>
        <w:rFonts w:hint="default"/>
        <w:lang w:val="ru-RU" w:eastAsia="en-US" w:bidi="ar-SA"/>
      </w:rPr>
    </w:lvl>
    <w:lvl w:ilvl="2" w:tplc="E71CBD46">
      <w:numFmt w:val="bullet"/>
      <w:lvlText w:val="•"/>
      <w:lvlJc w:val="left"/>
      <w:pPr>
        <w:ind w:left="1460" w:hanging="236"/>
      </w:pPr>
      <w:rPr>
        <w:rFonts w:hint="default"/>
        <w:lang w:val="ru-RU" w:eastAsia="en-US" w:bidi="ar-SA"/>
      </w:rPr>
    </w:lvl>
    <w:lvl w:ilvl="3" w:tplc="B75248DC">
      <w:numFmt w:val="bullet"/>
      <w:lvlText w:val="•"/>
      <w:lvlJc w:val="left"/>
      <w:pPr>
        <w:ind w:left="2111" w:hanging="236"/>
      </w:pPr>
      <w:rPr>
        <w:rFonts w:hint="default"/>
        <w:lang w:val="ru-RU" w:eastAsia="en-US" w:bidi="ar-SA"/>
      </w:rPr>
    </w:lvl>
    <w:lvl w:ilvl="4" w:tplc="6E5E6924">
      <w:numFmt w:val="bullet"/>
      <w:lvlText w:val="•"/>
      <w:lvlJc w:val="left"/>
      <w:pPr>
        <w:ind w:left="2761" w:hanging="236"/>
      </w:pPr>
      <w:rPr>
        <w:rFonts w:hint="default"/>
        <w:lang w:val="ru-RU" w:eastAsia="en-US" w:bidi="ar-SA"/>
      </w:rPr>
    </w:lvl>
    <w:lvl w:ilvl="5" w:tplc="E95622A2">
      <w:numFmt w:val="bullet"/>
      <w:lvlText w:val="•"/>
      <w:lvlJc w:val="left"/>
      <w:pPr>
        <w:ind w:left="3411" w:hanging="236"/>
      </w:pPr>
      <w:rPr>
        <w:rFonts w:hint="default"/>
        <w:lang w:val="ru-RU" w:eastAsia="en-US" w:bidi="ar-SA"/>
      </w:rPr>
    </w:lvl>
    <w:lvl w:ilvl="6" w:tplc="022EF488">
      <w:numFmt w:val="bullet"/>
      <w:lvlText w:val="•"/>
      <w:lvlJc w:val="left"/>
      <w:pPr>
        <w:ind w:left="4062" w:hanging="236"/>
      </w:pPr>
      <w:rPr>
        <w:rFonts w:hint="default"/>
        <w:lang w:val="ru-RU" w:eastAsia="en-US" w:bidi="ar-SA"/>
      </w:rPr>
    </w:lvl>
    <w:lvl w:ilvl="7" w:tplc="AC0E4AEC">
      <w:numFmt w:val="bullet"/>
      <w:lvlText w:val="•"/>
      <w:lvlJc w:val="left"/>
      <w:pPr>
        <w:ind w:left="4712" w:hanging="236"/>
      </w:pPr>
      <w:rPr>
        <w:rFonts w:hint="default"/>
        <w:lang w:val="ru-RU" w:eastAsia="en-US" w:bidi="ar-SA"/>
      </w:rPr>
    </w:lvl>
    <w:lvl w:ilvl="8" w:tplc="9064F4E2">
      <w:numFmt w:val="bullet"/>
      <w:lvlText w:val="•"/>
      <w:lvlJc w:val="left"/>
      <w:pPr>
        <w:ind w:left="5362" w:hanging="236"/>
      </w:pPr>
      <w:rPr>
        <w:rFonts w:hint="default"/>
        <w:lang w:val="ru-RU" w:eastAsia="en-US" w:bidi="ar-SA"/>
      </w:rPr>
    </w:lvl>
  </w:abstractNum>
  <w:abstractNum w:abstractNumId="148" w15:restartNumberingAfterBreak="0">
    <w:nsid w:val="70D61F0A"/>
    <w:multiLevelType w:val="hybridMultilevel"/>
    <w:tmpl w:val="D19E5386"/>
    <w:lvl w:ilvl="0" w:tplc="F626A6F6">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49" w15:restartNumberingAfterBreak="0">
    <w:nsid w:val="70F961CA"/>
    <w:multiLevelType w:val="multilevel"/>
    <w:tmpl w:val="E654A00C"/>
    <w:lvl w:ilvl="0">
      <w:start w:val="2"/>
      <w:numFmt w:val="decimal"/>
      <w:lvlText w:val="%1."/>
      <w:lvlJc w:val="left"/>
      <w:pPr>
        <w:ind w:left="158" w:hanging="316"/>
      </w:pPr>
      <w:rPr>
        <w:rFonts w:ascii="Tahoma" w:eastAsia="Tahoma" w:hAnsi="Tahoma" w:cs="Tahoma" w:hint="default"/>
        <w:b/>
        <w:bCs/>
        <w:color w:val="231F20"/>
        <w:spacing w:val="-10"/>
        <w:w w:val="84"/>
        <w:sz w:val="24"/>
        <w:szCs w:val="24"/>
        <w:lang w:val="ru-RU" w:eastAsia="en-US" w:bidi="ar-SA"/>
      </w:rPr>
    </w:lvl>
    <w:lvl w:ilvl="1">
      <w:start w:val="1"/>
      <w:numFmt w:val="decimal"/>
      <w:lvlText w:val="%1.%2."/>
      <w:lvlJc w:val="left"/>
      <w:pPr>
        <w:ind w:left="158" w:hanging="448"/>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1.%2.%3"/>
      <w:lvlJc w:val="left"/>
      <w:pPr>
        <w:ind w:left="787" w:hanging="630"/>
      </w:pPr>
      <w:rPr>
        <w:rFonts w:hint="default"/>
        <w:b/>
        <w:bCs/>
        <w:spacing w:val="-10"/>
        <w:w w:val="84"/>
        <w:lang w:val="ru-RU" w:eastAsia="en-US" w:bidi="ar-SA"/>
      </w:rPr>
    </w:lvl>
    <w:lvl w:ilvl="3">
      <w:start w:val="1"/>
      <w:numFmt w:val="decimal"/>
      <w:lvlText w:val="%4)"/>
      <w:lvlJc w:val="left"/>
      <w:pPr>
        <w:ind w:left="157" w:hanging="288"/>
      </w:pPr>
      <w:rPr>
        <w:rFonts w:hint="default"/>
        <w:w w:val="114"/>
        <w:lang w:val="ru-RU" w:eastAsia="en-US" w:bidi="ar-SA"/>
      </w:rPr>
    </w:lvl>
    <w:lvl w:ilvl="4">
      <w:numFmt w:val="bullet"/>
      <w:lvlText w:val="•"/>
      <w:lvlJc w:val="left"/>
      <w:pPr>
        <w:ind w:left="2250" w:hanging="288"/>
      </w:pPr>
      <w:rPr>
        <w:rFonts w:hint="default"/>
        <w:lang w:val="ru-RU" w:eastAsia="en-US" w:bidi="ar-SA"/>
      </w:rPr>
    </w:lvl>
    <w:lvl w:ilvl="5">
      <w:numFmt w:val="bullet"/>
      <w:lvlText w:val="•"/>
      <w:lvlJc w:val="left"/>
      <w:pPr>
        <w:ind w:left="2986" w:hanging="288"/>
      </w:pPr>
      <w:rPr>
        <w:rFonts w:hint="default"/>
        <w:lang w:val="ru-RU" w:eastAsia="en-US" w:bidi="ar-SA"/>
      </w:rPr>
    </w:lvl>
    <w:lvl w:ilvl="6">
      <w:numFmt w:val="bullet"/>
      <w:lvlText w:val="•"/>
      <w:lvlJc w:val="left"/>
      <w:pPr>
        <w:ind w:left="3721" w:hanging="288"/>
      </w:pPr>
      <w:rPr>
        <w:rFonts w:hint="default"/>
        <w:lang w:val="ru-RU" w:eastAsia="en-US" w:bidi="ar-SA"/>
      </w:rPr>
    </w:lvl>
    <w:lvl w:ilvl="7">
      <w:numFmt w:val="bullet"/>
      <w:lvlText w:val="•"/>
      <w:lvlJc w:val="left"/>
      <w:pPr>
        <w:ind w:left="4457" w:hanging="288"/>
      </w:pPr>
      <w:rPr>
        <w:rFonts w:hint="default"/>
        <w:lang w:val="ru-RU" w:eastAsia="en-US" w:bidi="ar-SA"/>
      </w:rPr>
    </w:lvl>
    <w:lvl w:ilvl="8">
      <w:numFmt w:val="bullet"/>
      <w:lvlText w:val="•"/>
      <w:lvlJc w:val="left"/>
      <w:pPr>
        <w:ind w:left="5192" w:hanging="288"/>
      </w:pPr>
      <w:rPr>
        <w:rFonts w:hint="default"/>
        <w:lang w:val="ru-RU" w:eastAsia="en-US" w:bidi="ar-SA"/>
      </w:rPr>
    </w:lvl>
  </w:abstractNum>
  <w:abstractNum w:abstractNumId="150" w15:restartNumberingAfterBreak="0">
    <w:nsid w:val="713670AE"/>
    <w:multiLevelType w:val="hybridMultilevel"/>
    <w:tmpl w:val="09CC2EBA"/>
    <w:lvl w:ilvl="0" w:tplc="F626A6F6">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51" w15:restartNumberingAfterBreak="0">
    <w:nsid w:val="71CB3AD6"/>
    <w:multiLevelType w:val="hybridMultilevel"/>
    <w:tmpl w:val="DFB0EA48"/>
    <w:lvl w:ilvl="0" w:tplc="5F3C1866">
      <w:start w:val="6"/>
      <w:numFmt w:val="decimal"/>
      <w:lvlText w:val="%1"/>
      <w:lvlJc w:val="left"/>
      <w:pPr>
        <w:ind w:left="351" w:hanging="194"/>
      </w:pPr>
      <w:rPr>
        <w:rFonts w:ascii="Verdana" w:eastAsia="Verdana" w:hAnsi="Verdana" w:cs="Verdana" w:hint="default"/>
        <w:color w:val="231F20"/>
        <w:w w:val="81"/>
        <w:sz w:val="22"/>
        <w:szCs w:val="22"/>
        <w:lang w:val="ru-RU" w:eastAsia="en-US" w:bidi="ar-SA"/>
      </w:rPr>
    </w:lvl>
    <w:lvl w:ilvl="1" w:tplc="78549C40">
      <w:numFmt w:val="bullet"/>
      <w:lvlText w:val="•"/>
      <w:lvlJc w:val="left"/>
      <w:pPr>
        <w:ind w:left="990" w:hanging="194"/>
      </w:pPr>
      <w:rPr>
        <w:rFonts w:hint="default"/>
        <w:lang w:val="ru-RU" w:eastAsia="en-US" w:bidi="ar-SA"/>
      </w:rPr>
    </w:lvl>
    <w:lvl w:ilvl="2" w:tplc="B19C4652">
      <w:numFmt w:val="bullet"/>
      <w:lvlText w:val="•"/>
      <w:lvlJc w:val="left"/>
      <w:pPr>
        <w:ind w:left="1620" w:hanging="194"/>
      </w:pPr>
      <w:rPr>
        <w:rFonts w:hint="default"/>
        <w:lang w:val="ru-RU" w:eastAsia="en-US" w:bidi="ar-SA"/>
      </w:rPr>
    </w:lvl>
    <w:lvl w:ilvl="3" w:tplc="314CAB1A">
      <w:numFmt w:val="bullet"/>
      <w:lvlText w:val="•"/>
      <w:lvlJc w:val="left"/>
      <w:pPr>
        <w:ind w:left="2251" w:hanging="194"/>
      </w:pPr>
      <w:rPr>
        <w:rFonts w:hint="default"/>
        <w:lang w:val="ru-RU" w:eastAsia="en-US" w:bidi="ar-SA"/>
      </w:rPr>
    </w:lvl>
    <w:lvl w:ilvl="4" w:tplc="9F2CEFEA">
      <w:numFmt w:val="bullet"/>
      <w:lvlText w:val="•"/>
      <w:lvlJc w:val="left"/>
      <w:pPr>
        <w:ind w:left="2881" w:hanging="194"/>
      </w:pPr>
      <w:rPr>
        <w:rFonts w:hint="default"/>
        <w:lang w:val="ru-RU" w:eastAsia="en-US" w:bidi="ar-SA"/>
      </w:rPr>
    </w:lvl>
    <w:lvl w:ilvl="5" w:tplc="8FDC60EA">
      <w:numFmt w:val="bullet"/>
      <w:lvlText w:val="•"/>
      <w:lvlJc w:val="left"/>
      <w:pPr>
        <w:ind w:left="3511" w:hanging="194"/>
      </w:pPr>
      <w:rPr>
        <w:rFonts w:hint="default"/>
        <w:lang w:val="ru-RU" w:eastAsia="en-US" w:bidi="ar-SA"/>
      </w:rPr>
    </w:lvl>
    <w:lvl w:ilvl="6" w:tplc="551EDA20">
      <w:numFmt w:val="bullet"/>
      <w:lvlText w:val="•"/>
      <w:lvlJc w:val="left"/>
      <w:pPr>
        <w:ind w:left="4142" w:hanging="194"/>
      </w:pPr>
      <w:rPr>
        <w:rFonts w:hint="default"/>
        <w:lang w:val="ru-RU" w:eastAsia="en-US" w:bidi="ar-SA"/>
      </w:rPr>
    </w:lvl>
    <w:lvl w:ilvl="7" w:tplc="BF42CD3A">
      <w:numFmt w:val="bullet"/>
      <w:lvlText w:val="•"/>
      <w:lvlJc w:val="left"/>
      <w:pPr>
        <w:ind w:left="4772" w:hanging="194"/>
      </w:pPr>
      <w:rPr>
        <w:rFonts w:hint="default"/>
        <w:lang w:val="ru-RU" w:eastAsia="en-US" w:bidi="ar-SA"/>
      </w:rPr>
    </w:lvl>
    <w:lvl w:ilvl="8" w:tplc="CC381238">
      <w:numFmt w:val="bullet"/>
      <w:lvlText w:val="•"/>
      <w:lvlJc w:val="left"/>
      <w:pPr>
        <w:ind w:left="5402" w:hanging="194"/>
      </w:pPr>
      <w:rPr>
        <w:rFonts w:hint="default"/>
        <w:lang w:val="ru-RU" w:eastAsia="en-US" w:bidi="ar-SA"/>
      </w:rPr>
    </w:lvl>
  </w:abstractNum>
  <w:abstractNum w:abstractNumId="152" w15:restartNumberingAfterBreak="0">
    <w:nsid w:val="72015D3A"/>
    <w:multiLevelType w:val="hybridMultilevel"/>
    <w:tmpl w:val="6BD07044"/>
    <w:lvl w:ilvl="0" w:tplc="F626A6F6">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53" w15:restartNumberingAfterBreak="0">
    <w:nsid w:val="72271FEA"/>
    <w:multiLevelType w:val="hybridMultilevel"/>
    <w:tmpl w:val="B72E0894"/>
    <w:lvl w:ilvl="0" w:tplc="F626A6F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72894062"/>
    <w:multiLevelType w:val="hybridMultilevel"/>
    <w:tmpl w:val="58A64E70"/>
    <w:lvl w:ilvl="0" w:tplc="A89E3F76">
      <w:start w:val="1"/>
      <w:numFmt w:val="decimal"/>
      <w:lvlText w:val="%1)"/>
      <w:lvlJc w:val="left"/>
      <w:pPr>
        <w:ind w:left="117" w:hanging="292"/>
      </w:pPr>
      <w:rPr>
        <w:rFonts w:ascii="Times New Roman" w:eastAsia="Times New Roman" w:hAnsi="Times New Roman" w:cs="Times New Roman" w:hint="default"/>
        <w:color w:val="231F20"/>
        <w:w w:val="114"/>
        <w:sz w:val="20"/>
        <w:szCs w:val="20"/>
        <w:lang w:val="ru-RU" w:eastAsia="en-US" w:bidi="ar-SA"/>
      </w:rPr>
    </w:lvl>
    <w:lvl w:ilvl="1" w:tplc="F1B8DE42">
      <w:numFmt w:val="bullet"/>
      <w:lvlText w:val="•"/>
      <w:lvlJc w:val="left"/>
      <w:pPr>
        <w:ind w:left="766" w:hanging="292"/>
      </w:pPr>
      <w:rPr>
        <w:rFonts w:hint="default"/>
        <w:lang w:val="ru-RU" w:eastAsia="en-US" w:bidi="ar-SA"/>
      </w:rPr>
    </w:lvl>
    <w:lvl w:ilvl="2" w:tplc="25EACDAE">
      <w:numFmt w:val="bullet"/>
      <w:lvlText w:val="•"/>
      <w:lvlJc w:val="left"/>
      <w:pPr>
        <w:ind w:left="1412" w:hanging="292"/>
      </w:pPr>
      <w:rPr>
        <w:rFonts w:hint="default"/>
        <w:lang w:val="ru-RU" w:eastAsia="en-US" w:bidi="ar-SA"/>
      </w:rPr>
    </w:lvl>
    <w:lvl w:ilvl="3" w:tplc="4AC83C78">
      <w:numFmt w:val="bullet"/>
      <w:lvlText w:val="•"/>
      <w:lvlJc w:val="left"/>
      <w:pPr>
        <w:ind w:left="2059" w:hanging="292"/>
      </w:pPr>
      <w:rPr>
        <w:rFonts w:hint="default"/>
        <w:lang w:val="ru-RU" w:eastAsia="en-US" w:bidi="ar-SA"/>
      </w:rPr>
    </w:lvl>
    <w:lvl w:ilvl="4" w:tplc="4FA61BE8">
      <w:numFmt w:val="bullet"/>
      <w:lvlText w:val="•"/>
      <w:lvlJc w:val="left"/>
      <w:pPr>
        <w:ind w:left="2705" w:hanging="292"/>
      </w:pPr>
      <w:rPr>
        <w:rFonts w:hint="default"/>
        <w:lang w:val="ru-RU" w:eastAsia="en-US" w:bidi="ar-SA"/>
      </w:rPr>
    </w:lvl>
    <w:lvl w:ilvl="5" w:tplc="1194B58C">
      <w:numFmt w:val="bullet"/>
      <w:lvlText w:val="•"/>
      <w:lvlJc w:val="left"/>
      <w:pPr>
        <w:ind w:left="3351" w:hanging="292"/>
      </w:pPr>
      <w:rPr>
        <w:rFonts w:hint="default"/>
        <w:lang w:val="ru-RU" w:eastAsia="en-US" w:bidi="ar-SA"/>
      </w:rPr>
    </w:lvl>
    <w:lvl w:ilvl="6" w:tplc="6442CD7A">
      <w:numFmt w:val="bullet"/>
      <w:lvlText w:val="•"/>
      <w:lvlJc w:val="left"/>
      <w:pPr>
        <w:ind w:left="3998" w:hanging="292"/>
      </w:pPr>
      <w:rPr>
        <w:rFonts w:hint="default"/>
        <w:lang w:val="ru-RU" w:eastAsia="en-US" w:bidi="ar-SA"/>
      </w:rPr>
    </w:lvl>
    <w:lvl w:ilvl="7" w:tplc="6CD004B6">
      <w:numFmt w:val="bullet"/>
      <w:lvlText w:val="•"/>
      <w:lvlJc w:val="left"/>
      <w:pPr>
        <w:ind w:left="4644" w:hanging="292"/>
      </w:pPr>
      <w:rPr>
        <w:rFonts w:hint="default"/>
        <w:lang w:val="ru-RU" w:eastAsia="en-US" w:bidi="ar-SA"/>
      </w:rPr>
    </w:lvl>
    <w:lvl w:ilvl="8" w:tplc="1F545690">
      <w:numFmt w:val="bullet"/>
      <w:lvlText w:val="•"/>
      <w:lvlJc w:val="left"/>
      <w:pPr>
        <w:ind w:left="5290" w:hanging="292"/>
      </w:pPr>
      <w:rPr>
        <w:rFonts w:hint="default"/>
        <w:lang w:val="ru-RU" w:eastAsia="en-US" w:bidi="ar-SA"/>
      </w:rPr>
    </w:lvl>
  </w:abstractNum>
  <w:abstractNum w:abstractNumId="155" w15:restartNumberingAfterBreak="0">
    <w:nsid w:val="74594AEC"/>
    <w:multiLevelType w:val="hybridMultilevel"/>
    <w:tmpl w:val="ED767038"/>
    <w:lvl w:ilvl="0" w:tplc="85AE0994">
      <w:start w:val="1"/>
      <w:numFmt w:val="decimal"/>
      <w:lvlText w:val="%1."/>
      <w:lvlJc w:val="left"/>
      <w:pPr>
        <w:ind w:left="157" w:hanging="263"/>
      </w:pPr>
      <w:rPr>
        <w:rFonts w:ascii="Times New Roman" w:eastAsia="Times New Roman" w:hAnsi="Times New Roman" w:cs="Times New Roman" w:hint="default"/>
        <w:color w:val="231F20"/>
        <w:w w:val="127"/>
        <w:sz w:val="20"/>
        <w:szCs w:val="20"/>
        <w:lang w:val="ru-RU" w:eastAsia="en-US" w:bidi="ar-SA"/>
      </w:rPr>
    </w:lvl>
    <w:lvl w:ilvl="1" w:tplc="D7EAD954">
      <w:numFmt w:val="bullet"/>
      <w:lvlText w:val="•"/>
      <w:lvlJc w:val="left"/>
      <w:pPr>
        <w:ind w:left="810" w:hanging="263"/>
      </w:pPr>
      <w:rPr>
        <w:rFonts w:hint="default"/>
        <w:lang w:val="ru-RU" w:eastAsia="en-US" w:bidi="ar-SA"/>
      </w:rPr>
    </w:lvl>
    <w:lvl w:ilvl="2" w:tplc="26E2F952">
      <w:numFmt w:val="bullet"/>
      <w:lvlText w:val="•"/>
      <w:lvlJc w:val="left"/>
      <w:pPr>
        <w:ind w:left="1460" w:hanging="263"/>
      </w:pPr>
      <w:rPr>
        <w:rFonts w:hint="default"/>
        <w:lang w:val="ru-RU" w:eastAsia="en-US" w:bidi="ar-SA"/>
      </w:rPr>
    </w:lvl>
    <w:lvl w:ilvl="3" w:tplc="6CF2EB18">
      <w:numFmt w:val="bullet"/>
      <w:lvlText w:val="•"/>
      <w:lvlJc w:val="left"/>
      <w:pPr>
        <w:ind w:left="2111" w:hanging="263"/>
      </w:pPr>
      <w:rPr>
        <w:rFonts w:hint="default"/>
        <w:lang w:val="ru-RU" w:eastAsia="en-US" w:bidi="ar-SA"/>
      </w:rPr>
    </w:lvl>
    <w:lvl w:ilvl="4" w:tplc="AE44DB08">
      <w:numFmt w:val="bullet"/>
      <w:lvlText w:val="•"/>
      <w:lvlJc w:val="left"/>
      <w:pPr>
        <w:ind w:left="2761" w:hanging="263"/>
      </w:pPr>
      <w:rPr>
        <w:rFonts w:hint="default"/>
        <w:lang w:val="ru-RU" w:eastAsia="en-US" w:bidi="ar-SA"/>
      </w:rPr>
    </w:lvl>
    <w:lvl w:ilvl="5" w:tplc="57DE5B14">
      <w:numFmt w:val="bullet"/>
      <w:lvlText w:val="•"/>
      <w:lvlJc w:val="left"/>
      <w:pPr>
        <w:ind w:left="3411" w:hanging="263"/>
      </w:pPr>
      <w:rPr>
        <w:rFonts w:hint="default"/>
        <w:lang w:val="ru-RU" w:eastAsia="en-US" w:bidi="ar-SA"/>
      </w:rPr>
    </w:lvl>
    <w:lvl w:ilvl="6" w:tplc="7B504D22">
      <w:numFmt w:val="bullet"/>
      <w:lvlText w:val="•"/>
      <w:lvlJc w:val="left"/>
      <w:pPr>
        <w:ind w:left="4062" w:hanging="263"/>
      </w:pPr>
      <w:rPr>
        <w:rFonts w:hint="default"/>
        <w:lang w:val="ru-RU" w:eastAsia="en-US" w:bidi="ar-SA"/>
      </w:rPr>
    </w:lvl>
    <w:lvl w:ilvl="7" w:tplc="66A2CAE4">
      <w:numFmt w:val="bullet"/>
      <w:lvlText w:val="•"/>
      <w:lvlJc w:val="left"/>
      <w:pPr>
        <w:ind w:left="4712" w:hanging="263"/>
      </w:pPr>
      <w:rPr>
        <w:rFonts w:hint="default"/>
        <w:lang w:val="ru-RU" w:eastAsia="en-US" w:bidi="ar-SA"/>
      </w:rPr>
    </w:lvl>
    <w:lvl w:ilvl="8" w:tplc="3DD8D4BE">
      <w:numFmt w:val="bullet"/>
      <w:lvlText w:val="•"/>
      <w:lvlJc w:val="left"/>
      <w:pPr>
        <w:ind w:left="5362" w:hanging="263"/>
      </w:pPr>
      <w:rPr>
        <w:rFonts w:hint="default"/>
        <w:lang w:val="ru-RU" w:eastAsia="en-US" w:bidi="ar-SA"/>
      </w:rPr>
    </w:lvl>
  </w:abstractNum>
  <w:abstractNum w:abstractNumId="156" w15:restartNumberingAfterBreak="0">
    <w:nsid w:val="74E66A08"/>
    <w:multiLevelType w:val="hybridMultilevel"/>
    <w:tmpl w:val="08FE36DC"/>
    <w:lvl w:ilvl="0" w:tplc="F50ECD86">
      <w:start w:val="1"/>
      <w:numFmt w:val="decimal"/>
      <w:lvlText w:val="%1."/>
      <w:lvlJc w:val="left"/>
      <w:pPr>
        <w:ind w:left="404" w:hanging="248"/>
      </w:pPr>
      <w:rPr>
        <w:rFonts w:ascii="Trebuchet MS" w:eastAsia="Trebuchet MS" w:hAnsi="Trebuchet MS" w:cs="Trebuchet MS" w:hint="default"/>
        <w:color w:val="231F20"/>
        <w:spacing w:val="-11"/>
        <w:w w:val="82"/>
        <w:sz w:val="22"/>
        <w:szCs w:val="22"/>
        <w:lang w:val="ru-RU" w:eastAsia="en-US" w:bidi="ar-SA"/>
      </w:rPr>
    </w:lvl>
    <w:lvl w:ilvl="1" w:tplc="2C92256C">
      <w:numFmt w:val="bullet"/>
      <w:lvlText w:val="•"/>
      <w:lvlJc w:val="left"/>
      <w:pPr>
        <w:ind w:left="1026" w:hanging="248"/>
      </w:pPr>
      <w:rPr>
        <w:rFonts w:hint="default"/>
        <w:lang w:val="ru-RU" w:eastAsia="en-US" w:bidi="ar-SA"/>
      </w:rPr>
    </w:lvl>
    <w:lvl w:ilvl="2" w:tplc="F70AF114">
      <w:numFmt w:val="bullet"/>
      <w:lvlText w:val="•"/>
      <w:lvlJc w:val="left"/>
      <w:pPr>
        <w:ind w:left="1652" w:hanging="248"/>
      </w:pPr>
      <w:rPr>
        <w:rFonts w:hint="default"/>
        <w:lang w:val="ru-RU" w:eastAsia="en-US" w:bidi="ar-SA"/>
      </w:rPr>
    </w:lvl>
    <w:lvl w:ilvl="3" w:tplc="32509BF4">
      <w:numFmt w:val="bullet"/>
      <w:lvlText w:val="•"/>
      <w:lvlJc w:val="left"/>
      <w:pPr>
        <w:ind w:left="2279" w:hanging="248"/>
      </w:pPr>
      <w:rPr>
        <w:rFonts w:hint="default"/>
        <w:lang w:val="ru-RU" w:eastAsia="en-US" w:bidi="ar-SA"/>
      </w:rPr>
    </w:lvl>
    <w:lvl w:ilvl="4" w:tplc="5BD6B3CA">
      <w:numFmt w:val="bullet"/>
      <w:lvlText w:val="•"/>
      <w:lvlJc w:val="left"/>
      <w:pPr>
        <w:ind w:left="2905" w:hanging="248"/>
      </w:pPr>
      <w:rPr>
        <w:rFonts w:hint="default"/>
        <w:lang w:val="ru-RU" w:eastAsia="en-US" w:bidi="ar-SA"/>
      </w:rPr>
    </w:lvl>
    <w:lvl w:ilvl="5" w:tplc="F6DAB868">
      <w:numFmt w:val="bullet"/>
      <w:lvlText w:val="•"/>
      <w:lvlJc w:val="left"/>
      <w:pPr>
        <w:ind w:left="3531" w:hanging="248"/>
      </w:pPr>
      <w:rPr>
        <w:rFonts w:hint="default"/>
        <w:lang w:val="ru-RU" w:eastAsia="en-US" w:bidi="ar-SA"/>
      </w:rPr>
    </w:lvl>
    <w:lvl w:ilvl="6" w:tplc="1BCCE6B2">
      <w:numFmt w:val="bullet"/>
      <w:lvlText w:val="•"/>
      <w:lvlJc w:val="left"/>
      <w:pPr>
        <w:ind w:left="4158" w:hanging="248"/>
      </w:pPr>
      <w:rPr>
        <w:rFonts w:hint="default"/>
        <w:lang w:val="ru-RU" w:eastAsia="en-US" w:bidi="ar-SA"/>
      </w:rPr>
    </w:lvl>
    <w:lvl w:ilvl="7" w:tplc="E592AE78">
      <w:numFmt w:val="bullet"/>
      <w:lvlText w:val="•"/>
      <w:lvlJc w:val="left"/>
      <w:pPr>
        <w:ind w:left="4784" w:hanging="248"/>
      </w:pPr>
      <w:rPr>
        <w:rFonts w:hint="default"/>
        <w:lang w:val="ru-RU" w:eastAsia="en-US" w:bidi="ar-SA"/>
      </w:rPr>
    </w:lvl>
    <w:lvl w:ilvl="8" w:tplc="9DCAFC1E">
      <w:numFmt w:val="bullet"/>
      <w:lvlText w:val="•"/>
      <w:lvlJc w:val="left"/>
      <w:pPr>
        <w:ind w:left="5410" w:hanging="248"/>
      </w:pPr>
      <w:rPr>
        <w:rFonts w:hint="default"/>
        <w:lang w:val="ru-RU" w:eastAsia="en-US" w:bidi="ar-SA"/>
      </w:rPr>
    </w:lvl>
  </w:abstractNum>
  <w:abstractNum w:abstractNumId="157" w15:restartNumberingAfterBreak="0">
    <w:nsid w:val="750A4484"/>
    <w:multiLevelType w:val="hybridMultilevel"/>
    <w:tmpl w:val="7E6C8952"/>
    <w:lvl w:ilvl="0" w:tplc="714ABB0E">
      <w:start w:val="1"/>
      <w:numFmt w:val="decimal"/>
      <w:lvlText w:val="%1)"/>
      <w:lvlJc w:val="left"/>
      <w:pPr>
        <w:ind w:left="723" w:hanging="341"/>
      </w:pPr>
      <w:rPr>
        <w:rFonts w:ascii="Times New Roman" w:eastAsia="Times New Roman" w:hAnsi="Times New Roman" w:cs="Times New Roman" w:hint="default"/>
        <w:color w:val="231F20"/>
        <w:w w:val="114"/>
        <w:sz w:val="20"/>
        <w:szCs w:val="20"/>
        <w:lang w:val="ru-RU" w:eastAsia="en-US" w:bidi="ar-SA"/>
      </w:rPr>
    </w:lvl>
    <w:lvl w:ilvl="1" w:tplc="9266F0D8">
      <w:numFmt w:val="bullet"/>
      <w:lvlText w:val="•"/>
      <w:lvlJc w:val="left"/>
      <w:pPr>
        <w:ind w:left="1314" w:hanging="341"/>
      </w:pPr>
      <w:rPr>
        <w:rFonts w:hint="default"/>
        <w:lang w:val="ru-RU" w:eastAsia="en-US" w:bidi="ar-SA"/>
      </w:rPr>
    </w:lvl>
    <w:lvl w:ilvl="2" w:tplc="1358648A">
      <w:numFmt w:val="bullet"/>
      <w:lvlText w:val="•"/>
      <w:lvlJc w:val="left"/>
      <w:pPr>
        <w:ind w:left="1908" w:hanging="341"/>
      </w:pPr>
      <w:rPr>
        <w:rFonts w:hint="default"/>
        <w:lang w:val="ru-RU" w:eastAsia="en-US" w:bidi="ar-SA"/>
      </w:rPr>
    </w:lvl>
    <w:lvl w:ilvl="3" w:tplc="7B5018F0">
      <w:numFmt w:val="bullet"/>
      <w:lvlText w:val="•"/>
      <w:lvlJc w:val="left"/>
      <w:pPr>
        <w:ind w:left="2503" w:hanging="341"/>
      </w:pPr>
      <w:rPr>
        <w:rFonts w:hint="default"/>
        <w:lang w:val="ru-RU" w:eastAsia="en-US" w:bidi="ar-SA"/>
      </w:rPr>
    </w:lvl>
    <w:lvl w:ilvl="4" w:tplc="EDB6192E">
      <w:numFmt w:val="bullet"/>
      <w:lvlText w:val="•"/>
      <w:lvlJc w:val="left"/>
      <w:pPr>
        <w:ind w:left="3097" w:hanging="341"/>
      </w:pPr>
      <w:rPr>
        <w:rFonts w:hint="default"/>
        <w:lang w:val="ru-RU" w:eastAsia="en-US" w:bidi="ar-SA"/>
      </w:rPr>
    </w:lvl>
    <w:lvl w:ilvl="5" w:tplc="74929D4A">
      <w:numFmt w:val="bullet"/>
      <w:lvlText w:val="•"/>
      <w:lvlJc w:val="left"/>
      <w:pPr>
        <w:ind w:left="3691" w:hanging="341"/>
      </w:pPr>
      <w:rPr>
        <w:rFonts w:hint="default"/>
        <w:lang w:val="ru-RU" w:eastAsia="en-US" w:bidi="ar-SA"/>
      </w:rPr>
    </w:lvl>
    <w:lvl w:ilvl="6" w:tplc="C2EC8932">
      <w:numFmt w:val="bullet"/>
      <w:lvlText w:val="•"/>
      <w:lvlJc w:val="left"/>
      <w:pPr>
        <w:ind w:left="4286" w:hanging="341"/>
      </w:pPr>
      <w:rPr>
        <w:rFonts w:hint="default"/>
        <w:lang w:val="ru-RU" w:eastAsia="en-US" w:bidi="ar-SA"/>
      </w:rPr>
    </w:lvl>
    <w:lvl w:ilvl="7" w:tplc="B754C452">
      <w:numFmt w:val="bullet"/>
      <w:lvlText w:val="•"/>
      <w:lvlJc w:val="left"/>
      <w:pPr>
        <w:ind w:left="4880" w:hanging="341"/>
      </w:pPr>
      <w:rPr>
        <w:rFonts w:hint="default"/>
        <w:lang w:val="ru-RU" w:eastAsia="en-US" w:bidi="ar-SA"/>
      </w:rPr>
    </w:lvl>
    <w:lvl w:ilvl="8" w:tplc="27065F1C">
      <w:numFmt w:val="bullet"/>
      <w:lvlText w:val="•"/>
      <w:lvlJc w:val="left"/>
      <w:pPr>
        <w:ind w:left="5474" w:hanging="341"/>
      </w:pPr>
      <w:rPr>
        <w:rFonts w:hint="default"/>
        <w:lang w:val="ru-RU" w:eastAsia="en-US" w:bidi="ar-SA"/>
      </w:rPr>
    </w:lvl>
  </w:abstractNum>
  <w:abstractNum w:abstractNumId="158" w15:restartNumberingAfterBreak="0">
    <w:nsid w:val="75877D1A"/>
    <w:multiLevelType w:val="multilevel"/>
    <w:tmpl w:val="E3D0483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9" w15:restartNumberingAfterBreak="0">
    <w:nsid w:val="775720E7"/>
    <w:multiLevelType w:val="hybridMultilevel"/>
    <w:tmpl w:val="00C27BA2"/>
    <w:lvl w:ilvl="0" w:tplc="70CE2966">
      <w:start w:val="1"/>
      <w:numFmt w:val="decimal"/>
      <w:lvlText w:val="%1."/>
      <w:lvlJc w:val="left"/>
      <w:pPr>
        <w:ind w:left="639" w:hanging="256"/>
      </w:pPr>
      <w:rPr>
        <w:rFonts w:ascii="Cambria" w:eastAsia="Cambria" w:hAnsi="Cambria" w:cs="Cambria" w:hint="default"/>
        <w:color w:val="231F20"/>
        <w:w w:val="122"/>
        <w:sz w:val="20"/>
        <w:szCs w:val="20"/>
        <w:lang w:val="ru-RU" w:eastAsia="en-US" w:bidi="ar-SA"/>
      </w:rPr>
    </w:lvl>
    <w:lvl w:ilvl="1" w:tplc="ADFC0C70">
      <w:numFmt w:val="bullet"/>
      <w:lvlText w:val="•"/>
      <w:lvlJc w:val="left"/>
      <w:pPr>
        <w:ind w:left="1242" w:hanging="256"/>
      </w:pPr>
      <w:rPr>
        <w:rFonts w:hint="default"/>
        <w:lang w:val="ru-RU" w:eastAsia="en-US" w:bidi="ar-SA"/>
      </w:rPr>
    </w:lvl>
    <w:lvl w:ilvl="2" w:tplc="66D6B7FE">
      <w:numFmt w:val="bullet"/>
      <w:lvlText w:val="•"/>
      <w:lvlJc w:val="left"/>
      <w:pPr>
        <w:ind w:left="1844" w:hanging="256"/>
      </w:pPr>
      <w:rPr>
        <w:rFonts w:hint="default"/>
        <w:lang w:val="ru-RU" w:eastAsia="en-US" w:bidi="ar-SA"/>
      </w:rPr>
    </w:lvl>
    <w:lvl w:ilvl="3" w:tplc="1B24A6BA">
      <w:numFmt w:val="bullet"/>
      <w:lvlText w:val="•"/>
      <w:lvlJc w:val="left"/>
      <w:pPr>
        <w:ind w:left="2447" w:hanging="256"/>
      </w:pPr>
      <w:rPr>
        <w:rFonts w:hint="default"/>
        <w:lang w:val="ru-RU" w:eastAsia="en-US" w:bidi="ar-SA"/>
      </w:rPr>
    </w:lvl>
    <w:lvl w:ilvl="4" w:tplc="DBB2C42A">
      <w:numFmt w:val="bullet"/>
      <w:lvlText w:val="•"/>
      <w:lvlJc w:val="left"/>
      <w:pPr>
        <w:ind w:left="3049" w:hanging="256"/>
      </w:pPr>
      <w:rPr>
        <w:rFonts w:hint="default"/>
        <w:lang w:val="ru-RU" w:eastAsia="en-US" w:bidi="ar-SA"/>
      </w:rPr>
    </w:lvl>
    <w:lvl w:ilvl="5" w:tplc="05640C3E">
      <w:numFmt w:val="bullet"/>
      <w:lvlText w:val="•"/>
      <w:lvlJc w:val="left"/>
      <w:pPr>
        <w:ind w:left="3651" w:hanging="256"/>
      </w:pPr>
      <w:rPr>
        <w:rFonts w:hint="default"/>
        <w:lang w:val="ru-RU" w:eastAsia="en-US" w:bidi="ar-SA"/>
      </w:rPr>
    </w:lvl>
    <w:lvl w:ilvl="6" w:tplc="1B6C5336">
      <w:numFmt w:val="bullet"/>
      <w:lvlText w:val="•"/>
      <w:lvlJc w:val="left"/>
      <w:pPr>
        <w:ind w:left="4254" w:hanging="256"/>
      </w:pPr>
      <w:rPr>
        <w:rFonts w:hint="default"/>
        <w:lang w:val="ru-RU" w:eastAsia="en-US" w:bidi="ar-SA"/>
      </w:rPr>
    </w:lvl>
    <w:lvl w:ilvl="7" w:tplc="AB020D22">
      <w:numFmt w:val="bullet"/>
      <w:lvlText w:val="•"/>
      <w:lvlJc w:val="left"/>
      <w:pPr>
        <w:ind w:left="4856" w:hanging="256"/>
      </w:pPr>
      <w:rPr>
        <w:rFonts w:hint="default"/>
        <w:lang w:val="ru-RU" w:eastAsia="en-US" w:bidi="ar-SA"/>
      </w:rPr>
    </w:lvl>
    <w:lvl w:ilvl="8" w:tplc="20001F28">
      <w:numFmt w:val="bullet"/>
      <w:lvlText w:val="•"/>
      <w:lvlJc w:val="left"/>
      <w:pPr>
        <w:ind w:left="5458" w:hanging="256"/>
      </w:pPr>
      <w:rPr>
        <w:rFonts w:hint="default"/>
        <w:lang w:val="ru-RU" w:eastAsia="en-US" w:bidi="ar-SA"/>
      </w:rPr>
    </w:lvl>
  </w:abstractNum>
  <w:abstractNum w:abstractNumId="160" w15:restartNumberingAfterBreak="0">
    <w:nsid w:val="78116A40"/>
    <w:multiLevelType w:val="multilevel"/>
    <w:tmpl w:val="5D6A10E8"/>
    <w:lvl w:ilvl="0">
      <w:start w:val="4"/>
      <w:numFmt w:val="decimal"/>
      <w:lvlText w:val="%1"/>
      <w:lvlJc w:val="left"/>
      <w:pPr>
        <w:ind w:left="117" w:hanging="456"/>
      </w:pPr>
      <w:rPr>
        <w:rFonts w:hint="default"/>
        <w:lang w:val="ru-RU" w:eastAsia="en-US" w:bidi="ar-SA"/>
      </w:rPr>
    </w:lvl>
    <w:lvl w:ilvl="1">
      <w:numFmt w:val="decimal"/>
      <w:lvlText w:val="%1.%2."/>
      <w:lvlJc w:val="left"/>
      <w:pPr>
        <w:ind w:left="117" w:hanging="456"/>
      </w:pPr>
      <w:rPr>
        <w:rFonts w:ascii="Times New Roman" w:eastAsia="Times New Roman" w:hAnsi="Times New Roman" w:cs="Times New Roman" w:hint="default"/>
        <w:color w:val="231F20"/>
        <w:w w:val="127"/>
        <w:sz w:val="20"/>
        <w:szCs w:val="20"/>
        <w:lang w:val="ru-RU" w:eastAsia="en-US" w:bidi="ar-SA"/>
      </w:rPr>
    </w:lvl>
    <w:lvl w:ilvl="2">
      <w:start w:val="1"/>
      <w:numFmt w:val="decimal"/>
      <w:lvlText w:val="(%3)"/>
      <w:lvlJc w:val="left"/>
      <w:pPr>
        <w:ind w:left="773" w:hanging="430"/>
      </w:pPr>
      <w:rPr>
        <w:rFonts w:ascii="Times New Roman" w:eastAsia="Times New Roman" w:hAnsi="Times New Roman" w:cs="Times New Roman" w:hint="default"/>
        <w:color w:val="231F20"/>
        <w:w w:val="112"/>
        <w:sz w:val="20"/>
        <w:szCs w:val="20"/>
        <w:lang w:val="ru-RU" w:eastAsia="en-US" w:bidi="ar-SA"/>
      </w:rPr>
    </w:lvl>
    <w:lvl w:ilvl="3">
      <w:numFmt w:val="bullet"/>
      <w:lvlText w:val="•"/>
      <w:lvlJc w:val="left"/>
      <w:pPr>
        <w:ind w:left="2069" w:hanging="430"/>
      </w:pPr>
      <w:rPr>
        <w:rFonts w:hint="default"/>
        <w:lang w:val="ru-RU" w:eastAsia="en-US" w:bidi="ar-SA"/>
      </w:rPr>
    </w:lvl>
    <w:lvl w:ilvl="4">
      <w:numFmt w:val="bullet"/>
      <w:lvlText w:val="•"/>
      <w:lvlJc w:val="left"/>
      <w:pPr>
        <w:ind w:left="2714" w:hanging="430"/>
      </w:pPr>
      <w:rPr>
        <w:rFonts w:hint="default"/>
        <w:lang w:val="ru-RU" w:eastAsia="en-US" w:bidi="ar-SA"/>
      </w:rPr>
    </w:lvl>
    <w:lvl w:ilvl="5">
      <w:numFmt w:val="bullet"/>
      <w:lvlText w:val="•"/>
      <w:lvlJc w:val="left"/>
      <w:pPr>
        <w:ind w:left="3359" w:hanging="430"/>
      </w:pPr>
      <w:rPr>
        <w:rFonts w:hint="default"/>
        <w:lang w:val="ru-RU" w:eastAsia="en-US" w:bidi="ar-SA"/>
      </w:rPr>
    </w:lvl>
    <w:lvl w:ilvl="6">
      <w:numFmt w:val="bullet"/>
      <w:lvlText w:val="•"/>
      <w:lvlJc w:val="left"/>
      <w:pPr>
        <w:ind w:left="4004" w:hanging="430"/>
      </w:pPr>
      <w:rPr>
        <w:rFonts w:hint="default"/>
        <w:lang w:val="ru-RU" w:eastAsia="en-US" w:bidi="ar-SA"/>
      </w:rPr>
    </w:lvl>
    <w:lvl w:ilvl="7">
      <w:numFmt w:val="bullet"/>
      <w:lvlText w:val="•"/>
      <w:lvlJc w:val="left"/>
      <w:pPr>
        <w:ind w:left="4649" w:hanging="430"/>
      </w:pPr>
      <w:rPr>
        <w:rFonts w:hint="default"/>
        <w:lang w:val="ru-RU" w:eastAsia="en-US" w:bidi="ar-SA"/>
      </w:rPr>
    </w:lvl>
    <w:lvl w:ilvl="8">
      <w:numFmt w:val="bullet"/>
      <w:lvlText w:val="•"/>
      <w:lvlJc w:val="left"/>
      <w:pPr>
        <w:ind w:left="5293" w:hanging="430"/>
      </w:pPr>
      <w:rPr>
        <w:rFonts w:hint="default"/>
        <w:lang w:val="ru-RU" w:eastAsia="en-US" w:bidi="ar-SA"/>
      </w:rPr>
    </w:lvl>
  </w:abstractNum>
  <w:abstractNum w:abstractNumId="161" w15:restartNumberingAfterBreak="0">
    <w:nsid w:val="799A63EE"/>
    <w:multiLevelType w:val="hybridMultilevel"/>
    <w:tmpl w:val="FF98FDF2"/>
    <w:lvl w:ilvl="0" w:tplc="E84A0158">
      <w:start w:val="1"/>
      <w:numFmt w:val="decimal"/>
      <w:lvlText w:val="%1."/>
      <w:lvlJc w:val="left"/>
      <w:pPr>
        <w:ind w:left="553" w:hanging="248"/>
      </w:pPr>
      <w:rPr>
        <w:rFonts w:ascii="Times New Roman" w:eastAsia="Times New Roman" w:hAnsi="Times New Roman" w:cs="Times New Roman" w:hint="default"/>
        <w:color w:val="231F20"/>
        <w:w w:val="119"/>
        <w:sz w:val="20"/>
        <w:szCs w:val="20"/>
        <w:lang w:val="ru-RU" w:eastAsia="en-US" w:bidi="ar-SA"/>
      </w:rPr>
    </w:lvl>
    <w:lvl w:ilvl="1" w:tplc="E36435E4">
      <w:numFmt w:val="bullet"/>
      <w:lvlText w:val="•"/>
      <w:lvlJc w:val="left"/>
      <w:pPr>
        <w:ind w:left="1170" w:hanging="248"/>
      </w:pPr>
      <w:rPr>
        <w:rFonts w:hint="default"/>
        <w:lang w:val="ru-RU" w:eastAsia="en-US" w:bidi="ar-SA"/>
      </w:rPr>
    </w:lvl>
    <w:lvl w:ilvl="2" w:tplc="EF706134">
      <w:numFmt w:val="bullet"/>
      <w:lvlText w:val="•"/>
      <w:lvlJc w:val="left"/>
      <w:pPr>
        <w:ind w:left="1780" w:hanging="248"/>
      </w:pPr>
      <w:rPr>
        <w:rFonts w:hint="default"/>
        <w:lang w:val="ru-RU" w:eastAsia="en-US" w:bidi="ar-SA"/>
      </w:rPr>
    </w:lvl>
    <w:lvl w:ilvl="3" w:tplc="A0BAA2B4">
      <w:numFmt w:val="bullet"/>
      <w:lvlText w:val="•"/>
      <w:lvlJc w:val="left"/>
      <w:pPr>
        <w:ind w:left="2391" w:hanging="248"/>
      </w:pPr>
      <w:rPr>
        <w:rFonts w:hint="default"/>
        <w:lang w:val="ru-RU" w:eastAsia="en-US" w:bidi="ar-SA"/>
      </w:rPr>
    </w:lvl>
    <w:lvl w:ilvl="4" w:tplc="589CB2A0">
      <w:numFmt w:val="bullet"/>
      <w:lvlText w:val="•"/>
      <w:lvlJc w:val="left"/>
      <w:pPr>
        <w:ind w:left="3001" w:hanging="248"/>
      </w:pPr>
      <w:rPr>
        <w:rFonts w:hint="default"/>
        <w:lang w:val="ru-RU" w:eastAsia="en-US" w:bidi="ar-SA"/>
      </w:rPr>
    </w:lvl>
    <w:lvl w:ilvl="5" w:tplc="45C2A47A">
      <w:numFmt w:val="bullet"/>
      <w:lvlText w:val="•"/>
      <w:lvlJc w:val="left"/>
      <w:pPr>
        <w:ind w:left="3611" w:hanging="248"/>
      </w:pPr>
      <w:rPr>
        <w:rFonts w:hint="default"/>
        <w:lang w:val="ru-RU" w:eastAsia="en-US" w:bidi="ar-SA"/>
      </w:rPr>
    </w:lvl>
    <w:lvl w:ilvl="6" w:tplc="51F82894">
      <w:numFmt w:val="bullet"/>
      <w:lvlText w:val="•"/>
      <w:lvlJc w:val="left"/>
      <w:pPr>
        <w:ind w:left="4222" w:hanging="248"/>
      </w:pPr>
      <w:rPr>
        <w:rFonts w:hint="default"/>
        <w:lang w:val="ru-RU" w:eastAsia="en-US" w:bidi="ar-SA"/>
      </w:rPr>
    </w:lvl>
    <w:lvl w:ilvl="7" w:tplc="16ECBC2E">
      <w:numFmt w:val="bullet"/>
      <w:lvlText w:val="•"/>
      <w:lvlJc w:val="left"/>
      <w:pPr>
        <w:ind w:left="4832" w:hanging="248"/>
      </w:pPr>
      <w:rPr>
        <w:rFonts w:hint="default"/>
        <w:lang w:val="ru-RU" w:eastAsia="en-US" w:bidi="ar-SA"/>
      </w:rPr>
    </w:lvl>
    <w:lvl w:ilvl="8" w:tplc="E93AF84A">
      <w:numFmt w:val="bullet"/>
      <w:lvlText w:val="•"/>
      <w:lvlJc w:val="left"/>
      <w:pPr>
        <w:ind w:left="5442" w:hanging="248"/>
      </w:pPr>
      <w:rPr>
        <w:rFonts w:hint="default"/>
        <w:lang w:val="ru-RU" w:eastAsia="en-US" w:bidi="ar-SA"/>
      </w:rPr>
    </w:lvl>
  </w:abstractNum>
  <w:abstractNum w:abstractNumId="162" w15:restartNumberingAfterBreak="0">
    <w:nsid w:val="7B0423C8"/>
    <w:multiLevelType w:val="hybridMultilevel"/>
    <w:tmpl w:val="B37EA006"/>
    <w:lvl w:ilvl="0" w:tplc="92A0A316">
      <w:start w:val="7"/>
      <w:numFmt w:val="decimal"/>
      <w:lvlText w:val="%1"/>
      <w:lvlJc w:val="left"/>
      <w:pPr>
        <w:ind w:left="334" w:hanging="178"/>
      </w:pPr>
      <w:rPr>
        <w:rFonts w:hint="default"/>
        <w:b/>
        <w:bCs/>
        <w:w w:val="84"/>
        <w:lang w:val="ru-RU" w:eastAsia="en-US" w:bidi="ar-SA"/>
      </w:rPr>
    </w:lvl>
    <w:lvl w:ilvl="1" w:tplc="F6BE9696">
      <w:start w:val="1"/>
      <w:numFmt w:val="decimal"/>
      <w:lvlText w:val="%2."/>
      <w:lvlJc w:val="left"/>
      <w:pPr>
        <w:ind w:left="553" w:hanging="248"/>
      </w:pPr>
      <w:rPr>
        <w:rFonts w:ascii="Times New Roman" w:eastAsia="Times New Roman" w:hAnsi="Times New Roman" w:cs="Times New Roman" w:hint="default"/>
        <w:color w:val="231F20"/>
        <w:w w:val="98"/>
        <w:sz w:val="20"/>
        <w:szCs w:val="20"/>
        <w:lang w:val="ru-RU" w:eastAsia="en-US" w:bidi="ar-SA"/>
      </w:rPr>
    </w:lvl>
    <w:lvl w:ilvl="2" w:tplc="63A4197A">
      <w:numFmt w:val="bullet"/>
      <w:lvlText w:val="•"/>
      <w:lvlJc w:val="left"/>
      <w:pPr>
        <w:ind w:left="1238" w:hanging="248"/>
      </w:pPr>
      <w:rPr>
        <w:rFonts w:hint="default"/>
        <w:lang w:val="ru-RU" w:eastAsia="en-US" w:bidi="ar-SA"/>
      </w:rPr>
    </w:lvl>
    <w:lvl w:ilvl="3" w:tplc="C1FEB230">
      <w:numFmt w:val="bullet"/>
      <w:lvlText w:val="•"/>
      <w:lvlJc w:val="left"/>
      <w:pPr>
        <w:ind w:left="1916" w:hanging="248"/>
      </w:pPr>
      <w:rPr>
        <w:rFonts w:hint="default"/>
        <w:lang w:val="ru-RU" w:eastAsia="en-US" w:bidi="ar-SA"/>
      </w:rPr>
    </w:lvl>
    <w:lvl w:ilvl="4" w:tplc="7F601636">
      <w:numFmt w:val="bullet"/>
      <w:lvlText w:val="•"/>
      <w:lvlJc w:val="left"/>
      <w:pPr>
        <w:ind w:left="2594" w:hanging="248"/>
      </w:pPr>
      <w:rPr>
        <w:rFonts w:hint="default"/>
        <w:lang w:val="ru-RU" w:eastAsia="en-US" w:bidi="ar-SA"/>
      </w:rPr>
    </w:lvl>
    <w:lvl w:ilvl="5" w:tplc="8A3A361C">
      <w:numFmt w:val="bullet"/>
      <w:lvlText w:val="•"/>
      <w:lvlJc w:val="left"/>
      <w:pPr>
        <w:ind w:left="3272" w:hanging="248"/>
      </w:pPr>
      <w:rPr>
        <w:rFonts w:hint="default"/>
        <w:lang w:val="ru-RU" w:eastAsia="en-US" w:bidi="ar-SA"/>
      </w:rPr>
    </w:lvl>
    <w:lvl w:ilvl="6" w:tplc="392A7CC6">
      <w:numFmt w:val="bullet"/>
      <w:lvlText w:val="•"/>
      <w:lvlJc w:val="left"/>
      <w:pPr>
        <w:ind w:left="3950" w:hanging="248"/>
      </w:pPr>
      <w:rPr>
        <w:rFonts w:hint="default"/>
        <w:lang w:val="ru-RU" w:eastAsia="en-US" w:bidi="ar-SA"/>
      </w:rPr>
    </w:lvl>
    <w:lvl w:ilvl="7" w:tplc="5912854C">
      <w:numFmt w:val="bullet"/>
      <w:lvlText w:val="•"/>
      <w:lvlJc w:val="left"/>
      <w:pPr>
        <w:ind w:left="4629" w:hanging="248"/>
      </w:pPr>
      <w:rPr>
        <w:rFonts w:hint="default"/>
        <w:lang w:val="ru-RU" w:eastAsia="en-US" w:bidi="ar-SA"/>
      </w:rPr>
    </w:lvl>
    <w:lvl w:ilvl="8" w:tplc="5544A898">
      <w:numFmt w:val="bullet"/>
      <w:lvlText w:val="•"/>
      <w:lvlJc w:val="left"/>
      <w:pPr>
        <w:ind w:left="5307" w:hanging="248"/>
      </w:pPr>
      <w:rPr>
        <w:rFonts w:hint="default"/>
        <w:lang w:val="ru-RU" w:eastAsia="en-US" w:bidi="ar-SA"/>
      </w:rPr>
    </w:lvl>
  </w:abstractNum>
  <w:abstractNum w:abstractNumId="163" w15:restartNumberingAfterBreak="0">
    <w:nsid w:val="7B610819"/>
    <w:multiLevelType w:val="hybridMultilevel"/>
    <w:tmpl w:val="9B78CC50"/>
    <w:lvl w:ilvl="0" w:tplc="ABA8BB8C">
      <w:start w:val="1"/>
      <w:numFmt w:val="decimal"/>
      <w:lvlText w:val="%1)"/>
      <w:lvlJc w:val="left"/>
      <w:pPr>
        <w:ind w:left="157" w:hanging="316"/>
      </w:pPr>
      <w:rPr>
        <w:rFonts w:ascii="Times New Roman" w:eastAsia="Times New Roman" w:hAnsi="Times New Roman" w:cs="Times New Roman" w:hint="default"/>
        <w:color w:val="231F20"/>
        <w:spacing w:val="0"/>
        <w:w w:val="114"/>
        <w:sz w:val="20"/>
        <w:szCs w:val="20"/>
        <w:lang w:val="ru-RU" w:eastAsia="en-US" w:bidi="ar-SA"/>
      </w:rPr>
    </w:lvl>
    <w:lvl w:ilvl="1" w:tplc="94007014">
      <w:numFmt w:val="bullet"/>
      <w:lvlText w:val="•"/>
      <w:lvlJc w:val="left"/>
      <w:pPr>
        <w:ind w:left="810" w:hanging="316"/>
      </w:pPr>
      <w:rPr>
        <w:rFonts w:hint="default"/>
        <w:lang w:val="ru-RU" w:eastAsia="en-US" w:bidi="ar-SA"/>
      </w:rPr>
    </w:lvl>
    <w:lvl w:ilvl="2" w:tplc="1EF04808">
      <w:numFmt w:val="bullet"/>
      <w:lvlText w:val="•"/>
      <w:lvlJc w:val="left"/>
      <w:pPr>
        <w:ind w:left="1460" w:hanging="316"/>
      </w:pPr>
      <w:rPr>
        <w:rFonts w:hint="default"/>
        <w:lang w:val="ru-RU" w:eastAsia="en-US" w:bidi="ar-SA"/>
      </w:rPr>
    </w:lvl>
    <w:lvl w:ilvl="3" w:tplc="A950F7CC">
      <w:numFmt w:val="bullet"/>
      <w:lvlText w:val="•"/>
      <w:lvlJc w:val="left"/>
      <w:pPr>
        <w:ind w:left="2111" w:hanging="316"/>
      </w:pPr>
      <w:rPr>
        <w:rFonts w:hint="default"/>
        <w:lang w:val="ru-RU" w:eastAsia="en-US" w:bidi="ar-SA"/>
      </w:rPr>
    </w:lvl>
    <w:lvl w:ilvl="4" w:tplc="EDD81B4E">
      <w:numFmt w:val="bullet"/>
      <w:lvlText w:val="•"/>
      <w:lvlJc w:val="left"/>
      <w:pPr>
        <w:ind w:left="2761" w:hanging="316"/>
      </w:pPr>
      <w:rPr>
        <w:rFonts w:hint="default"/>
        <w:lang w:val="ru-RU" w:eastAsia="en-US" w:bidi="ar-SA"/>
      </w:rPr>
    </w:lvl>
    <w:lvl w:ilvl="5" w:tplc="CB424F60">
      <w:numFmt w:val="bullet"/>
      <w:lvlText w:val="•"/>
      <w:lvlJc w:val="left"/>
      <w:pPr>
        <w:ind w:left="3411" w:hanging="316"/>
      </w:pPr>
      <w:rPr>
        <w:rFonts w:hint="default"/>
        <w:lang w:val="ru-RU" w:eastAsia="en-US" w:bidi="ar-SA"/>
      </w:rPr>
    </w:lvl>
    <w:lvl w:ilvl="6" w:tplc="72161ADA">
      <w:numFmt w:val="bullet"/>
      <w:lvlText w:val="•"/>
      <w:lvlJc w:val="left"/>
      <w:pPr>
        <w:ind w:left="4062" w:hanging="316"/>
      </w:pPr>
      <w:rPr>
        <w:rFonts w:hint="default"/>
        <w:lang w:val="ru-RU" w:eastAsia="en-US" w:bidi="ar-SA"/>
      </w:rPr>
    </w:lvl>
    <w:lvl w:ilvl="7" w:tplc="5F409464">
      <w:numFmt w:val="bullet"/>
      <w:lvlText w:val="•"/>
      <w:lvlJc w:val="left"/>
      <w:pPr>
        <w:ind w:left="4712" w:hanging="316"/>
      </w:pPr>
      <w:rPr>
        <w:rFonts w:hint="default"/>
        <w:lang w:val="ru-RU" w:eastAsia="en-US" w:bidi="ar-SA"/>
      </w:rPr>
    </w:lvl>
    <w:lvl w:ilvl="8" w:tplc="47B41E44">
      <w:numFmt w:val="bullet"/>
      <w:lvlText w:val="•"/>
      <w:lvlJc w:val="left"/>
      <w:pPr>
        <w:ind w:left="5362" w:hanging="316"/>
      </w:pPr>
      <w:rPr>
        <w:rFonts w:hint="default"/>
        <w:lang w:val="ru-RU" w:eastAsia="en-US" w:bidi="ar-SA"/>
      </w:rPr>
    </w:lvl>
  </w:abstractNum>
  <w:abstractNum w:abstractNumId="164" w15:restartNumberingAfterBreak="0">
    <w:nsid w:val="7B623F8B"/>
    <w:multiLevelType w:val="hybridMultilevel"/>
    <w:tmpl w:val="F970DA08"/>
    <w:lvl w:ilvl="0" w:tplc="F626A6F6">
      <w:start w:val="1"/>
      <w:numFmt w:val="bullet"/>
      <w:lvlText w:val=""/>
      <w:lvlJc w:val="left"/>
      <w:pPr>
        <w:ind w:left="1103" w:hanging="360"/>
      </w:pPr>
      <w:rPr>
        <w:rFonts w:ascii="Symbol" w:hAnsi="Symbol"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165" w15:restartNumberingAfterBreak="0">
    <w:nsid w:val="7B984ADB"/>
    <w:multiLevelType w:val="hybridMultilevel"/>
    <w:tmpl w:val="073853E8"/>
    <w:lvl w:ilvl="0" w:tplc="F626A6F6">
      <w:start w:val="1"/>
      <w:numFmt w:val="bullet"/>
      <w:lvlText w:val=""/>
      <w:lvlJc w:val="left"/>
      <w:pPr>
        <w:ind w:left="1103" w:hanging="360"/>
      </w:pPr>
      <w:rPr>
        <w:rFonts w:ascii="Symbol" w:hAnsi="Symbol"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166" w15:restartNumberingAfterBreak="0">
    <w:nsid w:val="7E3A57BB"/>
    <w:multiLevelType w:val="multilevel"/>
    <w:tmpl w:val="EA3A411C"/>
    <w:lvl w:ilvl="0">
      <w:start w:val="3"/>
      <w:numFmt w:val="decimal"/>
      <w:lvlText w:val="%1."/>
      <w:lvlJc w:val="left"/>
      <w:pPr>
        <w:ind w:left="395" w:hanging="278"/>
      </w:pPr>
      <w:rPr>
        <w:rFonts w:ascii="Times New Roman" w:eastAsia="Tahoma" w:hAnsi="Times New Roman" w:cs="Times New Roman" w:hint="default"/>
        <w:b/>
        <w:bCs/>
        <w:color w:val="231F20"/>
        <w:spacing w:val="-12"/>
        <w:w w:val="84"/>
        <w:sz w:val="24"/>
        <w:szCs w:val="24"/>
        <w:lang w:val="ru-RU" w:eastAsia="en-US" w:bidi="ar-SA"/>
      </w:rPr>
    </w:lvl>
    <w:lvl w:ilvl="1">
      <w:start w:val="1"/>
      <w:numFmt w:val="decimal"/>
      <w:lvlText w:val="%1.%2."/>
      <w:lvlJc w:val="left"/>
      <w:pPr>
        <w:ind w:left="118" w:hanging="414"/>
      </w:pPr>
      <w:rPr>
        <w:rFonts w:ascii="Times New Roman" w:eastAsia="Trebuchet MS" w:hAnsi="Times New Roman" w:cs="Times New Roman" w:hint="default"/>
        <w:color w:val="231F20"/>
        <w:spacing w:val="0"/>
        <w:w w:val="100"/>
        <w:sz w:val="24"/>
        <w:szCs w:val="24"/>
        <w:lang w:val="ru-RU" w:eastAsia="en-US" w:bidi="ar-SA"/>
      </w:rPr>
    </w:lvl>
    <w:lvl w:ilvl="2">
      <w:start w:val="1"/>
      <w:numFmt w:val="decimal"/>
      <w:lvlText w:val="%1.%2.%3."/>
      <w:lvlJc w:val="left"/>
      <w:pPr>
        <w:ind w:left="117" w:hanging="636"/>
      </w:pPr>
      <w:rPr>
        <w:rFonts w:ascii="Times New Roman" w:eastAsia="Tahoma" w:hAnsi="Times New Roman" w:cs="Times New Roman" w:hint="default"/>
        <w:b/>
        <w:bCs w:val="0"/>
        <w:color w:val="231F20"/>
        <w:spacing w:val="-13"/>
        <w:w w:val="84"/>
        <w:sz w:val="24"/>
        <w:szCs w:val="24"/>
        <w:lang w:val="ru-RU" w:eastAsia="en-US" w:bidi="ar-SA"/>
      </w:rPr>
    </w:lvl>
    <w:lvl w:ilvl="3">
      <w:start w:val="1"/>
      <w:numFmt w:val="decimal"/>
      <w:lvlText w:val="%4)"/>
      <w:lvlJc w:val="left"/>
      <w:pPr>
        <w:ind w:left="117" w:hanging="280"/>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167" w15:restartNumberingAfterBreak="0">
    <w:nsid w:val="7F3739EF"/>
    <w:multiLevelType w:val="hybridMultilevel"/>
    <w:tmpl w:val="E536C71C"/>
    <w:lvl w:ilvl="0" w:tplc="F626A6F6">
      <w:start w:val="1"/>
      <w:numFmt w:val="bullet"/>
      <w:lvlText w:val=""/>
      <w:lvlJc w:val="left"/>
      <w:pPr>
        <w:ind w:left="1010" w:hanging="360"/>
      </w:pPr>
      <w:rPr>
        <w:rFonts w:ascii="Symbol" w:hAnsi="Symbol"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68" w15:restartNumberingAfterBreak="0">
    <w:nsid w:val="7F746B1A"/>
    <w:multiLevelType w:val="hybridMultilevel"/>
    <w:tmpl w:val="1AE659DC"/>
    <w:lvl w:ilvl="0" w:tplc="DEB07FFC">
      <w:start w:val="1"/>
      <w:numFmt w:val="decimal"/>
      <w:lvlText w:val="%1."/>
      <w:lvlJc w:val="left"/>
      <w:pPr>
        <w:ind w:left="553" w:hanging="248"/>
      </w:pPr>
      <w:rPr>
        <w:rFonts w:ascii="Times New Roman" w:eastAsia="Times New Roman" w:hAnsi="Times New Roman" w:cs="Times New Roman" w:hint="default"/>
        <w:color w:val="231F20"/>
        <w:w w:val="127"/>
        <w:sz w:val="20"/>
        <w:szCs w:val="20"/>
        <w:lang w:val="ru-RU" w:eastAsia="en-US" w:bidi="ar-SA"/>
      </w:rPr>
    </w:lvl>
    <w:lvl w:ilvl="1" w:tplc="4B2ADA16">
      <w:numFmt w:val="bullet"/>
      <w:lvlText w:val="•"/>
      <w:lvlJc w:val="left"/>
      <w:pPr>
        <w:ind w:left="1170" w:hanging="248"/>
      </w:pPr>
      <w:rPr>
        <w:rFonts w:hint="default"/>
        <w:lang w:val="ru-RU" w:eastAsia="en-US" w:bidi="ar-SA"/>
      </w:rPr>
    </w:lvl>
    <w:lvl w:ilvl="2" w:tplc="371EF044">
      <w:numFmt w:val="bullet"/>
      <w:lvlText w:val="•"/>
      <w:lvlJc w:val="left"/>
      <w:pPr>
        <w:ind w:left="1780" w:hanging="248"/>
      </w:pPr>
      <w:rPr>
        <w:rFonts w:hint="default"/>
        <w:lang w:val="ru-RU" w:eastAsia="en-US" w:bidi="ar-SA"/>
      </w:rPr>
    </w:lvl>
    <w:lvl w:ilvl="3" w:tplc="09E031D2">
      <w:numFmt w:val="bullet"/>
      <w:lvlText w:val="•"/>
      <w:lvlJc w:val="left"/>
      <w:pPr>
        <w:ind w:left="2391" w:hanging="248"/>
      </w:pPr>
      <w:rPr>
        <w:rFonts w:hint="default"/>
        <w:lang w:val="ru-RU" w:eastAsia="en-US" w:bidi="ar-SA"/>
      </w:rPr>
    </w:lvl>
    <w:lvl w:ilvl="4" w:tplc="B21C6886">
      <w:numFmt w:val="bullet"/>
      <w:lvlText w:val="•"/>
      <w:lvlJc w:val="left"/>
      <w:pPr>
        <w:ind w:left="3001" w:hanging="248"/>
      </w:pPr>
      <w:rPr>
        <w:rFonts w:hint="default"/>
        <w:lang w:val="ru-RU" w:eastAsia="en-US" w:bidi="ar-SA"/>
      </w:rPr>
    </w:lvl>
    <w:lvl w:ilvl="5" w:tplc="337ECFDE">
      <w:numFmt w:val="bullet"/>
      <w:lvlText w:val="•"/>
      <w:lvlJc w:val="left"/>
      <w:pPr>
        <w:ind w:left="3611" w:hanging="248"/>
      </w:pPr>
      <w:rPr>
        <w:rFonts w:hint="default"/>
        <w:lang w:val="ru-RU" w:eastAsia="en-US" w:bidi="ar-SA"/>
      </w:rPr>
    </w:lvl>
    <w:lvl w:ilvl="6" w:tplc="0576D66C">
      <w:numFmt w:val="bullet"/>
      <w:lvlText w:val="•"/>
      <w:lvlJc w:val="left"/>
      <w:pPr>
        <w:ind w:left="4222" w:hanging="248"/>
      </w:pPr>
      <w:rPr>
        <w:rFonts w:hint="default"/>
        <w:lang w:val="ru-RU" w:eastAsia="en-US" w:bidi="ar-SA"/>
      </w:rPr>
    </w:lvl>
    <w:lvl w:ilvl="7" w:tplc="83DE5750">
      <w:numFmt w:val="bullet"/>
      <w:lvlText w:val="•"/>
      <w:lvlJc w:val="left"/>
      <w:pPr>
        <w:ind w:left="4832" w:hanging="248"/>
      </w:pPr>
      <w:rPr>
        <w:rFonts w:hint="default"/>
        <w:lang w:val="ru-RU" w:eastAsia="en-US" w:bidi="ar-SA"/>
      </w:rPr>
    </w:lvl>
    <w:lvl w:ilvl="8" w:tplc="FD568B9C">
      <w:numFmt w:val="bullet"/>
      <w:lvlText w:val="•"/>
      <w:lvlJc w:val="left"/>
      <w:pPr>
        <w:ind w:left="5442" w:hanging="248"/>
      </w:pPr>
      <w:rPr>
        <w:rFonts w:hint="default"/>
        <w:lang w:val="ru-RU" w:eastAsia="en-US" w:bidi="ar-SA"/>
      </w:rPr>
    </w:lvl>
  </w:abstractNum>
  <w:num w:numId="1">
    <w:abstractNumId w:val="95"/>
  </w:num>
  <w:num w:numId="2">
    <w:abstractNumId w:val="12"/>
  </w:num>
  <w:num w:numId="3">
    <w:abstractNumId w:val="138"/>
  </w:num>
  <w:num w:numId="4">
    <w:abstractNumId w:val="65"/>
  </w:num>
  <w:num w:numId="5">
    <w:abstractNumId w:val="117"/>
  </w:num>
  <w:num w:numId="6">
    <w:abstractNumId w:val="124"/>
  </w:num>
  <w:num w:numId="7">
    <w:abstractNumId w:val="27"/>
  </w:num>
  <w:num w:numId="8">
    <w:abstractNumId w:val="111"/>
  </w:num>
  <w:num w:numId="9">
    <w:abstractNumId w:val="154"/>
  </w:num>
  <w:num w:numId="10">
    <w:abstractNumId w:val="69"/>
  </w:num>
  <w:num w:numId="11">
    <w:abstractNumId w:val="74"/>
  </w:num>
  <w:num w:numId="12">
    <w:abstractNumId w:val="108"/>
  </w:num>
  <w:num w:numId="13">
    <w:abstractNumId w:val="10"/>
  </w:num>
  <w:num w:numId="14">
    <w:abstractNumId w:val="160"/>
  </w:num>
  <w:num w:numId="15">
    <w:abstractNumId w:val="82"/>
  </w:num>
  <w:num w:numId="16">
    <w:abstractNumId w:val="17"/>
  </w:num>
  <w:num w:numId="17">
    <w:abstractNumId w:val="116"/>
  </w:num>
  <w:num w:numId="18">
    <w:abstractNumId w:val="133"/>
  </w:num>
  <w:num w:numId="19">
    <w:abstractNumId w:val="139"/>
  </w:num>
  <w:num w:numId="20">
    <w:abstractNumId w:val="77"/>
  </w:num>
  <w:num w:numId="21">
    <w:abstractNumId w:val="83"/>
  </w:num>
  <w:num w:numId="22">
    <w:abstractNumId w:val="93"/>
  </w:num>
  <w:num w:numId="23">
    <w:abstractNumId w:val="92"/>
  </w:num>
  <w:num w:numId="24">
    <w:abstractNumId w:val="72"/>
  </w:num>
  <w:num w:numId="25">
    <w:abstractNumId w:val="33"/>
  </w:num>
  <w:num w:numId="26">
    <w:abstractNumId w:val="145"/>
  </w:num>
  <w:num w:numId="27">
    <w:abstractNumId w:val="163"/>
  </w:num>
  <w:num w:numId="28">
    <w:abstractNumId w:val="94"/>
  </w:num>
  <w:num w:numId="29">
    <w:abstractNumId w:val="85"/>
  </w:num>
  <w:num w:numId="30">
    <w:abstractNumId w:val="81"/>
  </w:num>
  <w:num w:numId="31">
    <w:abstractNumId w:val="37"/>
  </w:num>
  <w:num w:numId="32">
    <w:abstractNumId w:val="8"/>
  </w:num>
  <w:num w:numId="33">
    <w:abstractNumId w:val="70"/>
  </w:num>
  <w:num w:numId="34">
    <w:abstractNumId w:val="147"/>
  </w:num>
  <w:num w:numId="35">
    <w:abstractNumId w:val="32"/>
  </w:num>
  <w:num w:numId="36">
    <w:abstractNumId w:val="59"/>
  </w:num>
  <w:num w:numId="37">
    <w:abstractNumId w:val="98"/>
  </w:num>
  <w:num w:numId="38">
    <w:abstractNumId w:val="90"/>
  </w:num>
  <w:num w:numId="39">
    <w:abstractNumId w:val="0"/>
  </w:num>
  <w:num w:numId="40">
    <w:abstractNumId w:val="114"/>
  </w:num>
  <w:num w:numId="41">
    <w:abstractNumId w:val="11"/>
  </w:num>
  <w:num w:numId="42">
    <w:abstractNumId w:val="159"/>
  </w:num>
  <w:num w:numId="43">
    <w:abstractNumId w:val="120"/>
  </w:num>
  <w:num w:numId="44">
    <w:abstractNumId w:val="73"/>
  </w:num>
  <w:num w:numId="45">
    <w:abstractNumId w:val="50"/>
  </w:num>
  <w:num w:numId="46">
    <w:abstractNumId w:val="55"/>
  </w:num>
  <w:num w:numId="47">
    <w:abstractNumId w:val="103"/>
  </w:num>
  <w:num w:numId="48">
    <w:abstractNumId w:val="142"/>
  </w:num>
  <w:num w:numId="49">
    <w:abstractNumId w:val="91"/>
  </w:num>
  <w:num w:numId="50">
    <w:abstractNumId w:val="106"/>
  </w:num>
  <w:num w:numId="51">
    <w:abstractNumId w:val="46"/>
  </w:num>
  <w:num w:numId="52">
    <w:abstractNumId w:val="24"/>
  </w:num>
  <w:num w:numId="53">
    <w:abstractNumId w:val="43"/>
  </w:num>
  <w:num w:numId="54">
    <w:abstractNumId w:val="58"/>
  </w:num>
  <w:num w:numId="55">
    <w:abstractNumId w:val="1"/>
  </w:num>
  <w:num w:numId="56">
    <w:abstractNumId w:val="5"/>
  </w:num>
  <w:num w:numId="57">
    <w:abstractNumId w:val="100"/>
  </w:num>
  <w:num w:numId="58">
    <w:abstractNumId w:val="67"/>
  </w:num>
  <w:num w:numId="59">
    <w:abstractNumId w:val="3"/>
  </w:num>
  <w:num w:numId="60">
    <w:abstractNumId w:val="109"/>
  </w:num>
  <w:num w:numId="61">
    <w:abstractNumId w:val="121"/>
  </w:num>
  <w:num w:numId="62">
    <w:abstractNumId w:val="48"/>
  </w:num>
  <w:num w:numId="63">
    <w:abstractNumId w:val="168"/>
  </w:num>
  <w:num w:numId="64">
    <w:abstractNumId w:val="76"/>
  </w:num>
  <w:num w:numId="65">
    <w:abstractNumId w:val="38"/>
  </w:num>
  <w:num w:numId="66">
    <w:abstractNumId w:val="135"/>
  </w:num>
  <w:num w:numId="67">
    <w:abstractNumId w:val="13"/>
  </w:num>
  <w:num w:numId="68">
    <w:abstractNumId w:val="161"/>
  </w:num>
  <w:num w:numId="69">
    <w:abstractNumId w:val="162"/>
  </w:num>
  <w:num w:numId="70">
    <w:abstractNumId w:val="88"/>
  </w:num>
  <w:num w:numId="71">
    <w:abstractNumId w:val="123"/>
  </w:num>
  <w:num w:numId="72">
    <w:abstractNumId w:val="51"/>
  </w:num>
  <w:num w:numId="73">
    <w:abstractNumId w:val="26"/>
  </w:num>
  <w:num w:numId="74">
    <w:abstractNumId w:val="129"/>
  </w:num>
  <w:num w:numId="75">
    <w:abstractNumId w:val="141"/>
  </w:num>
  <w:num w:numId="76">
    <w:abstractNumId w:val="78"/>
  </w:num>
  <w:num w:numId="77">
    <w:abstractNumId w:val="84"/>
  </w:num>
  <w:num w:numId="78">
    <w:abstractNumId w:val="79"/>
  </w:num>
  <w:num w:numId="79">
    <w:abstractNumId w:val="102"/>
  </w:num>
  <w:num w:numId="80">
    <w:abstractNumId w:val="60"/>
  </w:num>
  <w:num w:numId="81">
    <w:abstractNumId w:val="155"/>
  </w:num>
  <w:num w:numId="82">
    <w:abstractNumId w:val="34"/>
  </w:num>
  <w:num w:numId="83">
    <w:abstractNumId w:val="52"/>
  </w:num>
  <w:num w:numId="84">
    <w:abstractNumId w:val="104"/>
  </w:num>
  <w:num w:numId="85">
    <w:abstractNumId w:val="113"/>
  </w:num>
  <w:num w:numId="86">
    <w:abstractNumId w:val="122"/>
  </w:num>
  <w:num w:numId="87">
    <w:abstractNumId w:val="136"/>
  </w:num>
  <w:num w:numId="88">
    <w:abstractNumId w:val="96"/>
  </w:num>
  <w:num w:numId="89">
    <w:abstractNumId w:val="63"/>
  </w:num>
  <w:num w:numId="90">
    <w:abstractNumId w:val="18"/>
  </w:num>
  <w:num w:numId="91">
    <w:abstractNumId w:val="131"/>
  </w:num>
  <w:num w:numId="92">
    <w:abstractNumId w:val="53"/>
  </w:num>
  <w:num w:numId="93">
    <w:abstractNumId w:val="99"/>
  </w:num>
  <w:num w:numId="94">
    <w:abstractNumId w:val="105"/>
  </w:num>
  <w:num w:numId="95">
    <w:abstractNumId w:val="42"/>
  </w:num>
  <w:num w:numId="96">
    <w:abstractNumId w:val="127"/>
  </w:num>
  <w:num w:numId="97">
    <w:abstractNumId w:val="39"/>
  </w:num>
  <w:num w:numId="98">
    <w:abstractNumId w:val="151"/>
  </w:num>
  <w:num w:numId="99">
    <w:abstractNumId w:val="66"/>
  </w:num>
  <w:num w:numId="100">
    <w:abstractNumId w:val="56"/>
  </w:num>
  <w:num w:numId="101">
    <w:abstractNumId w:val="68"/>
  </w:num>
  <w:num w:numId="102">
    <w:abstractNumId w:val="80"/>
  </w:num>
  <w:num w:numId="103">
    <w:abstractNumId w:val="44"/>
  </w:num>
  <w:num w:numId="104">
    <w:abstractNumId w:val="86"/>
  </w:num>
  <w:num w:numId="105">
    <w:abstractNumId w:val="157"/>
  </w:num>
  <w:num w:numId="106">
    <w:abstractNumId w:val="30"/>
  </w:num>
  <w:num w:numId="107">
    <w:abstractNumId w:val="71"/>
  </w:num>
  <w:num w:numId="108">
    <w:abstractNumId w:val="21"/>
  </w:num>
  <w:num w:numId="109">
    <w:abstractNumId w:val="119"/>
  </w:num>
  <w:num w:numId="110">
    <w:abstractNumId w:val="16"/>
  </w:num>
  <w:num w:numId="111">
    <w:abstractNumId w:val="156"/>
  </w:num>
  <w:num w:numId="112">
    <w:abstractNumId w:val="137"/>
  </w:num>
  <w:num w:numId="113">
    <w:abstractNumId w:val="149"/>
  </w:num>
  <w:num w:numId="114">
    <w:abstractNumId w:val="6"/>
  </w:num>
  <w:num w:numId="115">
    <w:abstractNumId w:val="41"/>
  </w:num>
  <w:num w:numId="116">
    <w:abstractNumId w:val="15"/>
  </w:num>
  <w:num w:numId="117">
    <w:abstractNumId w:val="134"/>
  </w:num>
  <w:num w:numId="118">
    <w:abstractNumId w:val="14"/>
  </w:num>
  <w:num w:numId="119">
    <w:abstractNumId w:val="140"/>
  </w:num>
  <w:num w:numId="120">
    <w:abstractNumId w:val="118"/>
  </w:num>
  <w:num w:numId="121">
    <w:abstractNumId w:val="97"/>
  </w:num>
  <w:num w:numId="122">
    <w:abstractNumId w:val="64"/>
  </w:num>
  <w:num w:numId="123">
    <w:abstractNumId w:val="47"/>
  </w:num>
  <w:num w:numId="124">
    <w:abstractNumId w:val="152"/>
  </w:num>
  <w:num w:numId="125">
    <w:abstractNumId w:val="54"/>
  </w:num>
  <w:num w:numId="126">
    <w:abstractNumId w:val="107"/>
  </w:num>
  <w:num w:numId="127">
    <w:abstractNumId w:val="28"/>
  </w:num>
  <w:num w:numId="128">
    <w:abstractNumId w:val="9"/>
  </w:num>
  <w:num w:numId="129">
    <w:abstractNumId w:val="148"/>
  </w:num>
  <w:num w:numId="130">
    <w:abstractNumId w:val="20"/>
  </w:num>
  <w:num w:numId="131">
    <w:abstractNumId w:val="165"/>
  </w:num>
  <w:num w:numId="132">
    <w:abstractNumId w:val="2"/>
  </w:num>
  <w:num w:numId="133">
    <w:abstractNumId w:val="130"/>
  </w:num>
  <w:num w:numId="134">
    <w:abstractNumId w:val="36"/>
  </w:num>
  <w:num w:numId="135">
    <w:abstractNumId w:val="31"/>
  </w:num>
  <w:num w:numId="136">
    <w:abstractNumId w:val="164"/>
  </w:num>
  <w:num w:numId="137">
    <w:abstractNumId w:val="7"/>
  </w:num>
  <w:num w:numId="138">
    <w:abstractNumId w:val="101"/>
  </w:num>
  <w:num w:numId="139">
    <w:abstractNumId w:val="150"/>
  </w:num>
  <w:num w:numId="140">
    <w:abstractNumId w:val="110"/>
  </w:num>
  <w:num w:numId="141">
    <w:abstractNumId w:val="19"/>
  </w:num>
  <w:num w:numId="142">
    <w:abstractNumId w:val="144"/>
  </w:num>
  <w:num w:numId="143">
    <w:abstractNumId w:val="167"/>
  </w:num>
  <w:num w:numId="144">
    <w:abstractNumId w:val="40"/>
  </w:num>
  <w:num w:numId="145">
    <w:abstractNumId w:val="112"/>
  </w:num>
  <w:num w:numId="146">
    <w:abstractNumId w:val="23"/>
  </w:num>
  <w:num w:numId="147">
    <w:abstractNumId w:val="87"/>
  </w:num>
  <w:num w:numId="148">
    <w:abstractNumId w:val="132"/>
  </w:num>
  <w:num w:numId="149">
    <w:abstractNumId w:val="62"/>
  </w:num>
  <w:num w:numId="150">
    <w:abstractNumId w:val="143"/>
  </w:num>
  <w:num w:numId="151">
    <w:abstractNumId w:val="146"/>
  </w:num>
  <w:num w:numId="152">
    <w:abstractNumId w:val="153"/>
  </w:num>
  <w:num w:numId="153">
    <w:abstractNumId w:val="4"/>
  </w:num>
  <w:num w:numId="154">
    <w:abstractNumId w:val="35"/>
  </w:num>
  <w:num w:numId="155">
    <w:abstractNumId w:val="45"/>
  </w:num>
  <w:num w:numId="156">
    <w:abstractNumId w:val="61"/>
  </w:num>
  <w:num w:numId="157">
    <w:abstractNumId w:val="75"/>
  </w:num>
  <w:num w:numId="158">
    <w:abstractNumId w:val="128"/>
  </w:num>
  <w:num w:numId="159">
    <w:abstractNumId w:val="89"/>
  </w:num>
  <w:num w:numId="160">
    <w:abstractNumId w:val="29"/>
  </w:num>
  <w:num w:numId="161">
    <w:abstractNumId w:val="25"/>
  </w:num>
  <w:num w:numId="162">
    <w:abstractNumId w:val="57"/>
  </w:num>
  <w:num w:numId="163">
    <w:abstractNumId w:val="49"/>
  </w:num>
  <w:num w:numId="164">
    <w:abstractNumId w:val="22"/>
  </w:num>
  <w:num w:numId="165">
    <w:abstractNumId w:val="125"/>
  </w:num>
  <w:num w:numId="166">
    <w:abstractNumId w:val="158"/>
  </w:num>
  <w:num w:numId="167">
    <w:abstractNumId w:val="126"/>
  </w:num>
  <w:num w:numId="168">
    <w:abstractNumId w:val="115"/>
  </w:num>
  <w:num w:numId="169">
    <w:abstractNumId w:val="166"/>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357"/>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FA2CD7"/>
    <w:rsid w:val="000318D4"/>
    <w:rsid w:val="000321C3"/>
    <w:rsid w:val="0003466D"/>
    <w:rsid w:val="00040A56"/>
    <w:rsid w:val="00073B0F"/>
    <w:rsid w:val="00083335"/>
    <w:rsid w:val="00087203"/>
    <w:rsid w:val="00092AE4"/>
    <w:rsid w:val="000B0FC7"/>
    <w:rsid w:val="000B1600"/>
    <w:rsid w:val="000B1AA0"/>
    <w:rsid w:val="000B1DA3"/>
    <w:rsid w:val="000B2526"/>
    <w:rsid w:val="000B46C6"/>
    <w:rsid w:val="000C5DF0"/>
    <w:rsid w:val="000D4A06"/>
    <w:rsid w:val="000F616E"/>
    <w:rsid w:val="00114188"/>
    <w:rsid w:val="0011459D"/>
    <w:rsid w:val="001161F5"/>
    <w:rsid w:val="00132F35"/>
    <w:rsid w:val="001366EC"/>
    <w:rsid w:val="001504A3"/>
    <w:rsid w:val="001536C2"/>
    <w:rsid w:val="0015380D"/>
    <w:rsid w:val="0016499E"/>
    <w:rsid w:val="00166C47"/>
    <w:rsid w:val="00174490"/>
    <w:rsid w:val="001767FA"/>
    <w:rsid w:val="0018172A"/>
    <w:rsid w:val="00182327"/>
    <w:rsid w:val="0018425F"/>
    <w:rsid w:val="001845D3"/>
    <w:rsid w:val="001B01A9"/>
    <w:rsid w:val="001C2E65"/>
    <w:rsid w:val="001D0FD2"/>
    <w:rsid w:val="001D3A78"/>
    <w:rsid w:val="001D7689"/>
    <w:rsid w:val="001E06B1"/>
    <w:rsid w:val="001E2C3D"/>
    <w:rsid w:val="001E2CD6"/>
    <w:rsid w:val="001F096E"/>
    <w:rsid w:val="001F1C63"/>
    <w:rsid w:val="00222BCD"/>
    <w:rsid w:val="00227BBF"/>
    <w:rsid w:val="002514F7"/>
    <w:rsid w:val="00252F07"/>
    <w:rsid w:val="00274406"/>
    <w:rsid w:val="002A6A8A"/>
    <w:rsid w:val="002E4C2A"/>
    <w:rsid w:val="002E4F2F"/>
    <w:rsid w:val="002E63A4"/>
    <w:rsid w:val="002E6F25"/>
    <w:rsid w:val="002F74FA"/>
    <w:rsid w:val="002F7ABA"/>
    <w:rsid w:val="003020ED"/>
    <w:rsid w:val="0032022F"/>
    <w:rsid w:val="003238F4"/>
    <w:rsid w:val="00324EDD"/>
    <w:rsid w:val="00330672"/>
    <w:rsid w:val="00333F1F"/>
    <w:rsid w:val="00334F19"/>
    <w:rsid w:val="00350CB9"/>
    <w:rsid w:val="00370EE7"/>
    <w:rsid w:val="003843DA"/>
    <w:rsid w:val="003A07C5"/>
    <w:rsid w:val="003A2133"/>
    <w:rsid w:val="003D0342"/>
    <w:rsid w:val="003E21BC"/>
    <w:rsid w:val="003E4701"/>
    <w:rsid w:val="00400E8B"/>
    <w:rsid w:val="00402367"/>
    <w:rsid w:val="00420285"/>
    <w:rsid w:val="0042356B"/>
    <w:rsid w:val="004351A6"/>
    <w:rsid w:val="00446E4C"/>
    <w:rsid w:val="00472170"/>
    <w:rsid w:val="0048207C"/>
    <w:rsid w:val="004A473E"/>
    <w:rsid w:val="004B219E"/>
    <w:rsid w:val="004B2593"/>
    <w:rsid w:val="004B64AE"/>
    <w:rsid w:val="004C3D07"/>
    <w:rsid w:val="004C5508"/>
    <w:rsid w:val="004D7F69"/>
    <w:rsid w:val="005030D4"/>
    <w:rsid w:val="005457D6"/>
    <w:rsid w:val="00581197"/>
    <w:rsid w:val="00581576"/>
    <w:rsid w:val="00586049"/>
    <w:rsid w:val="00587FE9"/>
    <w:rsid w:val="00593DCC"/>
    <w:rsid w:val="005A56EB"/>
    <w:rsid w:val="005C22B9"/>
    <w:rsid w:val="005C5B74"/>
    <w:rsid w:val="005D08B4"/>
    <w:rsid w:val="005D366E"/>
    <w:rsid w:val="005E50CA"/>
    <w:rsid w:val="00606A48"/>
    <w:rsid w:val="00633BB4"/>
    <w:rsid w:val="0065186F"/>
    <w:rsid w:val="00654DC3"/>
    <w:rsid w:val="00661827"/>
    <w:rsid w:val="00662A55"/>
    <w:rsid w:val="006753A7"/>
    <w:rsid w:val="00675623"/>
    <w:rsid w:val="0068035F"/>
    <w:rsid w:val="0068166B"/>
    <w:rsid w:val="0068551A"/>
    <w:rsid w:val="00690624"/>
    <w:rsid w:val="006A1D4B"/>
    <w:rsid w:val="006B6B1E"/>
    <w:rsid w:val="006D6AE3"/>
    <w:rsid w:val="006E3698"/>
    <w:rsid w:val="006E5B34"/>
    <w:rsid w:val="006F2D68"/>
    <w:rsid w:val="0073432E"/>
    <w:rsid w:val="007369BE"/>
    <w:rsid w:val="00737EE8"/>
    <w:rsid w:val="00742701"/>
    <w:rsid w:val="00755F62"/>
    <w:rsid w:val="00761FC3"/>
    <w:rsid w:val="00762872"/>
    <w:rsid w:val="00762EA6"/>
    <w:rsid w:val="00765918"/>
    <w:rsid w:val="00765AA4"/>
    <w:rsid w:val="007702B2"/>
    <w:rsid w:val="0078295E"/>
    <w:rsid w:val="00791CD9"/>
    <w:rsid w:val="007A1CCD"/>
    <w:rsid w:val="007A3203"/>
    <w:rsid w:val="007B0ECD"/>
    <w:rsid w:val="007B479A"/>
    <w:rsid w:val="007B6523"/>
    <w:rsid w:val="007C6C86"/>
    <w:rsid w:val="007D01C5"/>
    <w:rsid w:val="007D34D2"/>
    <w:rsid w:val="007F015F"/>
    <w:rsid w:val="007F6E5B"/>
    <w:rsid w:val="00815DB1"/>
    <w:rsid w:val="0081692D"/>
    <w:rsid w:val="00820EC4"/>
    <w:rsid w:val="0082448A"/>
    <w:rsid w:val="00830383"/>
    <w:rsid w:val="00834D68"/>
    <w:rsid w:val="008452B0"/>
    <w:rsid w:val="00857290"/>
    <w:rsid w:val="00866E71"/>
    <w:rsid w:val="008769D2"/>
    <w:rsid w:val="00891004"/>
    <w:rsid w:val="00891058"/>
    <w:rsid w:val="008915B1"/>
    <w:rsid w:val="00894707"/>
    <w:rsid w:val="00897295"/>
    <w:rsid w:val="008A0F7C"/>
    <w:rsid w:val="008B17EC"/>
    <w:rsid w:val="008C644E"/>
    <w:rsid w:val="008D381A"/>
    <w:rsid w:val="008D3955"/>
    <w:rsid w:val="008D4203"/>
    <w:rsid w:val="008D6291"/>
    <w:rsid w:val="008E6961"/>
    <w:rsid w:val="008E7C3B"/>
    <w:rsid w:val="009005DF"/>
    <w:rsid w:val="00903620"/>
    <w:rsid w:val="00915DF5"/>
    <w:rsid w:val="00921882"/>
    <w:rsid w:val="00933718"/>
    <w:rsid w:val="009513A0"/>
    <w:rsid w:val="009517B2"/>
    <w:rsid w:val="00973B64"/>
    <w:rsid w:val="00991564"/>
    <w:rsid w:val="009A423D"/>
    <w:rsid w:val="009B33FB"/>
    <w:rsid w:val="009B657F"/>
    <w:rsid w:val="009B7CED"/>
    <w:rsid w:val="009D208F"/>
    <w:rsid w:val="009E5876"/>
    <w:rsid w:val="00A023C2"/>
    <w:rsid w:val="00A043F4"/>
    <w:rsid w:val="00A15AEF"/>
    <w:rsid w:val="00A47DCD"/>
    <w:rsid w:val="00A71BA8"/>
    <w:rsid w:val="00A72787"/>
    <w:rsid w:val="00A938EB"/>
    <w:rsid w:val="00A94D0F"/>
    <w:rsid w:val="00AA3D62"/>
    <w:rsid w:val="00AA4688"/>
    <w:rsid w:val="00AB19A9"/>
    <w:rsid w:val="00AB547C"/>
    <w:rsid w:val="00AC4F4C"/>
    <w:rsid w:val="00AD21D8"/>
    <w:rsid w:val="00B01AD5"/>
    <w:rsid w:val="00B13695"/>
    <w:rsid w:val="00B15A06"/>
    <w:rsid w:val="00B17607"/>
    <w:rsid w:val="00B2464B"/>
    <w:rsid w:val="00B30106"/>
    <w:rsid w:val="00B3158A"/>
    <w:rsid w:val="00B36FE7"/>
    <w:rsid w:val="00B446FE"/>
    <w:rsid w:val="00B50424"/>
    <w:rsid w:val="00B65274"/>
    <w:rsid w:val="00B72342"/>
    <w:rsid w:val="00B7627E"/>
    <w:rsid w:val="00B92C61"/>
    <w:rsid w:val="00B969D4"/>
    <w:rsid w:val="00BA25F3"/>
    <w:rsid w:val="00BA3A43"/>
    <w:rsid w:val="00BA55AB"/>
    <w:rsid w:val="00BA654D"/>
    <w:rsid w:val="00BB75D0"/>
    <w:rsid w:val="00BC7C4E"/>
    <w:rsid w:val="00BF1B45"/>
    <w:rsid w:val="00BF4571"/>
    <w:rsid w:val="00BF6A94"/>
    <w:rsid w:val="00C15106"/>
    <w:rsid w:val="00C211B6"/>
    <w:rsid w:val="00C43904"/>
    <w:rsid w:val="00C4785F"/>
    <w:rsid w:val="00C52C85"/>
    <w:rsid w:val="00C611CF"/>
    <w:rsid w:val="00C703D3"/>
    <w:rsid w:val="00C71765"/>
    <w:rsid w:val="00C84E3D"/>
    <w:rsid w:val="00CA3593"/>
    <w:rsid w:val="00CA4DC8"/>
    <w:rsid w:val="00CB7F93"/>
    <w:rsid w:val="00CD205D"/>
    <w:rsid w:val="00CD6911"/>
    <w:rsid w:val="00CE5150"/>
    <w:rsid w:val="00D054B5"/>
    <w:rsid w:val="00D0784C"/>
    <w:rsid w:val="00D1520F"/>
    <w:rsid w:val="00D16E27"/>
    <w:rsid w:val="00D21724"/>
    <w:rsid w:val="00D33790"/>
    <w:rsid w:val="00D55FE4"/>
    <w:rsid w:val="00D630DB"/>
    <w:rsid w:val="00D7176F"/>
    <w:rsid w:val="00D768FF"/>
    <w:rsid w:val="00D83E04"/>
    <w:rsid w:val="00D8684E"/>
    <w:rsid w:val="00D9141A"/>
    <w:rsid w:val="00D94FBD"/>
    <w:rsid w:val="00DB3266"/>
    <w:rsid w:val="00DB3BF6"/>
    <w:rsid w:val="00DD0E23"/>
    <w:rsid w:val="00DE28F3"/>
    <w:rsid w:val="00DE3C26"/>
    <w:rsid w:val="00DF0CB8"/>
    <w:rsid w:val="00E067BA"/>
    <w:rsid w:val="00E150BE"/>
    <w:rsid w:val="00E238F6"/>
    <w:rsid w:val="00E3741C"/>
    <w:rsid w:val="00E437AC"/>
    <w:rsid w:val="00E513FA"/>
    <w:rsid w:val="00E6591D"/>
    <w:rsid w:val="00E67810"/>
    <w:rsid w:val="00E7293E"/>
    <w:rsid w:val="00E74DDB"/>
    <w:rsid w:val="00E7597B"/>
    <w:rsid w:val="00E772E8"/>
    <w:rsid w:val="00EC2F71"/>
    <w:rsid w:val="00EF2ECE"/>
    <w:rsid w:val="00EF6ABA"/>
    <w:rsid w:val="00F04B1E"/>
    <w:rsid w:val="00F12674"/>
    <w:rsid w:val="00F132C0"/>
    <w:rsid w:val="00F236C9"/>
    <w:rsid w:val="00F8201A"/>
    <w:rsid w:val="00FA2CD7"/>
    <w:rsid w:val="00FA3CEC"/>
    <w:rsid w:val="00FD5632"/>
    <w:rsid w:val="00FE20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AB93C2-CF0F-43B2-BE97-8456F35C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772E8"/>
  </w:style>
  <w:style w:type="paragraph" w:styleId="1">
    <w:name w:val="heading 1"/>
    <w:basedOn w:val="a"/>
    <w:uiPriority w:val="1"/>
    <w:qFormat/>
    <w:rsid w:val="00E772E8"/>
    <w:pPr>
      <w:ind w:left="158"/>
      <w:outlineLvl w:val="0"/>
    </w:pPr>
    <w:rPr>
      <w:rFonts w:ascii="Tahoma" w:eastAsia="Tahoma" w:hAnsi="Tahoma" w:cs="Tahoma"/>
      <w:b/>
      <w:bCs/>
      <w:sz w:val="24"/>
      <w:szCs w:val="24"/>
    </w:rPr>
  </w:style>
  <w:style w:type="paragraph" w:styleId="2">
    <w:name w:val="heading 2"/>
    <w:basedOn w:val="a"/>
    <w:uiPriority w:val="1"/>
    <w:qFormat/>
    <w:rsid w:val="00E772E8"/>
    <w:pPr>
      <w:ind w:left="157"/>
      <w:outlineLvl w:val="1"/>
    </w:pPr>
    <w:rPr>
      <w:rFonts w:ascii="Tahoma" w:eastAsia="Tahoma" w:hAnsi="Tahoma" w:cs="Tahoma"/>
      <w:b/>
      <w:bCs/>
    </w:rPr>
  </w:style>
  <w:style w:type="paragraph" w:styleId="3">
    <w:name w:val="heading 3"/>
    <w:basedOn w:val="a"/>
    <w:uiPriority w:val="1"/>
    <w:qFormat/>
    <w:rsid w:val="00E772E8"/>
    <w:pPr>
      <w:ind w:left="157"/>
      <w:outlineLvl w:val="2"/>
    </w:pPr>
    <w:rPr>
      <w:rFonts w:ascii="Trebuchet MS" w:eastAsia="Trebuchet MS" w:hAnsi="Trebuchet MS" w:cs="Trebuchet MS"/>
    </w:rPr>
  </w:style>
  <w:style w:type="paragraph" w:styleId="4">
    <w:name w:val="heading 4"/>
    <w:basedOn w:val="a"/>
    <w:uiPriority w:val="1"/>
    <w:qFormat/>
    <w:rsid w:val="00E772E8"/>
    <w:pPr>
      <w:ind w:left="383"/>
      <w:outlineLvl w:val="3"/>
    </w:pPr>
    <w:rPr>
      <w:rFonts w:ascii="Georgia" w:eastAsia="Georgia" w:hAnsi="Georgia" w:cs="Georgia"/>
      <w:b/>
      <w:bCs/>
      <w:sz w:val="20"/>
      <w:szCs w:val="20"/>
    </w:rPr>
  </w:style>
  <w:style w:type="paragraph" w:styleId="5">
    <w:name w:val="heading 5"/>
    <w:basedOn w:val="a"/>
    <w:uiPriority w:val="1"/>
    <w:qFormat/>
    <w:rsid w:val="00E772E8"/>
    <w:pPr>
      <w:ind w:left="383"/>
      <w:outlineLvl w:val="4"/>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772E8"/>
    <w:tblPr>
      <w:tblInd w:w="0" w:type="dxa"/>
      <w:tblCellMar>
        <w:top w:w="0" w:type="dxa"/>
        <w:left w:w="0" w:type="dxa"/>
        <w:bottom w:w="0" w:type="dxa"/>
        <w:right w:w="0" w:type="dxa"/>
      </w:tblCellMar>
    </w:tblPr>
  </w:style>
  <w:style w:type="paragraph" w:styleId="10">
    <w:name w:val="toc 1"/>
    <w:basedOn w:val="a"/>
    <w:uiPriority w:val="39"/>
    <w:qFormat/>
    <w:rsid w:val="00E772E8"/>
    <w:pPr>
      <w:spacing w:before="107"/>
      <w:ind w:left="1330" w:hanging="721"/>
    </w:pPr>
    <w:rPr>
      <w:sz w:val="20"/>
      <w:szCs w:val="20"/>
    </w:rPr>
  </w:style>
  <w:style w:type="paragraph" w:styleId="a3">
    <w:name w:val="Body Text"/>
    <w:basedOn w:val="a"/>
    <w:link w:val="a4"/>
    <w:uiPriority w:val="1"/>
    <w:qFormat/>
    <w:rsid w:val="00E772E8"/>
    <w:pPr>
      <w:ind w:left="157" w:right="155" w:firstLine="226"/>
      <w:jc w:val="both"/>
    </w:pPr>
    <w:rPr>
      <w:sz w:val="20"/>
      <w:szCs w:val="20"/>
    </w:rPr>
  </w:style>
  <w:style w:type="paragraph" w:styleId="a5">
    <w:name w:val="Title"/>
    <w:basedOn w:val="a"/>
    <w:uiPriority w:val="1"/>
    <w:qFormat/>
    <w:rsid w:val="00E772E8"/>
    <w:pPr>
      <w:spacing w:before="254"/>
      <w:ind w:left="785" w:right="783"/>
      <w:jc w:val="center"/>
    </w:pPr>
    <w:rPr>
      <w:rFonts w:ascii="Trebuchet MS" w:eastAsia="Trebuchet MS" w:hAnsi="Trebuchet MS" w:cs="Trebuchet MS"/>
      <w:sz w:val="42"/>
      <w:szCs w:val="42"/>
    </w:rPr>
  </w:style>
  <w:style w:type="paragraph" w:styleId="a6">
    <w:name w:val="List Paragraph"/>
    <w:basedOn w:val="a"/>
    <w:uiPriority w:val="34"/>
    <w:qFormat/>
    <w:rsid w:val="00E772E8"/>
    <w:pPr>
      <w:ind w:left="157" w:firstLine="226"/>
      <w:jc w:val="both"/>
    </w:pPr>
  </w:style>
  <w:style w:type="paragraph" w:customStyle="1" w:styleId="TableParagraph">
    <w:name w:val="Table Paragraph"/>
    <w:basedOn w:val="a"/>
    <w:uiPriority w:val="1"/>
    <w:qFormat/>
    <w:rsid w:val="00E772E8"/>
  </w:style>
  <w:style w:type="table" w:customStyle="1" w:styleId="45">
    <w:name w:val="Сетка таблицы45"/>
    <w:basedOn w:val="a1"/>
    <w:next w:val="a7"/>
    <w:uiPriority w:val="99"/>
    <w:rsid w:val="002E4C2A"/>
    <w:pPr>
      <w:widowControl/>
      <w:autoSpaceDE/>
      <w:autoSpaceDN/>
    </w:pPr>
    <w:rPr>
      <w:rFonts w:ascii="Calibri" w:eastAsia="Times New Roman" w:hAnsi="Calibri" w:cs="Calibri"/>
      <w:color w:val="231F20"/>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7"/>
    <w:uiPriority w:val="59"/>
    <w:rsid w:val="002E4C2A"/>
    <w:pPr>
      <w:widowControl/>
      <w:autoSpaceDE/>
      <w:autoSpaceDN/>
    </w:pPr>
    <w:rPr>
      <w:color w:val="231F20"/>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2E4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73B64"/>
    <w:rPr>
      <w:color w:val="0000FF" w:themeColor="hyperlink"/>
      <w:u w:val="single"/>
    </w:rPr>
  </w:style>
  <w:style w:type="paragraph" w:styleId="a9">
    <w:name w:val="header"/>
    <w:basedOn w:val="a"/>
    <w:link w:val="aa"/>
    <w:uiPriority w:val="99"/>
    <w:unhideWhenUsed/>
    <w:rsid w:val="00973B64"/>
    <w:pPr>
      <w:tabs>
        <w:tab w:val="center" w:pos="4677"/>
        <w:tab w:val="right" w:pos="9355"/>
      </w:tabs>
    </w:pPr>
  </w:style>
  <w:style w:type="character" w:customStyle="1" w:styleId="aa">
    <w:name w:val="Верхний колонтитул Знак"/>
    <w:basedOn w:val="a0"/>
    <w:link w:val="a9"/>
    <w:uiPriority w:val="99"/>
    <w:rsid w:val="00973B64"/>
    <w:rPr>
      <w:rFonts w:ascii="Times New Roman" w:eastAsia="Times New Roman" w:hAnsi="Times New Roman" w:cs="Times New Roman"/>
      <w:lang w:val="ru-RU"/>
    </w:rPr>
  </w:style>
  <w:style w:type="paragraph" w:styleId="ab">
    <w:name w:val="footer"/>
    <w:basedOn w:val="a"/>
    <w:link w:val="ac"/>
    <w:uiPriority w:val="99"/>
    <w:unhideWhenUsed/>
    <w:rsid w:val="00973B64"/>
    <w:pPr>
      <w:tabs>
        <w:tab w:val="center" w:pos="4677"/>
        <w:tab w:val="right" w:pos="9355"/>
      </w:tabs>
    </w:pPr>
  </w:style>
  <w:style w:type="character" w:customStyle="1" w:styleId="ac">
    <w:name w:val="Нижний колонтитул Знак"/>
    <w:basedOn w:val="a0"/>
    <w:link w:val="ab"/>
    <w:uiPriority w:val="99"/>
    <w:rsid w:val="00973B64"/>
    <w:rPr>
      <w:rFonts w:ascii="Times New Roman" w:eastAsia="Times New Roman" w:hAnsi="Times New Roman" w:cs="Times New Roman"/>
      <w:lang w:val="ru-RU"/>
    </w:rPr>
  </w:style>
  <w:style w:type="table" w:customStyle="1" w:styleId="11">
    <w:name w:val="Сетка таблицы1"/>
    <w:basedOn w:val="a1"/>
    <w:next w:val="a7"/>
    <w:uiPriority w:val="59"/>
    <w:rsid w:val="00E74DDB"/>
    <w:pPr>
      <w:widowControl/>
      <w:autoSpaceDE/>
      <w:autoSpaceDN/>
    </w:pPr>
    <w:rPr>
      <w:rFonts w:eastAsia="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1B01A9"/>
    <w:rPr>
      <w:rFonts w:ascii="Times New Roman" w:eastAsia="Times New Roman" w:hAnsi="Times New Roman" w:cs="Times New Roman"/>
      <w:sz w:val="20"/>
      <w:szCs w:val="20"/>
      <w:lang w:val="ru-RU"/>
    </w:rPr>
  </w:style>
  <w:style w:type="table" w:customStyle="1" w:styleId="102">
    <w:name w:val="Сетка таблицы102"/>
    <w:basedOn w:val="a1"/>
    <w:next w:val="a7"/>
    <w:uiPriority w:val="39"/>
    <w:rsid w:val="003E470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next w:val="a7"/>
    <w:uiPriority w:val="39"/>
    <w:rsid w:val="00FD563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1"/>
    <w:next w:val="a7"/>
    <w:uiPriority w:val="99"/>
    <w:rsid w:val="00073B0F"/>
    <w:pPr>
      <w:widowControl/>
      <w:autoSpaceDE/>
      <w:autoSpaceDN/>
    </w:pPr>
    <w:rPr>
      <w:rFonts w:ascii="Calibri" w:eastAsia="Times New Roman" w:hAnsi="Calibri" w:cs="Calibri"/>
      <w:color w:val="231F20"/>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7"/>
    <w:uiPriority w:val="59"/>
    <w:rsid w:val="00073B0F"/>
    <w:pPr>
      <w:widowControl/>
      <w:autoSpaceDE/>
      <w:autoSpaceDN/>
    </w:pPr>
    <w:rPr>
      <w:color w:val="231F20"/>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1"/>
    <w:next w:val="a7"/>
    <w:uiPriority w:val="59"/>
    <w:rsid w:val="00073B0F"/>
    <w:pPr>
      <w:widowControl/>
      <w:autoSpaceDE/>
      <w:autoSpaceDN/>
    </w:pPr>
    <w:rPr>
      <w:color w:val="231F20"/>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7"/>
    <w:uiPriority w:val="39"/>
    <w:rsid w:val="00A15AEF"/>
    <w:pPr>
      <w:widowControl/>
      <w:autoSpaceDE/>
      <w:autoSpaceDN/>
    </w:pPr>
    <w:rPr>
      <w:rFonts w:ascii="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7"/>
    <w:uiPriority w:val="39"/>
    <w:rsid w:val="00A15AEF"/>
    <w:pPr>
      <w:widowControl/>
      <w:autoSpaceDE/>
      <w:autoSpaceDN/>
    </w:pPr>
    <w:rPr>
      <w:rFonts w:ascii="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ae"/>
    <w:semiHidden/>
    <w:rsid w:val="00A94D0F"/>
    <w:pPr>
      <w:widowControl/>
      <w:autoSpaceDE/>
      <w:autoSpaceDN/>
    </w:pPr>
    <w:rPr>
      <w:rFonts w:eastAsia="Times New Roman"/>
      <w:sz w:val="20"/>
      <w:szCs w:val="20"/>
      <w:lang w:val="ru-RU" w:eastAsia="ru-RU"/>
    </w:rPr>
  </w:style>
  <w:style w:type="character" w:customStyle="1" w:styleId="ae">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d"/>
    <w:semiHidden/>
    <w:rsid w:val="00A94D0F"/>
    <w:rPr>
      <w:rFonts w:eastAsia="Times New Roman"/>
      <w:sz w:val="20"/>
      <w:szCs w:val="20"/>
      <w:lang w:val="ru-RU" w:eastAsia="ru-RU"/>
    </w:rPr>
  </w:style>
  <w:style w:type="character" w:styleId="af">
    <w:name w:val="footnote reference"/>
    <w:aliases w:val="Знак сноски-FN,Ciae niinee-FN"/>
    <w:semiHidden/>
    <w:rsid w:val="00A94D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education.yandex.ru/home/" TargetMode="External"/><Relationship Id="rId26" Type="http://schemas.openxmlformats.org/officeDocument/2006/relationships/hyperlink" Target="https://lecta.rosuchebnik.ru" TargetMode="External"/><Relationship Id="rId39" Type="http://schemas.openxmlformats.org/officeDocument/2006/relationships/hyperlink" Target="http://school-collection.edu.ru/" TargetMode="External"/><Relationship Id="rId21" Type="http://schemas.openxmlformats.org/officeDocument/2006/relationships/hyperlink" Target="https://elducation.ru/" TargetMode="External"/><Relationship Id="rId34" Type="http://schemas.openxmlformats.org/officeDocument/2006/relationships/hyperlink" Target="http://window.edu.ru/" TargetMode="External"/><Relationship Id="rId42" Type="http://schemas.openxmlformats.org/officeDocument/2006/relationships/hyperlink" Target="https://archive.ph/catalog.iot.ru" TargetMode="External"/><Relationship Id="rId47" Type="http://schemas.openxmlformats.org/officeDocument/2006/relationships/hyperlink" Target="http://www.it-n.ru/" TargetMode="External"/><Relationship Id="rId50" Type="http://schemas.openxmlformats.org/officeDocument/2006/relationships/hyperlink" Target="http://www.videoresursy.ru/" TargetMode="External"/><Relationship Id="rId55" Type="http://schemas.openxmlformats.org/officeDocument/2006/relationships/hyperlink" Target="https://www.youtube.com/channel/" TargetMode="External"/><Relationship Id="rId63" Type="http://schemas.openxmlformats.org/officeDocument/2006/relationships/hyperlink" Target="http://www.courier.com.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chebnik.mos.ru/catalogue" TargetMode="External"/><Relationship Id="rId29" Type="http://schemas.openxmlformats.org/officeDocument/2006/relationships/hyperlink" Target="https://algoritmik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xn--h1adlhdnlo2c.xn--p1ai/" TargetMode="External"/><Relationship Id="rId32" Type="http://schemas.openxmlformats.org/officeDocument/2006/relationships/hyperlink" Target="https://edu.gov.ru/" TargetMode="External"/><Relationship Id="rId37" Type="http://schemas.openxmlformats.org/officeDocument/2006/relationships/hyperlink" Target="https://gia.edu.ru/" TargetMode="External"/><Relationship Id="rId40" Type="http://schemas.openxmlformats.org/officeDocument/2006/relationships/hyperlink" Target="http://www.fipi.ru/" TargetMode="External"/><Relationship Id="rId45" Type="http://schemas.openxmlformats.org/officeDocument/2006/relationships/hyperlink" Target="https://edu.gov.ru/" TargetMode="External"/><Relationship Id="rId53" Type="http://schemas.openxmlformats.org/officeDocument/2006/relationships/hyperlink" Target="https://newschool.pcbl.ru/" TargetMode="External"/><Relationship Id="rId58" Type="http://schemas.openxmlformats.org/officeDocument/2006/relationships/hyperlink" Target="http://www.teachpro.ru/"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sh.edu.ru/" TargetMode="External"/><Relationship Id="rId23" Type="http://schemas.openxmlformats.org/officeDocument/2006/relationships/hyperlink" Target="https://www.mos.ru/" TargetMode="External"/><Relationship Id="rId28" Type="http://schemas.openxmlformats.org/officeDocument/2006/relationships/hyperlink" Target="http://school-collection.edu.ru/" TargetMode="External"/><Relationship Id="rId36" Type="http://schemas.openxmlformats.org/officeDocument/2006/relationships/hyperlink" Target="http://www.ege.edu.ru/" TargetMode="External"/><Relationship Id="rId49" Type="http://schemas.openxmlformats.org/officeDocument/2006/relationships/hyperlink" Target="https://www.uchportal.ru/" TargetMode="External"/><Relationship Id="rId57" Type="http://schemas.openxmlformats.org/officeDocument/2006/relationships/hyperlink" Target="http://www.vschool.km/ru" TargetMode="External"/><Relationship Id="rId61" Type="http://schemas.openxmlformats.org/officeDocument/2006/relationships/hyperlink" Target="http://www.ug.ru/" TargetMode="External"/><Relationship Id="rId10" Type="http://schemas.openxmlformats.org/officeDocument/2006/relationships/hyperlink" Target="http://www.coe.int/en/web/common-european-" TargetMode="External"/><Relationship Id="rId19" Type="http://schemas.openxmlformats.org/officeDocument/2006/relationships/hyperlink" Target="https://www.yaklass.ru/" TargetMode="External"/><Relationship Id="rId31" Type="http://schemas.openxmlformats.org/officeDocument/2006/relationships/hyperlink" Target="https://interneturok.ru/" TargetMode="External"/><Relationship Id="rId44" Type="http://schemas.openxmlformats.org/officeDocument/2006/relationships/hyperlink" Target="https://www.eduniko.ru/" TargetMode="External"/><Relationship Id="rId52" Type="http://schemas.openxmlformats.org/officeDocument/2006/relationships/hyperlink" Target="https://education.yandex.ru/" TargetMode="External"/><Relationship Id="rId60" Type="http://schemas.openxmlformats.org/officeDocument/2006/relationships/hyperlink" Target="http://www.rosolymp.ru/"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e.int/en/web/common-european-" TargetMode="External"/><Relationship Id="rId14" Type="http://schemas.openxmlformats.org/officeDocument/2006/relationships/image" Target="media/image5.png"/><Relationship Id="rId22" Type="http://schemas.openxmlformats.org/officeDocument/2006/relationships/hyperlink" Target="https://olimpium.ru/olimpium/course_internal/item/38" TargetMode="External"/><Relationship Id="rId27" Type="http://schemas.openxmlformats.org/officeDocument/2006/relationships/hyperlink" Target="https://sdamgia.ru" TargetMode="External"/><Relationship Id="rId30" Type="http://schemas.openxmlformats.org/officeDocument/2006/relationships/hyperlink" Target="https://cifra.school/" TargetMode="External"/><Relationship Id="rId35" Type="http://schemas.openxmlformats.org/officeDocument/2006/relationships/hyperlink" Target="http://school-collection.edu.ru/" TargetMode="External"/><Relationship Id="rId43" Type="http://schemas.openxmlformats.org/officeDocument/2006/relationships/hyperlink" Target="http://www.catalog.iot.ru/" TargetMode="External"/><Relationship Id="rId48" Type="http://schemas.openxmlformats.org/officeDocument/2006/relationships/hyperlink" Target="http://www.fio.ru/" TargetMode="External"/><Relationship Id="rId56" Type="http://schemas.openxmlformats.org/officeDocument/2006/relationships/hyperlink" Target="http://www.eidos.ru/" TargetMode="External"/><Relationship Id="rId64" Type="http://schemas.openxmlformats.org/officeDocument/2006/relationships/hyperlink" Target="https://gia.edu.ru/" TargetMode="External"/><Relationship Id="rId8" Type="http://schemas.openxmlformats.org/officeDocument/2006/relationships/image" Target="media/image1.emf"/><Relationship Id="rId51" Type="http://schemas.openxmlformats.org/officeDocument/2006/relationships/hyperlink" Target="http://www.edu.-all.ru/"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bilet-help.worldskills.ru/" TargetMode="External"/><Relationship Id="rId25" Type="http://schemas.openxmlformats.org/officeDocument/2006/relationships/hyperlink" Target="https://www.pcbl.ru/" TargetMode="External"/><Relationship Id="rId33" Type="http://schemas.openxmlformats.org/officeDocument/2006/relationships/hyperlink" Target="http://school-collection.edu.ru/" TargetMode="External"/><Relationship Id="rId38" Type="http://schemas.openxmlformats.org/officeDocument/2006/relationships/hyperlink" Target="http://fcior.edu.ru/" TargetMode="External"/><Relationship Id="rId46" Type="http://schemas.openxmlformats.org/officeDocument/2006/relationships/hyperlink" Target="http://www.edu.ru/" TargetMode="External"/><Relationship Id="rId59" Type="http://schemas.openxmlformats.org/officeDocument/2006/relationships/hyperlink" Target="http://window.edu.ru/" TargetMode="External"/><Relationship Id="rId67" Type="http://schemas.openxmlformats.org/officeDocument/2006/relationships/theme" Target="theme/theme1.xml"/><Relationship Id="rId20" Type="http://schemas.openxmlformats.org/officeDocument/2006/relationships/hyperlink" Target="https://media.prosv.ru/" TargetMode="External"/><Relationship Id="rId41" Type="http://schemas.openxmlformats.org/officeDocument/2006/relationships/hyperlink" Target="http://standart.edu.ru/" TargetMode="External"/><Relationship Id="rId54" Type="http://schemas.openxmlformats.org/officeDocument/2006/relationships/hyperlink" Target="https://sberclass.ru/" TargetMode="External"/><Relationship Id="rId62" Type="http://schemas.openxmlformats.org/officeDocument/2006/relationships/hyperlink" Target="http://www.1septembe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15AB9-2E57-4DC7-BD39-9B31B8426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3213</TotalTime>
  <Pages>1</Pages>
  <Words>216636</Words>
  <Characters>1234827</Characters>
  <Application>Microsoft Office Word</Application>
  <DocSecurity>0</DocSecurity>
  <Lines>10290</Lines>
  <Paragraphs>2897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93</cp:revision>
  <dcterms:created xsi:type="dcterms:W3CDTF">2022-02-07T10:51:00Z</dcterms:created>
  <dcterms:modified xsi:type="dcterms:W3CDTF">2022-07-31T12:00:00Z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2021-12-30T00:00:00Z</vt:filetime>
  </property>
  <property fmtid="{D5CDD505-2E9C-101B-9397-08002B2CF9AE}" pid="3" name="Creator">
    <vt:lpwstr>Adobe InDesign CS6 (Windows)</vt:lpwstr>
  </property>
  <property fmtid="{D5CDD505-2E9C-101B-9397-08002B2CF9AE}" pid="4" name="LastSaved">
    <vt:filetime>2022-02-07T00:00:00Z</vt:filetime>
  </property>
</Properties>
</file>