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FF" w:rsidRDefault="005271B3">
      <w:pPr>
        <w:jc w:val="both"/>
        <w:rPr>
          <w:sz w:val="26"/>
        </w:rPr>
        <w:sectPr w:rsidR="004672FF">
          <w:type w:val="continuous"/>
          <w:pgSz w:w="11910" w:h="16850"/>
          <w:pgMar w:top="960" w:right="600" w:bottom="280" w:left="1300" w:header="720" w:footer="720" w:gutter="0"/>
          <w:cols w:space="720"/>
        </w:sectPr>
      </w:pPr>
      <w:bookmarkStart w:id="0" w:name="_GoBack"/>
      <w:bookmarkEnd w:id="0"/>
      <w:r>
        <w:rPr>
          <w:noProof/>
          <w:sz w:val="26"/>
          <w:lang w:eastAsia="ru-RU"/>
        </w:rPr>
        <w:drawing>
          <wp:inline distT="0" distB="0" distL="0" distR="0">
            <wp:extent cx="6356350" cy="8225790"/>
            <wp:effectExtent l="0" t="0" r="635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ласовано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822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2FF" w:rsidRDefault="00A25B40">
      <w:pPr>
        <w:pStyle w:val="2"/>
        <w:numPr>
          <w:ilvl w:val="0"/>
          <w:numId w:val="7"/>
        </w:numPr>
        <w:tabs>
          <w:tab w:val="left" w:pos="3214"/>
        </w:tabs>
        <w:ind w:left="3214" w:hanging="264"/>
        <w:jc w:val="both"/>
      </w:pPr>
      <w:bookmarkStart w:id="1" w:name="2._Организация_приема_на_обучение"/>
      <w:bookmarkEnd w:id="1"/>
      <w:r>
        <w:lastRenderedPageBreak/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:rsidR="004672FF" w:rsidRDefault="00A25B40">
      <w:pPr>
        <w:pStyle w:val="a4"/>
        <w:numPr>
          <w:ilvl w:val="1"/>
          <w:numId w:val="5"/>
        </w:numPr>
        <w:tabs>
          <w:tab w:val="left" w:pos="1154"/>
        </w:tabs>
        <w:spacing w:before="85" w:line="242" w:lineRule="auto"/>
        <w:ind w:right="114" w:firstLine="557"/>
        <w:jc w:val="both"/>
        <w:rPr>
          <w:b/>
          <w:sz w:val="26"/>
        </w:rPr>
      </w:pPr>
      <w:r>
        <w:rPr>
          <w:sz w:val="26"/>
        </w:rPr>
        <w:t>Прием заявлений в первый класс для детей, имеющих право на внеочередной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первоочередной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прием,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закрепленной территории, </w:t>
      </w:r>
      <w:r>
        <w:rPr>
          <w:b/>
          <w:sz w:val="26"/>
        </w:rPr>
        <w:t>начинается не позднее 1 апреля и завершается 30 июня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текущего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года.</w:t>
      </w:r>
    </w:p>
    <w:p w:rsidR="004672FF" w:rsidRDefault="00A25B40">
      <w:pPr>
        <w:pStyle w:val="a4"/>
        <w:numPr>
          <w:ilvl w:val="1"/>
          <w:numId w:val="5"/>
        </w:numPr>
        <w:tabs>
          <w:tab w:val="left" w:pos="1145"/>
        </w:tabs>
        <w:ind w:right="116" w:firstLine="557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-10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0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6</w:t>
      </w:r>
      <w:r>
        <w:rPr>
          <w:spacing w:val="-13"/>
          <w:sz w:val="26"/>
        </w:rPr>
        <w:t xml:space="preserve"> </w:t>
      </w:r>
      <w:r>
        <w:rPr>
          <w:sz w:val="26"/>
        </w:rPr>
        <w:t>июля</w:t>
      </w:r>
      <w:r>
        <w:rPr>
          <w:spacing w:val="-12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-8"/>
          <w:sz w:val="26"/>
        </w:rPr>
        <w:t xml:space="preserve"> </w:t>
      </w:r>
      <w:r>
        <w:rPr>
          <w:sz w:val="26"/>
        </w:rPr>
        <w:t>года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9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8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8"/>
          <w:sz w:val="26"/>
        </w:rPr>
        <w:t xml:space="preserve"> </w:t>
      </w:r>
      <w:r>
        <w:rPr>
          <w:sz w:val="26"/>
        </w:rPr>
        <w:t>мест</w:t>
      </w:r>
      <w:r>
        <w:rPr>
          <w:spacing w:val="-6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2"/>
          <w:sz w:val="26"/>
        </w:rPr>
        <w:t xml:space="preserve"> </w:t>
      </w:r>
      <w:r>
        <w:rPr>
          <w:sz w:val="26"/>
        </w:rPr>
        <w:t>но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4672FF" w:rsidRDefault="00A25B40">
      <w:pPr>
        <w:pStyle w:val="a4"/>
        <w:numPr>
          <w:ilvl w:val="1"/>
          <w:numId w:val="5"/>
        </w:numPr>
        <w:tabs>
          <w:tab w:val="left" w:pos="1144"/>
        </w:tabs>
        <w:ind w:left="683" w:right="118" w:firstLine="0"/>
        <w:jc w:val="both"/>
        <w:rPr>
          <w:sz w:val="26"/>
        </w:rPr>
      </w:pPr>
      <w:r>
        <w:rPr>
          <w:sz w:val="26"/>
        </w:rPr>
        <w:t>В случаях, если Школа закончила прием всех детей, указанных в пункте 2.1.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37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40"/>
          <w:sz w:val="26"/>
        </w:rPr>
        <w:t xml:space="preserve"> </w:t>
      </w:r>
      <w:r>
        <w:rPr>
          <w:sz w:val="26"/>
        </w:rPr>
        <w:t>прием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38"/>
          <w:sz w:val="26"/>
        </w:rPr>
        <w:t xml:space="preserve"> </w:t>
      </w:r>
      <w:r>
        <w:rPr>
          <w:sz w:val="26"/>
        </w:rPr>
        <w:t>класс</w:t>
      </w:r>
      <w:r>
        <w:rPr>
          <w:spacing w:val="38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0"/>
          <w:sz w:val="26"/>
        </w:rPr>
        <w:t xml:space="preserve"> </w:t>
      </w:r>
      <w:r>
        <w:rPr>
          <w:sz w:val="26"/>
        </w:rPr>
        <w:t>не</w:t>
      </w:r>
      <w:r>
        <w:rPr>
          <w:spacing w:val="38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38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4672FF" w:rsidRDefault="00A25B40">
      <w:pPr>
        <w:pStyle w:val="a3"/>
        <w:spacing w:line="297" w:lineRule="exact"/>
        <w:ind w:firstLine="0"/>
      </w:pP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proofErr w:type="gramStart"/>
      <w:r>
        <w:t>начат</w:t>
      </w:r>
      <w:proofErr w:type="gramEnd"/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июля</w:t>
      </w:r>
      <w:r>
        <w:rPr>
          <w:spacing w:val="-7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года.</w:t>
      </w:r>
    </w:p>
    <w:p w:rsidR="004672FF" w:rsidRDefault="00A25B40">
      <w:pPr>
        <w:pStyle w:val="a4"/>
        <w:numPr>
          <w:ilvl w:val="1"/>
          <w:numId w:val="5"/>
        </w:numPr>
        <w:tabs>
          <w:tab w:val="left" w:pos="1144"/>
        </w:tabs>
        <w:ind w:right="118" w:firstLine="557"/>
        <w:rPr>
          <w:sz w:val="26"/>
        </w:rPr>
      </w:pPr>
      <w:r>
        <w:rPr>
          <w:sz w:val="26"/>
        </w:rPr>
        <w:t>Прием заявлений на зачисление на обучение ведется в течение всего учебного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5"/>
          <w:sz w:val="26"/>
        </w:rPr>
        <w:t xml:space="preserve"> </w:t>
      </w:r>
      <w:r>
        <w:rPr>
          <w:sz w:val="26"/>
        </w:rPr>
        <w:t>свободных мест.</w:t>
      </w:r>
    </w:p>
    <w:p w:rsidR="004672FF" w:rsidRDefault="00A25B40">
      <w:pPr>
        <w:pStyle w:val="a4"/>
        <w:numPr>
          <w:ilvl w:val="1"/>
          <w:numId w:val="5"/>
        </w:numPr>
        <w:tabs>
          <w:tab w:val="left" w:pos="1221"/>
        </w:tabs>
        <w:ind w:right="117" w:firstLine="557"/>
        <w:rPr>
          <w:sz w:val="26"/>
        </w:rPr>
      </w:pPr>
      <w:r>
        <w:rPr>
          <w:sz w:val="26"/>
        </w:rPr>
        <w:t>Прием</w:t>
      </w:r>
      <w:r>
        <w:rPr>
          <w:spacing w:val="7"/>
          <w:sz w:val="26"/>
        </w:rPr>
        <w:t xml:space="preserve"> </w:t>
      </w:r>
      <w:r>
        <w:rPr>
          <w:sz w:val="26"/>
        </w:rPr>
        <w:t>заявлений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8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7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программам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года.</w:t>
      </w:r>
    </w:p>
    <w:p w:rsidR="004672FF" w:rsidRDefault="00A25B40">
      <w:pPr>
        <w:pStyle w:val="a4"/>
        <w:numPr>
          <w:ilvl w:val="1"/>
          <w:numId w:val="5"/>
        </w:numPr>
        <w:tabs>
          <w:tab w:val="left" w:pos="1149"/>
        </w:tabs>
        <w:ind w:right="111" w:firstLine="557"/>
        <w:rPr>
          <w:sz w:val="26"/>
        </w:rPr>
      </w:pPr>
      <w:proofErr w:type="gramStart"/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сети</w:t>
      </w:r>
      <w:r>
        <w:rPr>
          <w:spacing w:val="60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59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6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60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60"/>
          <w:sz w:val="26"/>
        </w:rPr>
        <w:t xml:space="preserve"> </w:t>
      </w:r>
      <w:r>
        <w:rPr>
          <w:sz w:val="26"/>
        </w:rPr>
        <w:t>системы</w:t>
      </w:r>
      <w:proofErr w:type="gramEnd"/>
    </w:p>
    <w:p w:rsidR="004672FF" w:rsidRDefault="00A25B40">
      <w:pPr>
        <w:pStyle w:val="a3"/>
        <w:spacing w:line="242" w:lineRule="auto"/>
        <w:ind w:firstLine="0"/>
        <w:jc w:val="left"/>
      </w:pPr>
      <w:r>
        <w:t>«Единый</w:t>
      </w:r>
      <w:r>
        <w:rPr>
          <w:spacing w:val="5"/>
        </w:rPr>
        <w:t xml:space="preserve"> </w:t>
      </w:r>
      <w:r>
        <w:t>портал</w:t>
      </w:r>
      <w:r>
        <w:rPr>
          <w:spacing w:val="7"/>
        </w:rPr>
        <w:t xml:space="preserve"> </w:t>
      </w:r>
      <w:r>
        <w:t>государственных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(функций)»</w:t>
      </w:r>
      <w:r>
        <w:rPr>
          <w:spacing w:val="6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ЕПГУ)</w:t>
      </w:r>
      <w:r>
        <w:rPr>
          <w:spacing w:val="-62"/>
        </w:rPr>
        <w:t xml:space="preserve"> </w:t>
      </w:r>
      <w:r>
        <w:t>размещается:</w:t>
      </w:r>
    </w:p>
    <w:p w:rsidR="004672FF" w:rsidRDefault="00A25B40">
      <w:pPr>
        <w:pStyle w:val="a4"/>
        <w:numPr>
          <w:ilvl w:val="0"/>
          <w:numId w:val="4"/>
        </w:numPr>
        <w:tabs>
          <w:tab w:val="left" w:pos="857"/>
        </w:tabs>
        <w:ind w:right="247" w:firstLine="557"/>
        <w:rPr>
          <w:sz w:val="26"/>
        </w:rPr>
      </w:pPr>
      <w:r>
        <w:rPr>
          <w:sz w:val="26"/>
        </w:rPr>
        <w:t>информация о количестве мест в первых классах - не позднее 10 календарных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дней с момента издания распорядительного а</w:t>
      </w:r>
      <w:r w:rsidR="009E7687">
        <w:rPr>
          <w:sz w:val="26"/>
        </w:rPr>
        <w:t xml:space="preserve">кта Отдела образования </w:t>
      </w:r>
      <w:r>
        <w:rPr>
          <w:sz w:val="26"/>
        </w:rPr>
        <w:t xml:space="preserve"> 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территории;</w:t>
      </w:r>
    </w:p>
    <w:p w:rsidR="004672FF" w:rsidRDefault="00A25B40">
      <w:pPr>
        <w:pStyle w:val="a4"/>
        <w:numPr>
          <w:ilvl w:val="0"/>
          <w:numId w:val="4"/>
        </w:numPr>
        <w:tabs>
          <w:tab w:val="left" w:pos="881"/>
        </w:tabs>
        <w:ind w:right="258" w:firstLine="557"/>
        <w:rPr>
          <w:sz w:val="26"/>
        </w:rPr>
      </w:pPr>
      <w:r>
        <w:rPr>
          <w:sz w:val="26"/>
        </w:rPr>
        <w:t>сведения о наличии свободных мест для приема детей, не проживающих 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5 июля</w:t>
      </w:r>
      <w:r>
        <w:rPr>
          <w:spacing w:val="2"/>
          <w:sz w:val="26"/>
        </w:rPr>
        <w:t xml:space="preserve"> </w:t>
      </w:r>
      <w:r>
        <w:rPr>
          <w:sz w:val="26"/>
        </w:rPr>
        <w:t>текущего года.</w:t>
      </w:r>
    </w:p>
    <w:p w:rsidR="004672FF" w:rsidRDefault="00A25B40">
      <w:pPr>
        <w:pStyle w:val="a3"/>
        <w:ind w:right="244"/>
      </w:pP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 в школе и на</w:t>
      </w:r>
      <w:r>
        <w:rPr>
          <w:spacing w:val="1"/>
        </w:rPr>
        <w:t xml:space="preserve"> </w:t>
      </w:r>
      <w:r>
        <w:t>официальном сайте школы в 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 — не позднее 10 календарных дней с момента его издания и образец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обучение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4672FF" w:rsidRDefault="00A25B40">
      <w:pPr>
        <w:pStyle w:val="a4"/>
        <w:numPr>
          <w:ilvl w:val="1"/>
          <w:numId w:val="5"/>
        </w:numPr>
        <w:tabs>
          <w:tab w:val="left" w:pos="1134"/>
        </w:tabs>
        <w:ind w:right="248" w:firstLine="557"/>
        <w:jc w:val="both"/>
        <w:rPr>
          <w:sz w:val="26"/>
        </w:rPr>
      </w:pPr>
      <w:r>
        <w:rPr>
          <w:spacing w:val="-1"/>
          <w:sz w:val="26"/>
        </w:rPr>
        <w:t>Родители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(законные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представители)</w:t>
      </w:r>
      <w:r>
        <w:rPr>
          <w:spacing w:val="-10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10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5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2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 формы получения образования и формы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язы</w:t>
      </w:r>
      <w:proofErr w:type="gramStart"/>
      <w:r>
        <w:rPr>
          <w:sz w:val="26"/>
        </w:rPr>
        <w:t>к(</w:t>
      </w:r>
      <w:proofErr w:type="gramEnd"/>
      <w:r>
        <w:rPr>
          <w:sz w:val="26"/>
        </w:rPr>
        <w:t>и)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факультативные и элективные учебные предметы, курсы, дисциплины (модули) из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перечня,</w:t>
      </w:r>
      <w:r>
        <w:rPr>
          <w:spacing w:val="2"/>
          <w:sz w:val="26"/>
        </w:rPr>
        <w:t xml:space="preserve"> </w:t>
      </w:r>
      <w:r>
        <w:rPr>
          <w:sz w:val="26"/>
        </w:rPr>
        <w:t>предлагаемого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школой.</w:t>
      </w:r>
    </w:p>
    <w:p w:rsidR="004672FF" w:rsidRDefault="004672FF">
      <w:pPr>
        <w:pStyle w:val="a3"/>
        <w:spacing w:before="5"/>
        <w:ind w:left="0" w:firstLine="0"/>
        <w:jc w:val="left"/>
        <w:rPr>
          <w:sz w:val="27"/>
        </w:rPr>
      </w:pPr>
    </w:p>
    <w:p w:rsidR="004672FF" w:rsidRDefault="00A25B40">
      <w:pPr>
        <w:pStyle w:val="2"/>
        <w:numPr>
          <w:ilvl w:val="0"/>
          <w:numId w:val="7"/>
        </w:numPr>
        <w:tabs>
          <w:tab w:val="left" w:pos="1346"/>
        </w:tabs>
        <w:spacing w:before="1"/>
        <w:ind w:left="1345" w:hanging="260"/>
        <w:jc w:val="both"/>
      </w:pPr>
      <w:bookmarkStart w:id="2" w:name="3._Прием_на_обучение_по_основным_общеобр"/>
      <w:bookmarkEnd w:id="2"/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обучение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177"/>
        </w:tabs>
        <w:spacing w:before="85"/>
        <w:ind w:right="256" w:firstLine="557"/>
        <w:jc w:val="both"/>
        <w:rPr>
          <w:sz w:val="26"/>
        </w:rPr>
      </w:pPr>
      <w:r>
        <w:rPr>
          <w:sz w:val="26"/>
        </w:rPr>
        <w:t xml:space="preserve">Прием детей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основным общеобразовательным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изучением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для профильного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130"/>
        </w:tabs>
        <w:ind w:right="253" w:firstLine="557"/>
        <w:jc w:val="both"/>
        <w:rPr>
          <w:sz w:val="26"/>
        </w:rPr>
      </w:pP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приеме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7"/>
          <w:sz w:val="26"/>
        </w:rPr>
        <w:t xml:space="preserve"> </w:t>
      </w:r>
      <w:proofErr w:type="gramStart"/>
      <w:r>
        <w:rPr>
          <w:spacing w:val="-1"/>
          <w:sz w:val="26"/>
        </w:rPr>
        <w:t>обучение</w:t>
      </w:r>
      <w:proofErr w:type="gramEnd"/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основным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общеобразовательным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3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в класс (классы) с углубленным изучением отдельных предметов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профильного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278"/>
        </w:tabs>
        <w:ind w:right="254" w:firstLine="557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военнослужащих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погибших</w:t>
      </w:r>
      <w:r>
        <w:rPr>
          <w:spacing w:val="1"/>
          <w:sz w:val="26"/>
        </w:rPr>
        <w:t xml:space="preserve"> </w:t>
      </w:r>
      <w:r>
        <w:rPr>
          <w:sz w:val="26"/>
        </w:rPr>
        <w:t>(умерших)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1"/>
          <w:sz w:val="26"/>
        </w:rPr>
        <w:t xml:space="preserve"> </w:t>
      </w:r>
      <w:r>
        <w:rPr>
          <w:sz w:val="26"/>
        </w:rPr>
        <w:t>операции</w:t>
      </w:r>
      <w:r>
        <w:rPr>
          <w:spacing w:val="11"/>
          <w:sz w:val="26"/>
        </w:rPr>
        <w:t xml:space="preserve"> </w:t>
      </w:r>
      <w:r>
        <w:rPr>
          <w:sz w:val="26"/>
        </w:rPr>
        <w:t>либо</w:t>
      </w:r>
      <w:r>
        <w:rPr>
          <w:spacing w:val="10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0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13"/>
          <w:sz w:val="26"/>
        </w:rPr>
        <w:t xml:space="preserve"> </w:t>
      </w:r>
      <w:r>
        <w:rPr>
          <w:sz w:val="26"/>
        </w:rPr>
        <w:t>но</w:t>
      </w:r>
      <w:r>
        <w:rPr>
          <w:spacing w:val="11"/>
          <w:sz w:val="26"/>
        </w:rPr>
        <w:t xml:space="preserve"> </w:t>
      </w:r>
      <w:proofErr w:type="gramStart"/>
      <w:r>
        <w:rPr>
          <w:sz w:val="26"/>
        </w:rPr>
        <w:t>вследствие</w:t>
      </w:r>
      <w:proofErr w:type="gramEnd"/>
    </w:p>
    <w:p w:rsidR="004672FF" w:rsidRDefault="004672FF">
      <w:pPr>
        <w:jc w:val="both"/>
        <w:rPr>
          <w:sz w:val="26"/>
        </w:rPr>
        <w:sectPr w:rsidR="004672FF">
          <w:pgSz w:w="11910" w:h="16850"/>
          <w:pgMar w:top="980" w:right="600" w:bottom="280" w:left="1300" w:header="720" w:footer="720" w:gutter="0"/>
          <w:cols w:space="720"/>
        </w:sectPr>
      </w:pPr>
    </w:p>
    <w:p w:rsidR="004672FF" w:rsidRDefault="00A25B40">
      <w:pPr>
        <w:pStyle w:val="a3"/>
        <w:spacing w:before="76"/>
        <w:ind w:right="248" w:firstLine="0"/>
      </w:pPr>
      <w:r>
        <w:lastRenderedPageBreak/>
        <w:t>увечья (ранения, травмы, контузии) или заболевания, полученных при выполнении</w:t>
      </w:r>
      <w:r>
        <w:rPr>
          <w:spacing w:val="1"/>
        </w:rPr>
        <w:t xml:space="preserve"> </w:t>
      </w:r>
      <w:r>
        <w:t>задач в ходе проведения специальной военной операции, в том числе усыновленным</w:t>
      </w:r>
      <w:r>
        <w:rPr>
          <w:spacing w:val="1"/>
        </w:rPr>
        <w:t xml:space="preserve"> </w:t>
      </w:r>
      <w:r>
        <w:t>(удочеренным) или находящимся под опекой или попечительством в семье, включая</w:t>
      </w:r>
      <w:r>
        <w:rPr>
          <w:spacing w:val="1"/>
        </w:rPr>
        <w:t xml:space="preserve"> </w:t>
      </w:r>
      <w:r>
        <w:t>приемную семью либо в случаях, предусмотренных законами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патронатную</w:t>
      </w:r>
      <w:r>
        <w:rPr>
          <w:spacing w:val="-1"/>
        </w:rPr>
        <w:t xml:space="preserve"> </w:t>
      </w:r>
      <w:r>
        <w:t>семью,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139"/>
        </w:tabs>
        <w:spacing w:before="3"/>
        <w:ind w:right="249" w:firstLine="55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обучения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программам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принимаются дети, которые к началу обучения достигнут возраста шесть лет и шесть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месяцев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здоровья.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началу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достигнут</w:t>
      </w:r>
      <w:r>
        <w:rPr>
          <w:spacing w:val="-5"/>
          <w:sz w:val="26"/>
        </w:rPr>
        <w:t xml:space="preserve"> </w:t>
      </w:r>
      <w:r>
        <w:rPr>
          <w:sz w:val="26"/>
        </w:rPr>
        <w:t>шести</w:t>
      </w:r>
      <w:r>
        <w:rPr>
          <w:spacing w:val="-8"/>
          <w:sz w:val="26"/>
        </w:rPr>
        <w:t xml:space="preserve"> </w:t>
      </w:r>
      <w:r>
        <w:rPr>
          <w:sz w:val="26"/>
        </w:rPr>
        <w:t>лет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шести</w:t>
      </w:r>
      <w:r>
        <w:rPr>
          <w:spacing w:val="-8"/>
          <w:sz w:val="26"/>
        </w:rPr>
        <w:t xml:space="preserve"> </w:t>
      </w:r>
      <w:r>
        <w:rPr>
          <w:sz w:val="26"/>
        </w:rPr>
        <w:t>месяцев,</w:t>
      </w:r>
      <w:r>
        <w:rPr>
          <w:spacing w:val="-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5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168"/>
        </w:tabs>
        <w:ind w:right="248" w:firstLine="557"/>
        <w:jc w:val="both"/>
        <w:rPr>
          <w:sz w:val="26"/>
        </w:rPr>
      </w:pPr>
      <w:r>
        <w:rPr>
          <w:sz w:val="26"/>
        </w:rPr>
        <w:t>Прием детей с ограниченными возможностями здоровья осуществляется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283"/>
        </w:tabs>
        <w:ind w:right="253" w:firstLine="557"/>
        <w:jc w:val="both"/>
        <w:rPr>
          <w:sz w:val="26"/>
        </w:rPr>
      </w:pPr>
      <w:r>
        <w:rPr>
          <w:sz w:val="26"/>
        </w:rPr>
        <w:t>Поступающие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достигшие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восемнадцати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 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самих поступающих.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125"/>
        </w:tabs>
        <w:ind w:right="253" w:firstLine="557"/>
        <w:jc w:val="both"/>
        <w:rPr>
          <w:sz w:val="26"/>
        </w:rPr>
      </w:pPr>
      <w:r>
        <w:rPr>
          <w:spacing w:val="-1"/>
          <w:sz w:val="26"/>
        </w:rPr>
        <w:t>Количество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первых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классов,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комплектуемых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школе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начало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учебного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года,</w:t>
      </w:r>
      <w:r>
        <w:rPr>
          <w:spacing w:val="-63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 норм.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221"/>
        </w:tabs>
        <w:ind w:right="249" w:firstLine="557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последующие</w:t>
      </w:r>
      <w:r>
        <w:rPr>
          <w:spacing w:val="-9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13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2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9"/>
          <w:sz w:val="26"/>
        </w:rPr>
        <w:t xml:space="preserve"> </w:t>
      </w:r>
      <w:r>
        <w:rPr>
          <w:sz w:val="26"/>
        </w:rPr>
        <w:t>мест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63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8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самообразования.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221"/>
        </w:tabs>
        <w:ind w:right="245" w:firstLine="557"/>
        <w:jc w:val="both"/>
        <w:rPr>
          <w:sz w:val="26"/>
        </w:rPr>
      </w:pP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осваивавшие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ликвидировавшие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принимаются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первый</w:t>
      </w:r>
      <w:r>
        <w:rPr>
          <w:spacing w:val="-15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2"/>
          <w:sz w:val="26"/>
        </w:rPr>
        <w:t xml:space="preserve"> </w:t>
      </w:r>
      <w:r>
        <w:rPr>
          <w:sz w:val="26"/>
        </w:rPr>
        <w:t>мест</w:t>
      </w:r>
      <w:r>
        <w:rPr>
          <w:spacing w:val="3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приема.</w:t>
      </w:r>
    </w:p>
    <w:p w:rsidR="004672FF" w:rsidRDefault="00A25B40">
      <w:pPr>
        <w:pStyle w:val="a4"/>
        <w:numPr>
          <w:ilvl w:val="1"/>
          <w:numId w:val="3"/>
        </w:numPr>
        <w:tabs>
          <w:tab w:val="left" w:pos="1408"/>
        </w:tabs>
        <w:spacing w:before="3"/>
        <w:ind w:right="250" w:firstLine="557"/>
        <w:jc w:val="both"/>
        <w:rPr>
          <w:sz w:val="26"/>
        </w:rPr>
      </w:pP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совершеннолетние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поступающие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поступающим промежуточной аттестации в других образовательных 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2"/>
          <w:sz w:val="26"/>
        </w:rPr>
        <w:t xml:space="preserve"> </w:t>
      </w:r>
      <w:r>
        <w:rPr>
          <w:sz w:val="26"/>
        </w:rPr>
        <w:t>с целью</w:t>
      </w:r>
      <w:r>
        <w:rPr>
          <w:spacing w:val="-3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 для зачисления.</w:t>
      </w:r>
    </w:p>
    <w:p w:rsidR="004672FF" w:rsidRDefault="00A25B40">
      <w:pPr>
        <w:pStyle w:val="2"/>
        <w:numPr>
          <w:ilvl w:val="0"/>
          <w:numId w:val="7"/>
        </w:numPr>
        <w:tabs>
          <w:tab w:val="left" w:pos="1533"/>
        </w:tabs>
        <w:spacing w:before="3" w:line="259" w:lineRule="auto"/>
        <w:ind w:left="116" w:right="119" w:firstLine="768"/>
        <w:jc w:val="both"/>
      </w:pPr>
      <w:bookmarkStart w:id="3" w:name="4._Порядок_зачисления_на_обучение_по_осн"/>
      <w:bookmarkEnd w:id="3"/>
      <w:r>
        <w:t xml:space="preserve">Порядок зачисления на </w:t>
      </w:r>
      <w:proofErr w:type="gramStart"/>
      <w:r>
        <w:t>обучение</w:t>
      </w:r>
      <w:proofErr w:type="gramEnd"/>
      <w:r>
        <w:t xml:space="preserve"> по основным общеобразовательным</w:t>
      </w:r>
      <w:r>
        <w:rPr>
          <w:spacing w:val="1"/>
        </w:rPr>
        <w:t xml:space="preserve"> </w:t>
      </w:r>
      <w:r>
        <w:t>программам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197"/>
        </w:tabs>
        <w:spacing w:before="55"/>
        <w:ind w:right="248" w:firstLine="557"/>
        <w:jc w:val="both"/>
        <w:rPr>
          <w:sz w:val="26"/>
        </w:rPr>
      </w:pPr>
      <w:r>
        <w:rPr>
          <w:sz w:val="26"/>
        </w:rPr>
        <w:t>Прием детей осуществляется по личному заявлению родителя 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организации после получения основного общего образования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восемнадцати</w:t>
      </w:r>
      <w:r>
        <w:rPr>
          <w:spacing w:val="2"/>
          <w:sz w:val="26"/>
        </w:rPr>
        <w:t xml:space="preserve"> </w:t>
      </w:r>
      <w:r>
        <w:rPr>
          <w:sz w:val="26"/>
        </w:rPr>
        <w:t>лет.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06"/>
        </w:tabs>
        <w:spacing w:before="4"/>
        <w:ind w:right="258" w:firstLine="557"/>
        <w:jc w:val="both"/>
        <w:rPr>
          <w:sz w:val="26"/>
        </w:rPr>
      </w:pPr>
      <w:r>
        <w:rPr>
          <w:sz w:val="26"/>
        </w:rPr>
        <w:t>Образец заявления о приеме утверждается директором школы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 и</w:t>
      </w:r>
      <w:r>
        <w:rPr>
          <w:spacing w:val="2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сведения:</w:t>
      </w:r>
    </w:p>
    <w:p w:rsidR="004672FF" w:rsidRDefault="00A25B40">
      <w:pPr>
        <w:pStyle w:val="a4"/>
        <w:numPr>
          <w:ilvl w:val="0"/>
          <w:numId w:val="4"/>
        </w:numPr>
        <w:tabs>
          <w:tab w:val="left" w:pos="837"/>
        </w:tabs>
        <w:spacing w:line="296" w:lineRule="exact"/>
        <w:ind w:left="837" w:hanging="154"/>
        <w:rPr>
          <w:sz w:val="26"/>
        </w:rPr>
      </w:pPr>
      <w:r>
        <w:rPr>
          <w:sz w:val="26"/>
        </w:rPr>
        <w:t>фамилия,</w:t>
      </w:r>
      <w:r>
        <w:rPr>
          <w:spacing w:val="-2"/>
          <w:sz w:val="26"/>
        </w:rPr>
        <w:t xml:space="preserve"> </w:t>
      </w:r>
      <w:r>
        <w:rPr>
          <w:sz w:val="26"/>
        </w:rPr>
        <w:t>имя,</w:t>
      </w:r>
      <w:r>
        <w:rPr>
          <w:spacing w:val="-5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(при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поступающего;</w:t>
      </w:r>
    </w:p>
    <w:p w:rsidR="004672FF" w:rsidRDefault="00A25B40">
      <w:pPr>
        <w:pStyle w:val="a4"/>
        <w:numPr>
          <w:ilvl w:val="0"/>
          <w:numId w:val="4"/>
        </w:numPr>
        <w:tabs>
          <w:tab w:val="left" w:pos="837"/>
        </w:tabs>
        <w:spacing w:line="298" w:lineRule="exact"/>
        <w:ind w:left="837" w:hanging="154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поступающего;</w:t>
      </w:r>
    </w:p>
    <w:p w:rsidR="004672FF" w:rsidRDefault="00A25B40">
      <w:pPr>
        <w:pStyle w:val="a4"/>
        <w:numPr>
          <w:ilvl w:val="0"/>
          <w:numId w:val="4"/>
        </w:numPr>
        <w:tabs>
          <w:tab w:val="left" w:pos="967"/>
        </w:tabs>
        <w:spacing w:before="4"/>
        <w:ind w:right="252" w:firstLine="557"/>
        <w:rPr>
          <w:sz w:val="26"/>
        </w:rPr>
      </w:pP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поступающего;</w:t>
      </w:r>
    </w:p>
    <w:p w:rsidR="004672FF" w:rsidRDefault="00A25B40">
      <w:pPr>
        <w:pStyle w:val="a4"/>
        <w:numPr>
          <w:ilvl w:val="0"/>
          <w:numId w:val="4"/>
        </w:numPr>
        <w:tabs>
          <w:tab w:val="left" w:pos="890"/>
        </w:tabs>
        <w:spacing w:line="242" w:lineRule="auto"/>
        <w:ind w:right="259" w:firstLine="557"/>
        <w:rPr>
          <w:sz w:val="26"/>
        </w:rPr>
      </w:pPr>
      <w:r>
        <w:rPr>
          <w:sz w:val="26"/>
        </w:rPr>
        <w:t>фамилия, имя, отчество (при наличии) родителей (законных 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</w:p>
    <w:p w:rsidR="004672FF" w:rsidRDefault="004672FF">
      <w:pPr>
        <w:spacing w:line="242" w:lineRule="auto"/>
        <w:jc w:val="both"/>
        <w:rPr>
          <w:sz w:val="26"/>
        </w:rPr>
        <w:sectPr w:rsidR="004672FF">
          <w:pgSz w:w="11910" w:h="16850"/>
          <w:pgMar w:top="960" w:right="600" w:bottom="280" w:left="1300" w:header="720" w:footer="720" w:gutter="0"/>
          <w:cols w:space="720"/>
        </w:sectPr>
      </w:pPr>
    </w:p>
    <w:p w:rsidR="004672FF" w:rsidRDefault="00A25B40">
      <w:pPr>
        <w:pStyle w:val="a3"/>
        <w:spacing w:before="79"/>
        <w:ind w:right="258"/>
      </w:pPr>
      <w:r>
        <w:rPr>
          <w:rFonts w:ascii="Arial MT" w:hAnsi="Arial MT"/>
        </w:rPr>
        <w:lastRenderedPageBreak/>
        <w:t xml:space="preserve">- </w:t>
      </w:r>
      <w:r>
        <w:t>адрес места жительства и (или) адрес места пребывания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23"/>
        </w:tabs>
        <w:ind w:right="255" w:firstLine="557"/>
        <w:rPr>
          <w:sz w:val="26"/>
        </w:rPr>
      </w:pPr>
      <w:r>
        <w:rPr>
          <w:spacing w:val="-1"/>
          <w:sz w:val="26"/>
        </w:rPr>
        <w:t>адрес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электронной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почты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(при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наличии),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номера</w:t>
      </w:r>
      <w:r>
        <w:rPr>
          <w:spacing w:val="-14"/>
          <w:sz w:val="26"/>
        </w:rPr>
        <w:t xml:space="preserve"> </w:t>
      </w:r>
      <w:r>
        <w:rPr>
          <w:sz w:val="26"/>
        </w:rPr>
        <w:t>телефонов</w:t>
      </w:r>
      <w:r>
        <w:rPr>
          <w:spacing w:val="-1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поступающего;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924"/>
        </w:tabs>
        <w:ind w:right="251" w:firstLine="557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924"/>
        </w:tabs>
        <w:ind w:right="250" w:firstLine="557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 и воспитания обучающегося с ограниченными возможностями здоровья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1"/>
          <w:sz w:val="26"/>
        </w:rPr>
        <w:t xml:space="preserve"> </w:t>
      </w:r>
      <w:r>
        <w:rPr>
          <w:sz w:val="26"/>
        </w:rPr>
        <w:t>(ребенка-инвалида)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37"/>
        </w:tabs>
        <w:ind w:right="252" w:firstLine="557"/>
        <w:rPr>
          <w:sz w:val="26"/>
        </w:rPr>
      </w:pPr>
      <w:r>
        <w:rPr>
          <w:sz w:val="26"/>
        </w:rPr>
        <w:t xml:space="preserve">согласие родителей (законных представителей) ребенка на </w:t>
      </w:r>
      <w:proofErr w:type="gramStart"/>
      <w:r>
        <w:rPr>
          <w:sz w:val="26"/>
        </w:rPr>
        <w:t>обучение ребенка</w:t>
      </w:r>
      <w:proofErr w:type="gramEnd"/>
      <w:r>
        <w:rPr>
          <w:sz w:val="26"/>
        </w:rPr>
        <w:t xml:space="preserve"> по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программе);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37"/>
        </w:tabs>
        <w:spacing w:before="1"/>
        <w:ind w:right="251" w:firstLine="557"/>
        <w:rPr>
          <w:sz w:val="26"/>
        </w:rPr>
      </w:pPr>
      <w:r>
        <w:rPr>
          <w:sz w:val="26"/>
        </w:rPr>
        <w:t>согласие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поступающего,</w:t>
      </w:r>
      <w:r>
        <w:rPr>
          <w:spacing w:val="-5"/>
          <w:sz w:val="26"/>
        </w:rPr>
        <w:t xml:space="preserve"> </w:t>
      </w:r>
      <w:r>
        <w:rPr>
          <w:sz w:val="26"/>
        </w:rPr>
        <w:t>достигшего</w:t>
      </w:r>
      <w:r>
        <w:rPr>
          <w:spacing w:val="-7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восемнадцати</w:t>
      </w:r>
      <w:r>
        <w:rPr>
          <w:spacing w:val="-7"/>
          <w:sz w:val="26"/>
        </w:rPr>
        <w:t xml:space="preserve"> </w:t>
      </w:r>
      <w:r>
        <w:rPr>
          <w:sz w:val="26"/>
        </w:rPr>
        <w:t>лет,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 поступающего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 адаптированной образовательной программе);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61"/>
        </w:tabs>
        <w:ind w:right="256" w:firstLine="557"/>
        <w:rPr>
          <w:sz w:val="26"/>
        </w:rPr>
      </w:pPr>
      <w:r>
        <w:rPr>
          <w:sz w:val="26"/>
        </w:rPr>
        <w:t>язык образования (в случае получения образования на родном языке из 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 иностранном языке);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938"/>
        </w:tabs>
        <w:spacing w:line="242" w:lineRule="auto"/>
        <w:ind w:right="243" w:firstLine="557"/>
        <w:rPr>
          <w:sz w:val="26"/>
        </w:rPr>
      </w:pPr>
      <w:proofErr w:type="gramStart"/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 Российской</w:t>
      </w:r>
      <w:proofErr w:type="gramEnd"/>
    </w:p>
    <w:p w:rsidR="004672FF" w:rsidRDefault="00A25B40">
      <w:pPr>
        <w:pStyle w:val="a3"/>
        <w:spacing w:line="294" w:lineRule="exact"/>
        <w:ind w:left="683" w:firstLine="0"/>
      </w:pPr>
      <w:proofErr w:type="gramStart"/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языка);</w:t>
      </w:r>
      <w:proofErr w:type="gramEnd"/>
    </w:p>
    <w:p w:rsidR="004672FF" w:rsidRDefault="00A25B40">
      <w:pPr>
        <w:pStyle w:val="a4"/>
        <w:numPr>
          <w:ilvl w:val="0"/>
          <w:numId w:val="1"/>
        </w:numPr>
        <w:tabs>
          <w:tab w:val="left" w:pos="1025"/>
        </w:tabs>
        <w:ind w:right="247" w:firstLine="557"/>
        <w:rPr>
          <w:sz w:val="26"/>
        </w:rPr>
      </w:pP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язык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языка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Федерации);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1001"/>
        </w:tabs>
        <w:ind w:right="247" w:firstLine="557"/>
        <w:rPr>
          <w:sz w:val="26"/>
        </w:rPr>
      </w:pP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общеобразовательными программами и другими документами, 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 и осуществление образовательной деятельности, права и 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1029"/>
        </w:tabs>
        <w:ind w:right="249" w:firstLine="557"/>
        <w:rPr>
          <w:sz w:val="26"/>
        </w:rPr>
      </w:pP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</w:t>
      </w:r>
      <w:proofErr w:type="gramStart"/>
      <w:r>
        <w:rPr>
          <w:sz w:val="26"/>
        </w:rPr>
        <w:t>я(</w:t>
      </w:r>
      <w:proofErr w:type="gramEnd"/>
      <w:r>
        <w:rPr>
          <w:sz w:val="26"/>
        </w:rPr>
        <w:t>ей)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(законного(</w:t>
      </w:r>
      <w:proofErr w:type="spellStart"/>
      <w:r>
        <w:rPr>
          <w:sz w:val="26"/>
        </w:rPr>
        <w:t>ых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представителя(ей))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 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 данных.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169"/>
        </w:tabs>
        <w:spacing w:line="242" w:lineRule="auto"/>
        <w:ind w:right="256" w:firstLine="557"/>
        <w:jc w:val="both"/>
        <w:rPr>
          <w:sz w:val="26"/>
        </w:rPr>
      </w:pPr>
      <w:r>
        <w:rPr>
          <w:sz w:val="26"/>
        </w:rPr>
        <w:t>Образец заявления о приеме на обучение размещается на 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официальном сайте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 в</w:t>
      </w:r>
      <w:r>
        <w:rPr>
          <w:spacing w:val="2"/>
          <w:sz w:val="26"/>
        </w:rPr>
        <w:t xml:space="preserve"> </w:t>
      </w:r>
      <w:r>
        <w:rPr>
          <w:sz w:val="26"/>
        </w:rPr>
        <w:t>сети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Интернет.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84"/>
        </w:tabs>
        <w:ind w:right="252" w:firstLine="55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представитель(и))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документы: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81"/>
        </w:tabs>
        <w:spacing w:line="242" w:lineRule="auto"/>
        <w:ind w:right="257" w:firstLine="557"/>
        <w:rPr>
          <w:sz w:val="26"/>
        </w:rPr>
      </w:pPr>
      <w:r>
        <w:rPr>
          <w:sz w:val="26"/>
        </w:rPr>
        <w:t>копию свидетельства о рождении ребенка или документа, подтверждающего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родство заявителя;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47"/>
        </w:tabs>
        <w:ind w:right="247" w:firstLine="557"/>
        <w:rPr>
          <w:sz w:val="26"/>
        </w:rPr>
      </w:pPr>
      <w:r>
        <w:rPr>
          <w:sz w:val="26"/>
        </w:rPr>
        <w:t xml:space="preserve">копию свидетельства о рождении </w:t>
      </w:r>
      <w:proofErr w:type="gramStart"/>
      <w:r>
        <w:rPr>
          <w:sz w:val="26"/>
        </w:rPr>
        <w:t>полнородных</w:t>
      </w:r>
      <w:proofErr w:type="gramEnd"/>
      <w:r>
        <w:rPr>
          <w:sz w:val="26"/>
        </w:rPr>
        <w:t xml:space="preserve"> и </w:t>
      </w:r>
      <w:proofErr w:type="spellStart"/>
      <w:r>
        <w:rPr>
          <w:sz w:val="26"/>
        </w:rPr>
        <w:t>неполнородных</w:t>
      </w:r>
      <w:proofErr w:type="spellEnd"/>
      <w:r>
        <w:rPr>
          <w:sz w:val="26"/>
        </w:rPr>
        <w:t xml:space="preserve"> брата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сестры (в случае использования права преимущественного приема на обучение 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его полнородные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неполнородные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брат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2"/>
          <w:sz w:val="26"/>
        </w:rPr>
        <w:t xml:space="preserve"> </w:t>
      </w:r>
      <w:r>
        <w:rPr>
          <w:sz w:val="26"/>
        </w:rPr>
        <w:t>сестра);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66"/>
        </w:tabs>
        <w:spacing w:line="242" w:lineRule="auto"/>
        <w:ind w:right="251" w:firstLine="557"/>
        <w:rPr>
          <w:sz w:val="26"/>
        </w:rPr>
      </w:pPr>
      <w:r>
        <w:rPr>
          <w:sz w:val="26"/>
        </w:rPr>
        <w:t>копию документа, подтверждающего установление опеки или попечительства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23"/>
        </w:tabs>
        <w:ind w:right="249" w:firstLine="557"/>
        <w:rPr>
          <w:sz w:val="26"/>
        </w:rPr>
      </w:pPr>
      <w:r>
        <w:rPr>
          <w:spacing w:val="-1"/>
          <w:sz w:val="26"/>
        </w:rPr>
        <w:t>копию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документа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регистрации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поступающего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18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месту</w:t>
      </w:r>
      <w:r>
        <w:rPr>
          <w:spacing w:val="39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39"/>
          <w:sz w:val="26"/>
        </w:rPr>
        <w:t xml:space="preserve"> </w:t>
      </w:r>
      <w:r>
        <w:rPr>
          <w:sz w:val="26"/>
        </w:rPr>
        <w:t>о</w:t>
      </w:r>
      <w:r>
        <w:rPr>
          <w:spacing w:val="39"/>
          <w:sz w:val="26"/>
        </w:rPr>
        <w:t xml:space="preserve"> </w:t>
      </w:r>
      <w:r>
        <w:rPr>
          <w:sz w:val="26"/>
        </w:rPr>
        <w:t>приеме</w:t>
      </w:r>
    </w:p>
    <w:p w:rsidR="004672FF" w:rsidRDefault="004672FF">
      <w:pPr>
        <w:jc w:val="both"/>
        <w:rPr>
          <w:sz w:val="26"/>
        </w:rPr>
        <w:sectPr w:rsidR="004672FF">
          <w:pgSz w:w="11910" w:h="16850"/>
          <w:pgMar w:top="960" w:right="600" w:bottom="280" w:left="1300" w:header="720" w:footer="720" w:gutter="0"/>
          <w:cols w:space="720"/>
        </w:sectPr>
      </w:pPr>
    </w:p>
    <w:p w:rsidR="004672FF" w:rsidRDefault="00A25B40">
      <w:pPr>
        <w:pStyle w:val="a3"/>
        <w:spacing w:before="76" w:line="242" w:lineRule="auto"/>
        <w:ind w:right="251" w:firstLine="0"/>
      </w:pPr>
      <w:r>
        <w:lastRenderedPageBreak/>
        <w:t>документов для оформления регистрации по месту жительства (в случае приема на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поступающего, проживающего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территории);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95"/>
        </w:tabs>
        <w:ind w:right="249" w:firstLine="557"/>
        <w:rPr>
          <w:sz w:val="26"/>
        </w:rPr>
      </w:pPr>
      <w:r>
        <w:rPr>
          <w:sz w:val="26"/>
        </w:rPr>
        <w:t>копии документов, подтверждающих право внеочередного, первоочередного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преимущественного приема на обучение по образовательным программам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37"/>
        </w:tabs>
        <w:spacing w:line="298" w:lineRule="exact"/>
        <w:ind w:left="837" w:hanging="154"/>
        <w:rPr>
          <w:sz w:val="26"/>
        </w:rPr>
      </w:pPr>
      <w:r>
        <w:rPr>
          <w:sz w:val="26"/>
        </w:rPr>
        <w:t>копию</w:t>
      </w:r>
      <w:r>
        <w:rPr>
          <w:spacing w:val="-7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327"/>
        </w:tabs>
        <w:ind w:right="251" w:firstLine="55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 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представитель(и)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предъявляет(ют)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выше,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личность</w:t>
      </w:r>
      <w:r>
        <w:rPr>
          <w:spacing w:val="3"/>
          <w:sz w:val="26"/>
        </w:rPr>
        <w:t xml:space="preserve"> </w:t>
      </w:r>
      <w:r>
        <w:rPr>
          <w:sz w:val="26"/>
        </w:rPr>
        <w:t>поступающего.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164"/>
        </w:tabs>
        <w:ind w:right="256" w:firstLine="557"/>
        <w:jc w:val="both"/>
        <w:rPr>
          <w:sz w:val="26"/>
        </w:rPr>
      </w:pPr>
      <w:r>
        <w:rPr>
          <w:sz w:val="26"/>
        </w:rPr>
        <w:t xml:space="preserve">При приеме на </w:t>
      </w:r>
      <w:proofErr w:type="gramStart"/>
      <w:r>
        <w:rPr>
          <w:sz w:val="26"/>
        </w:rPr>
        <w:t>обучение по</w:t>
      </w:r>
      <w:proofErr w:type="gramEnd"/>
      <w:r>
        <w:rPr>
          <w:sz w:val="26"/>
        </w:rPr>
        <w:t xml:space="preserve"> образовательным программам среднего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представляется аттестат об основном общем образовании, выданный 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порядке.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69"/>
        </w:tabs>
        <w:ind w:right="251" w:firstLine="55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копий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 пунктом 4.4. настоящего Положения, за исключением копий 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внеочередное,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первоочередное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 в</w:t>
      </w:r>
      <w:r>
        <w:rPr>
          <w:spacing w:val="3"/>
          <w:sz w:val="26"/>
        </w:rPr>
        <w:t xml:space="preserve"> </w:t>
      </w:r>
      <w:r>
        <w:rPr>
          <w:sz w:val="26"/>
        </w:rPr>
        <w:t>электронном виде</w:t>
      </w:r>
      <w:r>
        <w:rPr>
          <w:spacing w:val="2"/>
          <w:sz w:val="26"/>
        </w:rPr>
        <w:t xml:space="preserve"> </w:t>
      </w:r>
      <w:r>
        <w:rPr>
          <w:sz w:val="26"/>
        </w:rPr>
        <w:t>невозможно.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41"/>
        </w:tabs>
        <w:spacing w:before="1"/>
        <w:ind w:right="252" w:firstLine="557"/>
        <w:jc w:val="both"/>
        <w:rPr>
          <w:sz w:val="26"/>
        </w:rPr>
      </w:pP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(законный(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представитель(и)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 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 усмотрению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другие документы.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135"/>
        </w:tabs>
        <w:ind w:left="116" w:right="249" w:firstLine="566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-5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63"/>
          <w:sz w:val="26"/>
        </w:rPr>
        <w:t xml:space="preserve"> </w:t>
      </w:r>
      <w:r>
        <w:rPr>
          <w:sz w:val="26"/>
        </w:rPr>
        <w:t>4.4.,</w:t>
      </w:r>
      <w:r>
        <w:rPr>
          <w:spacing w:val="-2"/>
          <w:sz w:val="26"/>
        </w:rPr>
        <w:t xml:space="preserve"> </w:t>
      </w:r>
      <w:r>
        <w:rPr>
          <w:sz w:val="26"/>
        </w:rPr>
        <w:t>подаются</w:t>
      </w:r>
      <w:r>
        <w:rPr>
          <w:spacing w:val="2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способов: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37"/>
        </w:tabs>
        <w:spacing w:line="298" w:lineRule="exact"/>
        <w:ind w:left="837" w:hanging="154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ЕПГУ;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933"/>
        </w:tabs>
        <w:ind w:right="248" w:firstLine="557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функционала</w:t>
      </w:r>
      <w:r>
        <w:rPr>
          <w:spacing w:val="1"/>
          <w:sz w:val="26"/>
        </w:rPr>
        <w:t xml:space="preserve"> </w:t>
      </w:r>
      <w:r>
        <w:rPr>
          <w:sz w:val="26"/>
        </w:rPr>
        <w:t>(сервисов)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систем субъектов РФ, созданных органами государственной 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2"/>
          <w:sz w:val="26"/>
        </w:rPr>
        <w:t xml:space="preserve"> </w:t>
      </w:r>
      <w:r>
        <w:rPr>
          <w:sz w:val="26"/>
        </w:rPr>
        <w:t>РФ</w:t>
      </w:r>
      <w:r>
        <w:rPr>
          <w:spacing w:val="2"/>
          <w:sz w:val="26"/>
        </w:rPr>
        <w:t xml:space="preserve"> </w:t>
      </w:r>
      <w:r>
        <w:rPr>
          <w:sz w:val="26"/>
        </w:rPr>
        <w:t>(при</w:t>
      </w:r>
      <w:r>
        <w:rPr>
          <w:spacing w:val="2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интегрированных с</w:t>
      </w:r>
      <w:r>
        <w:rPr>
          <w:spacing w:val="2"/>
          <w:sz w:val="26"/>
        </w:rPr>
        <w:t xml:space="preserve"> </w:t>
      </w:r>
      <w:r>
        <w:rPr>
          <w:sz w:val="26"/>
        </w:rPr>
        <w:t>ЕПГУ;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905"/>
        </w:tabs>
        <w:ind w:right="250" w:firstLine="557"/>
        <w:rPr>
          <w:sz w:val="26"/>
        </w:rPr>
      </w:pP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почтовой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заказным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уведомлением о</w:t>
      </w:r>
      <w:r>
        <w:rPr>
          <w:spacing w:val="1"/>
          <w:sz w:val="26"/>
        </w:rPr>
        <w:t xml:space="preserve"> </w:t>
      </w:r>
      <w:r>
        <w:rPr>
          <w:sz w:val="26"/>
        </w:rPr>
        <w:t>вручении;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6"/>
          <w:sz w:val="26"/>
        </w:rPr>
        <w:t xml:space="preserve"> </w:t>
      </w:r>
      <w:r>
        <w:rPr>
          <w:sz w:val="26"/>
        </w:rPr>
        <w:t>лично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школу.</w:t>
      </w:r>
    </w:p>
    <w:p w:rsidR="004672FF" w:rsidRDefault="00A25B40">
      <w:pPr>
        <w:pStyle w:val="a3"/>
        <w:spacing w:line="242" w:lineRule="auto"/>
        <w:ind w:right="252"/>
      </w:pPr>
      <w:r>
        <w:t>При личном обращении заявитель обязан вместо копий предъявить оригиналы</w:t>
      </w:r>
      <w:r>
        <w:rPr>
          <w:spacing w:val="1"/>
        </w:rPr>
        <w:t xml:space="preserve"> </w:t>
      </w:r>
      <w:r>
        <w:t>вышеуказанных документов.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83"/>
        </w:tabs>
        <w:ind w:right="247" w:firstLine="557"/>
        <w:jc w:val="both"/>
        <w:rPr>
          <w:sz w:val="26"/>
        </w:rPr>
      </w:pPr>
      <w:r>
        <w:rPr>
          <w:sz w:val="26"/>
        </w:rPr>
        <w:t>Школа проводит проверку достоверности сведений, указанных в 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системам,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(муниципальные)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98"/>
        </w:tabs>
        <w:ind w:right="250" w:firstLine="557"/>
        <w:jc w:val="both"/>
        <w:rPr>
          <w:sz w:val="26"/>
        </w:rPr>
      </w:pPr>
      <w:r>
        <w:rPr>
          <w:sz w:val="26"/>
        </w:rPr>
        <w:t>Информация о результатах рассмотрения заявления о приеме на 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</w:t>
      </w:r>
      <w:r>
        <w:rPr>
          <w:spacing w:val="-2"/>
          <w:sz w:val="26"/>
        </w:rPr>
        <w:t xml:space="preserve"> </w:t>
      </w:r>
      <w:r>
        <w:rPr>
          <w:sz w:val="26"/>
        </w:rPr>
        <w:t>(почтовый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(или)</w:t>
      </w:r>
      <w:r>
        <w:rPr>
          <w:spacing w:val="-63"/>
          <w:sz w:val="26"/>
        </w:rPr>
        <w:t xml:space="preserve"> </w:t>
      </w:r>
      <w:r>
        <w:rPr>
          <w:sz w:val="26"/>
        </w:rPr>
        <w:t>электронный)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аутентификации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 или</w:t>
      </w:r>
      <w:r>
        <w:rPr>
          <w:spacing w:val="2"/>
          <w:sz w:val="26"/>
        </w:rPr>
        <w:t xml:space="preserve"> </w:t>
      </w:r>
      <w:r>
        <w:rPr>
          <w:sz w:val="26"/>
        </w:rPr>
        <w:t>поступающим).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441"/>
        </w:tabs>
        <w:ind w:right="248" w:firstLine="557"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несовершеннолетнего о зачислении в школу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53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53"/>
          <w:sz w:val="26"/>
        </w:rPr>
        <w:t xml:space="preserve"> </w:t>
      </w:r>
      <w:r>
        <w:rPr>
          <w:sz w:val="26"/>
        </w:rPr>
        <w:t>из</w:t>
      </w:r>
      <w:r>
        <w:rPr>
          <w:spacing w:val="56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5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8"/>
          <w:sz w:val="26"/>
        </w:rPr>
        <w:t xml:space="preserve"> </w:t>
      </w:r>
      <w:r>
        <w:rPr>
          <w:sz w:val="26"/>
        </w:rPr>
        <w:t>при</w:t>
      </w:r>
      <w:r>
        <w:rPr>
          <w:spacing w:val="54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54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54"/>
          <w:sz w:val="26"/>
        </w:rPr>
        <w:t xml:space="preserve"> </w:t>
      </w:r>
      <w:r>
        <w:rPr>
          <w:sz w:val="26"/>
        </w:rPr>
        <w:t>документа,</w:t>
      </w:r>
    </w:p>
    <w:p w:rsidR="004672FF" w:rsidRDefault="004672FF">
      <w:pPr>
        <w:jc w:val="both"/>
        <w:rPr>
          <w:sz w:val="26"/>
        </w:rPr>
        <w:sectPr w:rsidR="004672FF">
          <w:pgSz w:w="11910" w:h="16850"/>
          <w:pgMar w:top="960" w:right="600" w:bottom="280" w:left="1300" w:header="720" w:footer="720" w:gutter="0"/>
          <w:cols w:space="720"/>
        </w:sectPr>
      </w:pPr>
    </w:p>
    <w:p w:rsidR="004672FF" w:rsidRDefault="00A25B40">
      <w:pPr>
        <w:pStyle w:val="a3"/>
        <w:spacing w:before="76" w:line="242" w:lineRule="auto"/>
        <w:ind w:right="249" w:firstLine="0"/>
      </w:pPr>
      <w:r>
        <w:lastRenderedPageBreak/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</w:t>
      </w:r>
      <w:r>
        <w:rPr>
          <w:spacing w:val="2"/>
        </w:rPr>
        <w:t xml:space="preserve"> </w:t>
      </w:r>
      <w:r>
        <w:t>несовершеннолетнего.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73"/>
        </w:tabs>
        <w:spacing w:line="294" w:lineRule="exact"/>
        <w:ind w:left="1272" w:hanging="590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73"/>
        </w:tabs>
        <w:spacing w:line="298" w:lineRule="exact"/>
        <w:ind w:left="1272" w:hanging="59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</w:t>
      </w:r>
    </w:p>
    <w:p w:rsidR="004672FF" w:rsidRDefault="00A25B40">
      <w:pPr>
        <w:pStyle w:val="a3"/>
        <w:spacing w:line="242" w:lineRule="auto"/>
        <w:ind w:right="1662" w:firstLine="0"/>
      </w:pPr>
      <w:proofErr w:type="gramStart"/>
      <w:r>
        <w:t>совершеннолетние</w:t>
      </w:r>
      <w:proofErr w:type="gramEnd"/>
      <w:r>
        <w:t xml:space="preserve"> поступающие или родители (законные представители)</w:t>
      </w:r>
      <w:r>
        <w:rPr>
          <w:spacing w:val="-63"/>
        </w:rPr>
        <w:t xml:space="preserve"> </w:t>
      </w:r>
      <w:r>
        <w:t>несовершеннолетних дополнительно</w:t>
      </w:r>
      <w:r>
        <w:rPr>
          <w:spacing w:val="1"/>
        </w:rPr>
        <w:t xml:space="preserve"> </w:t>
      </w:r>
      <w:r>
        <w:t>предъявляют: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37"/>
        </w:tabs>
        <w:spacing w:line="294" w:lineRule="exact"/>
        <w:ind w:left="837" w:hanging="154"/>
        <w:rPr>
          <w:sz w:val="26"/>
        </w:rPr>
      </w:pPr>
      <w:r>
        <w:rPr>
          <w:sz w:val="26"/>
        </w:rPr>
        <w:t>личное</w:t>
      </w:r>
      <w:r>
        <w:rPr>
          <w:spacing w:val="-5"/>
          <w:sz w:val="26"/>
        </w:rPr>
        <w:t xml:space="preserve"> </w:t>
      </w:r>
      <w:r>
        <w:rPr>
          <w:sz w:val="26"/>
        </w:rPr>
        <w:t>дело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;</w:t>
      </w:r>
    </w:p>
    <w:p w:rsidR="004672FF" w:rsidRDefault="00A25B40">
      <w:pPr>
        <w:pStyle w:val="a4"/>
        <w:numPr>
          <w:ilvl w:val="0"/>
          <w:numId w:val="1"/>
        </w:numPr>
        <w:tabs>
          <w:tab w:val="left" w:pos="833"/>
        </w:tabs>
        <w:ind w:right="255" w:firstLine="557"/>
        <w:rPr>
          <w:sz w:val="26"/>
        </w:rPr>
      </w:pPr>
      <w:r>
        <w:rPr>
          <w:sz w:val="26"/>
        </w:rPr>
        <w:t>документы,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содержащие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8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текущем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7"/>
          <w:sz w:val="26"/>
        </w:rPr>
        <w:t xml:space="preserve"> </w:t>
      </w:r>
      <w:r>
        <w:rPr>
          <w:sz w:val="26"/>
        </w:rPr>
        <w:t>году</w:t>
      </w:r>
      <w:r>
        <w:rPr>
          <w:spacing w:val="-63"/>
          <w:sz w:val="26"/>
        </w:rPr>
        <w:t xml:space="preserve"> </w:t>
      </w:r>
      <w:r>
        <w:rPr>
          <w:sz w:val="26"/>
        </w:rPr>
        <w:t>(ведомость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(табель)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печатью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2"/>
          <w:sz w:val="26"/>
        </w:rPr>
        <w:t xml:space="preserve"> </w:t>
      </w:r>
      <w:r>
        <w:rPr>
          <w:sz w:val="26"/>
        </w:rPr>
        <w:t>(уполномоченного 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лица).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321"/>
        </w:tabs>
        <w:ind w:right="251" w:firstLine="557"/>
        <w:jc w:val="both"/>
        <w:rPr>
          <w:sz w:val="26"/>
        </w:rPr>
      </w:pPr>
      <w:r>
        <w:rPr>
          <w:sz w:val="26"/>
        </w:rPr>
        <w:t>Родители (законные представители) детей вправе по своему усмотрению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2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307"/>
        </w:tabs>
        <w:spacing w:before="2"/>
        <w:ind w:right="242" w:firstLine="557"/>
        <w:jc w:val="both"/>
        <w:rPr>
          <w:sz w:val="26"/>
        </w:rPr>
      </w:pPr>
      <w:r>
        <w:rPr>
          <w:sz w:val="26"/>
        </w:rPr>
        <w:t>При приеме заявления должностное лицо школы знакомит поступающих,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с уставом школы, лицензией на 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412"/>
        </w:tabs>
        <w:ind w:right="245" w:firstLine="557"/>
        <w:jc w:val="both"/>
        <w:rPr>
          <w:sz w:val="26"/>
        </w:rPr>
      </w:pP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9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-7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63"/>
          <w:sz w:val="26"/>
        </w:rPr>
        <w:t xml:space="preserve"> </w:t>
      </w:r>
      <w:r>
        <w:rPr>
          <w:sz w:val="26"/>
        </w:rPr>
        <w:t>4.12,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341"/>
        </w:tabs>
        <w:spacing w:before="1"/>
        <w:ind w:right="255" w:firstLine="557"/>
        <w:jc w:val="both"/>
        <w:rPr>
          <w:sz w:val="26"/>
        </w:rPr>
      </w:pP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представленных 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)) ребенка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поступающим,</w:t>
      </w:r>
      <w:r>
        <w:rPr>
          <w:spacing w:val="2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88"/>
        </w:tabs>
        <w:ind w:right="252" w:firstLine="557"/>
        <w:jc w:val="both"/>
        <w:rPr>
          <w:sz w:val="26"/>
        </w:rPr>
      </w:pPr>
      <w:r>
        <w:rPr>
          <w:sz w:val="26"/>
        </w:rPr>
        <w:t>Уведомление о факте приема заявления направляется в личный кабинет на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идентификац</w:t>
      </w:r>
      <w:proofErr w:type="gramStart"/>
      <w:r>
        <w:rPr>
          <w:sz w:val="26"/>
        </w:rPr>
        <w:t>ии и ау</w:t>
      </w:r>
      <w:proofErr w:type="gramEnd"/>
      <w:r>
        <w:rPr>
          <w:sz w:val="26"/>
        </w:rPr>
        <w:t xml:space="preserve">тентификации). Журнал приема заявлений может </w:t>
      </w:r>
      <w:proofErr w:type="gramStart"/>
      <w:r>
        <w:rPr>
          <w:sz w:val="26"/>
        </w:rPr>
        <w:t>вестись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в том числе в электронном виде в региональных государственных 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системах субъектов РФ, созданных органами государственной власти субъектов РФ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83"/>
        </w:tabs>
        <w:ind w:right="246" w:firstLine="557"/>
        <w:jc w:val="both"/>
      </w:pPr>
      <w:r>
        <w:rPr>
          <w:sz w:val="26"/>
        </w:rPr>
        <w:t>После регистрации заявления о приеме на обучение и перечня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 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 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 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)) ребенка 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поступающим, поданных через операторов почтовой связи общего пользования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родителю(ям)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(законному(</w:t>
      </w:r>
      <w:proofErr w:type="spellStart"/>
      <w:r>
        <w:rPr>
          <w:sz w:val="26"/>
        </w:rPr>
        <w:t>ым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представителю(ям))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поступающему выдается документ, заверенный подписью должностного лица 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ответственного за прием заявлений о приеме на обучение и документов,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 номер заявления о приеме на обучение и перечень 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документов</w:t>
      </w:r>
      <w:r>
        <w:t>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345"/>
        </w:tabs>
        <w:spacing w:before="3"/>
        <w:ind w:right="260" w:firstLine="557"/>
        <w:jc w:val="both"/>
        <w:rPr>
          <w:sz w:val="26"/>
        </w:rPr>
      </w:pPr>
      <w:r>
        <w:rPr>
          <w:sz w:val="26"/>
        </w:rPr>
        <w:t>Зачисление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школу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школу.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365"/>
        </w:tabs>
        <w:ind w:right="247" w:firstLine="557"/>
        <w:jc w:val="both"/>
        <w:rPr>
          <w:sz w:val="26"/>
        </w:rPr>
      </w:pPr>
      <w:r>
        <w:rPr>
          <w:sz w:val="26"/>
        </w:rPr>
        <w:t>Родител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и)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(законный(е)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представитель(и))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лично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любое</w:t>
      </w:r>
      <w:r>
        <w:rPr>
          <w:spacing w:val="-1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672FF" w:rsidRDefault="00A25B40">
      <w:pPr>
        <w:pStyle w:val="a4"/>
        <w:numPr>
          <w:ilvl w:val="1"/>
          <w:numId w:val="2"/>
        </w:numPr>
        <w:tabs>
          <w:tab w:val="left" w:pos="1264"/>
        </w:tabs>
        <w:ind w:right="249" w:firstLine="557"/>
        <w:jc w:val="both"/>
        <w:rPr>
          <w:sz w:val="26"/>
        </w:rPr>
      </w:pP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или</w:t>
      </w:r>
      <w:r>
        <w:rPr>
          <w:spacing w:val="-11"/>
          <w:sz w:val="26"/>
        </w:rPr>
        <w:t xml:space="preserve"> </w:t>
      </w:r>
      <w:r>
        <w:rPr>
          <w:sz w:val="26"/>
        </w:rPr>
        <w:t>поступающего,</w:t>
      </w:r>
      <w:r>
        <w:rPr>
          <w:spacing w:val="-10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школу,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зачисленных в порядке перевода из другой организации, формируется личное дело,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</w:t>
      </w:r>
      <w:proofErr w:type="gramStart"/>
      <w:r>
        <w:rPr>
          <w:sz w:val="26"/>
        </w:rPr>
        <w:t>м(</w:t>
      </w:r>
      <w:proofErr w:type="spellStart"/>
      <w:proofErr w:type="gramEnd"/>
      <w:r>
        <w:rPr>
          <w:sz w:val="26"/>
        </w:rPr>
        <w:t>ями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(законным(</w:t>
      </w:r>
      <w:proofErr w:type="spellStart"/>
      <w:r>
        <w:rPr>
          <w:sz w:val="26"/>
        </w:rPr>
        <w:t>ыми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представителем(</w:t>
      </w:r>
      <w:proofErr w:type="spellStart"/>
      <w:r>
        <w:rPr>
          <w:sz w:val="26"/>
        </w:rPr>
        <w:t>ями</w:t>
      </w:r>
      <w:proofErr w:type="spellEnd"/>
      <w:r>
        <w:rPr>
          <w:sz w:val="26"/>
        </w:rPr>
        <w:t>))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-1"/>
          <w:sz w:val="26"/>
        </w:rPr>
        <w:t xml:space="preserve"> </w:t>
      </w:r>
      <w:r>
        <w:rPr>
          <w:sz w:val="26"/>
        </w:rPr>
        <w:t>(копии</w:t>
      </w:r>
      <w:r>
        <w:rPr>
          <w:spacing w:val="2"/>
          <w:sz w:val="26"/>
        </w:rPr>
        <w:t xml:space="preserve"> </w:t>
      </w:r>
      <w:r>
        <w:rPr>
          <w:sz w:val="26"/>
        </w:rPr>
        <w:t>документов).</w:t>
      </w:r>
    </w:p>
    <w:p w:rsidR="004672FF" w:rsidRDefault="004672FF">
      <w:pPr>
        <w:jc w:val="both"/>
        <w:rPr>
          <w:sz w:val="26"/>
        </w:rPr>
        <w:sectPr w:rsidR="004672FF">
          <w:pgSz w:w="11910" w:h="16850"/>
          <w:pgMar w:top="960" w:right="600" w:bottom="280" w:left="1300" w:header="720" w:footer="720" w:gutter="0"/>
          <w:cols w:space="720"/>
        </w:sectPr>
      </w:pPr>
    </w:p>
    <w:p w:rsidR="004672FF" w:rsidRDefault="00A25B40">
      <w:pPr>
        <w:pStyle w:val="2"/>
        <w:numPr>
          <w:ilvl w:val="0"/>
          <w:numId w:val="7"/>
        </w:numPr>
        <w:tabs>
          <w:tab w:val="left" w:pos="823"/>
        </w:tabs>
        <w:ind w:left="822" w:hanging="279"/>
        <w:jc w:val="both"/>
      </w:pPr>
      <w:bookmarkStart w:id="4" w:name="5._Особенности_приема_на_обучение_по_про"/>
      <w:bookmarkEnd w:id="4"/>
      <w:r>
        <w:rPr>
          <w:spacing w:val="-1"/>
        </w:rPr>
        <w:lastRenderedPageBreak/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приема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обучение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proofErr w:type="gramEnd"/>
      <w:r>
        <w:rPr>
          <w:spacing w:val="-10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235"/>
        </w:tabs>
        <w:spacing w:before="161"/>
        <w:ind w:right="246" w:firstLine="629"/>
        <w:jc w:val="both"/>
        <w:rPr>
          <w:sz w:val="26"/>
        </w:rPr>
      </w:pPr>
      <w:r>
        <w:rPr>
          <w:sz w:val="26"/>
        </w:rPr>
        <w:t>Заявление подаётся в образовательную организацию не позднее 1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62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 пунктом 4.4. настоящего Положения, и желаемый профиль обучения.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прилагаются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1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0"/>
          <w:sz w:val="26"/>
        </w:rPr>
        <w:t xml:space="preserve"> </w:t>
      </w:r>
      <w:r>
        <w:rPr>
          <w:sz w:val="26"/>
        </w:rPr>
        <w:t>4.4.</w:t>
      </w:r>
      <w:r>
        <w:rPr>
          <w:spacing w:val="-1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2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аттестат</w:t>
      </w:r>
      <w:r>
        <w:rPr>
          <w:spacing w:val="-10"/>
          <w:sz w:val="26"/>
        </w:rPr>
        <w:t xml:space="preserve"> </w:t>
      </w:r>
      <w:r>
        <w:rPr>
          <w:sz w:val="26"/>
        </w:rPr>
        <w:t>об</w:t>
      </w:r>
      <w:r>
        <w:rPr>
          <w:spacing w:val="-63"/>
          <w:sz w:val="26"/>
        </w:rPr>
        <w:t xml:space="preserve"> </w:t>
      </w:r>
      <w:r>
        <w:rPr>
          <w:sz w:val="26"/>
        </w:rPr>
        <w:t>основном общем образовании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установленного образца.</w:t>
      </w:r>
    </w:p>
    <w:p w:rsidR="004672FF" w:rsidRDefault="004672FF">
      <w:pPr>
        <w:pStyle w:val="a3"/>
        <w:ind w:left="0" w:firstLine="0"/>
        <w:jc w:val="left"/>
        <w:rPr>
          <w:sz w:val="29"/>
        </w:rPr>
      </w:pPr>
    </w:p>
    <w:p w:rsidR="004672FF" w:rsidRDefault="00A25B40">
      <w:pPr>
        <w:pStyle w:val="2"/>
        <w:numPr>
          <w:ilvl w:val="0"/>
          <w:numId w:val="7"/>
        </w:numPr>
        <w:tabs>
          <w:tab w:val="left" w:pos="823"/>
        </w:tabs>
        <w:spacing w:before="0"/>
        <w:ind w:left="822" w:hanging="279"/>
        <w:jc w:val="both"/>
      </w:pPr>
      <w:bookmarkStart w:id="5" w:name="6._Прием_на_обучение_по_дополнительным_о"/>
      <w:bookmarkEnd w:id="5"/>
      <w:r>
        <w:t>Прием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обучение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297"/>
        </w:tabs>
        <w:spacing w:before="81" w:line="304" w:lineRule="auto"/>
        <w:ind w:left="116" w:right="255" w:firstLine="566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желающие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 соответствующими программами обучения, вне зависимости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168"/>
        </w:tabs>
        <w:spacing w:before="61"/>
        <w:ind w:right="252" w:firstLine="557"/>
        <w:jc w:val="both"/>
        <w:rPr>
          <w:sz w:val="26"/>
        </w:rPr>
      </w:pPr>
      <w:r>
        <w:rPr>
          <w:sz w:val="26"/>
        </w:rPr>
        <w:t xml:space="preserve">Прием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осуществляется</w:t>
      </w:r>
      <w:r>
        <w:rPr>
          <w:spacing w:val="-16"/>
          <w:sz w:val="26"/>
        </w:rPr>
        <w:t xml:space="preserve"> </w:t>
      </w:r>
      <w:r>
        <w:rPr>
          <w:sz w:val="26"/>
        </w:rPr>
        <w:t>без</w:t>
      </w:r>
      <w:r>
        <w:rPr>
          <w:spacing w:val="-12"/>
          <w:sz w:val="26"/>
        </w:rPr>
        <w:t xml:space="preserve"> </w:t>
      </w:r>
      <w:r>
        <w:rPr>
          <w:sz w:val="26"/>
        </w:rPr>
        <w:t>вступительных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испытаний,</w:t>
      </w:r>
      <w:r>
        <w:rPr>
          <w:spacing w:val="-9"/>
          <w:sz w:val="26"/>
        </w:rPr>
        <w:t xml:space="preserve"> </w:t>
      </w:r>
      <w:r>
        <w:rPr>
          <w:sz w:val="26"/>
        </w:rPr>
        <w:t>без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предъявления</w:t>
      </w:r>
      <w:r>
        <w:rPr>
          <w:spacing w:val="-15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образования, если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иное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обусловлено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спецификой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326"/>
        </w:tabs>
        <w:spacing w:line="242" w:lineRule="auto"/>
        <w:ind w:right="248" w:firstLine="55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при 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мест.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326"/>
        </w:tabs>
        <w:ind w:right="249" w:firstLine="55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медицинских противопоказаний к</w:t>
      </w:r>
      <w:r>
        <w:rPr>
          <w:spacing w:val="4"/>
          <w:sz w:val="26"/>
        </w:rPr>
        <w:t xml:space="preserve"> </w:t>
      </w:r>
      <w:r>
        <w:rPr>
          <w:sz w:val="26"/>
        </w:rPr>
        <w:t>конкретным</w:t>
      </w:r>
      <w:r>
        <w:rPr>
          <w:spacing w:val="-1"/>
          <w:sz w:val="26"/>
        </w:rPr>
        <w:t xml:space="preserve"> </w:t>
      </w:r>
      <w:r>
        <w:rPr>
          <w:sz w:val="26"/>
        </w:rPr>
        <w:t>видам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168"/>
        </w:tabs>
        <w:ind w:right="254" w:firstLine="557"/>
        <w:jc w:val="both"/>
        <w:rPr>
          <w:sz w:val="26"/>
        </w:rPr>
      </w:pPr>
      <w:r>
        <w:rPr>
          <w:sz w:val="26"/>
        </w:rPr>
        <w:t xml:space="preserve">Прием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дополнительным общеобразовательным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 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226"/>
        </w:tabs>
        <w:ind w:right="248" w:firstLine="55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 поступающих,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 являются 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201"/>
        </w:tabs>
        <w:ind w:right="253" w:firstLine="557"/>
        <w:jc w:val="both"/>
        <w:rPr>
          <w:sz w:val="26"/>
        </w:rPr>
      </w:pPr>
      <w:r>
        <w:rPr>
          <w:sz w:val="26"/>
        </w:rPr>
        <w:t>Родители (законные представители) несовершеннолетних, не являющихся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гражданами РФ, родители (законные представители) несовершеннолетних из 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беженцев или вынужденных переселенцев дополнительно представляют 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поступающих,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 являются 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226"/>
        </w:tabs>
        <w:ind w:right="251" w:firstLine="55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программам в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области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физической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культуры и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 xml:space="preserve">спорта </w:t>
      </w:r>
      <w:proofErr w:type="gramStart"/>
      <w:r>
        <w:rPr>
          <w:w w:val="95"/>
          <w:sz w:val="26"/>
        </w:rPr>
        <w:t>совершеннолетние</w:t>
      </w:r>
      <w:proofErr w:type="gramEnd"/>
      <w:r>
        <w:rPr>
          <w:w w:val="95"/>
          <w:sz w:val="26"/>
        </w:rPr>
        <w:t xml:space="preserve"> поступающие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занятию</w:t>
      </w:r>
      <w:r>
        <w:rPr>
          <w:spacing w:val="-2"/>
          <w:sz w:val="26"/>
        </w:rPr>
        <w:t xml:space="preserve"> </w:t>
      </w:r>
      <w:r>
        <w:rPr>
          <w:sz w:val="26"/>
        </w:rPr>
        <w:t>конкретным</w:t>
      </w:r>
      <w:r>
        <w:rPr>
          <w:spacing w:val="-1"/>
          <w:sz w:val="26"/>
        </w:rPr>
        <w:t xml:space="preserve"> </w:t>
      </w:r>
      <w:r>
        <w:rPr>
          <w:sz w:val="26"/>
        </w:rPr>
        <w:t>видом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заявлении.</w:t>
      </w:r>
    </w:p>
    <w:p w:rsidR="004672FF" w:rsidRDefault="00A25B40">
      <w:pPr>
        <w:pStyle w:val="a4"/>
        <w:numPr>
          <w:ilvl w:val="1"/>
          <w:numId w:val="7"/>
        </w:numPr>
        <w:tabs>
          <w:tab w:val="left" w:pos="1201"/>
        </w:tabs>
        <w:ind w:right="257" w:firstLine="557"/>
        <w:jc w:val="both"/>
        <w:rPr>
          <w:sz w:val="26"/>
        </w:rPr>
      </w:pPr>
      <w:r>
        <w:rPr>
          <w:sz w:val="26"/>
        </w:rPr>
        <w:t>Зачисление на обучение за счет средств бюджета оформляется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sectPr w:rsidR="004672FF">
      <w:pgSz w:w="11910" w:h="16850"/>
      <w:pgMar w:top="98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CBA"/>
    <w:multiLevelType w:val="multilevel"/>
    <w:tmpl w:val="DD7C6F8C"/>
    <w:lvl w:ilvl="0">
      <w:start w:val="2"/>
      <w:numFmt w:val="decimal"/>
      <w:lvlText w:val="%1"/>
      <w:lvlJc w:val="left"/>
      <w:pPr>
        <w:ind w:left="126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470"/>
      </w:pPr>
      <w:rPr>
        <w:rFonts w:hint="default"/>
        <w:lang w:val="ru-RU" w:eastAsia="en-US" w:bidi="ar-SA"/>
      </w:rPr>
    </w:lvl>
  </w:abstractNum>
  <w:abstractNum w:abstractNumId="1">
    <w:nsid w:val="20FE7976"/>
    <w:multiLevelType w:val="multilevel"/>
    <w:tmpl w:val="AE047876"/>
    <w:lvl w:ilvl="0">
      <w:start w:val="1"/>
      <w:numFmt w:val="decimal"/>
      <w:lvlText w:val="%1."/>
      <w:lvlJc w:val="left"/>
      <w:pPr>
        <w:ind w:left="4116" w:hanging="26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74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8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2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7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479"/>
      </w:pPr>
      <w:rPr>
        <w:rFonts w:hint="default"/>
        <w:lang w:val="ru-RU" w:eastAsia="en-US" w:bidi="ar-SA"/>
      </w:rPr>
    </w:lvl>
  </w:abstractNum>
  <w:abstractNum w:abstractNumId="2">
    <w:nsid w:val="2C7A78AD"/>
    <w:multiLevelType w:val="multilevel"/>
    <w:tmpl w:val="B622A6F8"/>
    <w:lvl w:ilvl="0">
      <w:start w:val="3"/>
      <w:numFmt w:val="decimal"/>
      <w:lvlText w:val="%1"/>
      <w:lvlJc w:val="left"/>
      <w:pPr>
        <w:ind w:left="12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494"/>
      </w:pPr>
      <w:rPr>
        <w:rFonts w:hint="default"/>
        <w:lang w:val="ru-RU" w:eastAsia="en-US" w:bidi="ar-SA"/>
      </w:rPr>
    </w:lvl>
  </w:abstractNum>
  <w:abstractNum w:abstractNumId="3">
    <w:nsid w:val="42B02950"/>
    <w:multiLevelType w:val="multilevel"/>
    <w:tmpl w:val="E30620C8"/>
    <w:lvl w:ilvl="0">
      <w:start w:val="4"/>
      <w:numFmt w:val="decimal"/>
      <w:lvlText w:val="%1"/>
      <w:lvlJc w:val="left"/>
      <w:pPr>
        <w:ind w:left="126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13"/>
      </w:pPr>
      <w:rPr>
        <w:rFonts w:hint="default"/>
        <w:lang w:val="ru-RU" w:eastAsia="en-US" w:bidi="ar-SA"/>
      </w:rPr>
    </w:lvl>
  </w:abstractNum>
  <w:abstractNum w:abstractNumId="4">
    <w:nsid w:val="4BBE0C86"/>
    <w:multiLevelType w:val="multilevel"/>
    <w:tmpl w:val="F510083C"/>
    <w:lvl w:ilvl="0">
      <w:start w:val="1"/>
      <w:numFmt w:val="decimal"/>
      <w:lvlText w:val="%1"/>
      <w:lvlJc w:val="left"/>
      <w:pPr>
        <w:ind w:left="126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6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1" w:hanging="547"/>
      </w:pPr>
      <w:rPr>
        <w:rFonts w:hint="default"/>
        <w:lang w:val="ru-RU" w:eastAsia="en-US" w:bidi="ar-SA"/>
      </w:rPr>
    </w:lvl>
  </w:abstractNum>
  <w:abstractNum w:abstractNumId="5">
    <w:nsid w:val="5E104D94"/>
    <w:multiLevelType w:val="hybridMultilevel"/>
    <w:tmpl w:val="B39AD302"/>
    <w:lvl w:ilvl="0" w:tplc="861EA490">
      <w:numFmt w:val="bullet"/>
      <w:lvlText w:val="-"/>
      <w:lvlJc w:val="left"/>
      <w:pPr>
        <w:ind w:left="126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1CFE64">
      <w:numFmt w:val="bullet"/>
      <w:lvlText w:val="•"/>
      <w:lvlJc w:val="left"/>
      <w:pPr>
        <w:ind w:left="1108" w:hanging="173"/>
      </w:pPr>
      <w:rPr>
        <w:rFonts w:hint="default"/>
        <w:lang w:val="ru-RU" w:eastAsia="en-US" w:bidi="ar-SA"/>
      </w:rPr>
    </w:lvl>
    <w:lvl w:ilvl="2" w:tplc="CE02A808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3" w:tplc="EFD8BD6A">
      <w:numFmt w:val="bullet"/>
      <w:lvlText w:val="•"/>
      <w:lvlJc w:val="left"/>
      <w:pPr>
        <w:ind w:left="3086" w:hanging="173"/>
      </w:pPr>
      <w:rPr>
        <w:rFonts w:hint="default"/>
        <w:lang w:val="ru-RU" w:eastAsia="en-US" w:bidi="ar-SA"/>
      </w:rPr>
    </w:lvl>
    <w:lvl w:ilvl="4" w:tplc="2340A558">
      <w:numFmt w:val="bullet"/>
      <w:lvlText w:val="•"/>
      <w:lvlJc w:val="left"/>
      <w:pPr>
        <w:ind w:left="4075" w:hanging="173"/>
      </w:pPr>
      <w:rPr>
        <w:rFonts w:hint="default"/>
        <w:lang w:val="ru-RU" w:eastAsia="en-US" w:bidi="ar-SA"/>
      </w:rPr>
    </w:lvl>
    <w:lvl w:ilvl="5" w:tplc="ADD8C65E">
      <w:numFmt w:val="bullet"/>
      <w:lvlText w:val="•"/>
      <w:lvlJc w:val="left"/>
      <w:pPr>
        <w:ind w:left="5064" w:hanging="173"/>
      </w:pPr>
      <w:rPr>
        <w:rFonts w:hint="default"/>
        <w:lang w:val="ru-RU" w:eastAsia="en-US" w:bidi="ar-SA"/>
      </w:rPr>
    </w:lvl>
    <w:lvl w:ilvl="6" w:tplc="AC305786">
      <w:numFmt w:val="bullet"/>
      <w:lvlText w:val="•"/>
      <w:lvlJc w:val="left"/>
      <w:pPr>
        <w:ind w:left="6053" w:hanging="173"/>
      </w:pPr>
      <w:rPr>
        <w:rFonts w:hint="default"/>
        <w:lang w:val="ru-RU" w:eastAsia="en-US" w:bidi="ar-SA"/>
      </w:rPr>
    </w:lvl>
    <w:lvl w:ilvl="7" w:tplc="4C6C5212">
      <w:numFmt w:val="bullet"/>
      <w:lvlText w:val="•"/>
      <w:lvlJc w:val="left"/>
      <w:pPr>
        <w:ind w:left="7042" w:hanging="173"/>
      </w:pPr>
      <w:rPr>
        <w:rFonts w:hint="default"/>
        <w:lang w:val="ru-RU" w:eastAsia="en-US" w:bidi="ar-SA"/>
      </w:rPr>
    </w:lvl>
    <w:lvl w:ilvl="8" w:tplc="E60C0EB8">
      <w:numFmt w:val="bullet"/>
      <w:lvlText w:val="•"/>
      <w:lvlJc w:val="left"/>
      <w:pPr>
        <w:ind w:left="8031" w:hanging="173"/>
      </w:pPr>
      <w:rPr>
        <w:rFonts w:hint="default"/>
        <w:lang w:val="ru-RU" w:eastAsia="en-US" w:bidi="ar-SA"/>
      </w:rPr>
    </w:lvl>
  </w:abstractNum>
  <w:abstractNum w:abstractNumId="6">
    <w:nsid w:val="6C943F48"/>
    <w:multiLevelType w:val="hybridMultilevel"/>
    <w:tmpl w:val="F9E4373E"/>
    <w:lvl w:ilvl="0" w:tplc="8FA41FAE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E899A4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AA02BB70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3" w:tplc="59048594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1FD8201A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5" w:tplc="02B0762A">
      <w:numFmt w:val="bullet"/>
      <w:lvlText w:val="•"/>
      <w:lvlJc w:val="left"/>
      <w:pPr>
        <w:ind w:left="5064" w:hanging="140"/>
      </w:pPr>
      <w:rPr>
        <w:rFonts w:hint="default"/>
        <w:lang w:val="ru-RU" w:eastAsia="en-US" w:bidi="ar-SA"/>
      </w:rPr>
    </w:lvl>
    <w:lvl w:ilvl="6" w:tplc="8CC279B0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7" w:tplc="B03093B2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 w:tplc="855C925E">
      <w:numFmt w:val="bullet"/>
      <w:lvlText w:val="•"/>
      <w:lvlJc w:val="left"/>
      <w:pPr>
        <w:ind w:left="8031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FF"/>
    <w:rsid w:val="003F3C52"/>
    <w:rsid w:val="004672FF"/>
    <w:rsid w:val="005271B3"/>
    <w:rsid w:val="009E7687"/>
    <w:rsid w:val="00A25B40"/>
    <w:rsid w:val="00BB554B"/>
    <w:rsid w:val="00F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" w:right="19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61"/>
      <w:ind w:left="822" w:hanging="279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" w:firstLine="55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6" w:firstLine="5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7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B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" w:right="19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61"/>
      <w:ind w:left="822" w:hanging="279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" w:firstLine="55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6" w:firstLine="5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7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1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admin</cp:lastModifiedBy>
  <cp:revision>2</cp:revision>
  <cp:lastPrinted>2025-04-04T13:21:00Z</cp:lastPrinted>
  <dcterms:created xsi:type="dcterms:W3CDTF">2025-04-04T13:27:00Z</dcterms:created>
  <dcterms:modified xsi:type="dcterms:W3CDTF">2025-04-04T13:27:00Z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