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752A3" w14:textId="08BB5042" w:rsidR="00D30CD2" w:rsidRDefault="00D30CD2" w:rsidP="00D30CD2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1502A6B5" wp14:editId="3A3D0707">
            <wp:extent cx="5555411" cy="798239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4134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365" cy="79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9D9FCD4" w14:textId="77777777" w:rsidR="00D30CD2" w:rsidRDefault="00D30CD2" w:rsidP="00D30CD2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C4FAAE" w14:textId="77777777" w:rsidR="00D30CD2" w:rsidRDefault="00D30CD2" w:rsidP="00D30CD2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904327" w14:textId="77777777" w:rsidR="00D30CD2" w:rsidRDefault="00D30CD2" w:rsidP="00D30CD2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982109" w14:textId="77777777" w:rsidR="00D30CD2" w:rsidRDefault="00D30CD2" w:rsidP="00D30CD2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6CE4D1" w14:textId="77777777" w:rsidR="00D30CD2" w:rsidRDefault="00D30CD2" w:rsidP="00D30CD2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7A0DE5B" w14:textId="77777777" w:rsidR="00534A67" w:rsidRPr="001A1F77" w:rsidRDefault="005D7E32" w:rsidP="00D30CD2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поддерживать высокую учебную мотивацию обучающихся;</w:t>
      </w:r>
    </w:p>
    <w:p w14:paraId="517F31A8" w14:textId="77777777" w:rsidR="00534A67" w:rsidRPr="001A1F77" w:rsidRDefault="005D7E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поощрять их активность и самостоятельность, расширять возможности обучения и самообучения;</w:t>
      </w:r>
    </w:p>
    <w:p w14:paraId="17A0E9C1" w14:textId="77777777" w:rsidR="00534A67" w:rsidRPr="001A1F77" w:rsidRDefault="005D7E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развивать навыки рефлексивной и оценочной (самооценочной) деятельности обучающихся;</w:t>
      </w:r>
    </w:p>
    <w:p w14:paraId="13343DEC" w14:textId="77777777" w:rsidR="00534A67" w:rsidRPr="001A1F77" w:rsidRDefault="005D7E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формировать умение учиться, ставить цели, планировать и организовывать собственную учебную деятельность;</w:t>
      </w:r>
    </w:p>
    <w:p w14:paraId="56385209" w14:textId="77777777" w:rsidR="00534A67" w:rsidRPr="001A1F77" w:rsidRDefault="005D7E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содействовать индивидуализации (персонализации) образования обучающихся;</w:t>
      </w:r>
    </w:p>
    <w:p w14:paraId="49B0122A" w14:textId="77777777" w:rsidR="00534A67" w:rsidRPr="001A1F77" w:rsidRDefault="005D7E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закладывать дополнительные предпосылки и возможности для успешной социализации;</w:t>
      </w:r>
    </w:p>
    <w:p w14:paraId="02B5A882" w14:textId="77777777" w:rsidR="00534A67" w:rsidRPr="001A1F77" w:rsidRDefault="005D7E3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обеспечивать отслеживание индивидуального прогресса обучающихся в широком образовательном контексте, продемонстрировать их способности практически применять приобретенные знания и умения;</w:t>
      </w:r>
    </w:p>
    <w:p w14:paraId="0E0E2F23" w14:textId="77777777" w:rsidR="00534A67" w:rsidRPr="001A1F77" w:rsidRDefault="005D7E3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формировать отчет об индивидуальных образовательных достижениях обучающихся.</w:t>
      </w:r>
    </w:p>
    <w:p w14:paraId="51331620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Оценка тех или иных достижений (результатов), входящих в портфолио, а также всего портфолио в целом либо за определенный период его формирования может быть как качественной, так и количественной.</w:t>
      </w:r>
    </w:p>
    <w:p w14:paraId="2FE4B440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портфолио</w:t>
      </w:r>
    </w:p>
    <w:p w14:paraId="73E3C0EE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2.1. Портфолио состоит из четырех разделов: «Мой портрет», «Портфолио документов», «Портфолио работ», «Портфолио отзывов».</w:t>
      </w:r>
    </w:p>
    <w:p w14:paraId="036D67D2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2.1.1. Раздел «Мой портрет» включает в себя:</w:t>
      </w:r>
    </w:p>
    <w:p w14:paraId="1734926C" w14:textId="77777777" w:rsidR="00534A67" w:rsidRDefault="005D7E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личные данные обучающегося;</w:t>
      </w:r>
    </w:p>
    <w:p w14:paraId="56E1F660" w14:textId="77777777" w:rsidR="00534A67" w:rsidRDefault="005D7E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автобиографию (резюме) обучающегося;</w:t>
      </w:r>
    </w:p>
    <w:p w14:paraId="35B5A31B" w14:textId="77777777" w:rsidR="00534A67" w:rsidRDefault="005D7E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психологической диагностики обучающегося;</w:t>
      </w:r>
    </w:p>
    <w:p w14:paraId="143F21AC" w14:textId="77777777" w:rsidR="00534A67" w:rsidRPr="001A1F77" w:rsidRDefault="005D7E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информацию, помогающую обучающемуся проанализировать свой характер, способности, узнать способы саморазвития, самосовершенствования, самопознания;</w:t>
      </w:r>
    </w:p>
    <w:p w14:paraId="54FB7550" w14:textId="77777777" w:rsidR="00534A67" w:rsidRDefault="005D7E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проведенного обучающимся самоанализа;</w:t>
      </w:r>
    </w:p>
    <w:p w14:paraId="4DD04FE2" w14:textId="77777777" w:rsidR="00534A67" w:rsidRPr="001A1F77" w:rsidRDefault="005D7E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описание целей, поставленных обучающимся на определенный период, анализ их достижений;</w:t>
      </w:r>
    </w:p>
    <w:p w14:paraId="4B95786D" w14:textId="77777777" w:rsidR="00534A67" w:rsidRPr="001A1F77" w:rsidRDefault="005D7E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проведенной работы по профессиональному и личностному самоопределению обучающегося;</w:t>
      </w:r>
    </w:p>
    <w:p w14:paraId="4039D9F2" w14:textId="77777777" w:rsidR="00534A67" w:rsidRPr="001A1F77" w:rsidRDefault="005D7E3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другие сведения, раскрывающие способности обучающегося.</w:t>
      </w:r>
    </w:p>
    <w:p w14:paraId="066AE56B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2.1.2. Раздел «Портфолио документов» включает в себя портфель сертифицированных (документированных) индивидуальных образовательных достижений.</w:t>
      </w:r>
    </w:p>
    <w:p w14:paraId="4DEFFECE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Этот раздел включает в себя:</w:t>
      </w:r>
    </w:p>
    <w:p w14:paraId="0B0F02E0" w14:textId="77777777" w:rsidR="00534A67" w:rsidRPr="001A1F77" w:rsidRDefault="005D7E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и результаты предметных олимпиад – школьных, муниципальных, региональных,</w:t>
      </w:r>
    </w:p>
    <w:p w14:paraId="59EDFD47" w14:textId="77777777" w:rsidR="00534A67" w:rsidRPr="001A1F77" w:rsidRDefault="005D7E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всероссийских и др., в которых принял участие обучающийся;</w:t>
      </w:r>
    </w:p>
    <w:p w14:paraId="1A1A6596" w14:textId="77777777" w:rsidR="00534A67" w:rsidRPr="001A1F77" w:rsidRDefault="005D7E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и результаты мероприятий и конкурсов, проводимых учреждениями дополнительного образования, вузами, культурно-образовательными фондами и др., в которых принял участие обучающийся;</w:t>
      </w:r>
    </w:p>
    <w:p w14:paraId="01B7E857" w14:textId="77777777" w:rsidR="00534A67" w:rsidRPr="001A1F77" w:rsidRDefault="005D7E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и результаты образовательных тестирований и курсов по предметам, которые прошел обучающийся;</w:t>
      </w:r>
    </w:p>
    <w:p w14:paraId="0758F19B" w14:textId="77777777" w:rsidR="00534A67" w:rsidRPr="001A1F77" w:rsidRDefault="005D7E3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школьных и межшкольных научных обществ, в которых состоит обучающийся;</w:t>
      </w:r>
    </w:p>
    <w:p w14:paraId="7A3969ED" w14:textId="77777777" w:rsidR="00534A67" w:rsidRPr="001A1F77" w:rsidRDefault="005D7E3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и результаты мероприятий и конкурсов, организованных муниципальными органами управления образованием, в которых принял участие обучающийся;</w:t>
      </w:r>
    </w:p>
    <w:p w14:paraId="07A196C9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Документы или их копии могут быть помещены в приложении к портфолио.</w:t>
      </w:r>
    </w:p>
    <w:p w14:paraId="5D2264B9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2.1.3. Раздел «Портфолио работ» представляет собой собрание различных творческих, проектных, исследовательских работ обучающегося, а также описание основных форм и направлений его учебной и творческой активности: участие в научных конференциях, конкурсах, учебных лагерях, прохождение элективных курсов, различного рода практик, спортивные и художественные достижения и др.</w:t>
      </w:r>
    </w:p>
    <w:p w14:paraId="0B7F06E5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Этот раздел включает в себя:</w:t>
      </w:r>
    </w:p>
    <w:p w14:paraId="23383212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исследовательских работ и рефератов. Указываются изученные материалы, название реферата, количество страниц, иллюстраций и т. п.;</w:t>
      </w:r>
    </w:p>
    <w:p w14:paraId="3DE59CD4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проектных работ. Указывается тема проекта, дается описание работы. Возможно приложение в виде фотографий, текста работы в печатном или электронном варианте;</w:t>
      </w:r>
    </w:p>
    <w:p w14:paraId="2CBE4503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техническое творчество: модели, макеты, приборы. Указывается конкретная работа, дается ее краткое описание;</w:t>
      </w:r>
    </w:p>
    <w:p w14:paraId="1A6A4F52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работ по искусству. Дается перечень работ, фиксируется участие в выставках;</w:t>
      </w:r>
    </w:p>
    <w:p w14:paraId="7B71BE59" w14:textId="77777777" w:rsidR="00534A6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формы творческой активности: участие в школьном театре, оркестре, хоре. </w:t>
      </w:r>
      <w:r>
        <w:rPr>
          <w:rFonts w:hAnsi="Times New Roman" w:cs="Times New Roman"/>
          <w:color w:val="000000"/>
          <w:sz w:val="24"/>
          <w:szCs w:val="24"/>
        </w:rPr>
        <w:t>Указываются продолжительность подобных занятий, участие в гастролях и концертах;</w:t>
      </w:r>
    </w:p>
    <w:p w14:paraId="55A05A10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перечень элективных курсов и факультативов, которые посещает обучающийся. Указывается название курса, его продолжительность, форма, в которой проходили занятия;</w:t>
      </w:r>
    </w:p>
    <w:p w14:paraId="03ABE9DD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различные практики: языковая, социальная, трудовая, педагогическая. Фиксируются вид практики, место, в котором она проходила, ее продолжительность;</w:t>
      </w:r>
    </w:p>
    <w:p w14:paraId="753772C9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занятия в учреждениях дополнительного образования, на различных учебных курсах. Указываются название учреждения или организации, продолжительность занятий и их результаты;</w:t>
      </w:r>
    </w:p>
    <w:p w14:paraId="6B3B8F5D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участие в научных конференциях, учебных семинарах и лагерях. Указываются тема мероприятия, название проводившей его организации и форма участия в нем обучающихся;</w:t>
      </w:r>
    </w:p>
    <w:p w14:paraId="66F7D6D9" w14:textId="77777777" w:rsidR="00534A67" w:rsidRPr="001A1F77" w:rsidRDefault="005D7E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спортивные достижения. Указываются сведения об участии в соревнованиях, наличии спортивного разряда;</w:t>
      </w:r>
    </w:p>
    <w:p w14:paraId="4CFA2A9B" w14:textId="77777777" w:rsidR="00534A67" w:rsidRPr="001A1F77" w:rsidRDefault="005D7E3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иная информация, раскрывающая творческие, проектные, исследовательские способности обучающихся.</w:t>
      </w:r>
    </w:p>
    <w:p w14:paraId="34416C1A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2.1.4. Раздел «Портфолио отзывов» включает в себя характеристики отношения обучающегося к различным видам деятельности, представленные учителями, родителями, возможно, одноклассниками, работниками системы дополнительного образования и др., а также письменный анализ самим обучающимся своей конкретной деятельности и ее результатов. Содержание раздела может быть представлено в виде текстов заключений, рецензий, отзывов, резюме, эссе, рекомендательных писем и пр.</w:t>
      </w:r>
    </w:p>
    <w:p w14:paraId="4CDCFB95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Этот раздел включает в себя:</w:t>
      </w:r>
    </w:p>
    <w:p w14:paraId="54AC70AC" w14:textId="77777777" w:rsidR="00534A67" w:rsidRPr="001A1F77" w:rsidRDefault="005D7E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заключения о качестве выполненной работы (в научном обществе школьников и др.);</w:t>
      </w:r>
    </w:p>
    <w:p w14:paraId="766B65C0" w14:textId="77777777" w:rsidR="00534A67" w:rsidRPr="001A1F77" w:rsidRDefault="005D7E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рецензии на статьи, опубликованные в средствах массовой информации;</w:t>
      </w:r>
    </w:p>
    <w:p w14:paraId="112B6CD7" w14:textId="77777777" w:rsidR="00534A67" w:rsidRPr="001A1F77" w:rsidRDefault="005D7E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отзывы о работе в творческом коллективе учреждения дополнительного образования, о выступлениях на научно-практических конференциях;</w:t>
      </w:r>
    </w:p>
    <w:p w14:paraId="49FB31C5" w14:textId="77777777" w:rsidR="00534A67" w:rsidRPr="001A1F77" w:rsidRDefault="005D7E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резюме, подготовленное обучающимся, с оценкой собственных учебных достижений;</w:t>
      </w:r>
    </w:p>
    <w:p w14:paraId="44B13F36" w14:textId="77777777" w:rsidR="00534A67" w:rsidRPr="001A1F77" w:rsidRDefault="005D7E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эссе обучающегося, посвященное выбору направления дальнейшего обучения;</w:t>
      </w:r>
    </w:p>
    <w:p w14:paraId="5ED2E2FE" w14:textId="77777777" w:rsidR="00534A67" w:rsidRPr="001A1F77" w:rsidRDefault="005D7E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рекомендательные письма о прохождении социальной практики;</w:t>
      </w:r>
    </w:p>
    <w:p w14:paraId="5B5B0516" w14:textId="77777777" w:rsidR="00534A67" w:rsidRPr="001A1F77" w:rsidRDefault="005D7E3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иная информация, подтверждающая отношение обучающегося к различным видам деятельности.</w:t>
      </w:r>
    </w:p>
    <w:p w14:paraId="4DDEFC86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2.2. Раздел «Портфолио документов», его содержание и порядок ранжирования документов,</w:t>
      </w:r>
      <w:r w:rsidRPr="001A1F77">
        <w:rPr>
          <w:lang w:val="ru-RU"/>
        </w:rPr>
        <w:br/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помещенных в раздел, составляют инвариантную часть портфолио. Инвариантная часть портфолио обеспечивает единство подходов к оценке внеучебных достижений.</w:t>
      </w:r>
    </w:p>
    <w:p w14:paraId="7E8A9138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2.3. Разделы «Портфолио работ» и «Портфолио отзывов» составляют вариативную часть портфолио. Вариативная часть портфолио обеспечивает учет индивидуальных интересов и потребностей обучающихся, особенностей реализуемых в общеобразовательном учреждении образовательных программ.</w:t>
      </w:r>
    </w:p>
    <w:p w14:paraId="24F20ACE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Оформление портфолио</w:t>
      </w:r>
    </w:p>
    <w:p w14:paraId="7495453E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3.1. Портфолио оформляет обучающийся под руководством классного руководителя в соответствии со структурой, указанной в пункте 2 настоящего Положения, в папке с 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файлами и (или) в электронной форме. Обучающийся имеет право включать в портфолио дополнительные разделы, материалы, элементы оформления и т. п.</w:t>
      </w:r>
    </w:p>
    <w:p w14:paraId="1D8E5582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3.2. При формировании портфолио соблюдается принцип добровольности.</w:t>
      </w:r>
    </w:p>
    <w:p w14:paraId="78732AF9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3.3. При оформлении портфолио должны соблюдаться следующие требования:</w:t>
      </w:r>
    </w:p>
    <w:p w14:paraId="75448EFC" w14:textId="77777777" w:rsidR="00534A67" w:rsidRPr="001A1F77" w:rsidRDefault="005D7E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систематичность и регулярность ведения портфолио;</w:t>
      </w:r>
    </w:p>
    <w:p w14:paraId="622E558D" w14:textId="77777777" w:rsidR="00534A67" w:rsidRPr="001A1F77" w:rsidRDefault="005D7E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достоверность сведений, представленных в портфолио;</w:t>
      </w:r>
    </w:p>
    <w:p w14:paraId="2694F3BE" w14:textId="77777777" w:rsidR="00534A67" w:rsidRDefault="005D7E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аккуратность и эстетичность оформления;</w:t>
      </w:r>
    </w:p>
    <w:p w14:paraId="3B577A9E" w14:textId="77777777" w:rsidR="00534A67" w:rsidRDefault="005D7E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разборчивость при ведении записей;</w:t>
      </w:r>
    </w:p>
    <w:p w14:paraId="2607DAE3" w14:textId="77777777" w:rsidR="00534A67" w:rsidRPr="001A1F77" w:rsidRDefault="005D7E3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целостность и эстетическая завершенность представленных материалов;</w:t>
      </w:r>
    </w:p>
    <w:p w14:paraId="166507FD" w14:textId="77777777" w:rsidR="00534A67" w:rsidRDefault="005D7E3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наглядность.</w:t>
      </w:r>
    </w:p>
    <w:p w14:paraId="3CF0405D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3.4. Индивидуальные образовательные достижения обучающегося и все необходимые сведения фиксируются в портфолио в течение года.</w:t>
      </w:r>
    </w:p>
    <w:p w14:paraId="67E20640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3.5. В конце учебного года проводится анализ портфолио и исчисление итоговой оценки (рейтинга) личных достижений обучающегося в образовательной деятельности на основе ранжирования индивидуальных образовательных результатов.</w:t>
      </w:r>
    </w:p>
    <w:p w14:paraId="6516B69D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3.6. Анализ портфолио и исчисление итоговой оценки производятся экспертной группой, назначаемой приказом директора образовательной организации (далее – ОО). В состав экспертной группы в обязательном порядке входит классный руководитель. Обучающиеся имеют право участвовать в процедуре анализа и исчисления итоговой оценки их портфолио.</w:t>
      </w:r>
    </w:p>
    <w:p w14:paraId="33689E6C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Функциональные обязанности участников образовательного процесса при ведении портфолио обучающегося</w:t>
      </w:r>
    </w:p>
    <w:p w14:paraId="4F92529A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4.1. В формировании портфолио участвуют обучающиеся, родители обучающихся, классный руководитель, учителя-предметники, педагог-психолог, социальный педагог, педагоги дополнительного образования, заместители руководителя ОО.</w:t>
      </w:r>
    </w:p>
    <w:p w14:paraId="3B77AEB8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4.2. При формировании портфолио функциональные обязанности между участниками образовательного процесса распределяются следующим образом:</w:t>
      </w:r>
    </w:p>
    <w:p w14:paraId="79769B56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обучающийся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 работу по формированию и заполнению портфолио;</w:t>
      </w:r>
    </w:p>
    <w:p w14:paraId="563231EB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 ОО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разрабатывает и утверждает нормативную правовую базу, обеспечивающую ведение портфолио; распределяет обязанности участников образовательного процесса по данному направлению деятельности; создает условия для мотивации педагогических работников к работе по новой системе оценивания; осуществляет общее руководство деятельностью педагогического коллектива по реализации технологии портфолио в практике работы ОУ;</w:t>
      </w:r>
    </w:p>
    <w:p w14:paraId="5EB1F1FD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3)</w:t>
      </w: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заместитель директора ОО по учебно-воспитательной работе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 работу по реализации в практике работы ОО технологии портфолио как метода оценивания индивидуальных образовательных достижений обучающихся; осуществляет контроль за деятельностью педагогического коллектива по реализации технологии портфолио в ОО;</w:t>
      </w:r>
    </w:p>
    <w:p w14:paraId="6B9D6D25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классный руководитель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оказывает помощь обучающимся в процессе формирования портфолио; проводит информационную, консультативную, диагностическую работу по формированию портфолио с обучающимися и их родителями; 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портфолио; осуществляет контроль за пополнением обучающимися портфолио; обеспечивает обучающихся необходимыми формами, бланками, рекомендациями, оформляет итоговые документы, табель успеваемости;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организует воспитательную работу с обучающимися, направленную на личностное и профессиональное самоопределение обучающихся;</w:t>
      </w:r>
    </w:p>
    <w:p w14:paraId="11711669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учитель-предметник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 дополнительного образования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 информационную работу с обучающимися и их родителями по формированию портфолио; предоставляют обучающимся места деятельности для накопления материалов портфолио; организуют проведение олимпиад, конкурсов, конференций по предмету или образовательной области, изучение обучающимися элективных и факультативных курсов; разрабатывают и внедряют систему поощрений за урочную и внеурочную деятельность по предмету или образовательной области; проводят экспертизу представленных работ по предмету; пишут рецензии, отзывы на учебные работы;</w:t>
      </w:r>
    </w:p>
    <w:p w14:paraId="3A757843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педагог-психолог, социальный педагог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 индивидуальную психодиагностику; ведут</w:t>
      </w:r>
      <w:r w:rsidRPr="001A1F77">
        <w:rPr>
          <w:lang w:val="ru-RU"/>
        </w:rPr>
        <w:br/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коррекционно-развивающую и консультативную работу.</w:t>
      </w:r>
    </w:p>
    <w:p w14:paraId="47936C12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Ранжирование результатов, помещенных в портфолио</w:t>
      </w:r>
    </w:p>
    <w:p w14:paraId="7DA5BE2F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5.1. Ранжирование результатов участия в олимпиадах, конкурсах, соревнованиях, конференциях:</w:t>
      </w:r>
    </w:p>
    <w:p w14:paraId="5A7E147F" w14:textId="77777777" w:rsidR="00534A67" w:rsidRPr="001A1F77" w:rsidRDefault="005D7E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федеральный уровень: победитель – 10 баллов; призер – 8 баллов; участник – 3 балла;</w:t>
      </w:r>
    </w:p>
    <w:p w14:paraId="31E53D0E" w14:textId="77777777" w:rsidR="00534A67" w:rsidRPr="001A1F77" w:rsidRDefault="005D7E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региональный уровень: победитель – 6 баллов; призер – 5 баллов; участник – 2 балла;</w:t>
      </w:r>
    </w:p>
    <w:p w14:paraId="426411A9" w14:textId="77777777" w:rsidR="00534A67" w:rsidRPr="001A1F77" w:rsidRDefault="005D7E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муниципальный уровень: победитель – 4 балла, призер – 3 балла; участник – 1 балл;</w:t>
      </w:r>
    </w:p>
    <w:p w14:paraId="1406567D" w14:textId="77777777" w:rsidR="00534A67" w:rsidRPr="001A1F77" w:rsidRDefault="005D7E3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школьный уровень: победитель, призер – 2 балла.</w:t>
      </w:r>
    </w:p>
    <w:p w14:paraId="5230C7EF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5.2. Ранжирование результатов, подтверждающих обучение (завершение обучения) в учреждениях системы дополнительного образования детей, получение образования в рамках сетевых образовательных ресурсов, получение образования (обучение) в дистанционной форме, прохождение независимых тестирований (сертификационных экзаменов), осуществляется следующим образом:</w:t>
      </w:r>
    </w:p>
    <w:p w14:paraId="34730373" w14:textId="77777777" w:rsidR="00534A67" w:rsidRPr="001A1F77" w:rsidRDefault="005D7E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сертификаты учреждений дополнительного образования, образовательных фондов, культурно-спортивных и общественных организаций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д. – 2 балла за каждый сертификат;</w:t>
      </w:r>
    </w:p>
    <w:p w14:paraId="3B5834A2" w14:textId="77777777" w:rsidR="00534A67" w:rsidRPr="001A1F77" w:rsidRDefault="005D7E3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удостоверения и сертификаты о прохождении различных видов практик (социальной, трудовой, языковой, педагогической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д.) – 2 балла за каждое удостоверение и сертификат.</w:t>
      </w:r>
    </w:p>
    <w:p w14:paraId="41E80D3C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Учет результатов портфолио</w:t>
      </w:r>
    </w:p>
    <w:p w14:paraId="7E507D3A" w14:textId="77777777" w:rsidR="00534A67" w:rsidRPr="001A1F77" w:rsidRDefault="005D7E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Результат портфолио (суммарный балл внеучебных достижений по трем разделам портфолио) учитывается:</w:t>
      </w:r>
    </w:p>
    <w:p w14:paraId="70E11061" w14:textId="77777777" w:rsidR="00534A67" w:rsidRPr="001A1F77" w:rsidRDefault="005D7E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при зачислении обучающихся в классы с углубленным изучением отдельных предметов, профильные классы;</w:t>
      </w:r>
    </w:p>
    <w:p w14:paraId="053E5240" w14:textId="77777777" w:rsidR="00534A67" w:rsidRPr="001A1F77" w:rsidRDefault="005D7E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в качестве результатов промежуточной аттестации обучающихся;</w:t>
      </w:r>
    </w:p>
    <w:p w14:paraId="42E62237" w14:textId="77777777" w:rsidR="00534A67" w:rsidRPr="001A1F77" w:rsidRDefault="005D7E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при распределении стимулирующей части фонда оплаты труда педагогических и руководящих работников;</w:t>
      </w:r>
    </w:p>
    <w:p w14:paraId="11BB5DF7" w14:textId="77777777" w:rsidR="00534A67" w:rsidRPr="001A1F77" w:rsidRDefault="005D7E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при прохождении аттестации педагогических и руководящих работников на квалификационную категорию;</w:t>
      </w:r>
    </w:p>
    <w:p w14:paraId="5C10993B" w14:textId="77777777" w:rsidR="00534A67" w:rsidRDefault="005D7E3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внутришкольного контроля;</w:t>
      </w:r>
    </w:p>
    <w:p w14:paraId="03D357BC" w14:textId="77777777" w:rsidR="00534A67" w:rsidRPr="001A1F77" w:rsidRDefault="005D7E3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1F77">
        <w:rPr>
          <w:rFonts w:hAnsi="Times New Roman" w:cs="Times New Roman"/>
          <w:color w:val="000000"/>
          <w:sz w:val="24"/>
          <w:szCs w:val="24"/>
          <w:lang w:val="ru-RU"/>
        </w:rPr>
        <w:t>в ходе проведения процедур внешней оценки деятельности ОО (аккредитация ОО, контроль качества образования).</w:t>
      </w:r>
    </w:p>
    <w:sectPr w:rsidR="00534A67" w:rsidRPr="001A1F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C3E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47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755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30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F57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362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E3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32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1F77"/>
    <w:rsid w:val="002D33B1"/>
    <w:rsid w:val="002D3591"/>
    <w:rsid w:val="003514A0"/>
    <w:rsid w:val="004F7E17"/>
    <w:rsid w:val="00534A67"/>
    <w:rsid w:val="005A05CE"/>
    <w:rsid w:val="005D7E32"/>
    <w:rsid w:val="00653AF6"/>
    <w:rsid w:val="00983851"/>
    <w:rsid w:val="00B73A5A"/>
    <w:rsid w:val="00C92B5D"/>
    <w:rsid w:val="00D30CD2"/>
    <w:rsid w:val="00E438A1"/>
    <w:rsid w:val="00F01E19"/>
    <w:rsid w:val="00F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C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30C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30C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Школа</cp:lastModifiedBy>
  <cp:revision>2</cp:revision>
  <cp:lastPrinted>2024-12-26T11:09:00Z</cp:lastPrinted>
  <dcterms:created xsi:type="dcterms:W3CDTF">2024-12-26T11:39:00Z</dcterms:created>
  <dcterms:modified xsi:type="dcterms:W3CDTF">2024-12-26T11:39:00Z</dcterms:modified>
</cp:coreProperties>
</file>